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034D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RELATED WORK</w:t>
      </w:r>
    </w:p>
    <w:p w14:paraId="7CC86A06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MediScribe – LLM-Based Clinical Text Generation System</w:t>
      </w:r>
    </w:p>
    <w:p w14:paraId="2F986C34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Problem Context</w:t>
      </w:r>
    </w:p>
    <w:p w14:paraId="35CB0617" w14:textId="77777777" w:rsidR="008B37D6" w:rsidRDefault="00FA0A13" w:rsidP="008B37D6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Clinical documentation is an essential but time-consuming task in healthcare. Several existing systems and tools assist doctors in managing patient records and documentation. However, these systems lack automated clinical report </w:t>
      </w:r>
      <w:r w:rsidR="008B37D6">
        <w:rPr>
          <w:rFonts w:ascii="Times New Roman" w:hAnsi="Times New Roman" w:cs="Times New Roman"/>
          <w:sz w:val="28"/>
          <w:szCs w:val="28"/>
        </w:rPr>
        <w:t>+</w:t>
      </w:r>
    </w:p>
    <w:p w14:paraId="057BE2D5" w14:textId="4C56B783" w:rsidR="00FA0A13" w:rsidRPr="00FA0A13" w:rsidRDefault="00FA0A13" w:rsidP="008B37D6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>their functionality and limitations.</w:t>
      </w:r>
    </w:p>
    <w:p w14:paraId="7CB9B3FB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pict w14:anchorId="7BF70D7E">
          <v:rect id="_x0000_i1025" style="width:0;height:1.5pt" o:hralign="center" o:hrstd="t" o:hr="t" fillcolor="#a0a0a0" stroked="f"/>
        </w:pict>
      </w:r>
    </w:p>
    <w:p w14:paraId="7B3AA3A2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1. Epic Systems</w:t>
      </w:r>
    </w:p>
    <w:p w14:paraId="13A47D02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>Epic is one of the most widely used Electronic Health Record (EHR) systems used in hospitals to store patient data, treatment history, and clinical notes.</w:t>
      </w:r>
    </w:p>
    <w:p w14:paraId="285C72A5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7DA6F144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Epic mainly focuses on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data storage and management</w:t>
      </w:r>
      <w:r w:rsidRPr="00FA0A13">
        <w:rPr>
          <w:rFonts w:ascii="Times New Roman" w:hAnsi="Times New Roman" w:cs="Times New Roman"/>
          <w:sz w:val="28"/>
          <w:szCs w:val="28"/>
        </w:rPr>
        <w:t xml:space="preserve">. Doctors still need to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manually write clinical reports</w:t>
      </w:r>
      <w:r w:rsidRPr="00FA0A13">
        <w:rPr>
          <w:rFonts w:ascii="Times New Roman" w:hAnsi="Times New Roman" w:cs="Times New Roman"/>
          <w:sz w:val="28"/>
          <w:szCs w:val="28"/>
        </w:rPr>
        <w:t>, which is time-consuming and repetitive.</w:t>
      </w:r>
    </w:p>
    <w:p w14:paraId="0882A8EE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How MediScribe Improves</w:t>
      </w:r>
    </w:p>
    <w:p w14:paraId="1797633E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MediScribe automatically generates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complete clinical reports from structured inputs</w:t>
      </w:r>
      <w:r w:rsidRPr="00FA0A13">
        <w:rPr>
          <w:rFonts w:ascii="Times New Roman" w:hAnsi="Times New Roman" w:cs="Times New Roman"/>
          <w:sz w:val="28"/>
          <w:szCs w:val="28"/>
        </w:rPr>
        <w:t>, reducing manual documentation effort.</w:t>
      </w:r>
    </w:p>
    <w:p w14:paraId="25C6FE84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pict w14:anchorId="4FCD8ACA">
          <v:rect id="_x0000_i1026" style="width:0;height:1.5pt" o:hralign="center" o:hrstd="t" o:hr="t" fillcolor="#a0a0a0" stroked="f"/>
        </w:pict>
      </w:r>
    </w:p>
    <w:p w14:paraId="5E1EE23F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2. Cerner</w:t>
      </w:r>
    </w:p>
    <w:p w14:paraId="61DA71FC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>Cerner is another major healthcare system used for managing patient records and clinical workflows.</w:t>
      </w:r>
    </w:p>
    <w:p w14:paraId="1453CE5B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6E202B8F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Cerner helps organize medical data but does not provide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intelligent text generation</w:t>
      </w:r>
      <w:r w:rsidRPr="00FA0A13">
        <w:rPr>
          <w:rFonts w:ascii="Times New Roman" w:hAnsi="Times New Roman" w:cs="Times New Roman"/>
          <w:sz w:val="28"/>
          <w:szCs w:val="28"/>
        </w:rPr>
        <w:t xml:space="preserve"> for clinical reports.</w:t>
      </w:r>
    </w:p>
    <w:p w14:paraId="6333F71F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How MediScribe Improves</w:t>
      </w:r>
    </w:p>
    <w:p w14:paraId="5B9C48EF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MediScribe uses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Generative AI to convert patient data into readable clinical reports</w:t>
      </w:r>
      <w:r w:rsidRPr="00FA0A13">
        <w:rPr>
          <w:rFonts w:ascii="Times New Roman" w:hAnsi="Times New Roman" w:cs="Times New Roman"/>
          <w:sz w:val="28"/>
          <w:szCs w:val="28"/>
        </w:rPr>
        <w:t>, improving efficiency.</w:t>
      </w:r>
    </w:p>
    <w:p w14:paraId="15A6EF83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pict w14:anchorId="1B525681">
          <v:rect id="_x0000_i1027" style="width:0;height:1.5pt" o:hralign="center" o:hrstd="t" o:hr="t" fillcolor="#a0a0a0" stroked="f"/>
        </w:pict>
      </w:r>
    </w:p>
    <w:p w14:paraId="403F43A4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3. Nuance Dragon Medical One</w:t>
      </w:r>
    </w:p>
    <w:p w14:paraId="5612B641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lastRenderedPageBreak/>
        <w:t xml:space="preserve">This system allows doctors to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dictate medical notes</w:t>
      </w:r>
      <w:r w:rsidRPr="00FA0A13">
        <w:rPr>
          <w:rFonts w:ascii="Times New Roman" w:hAnsi="Times New Roman" w:cs="Times New Roman"/>
          <w:sz w:val="28"/>
          <w:szCs w:val="28"/>
        </w:rPr>
        <w:t>, which are converted into text using speech recognition.</w:t>
      </w:r>
    </w:p>
    <w:p w14:paraId="26E6C6FD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7E6C968C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It only converts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speech to text</w:t>
      </w:r>
      <w:r w:rsidRPr="00FA0A13">
        <w:rPr>
          <w:rFonts w:ascii="Times New Roman" w:hAnsi="Times New Roman" w:cs="Times New Roman"/>
          <w:sz w:val="28"/>
          <w:szCs w:val="28"/>
        </w:rPr>
        <w:t xml:space="preserve">, and doctors must still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structure and edit the report manually</w:t>
      </w:r>
      <w:r w:rsidRPr="00FA0A13">
        <w:rPr>
          <w:rFonts w:ascii="Times New Roman" w:hAnsi="Times New Roman" w:cs="Times New Roman"/>
          <w:sz w:val="28"/>
          <w:szCs w:val="28"/>
        </w:rPr>
        <w:t>. Errors can also occur due to misrecognition.</w:t>
      </w:r>
    </w:p>
    <w:p w14:paraId="26D8735E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How MediScribe Improves</w:t>
      </w:r>
    </w:p>
    <w:p w14:paraId="58CEB663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MediScribe eliminates the need for dictation by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automatically generating structured reports from minimal input data</w:t>
      </w:r>
      <w:r w:rsidRPr="00FA0A13">
        <w:rPr>
          <w:rFonts w:ascii="Times New Roman" w:hAnsi="Times New Roman" w:cs="Times New Roman"/>
          <w:sz w:val="28"/>
          <w:szCs w:val="28"/>
        </w:rPr>
        <w:t>.</w:t>
      </w:r>
    </w:p>
    <w:p w14:paraId="0D37DA9F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pict w14:anchorId="40CD54A7">
          <v:rect id="_x0000_i1028" style="width:0;height:1.5pt" o:hralign="center" o:hrstd="t" o:hr="t" fillcolor="#a0a0a0" stroked="f"/>
        </w:pict>
      </w:r>
    </w:p>
    <w:p w14:paraId="32CAB365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4. Suki AI</w:t>
      </w:r>
    </w:p>
    <w:p w14:paraId="2550F4EC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>Suki AI is a digital assistant that helps doctors by generating notes from voice commands and assisting with documentation.</w:t>
      </w:r>
    </w:p>
    <w:p w14:paraId="2DD0C34C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3CE111FA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It relies heavily on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voice input</w:t>
      </w:r>
      <w:r w:rsidRPr="00FA0A13">
        <w:rPr>
          <w:rFonts w:ascii="Times New Roman" w:hAnsi="Times New Roman" w:cs="Times New Roman"/>
          <w:sz w:val="28"/>
          <w:szCs w:val="28"/>
        </w:rPr>
        <w:t xml:space="preserve"> and may not always produce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fully structured clinical reports</w:t>
      </w:r>
      <w:r w:rsidRPr="00FA0A13">
        <w:rPr>
          <w:rFonts w:ascii="Times New Roman" w:hAnsi="Times New Roman" w:cs="Times New Roman"/>
          <w:sz w:val="28"/>
          <w:szCs w:val="28"/>
        </w:rPr>
        <w:t>.</w:t>
      </w:r>
    </w:p>
    <w:p w14:paraId="217B75B8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How MediScribe Improves</w:t>
      </w:r>
    </w:p>
    <w:p w14:paraId="185FDBC7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MediScribe uses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structured inputs (symptoms, diagnosis, medication)</w:t>
      </w:r>
      <w:r w:rsidRPr="00FA0A13">
        <w:rPr>
          <w:rFonts w:ascii="Times New Roman" w:hAnsi="Times New Roman" w:cs="Times New Roman"/>
          <w:sz w:val="28"/>
          <w:szCs w:val="28"/>
        </w:rPr>
        <w:t xml:space="preserve"> to generate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more controlled and consistent reports</w:t>
      </w:r>
      <w:r w:rsidRPr="00FA0A13">
        <w:rPr>
          <w:rFonts w:ascii="Times New Roman" w:hAnsi="Times New Roman" w:cs="Times New Roman"/>
          <w:sz w:val="28"/>
          <w:szCs w:val="28"/>
        </w:rPr>
        <w:t>.</w:t>
      </w:r>
    </w:p>
    <w:p w14:paraId="307F2328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pict w14:anchorId="20355094">
          <v:rect id="_x0000_i1029" style="width:0;height:1.5pt" o:hralign="center" o:hrstd="t" o:hr="t" fillcolor="#a0a0a0" stroked="f"/>
        </w:pict>
      </w:r>
    </w:p>
    <w:p w14:paraId="18748269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5. DeepScribe</w:t>
      </w:r>
    </w:p>
    <w:p w14:paraId="48BBB78F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>DeepScribe uses AI to listen to doctor-patient conversations and automatically generate clinical notes.</w:t>
      </w:r>
    </w:p>
    <w:p w14:paraId="647DB261" w14:textId="77777777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45310D61" w14:textId="77777777" w:rsidR="00FA0A13" w:rsidRPr="00FA0A13" w:rsidRDefault="00FA0A13" w:rsidP="00FA0A13">
      <w:pPr>
        <w:rPr>
          <w:rFonts w:ascii="Times New Roman" w:hAnsi="Times New Roman" w:cs="Times New Roman"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It requires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continuous audio recording</w:t>
      </w:r>
      <w:r w:rsidRPr="00FA0A13">
        <w:rPr>
          <w:rFonts w:ascii="Times New Roman" w:hAnsi="Times New Roman" w:cs="Times New Roman"/>
          <w:sz w:val="28"/>
          <w:szCs w:val="28"/>
        </w:rPr>
        <w:t xml:space="preserve">, raises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privacy concerns</w:t>
      </w:r>
      <w:r w:rsidRPr="00FA0A13">
        <w:rPr>
          <w:rFonts w:ascii="Times New Roman" w:hAnsi="Times New Roman" w:cs="Times New Roman"/>
          <w:sz w:val="28"/>
          <w:szCs w:val="28"/>
        </w:rPr>
        <w:t xml:space="preserve">, and may produce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inaccurate summaries</w:t>
      </w:r>
      <w:r w:rsidRPr="00FA0A13">
        <w:rPr>
          <w:rFonts w:ascii="Times New Roman" w:hAnsi="Times New Roman" w:cs="Times New Roman"/>
          <w:sz w:val="28"/>
          <w:szCs w:val="28"/>
        </w:rPr>
        <w:t>.</w:t>
      </w:r>
    </w:p>
    <w:p w14:paraId="052C2D63" w14:textId="77777777" w:rsidR="008B37D6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b/>
          <w:bCs/>
          <w:sz w:val="28"/>
          <w:szCs w:val="28"/>
        </w:rPr>
        <w:t>How MediScribe Improves</w:t>
      </w:r>
    </w:p>
    <w:p w14:paraId="3F053D24" w14:textId="161A2C8F" w:rsidR="00FA0A13" w:rsidRPr="00FA0A13" w:rsidRDefault="00FA0A13" w:rsidP="00FA0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A13">
        <w:rPr>
          <w:rFonts w:ascii="Times New Roman" w:hAnsi="Times New Roman" w:cs="Times New Roman"/>
          <w:sz w:val="28"/>
          <w:szCs w:val="28"/>
        </w:rPr>
        <w:t xml:space="preserve">MediScribe avoids privacy issues by using </w:t>
      </w:r>
      <w:r w:rsidRPr="00FA0A13">
        <w:rPr>
          <w:rFonts w:ascii="Times New Roman" w:hAnsi="Times New Roman" w:cs="Times New Roman"/>
          <w:b/>
          <w:bCs/>
          <w:sz w:val="28"/>
          <w:szCs w:val="28"/>
        </w:rPr>
        <w:t>direct input instead of recording conversations</w:t>
      </w:r>
      <w:r w:rsidRPr="00FA0A13">
        <w:rPr>
          <w:rFonts w:ascii="Times New Roman" w:hAnsi="Times New Roman" w:cs="Times New Roman"/>
          <w:sz w:val="28"/>
          <w:szCs w:val="28"/>
        </w:rPr>
        <w:t>, ensuring better control and accuracy.</w:t>
      </w:r>
    </w:p>
    <w:p w14:paraId="2461B021" w14:textId="77777777" w:rsidR="00496C45" w:rsidRPr="00FA0A13" w:rsidRDefault="00496C45">
      <w:pPr>
        <w:rPr>
          <w:rFonts w:ascii="Times New Roman" w:hAnsi="Times New Roman" w:cs="Times New Roman"/>
          <w:sz w:val="28"/>
          <w:szCs w:val="28"/>
        </w:rPr>
      </w:pPr>
    </w:p>
    <w:sectPr w:rsidR="00496C45" w:rsidRPr="00FA0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13"/>
    <w:rsid w:val="00327C28"/>
    <w:rsid w:val="00496C45"/>
    <w:rsid w:val="00574AAC"/>
    <w:rsid w:val="007D1F38"/>
    <w:rsid w:val="008B37D6"/>
    <w:rsid w:val="00A35A0D"/>
    <w:rsid w:val="00E00F7D"/>
    <w:rsid w:val="00FA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2F39"/>
  <w15:chartTrackingRefBased/>
  <w15:docId w15:val="{2C880644-F25F-44B8-AF40-ECADB737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1</cp:revision>
  <dcterms:created xsi:type="dcterms:W3CDTF">2026-03-27T06:06:00Z</dcterms:created>
  <dcterms:modified xsi:type="dcterms:W3CDTF">2026-04-01T14:27:00Z</dcterms:modified>
</cp:coreProperties>
</file>