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20BE" w14:textId="709090B0" w:rsidR="00203EEA" w:rsidRDefault="00116974">
      <w:pPr>
        <w:rPr>
          <w:b/>
          <w:bCs/>
          <w:sz w:val="32"/>
          <w:szCs w:val="32"/>
        </w:rPr>
      </w:pPr>
      <w:r w:rsidRPr="00116974">
        <w:rPr>
          <w:b/>
          <w:bCs/>
          <w:sz w:val="32"/>
          <w:szCs w:val="32"/>
        </w:rPr>
        <w:t>Setting up ECS</w:t>
      </w:r>
    </w:p>
    <w:p w14:paraId="42A51191" w14:textId="5C010003" w:rsidR="00116974" w:rsidRDefault="00116974" w:rsidP="00116974">
      <w:pPr>
        <w:numPr>
          <w:ilvl w:val="0"/>
          <w:numId w:val="1"/>
        </w:numPr>
        <w:rPr>
          <w:sz w:val="32"/>
          <w:szCs w:val="32"/>
        </w:rPr>
      </w:pPr>
      <w:r w:rsidRPr="00116974">
        <w:rPr>
          <w:sz w:val="32"/>
          <w:szCs w:val="32"/>
        </w:rPr>
        <w:t>We'll need to define our </w:t>
      </w:r>
      <w:r w:rsidRPr="00116974">
        <w:rPr>
          <w:b/>
          <w:bCs/>
          <w:sz w:val="32"/>
          <w:szCs w:val="32"/>
        </w:rPr>
        <w:t>Container definition</w:t>
      </w:r>
      <w:r w:rsidRPr="00116974">
        <w:rPr>
          <w:sz w:val="32"/>
          <w:szCs w:val="32"/>
        </w:rPr>
        <w:t>, </w:t>
      </w:r>
      <w:r w:rsidRPr="00116974">
        <w:rPr>
          <w:b/>
          <w:bCs/>
          <w:sz w:val="32"/>
          <w:szCs w:val="32"/>
        </w:rPr>
        <w:t>Task definition</w:t>
      </w:r>
      <w:r w:rsidRPr="00116974">
        <w:rPr>
          <w:sz w:val="32"/>
          <w:szCs w:val="32"/>
        </w:rPr>
        <w:t>, </w:t>
      </w:r>
      <w:r w:rsidRPr="00116974">
        <w:rPr>
          <w:b/>
          <w:bCs/>
          <w:sz w:val="32"/>
          <w:szCs w:val="32"/>
        </w:rPr>
        <w:t>Service</w:t>
      </w:r>
      <w:r w:rsidRPr="00116974">
        <w:rPr>
          <w:sz w:val="32"/>
          <w:szCs w:val="32"/>
        </w:rPr>
        <w:t>, and </w:t>
      </w:r>
      <w:r w:rsidRPr="00116974">
        <w:rPr>
          <w:b/>
          <w:bCs/>
          <w:sz w:val="32"/>
          <w:szCs w:val="32"/>
        </w:rPr>
        <w:t>Cluster</w:t>
      </w:r>
    </w:p>
    <w:p w14:paraId="6291B292" w14:textId="77777777" w:rsidR="00D05D8D" w:rsidRDefault="00D05D8D" w:rsidP="00D05D8D">
      <w:pPr>
        <w:rPr>
          <w:sz w:val="32"/>
          <w:szCs w:val="32"/>
        </w:rPr>
      </w:pPr>
    </w:p>
    <w:p w14:paraId="635624F7" w14:textId="7E89F388" w:rsidR="00D05D8D" w:rsidRPr="00116974" w:rsidRDefault="00D05D8D" w:rsidP="00D05D8D">
      <w:pPr>
        <w:rPr>
          <w:sz w:val="32"/>
          <w:szCs w:val="32"/>
        </w:rPr>
      </w:pPr>
      <w:r>
        <w:rPr>
          <w:sz w:val="32"/>
          <w:szCs w:val="32"/>
        </w:rPr>
        <w:t xml:space="preserve">Creating Task Definition </w:t>
      </w:r>
    </w:p>
    <w:p w14:paraId="5B68B2B9" w14:textId="602B0030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301162EF" w14:textId="7DFE88CD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ab/>
        <w:t>On AWS Console Look up ECS</w:t>
      </w:r>
    </w:p>
    <w:p w14:paraId="47BE9167" w14:textId="1121A259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525DEC0D" wp14:editId="7795BDC6">
            <wp:extent cx="5943600" cy="4192905"/>
            <wp:effectExtent l="0" t="0" r="0" b="0"/>
            <wp:docPr id="569134345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4345" name="Picture 1" descr="A screenshot of a computer menu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E34C" w14:textId="1B145225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2:</w:t>
      </w:r>
    </w:p>
    <w:p w14:paraId="1A9F2D39" w14:textId="6D86DC18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ab/>
        <w:t>Select Task definitions on the sidebar</w:t>
      </w:r>
    </w:p>
    <w:p w14:paraId="1AC29BB9" w14:textId="1E2E2E3C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6CB07C7A" wp14:editId="22E5412A">
            <wp:extent cx="5943600" cy="2530475"/>
            <wp:effectExtent l="0" t="0" r="0" b="3175"/>
            <wp:docPr id="382490659" name="Picture 1" descr="A computer screen 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0659" name="Picture 1" descr="A computer screen shot of a browser wind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9063" w14:textId="1BCF3CCB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785C04D8" wp14:editId="2141C83D">
            <wp:extent cx="2876951" cy="1676634"/>
            <wp:effectExtent l="0" t="0" r="0" b="0"/>
            <wp:docPr id="16436003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0362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DF4E" w14:textId="1DEAFB0E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3:</w:t>
      </w:r>
    </w:p>
    <w:p w14:paraId="6130C29E" w14:textId="28B0A5B1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Select Create new task definition </w:t>
      </w:r>
      <w:r w:rsidRPr="0011697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Create new task definition</w:t>
      </w:r>
    </w:p>
    <w:p w14:paraId="532CB4CE" w14:textId="4BD75EE7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2060B057" wp14:editId="405A494B">
            <wp:extent cx="5943600" cy="2505710"/>
            <wp:effectExtent l="0" t="0" r="0" b="8890"/>
            <wp:docPr id="2118480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00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813F" w14:textId="3B8E82C0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653AE547" wp14:editId="234EF18A">
            <wp:extent cx="4696480" cy="1724266"/>
            <wp:effectExtent l="0" t="0" r="0" b="9525"/>
            <wp:docPr id="532843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431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87C2" w14:textId="59CC860F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4:</w:t>
      </w:r>
    </w:p>
    <w:p w14:paraId="2876CBED" w14:textId="3D34ACD1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ab/>
        <w:t>Set the name of the task</w:t>
      </w:r>
    </w:p>
    <w:p w14:paraId="4B90572A" w14:textId="6779C3DD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455BDA4A" wp14:editId="4F60B9CB">
            <wp:extent cx="5943600" cy="3335020"/>
            <wp:effectExtent l="0" t="0" r="0" b="0"/>
            <wp:docPr id="1901699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91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3469" w14:textId="4CB7E453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5:</w:t>
      </w:r>
    </w:p>
    <w:p w14:paraId="506CE541" w14:textId="6B1E4646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ab/>
        <w:t>Set the infrastructure requirements</w:t>
      </w:r>
    </w:p>
    <w:p w14:paraId="570D3D68" w14:textId="68A18C48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Here’s what all the options are</w:t>
      </w:r>
    </w:p>
    <w:p w14:paraId="18843317" w14:textId="75375E29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68244B2B" wp14:editId="4748FCF2">
            <wp:extent cx="5943600" cy="3418205"/>
            <wp:effectExtent l="0" t="0" r="0" b="0"/>
            <wp:docPr id="11221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8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BA61" w14:textId="5E0A70AA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51910D90" wp14:editId="322D86BB">
            <wp:extent cx="5943600" cy="2081530"/>
            <wp:effectExtent l="0" t="0" r="0" b="0"/>
            <wp:docPr id="1677446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60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F150" w14:textId="2AF78CCA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 xml:space="preserve">Ex. Setting up </w:t>
      </w:r>
      <w:proofErr w:type="spellStart"/>
      <w:r>
        <w:rPr>
          <w:sz w:val="32"/>
          <w:szCs w:val="32"/>
        </w:rPr>
        <w:t>Fargate</w:t>
      </w:r>
      <w:proofErr w:type="spellEnd"/>
      <w:r>
        <w:rPr>
          <w:sz w:val="32"/>
          <w:szCs w:val="32"/>
        </w:rPr>
        <w:t xml:space="preserve"> with modest needs</w:t>
      </w:r>
    </w:p>
    <w:p w14:paraId="4ED11C65" w14:textId="3C9190B0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376876E5" wp14:editId="7EC61D85">
            <wp:extent cx="5943600" cy="2547620"/>
            <wp:effectExtent l="0" t="0" r="0" b="5080"/>
            <wp:docPr id="47543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362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AB1D" w14:textId="02D94604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645FB169" wp14:editId="26829333">
            <wp:extent cx="5943600" cy="1029335"/>
            <wp:effectExtent l="0" t="0" r="0" b="0"/>
            <wp:docPr id="1952430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08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67F9" w14:textId="0DCBE9CB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62D4BDA0" wp14:editId="1F5167C4">
            <wp:extent cx="4572638" cy="5515745"/>
            <wp:effectExtent l="0" t="0" r="0" b="8890"/>
            <wp:docPr id="872466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662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06DF" w14:textId="17411573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36E0A2D6" wp14:editId="7C26AD68">
            <wp:extent cx="5943600" cy="3531870"/>
            <wp:effectExtent l="0" t="0" r="0" b="0"/>
            <wp:docPr id="4787025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258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E06E" w14:textId="789076AD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5925BA7D" wp14:editId="1A947F22">
            <wp:extent cx="5943600" cy="989330"/>
            <wp:effectExtent l="0" t="0" r="0" b="1270"/>
            <wp:docPr id="147072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68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10C8" w14:textId="027F6DB9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6DA1144B" wp14:editId="2D533E85">
            <wp:extent cx="5943600" cy="2101215"/>
            <wp:effectExtent l="0" t="0" r="0" b="0"/>
            <wp:docPr id="1934640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075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3F39" w14:textId="42B9C6A8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6:</w:t>
      </w:r>
    </w:p>
    <w:p w14:paraId="6190E4D2" w14:textId="7A7421D3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Set the Container – 1 </w:t>
      </w:r>
      <w:proofErr w:type="gramStart"/>
      <w:r>
        <w:rPr>
          <w:sz w:val="32"/>
          <w:szCs w:val="32"/>
        </w:rPr>
        <w:t>properties</w:t>
      </w:r>
      <w:proofErr w:type="gramEnd"/>
    </w:p>
    <w:p w14:paraId="16EC9A24" w14:textId="2CC259FB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3702CF3F" wp14:editId="158503CB">
            <wp:extent cx="5943600" cy="3128645"/>
            <wp:effectExtent l="0" t="0" r="0" b="0"/>
            <wp:docPr id="80085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53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FDD7" w14:textId="75291227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43AA60DF" wp14:editId="6E6CA95A">
            <wp:extent cx="5943600" cy="2274570"/>
            <wp:effectExtent l="0" t="0" r="0" b="0"/>
            <wp:docPr id="1275552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253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5069" w14:textId="0873CCEA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5D88E8CD" wp14:editId="5DEC35F7">
            <wp:extent cx="5943600" cy="3050540"/>
            <wp:effectExtent l="0" t="0" r="0" b="0"/>
            <wp:docPr id="381556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569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D60A" w14:textId="3F15F750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48BD981F" wp14:editId="159F5BA1">
            <wp:extent cx="5943600" cy="2710180"/>
            <wp:effectExtent l="0" t="0" r="0" b="0"/>
            <wp:docPr id="1313299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929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82C3" w14:textId="77777777" w:rsidR="00116974" w:rsidRDefault="00116974">
      <w:pPr>
        <w:rPr>
          <w:sz w:val="32"/>
          <w:szCs w:val="32"/>
        </w:rPr>
      </w:pPr>
    </w:p>
    <w:p w14:paraId="773CEC5A" w14:textId="2EEAF196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Adding Env:</w:t>
      </w:r>
    </w:p>
    <w:p w14:paraId="4B029722" w14:textId="5CDAFA5F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57C3EB7F" wp14:editId="0AE75F86">
            <wp:extent cx="5943600" cy="1408430"/>
            <wp:effectExtent l="0" t="0" r="0" b="1270"/>
            <wp:docPr id="458813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359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888A" w14:textId="6F124082" w:rsidR="00116974" w:rsidRDefault="00116974">
      <w:pPr>
        <w:rPr>
          <w:sz w:val="32"/>
          <w:szCs w:val="32"/>
        </w:rPr>
      </w:pPr>
      <w:r w:rsidRPr="00116974">
        <w:rPr>
          <w:b/>
          <w:bCs/>
          <w:sz w:val="32"/>
          <w:szCs w:val="32"/>
        </w:rPr>
        <w:lastRenderedPageBreak/>
        <w:t>Optional</w:t>
      </w:r>
      <w:r>
        <w:rPr>
          <w:sz w:val="32"/>
          <w:szCs w:val="32"/>
        </w:rPr>
        <w:t>: Add another Container or Modify Storage</w:t>
      </w:r>
    </w:p>
    <w:p w14:paraId="3630832D" w14:textId="38BD0D79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47BAA297" wp14:editId="79379A04">
            <wp:extent cx="5943600" cy="2592070"/>
            <wp:effectExtent l="0" t="0" r="0" b="0"/>
            <wp:docPr id="266841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4182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D1D4" w14:textId="42CC83F7" w:rsidR="00116974" w:rsidRDefault="00116974">
      <w:pPr>
        <w:rPr>
          <w:sz w:val="32"/>
          <w:szCs w:val="32"/>
        </w:rPr>
      </w:pPr>
      <w:r w:rsidRPr="00116974">
        <w:rPr>
          <w:b/>
          <w:bCs/>
          <w:sz w:val="32"/>
          <w:szCs w:val="32"/>
        </w:rPr>
        <w:t>Optional</w:t>
      </w:r>
      <w:r>
        <w:rPr>
          <w:sz w:val="32"/>
          <w:szCs w:val="32"/>
        </w:rPr>
        <w:t>: Add Monitoring and or Tags</w:t>
      </w:r>
      <w:r w:rsidRPr="00116974">
        <w:rPr>
          <w:noProof/>
          <w:sz w:val="32"/>
          <w:szCs w:val="32"/>
        </w:rPr>
        <w:drawing>
          <wp:inline distT="0" distB="0" distL="0" distR="0" wp14:anchorId="3AEF7AB7" wp14:editId="6FE12291">
            <wp:extent cx="4244340" cy="1073328"/>
            <wp:effectExtent l="0" t="0" r="3810" b="0"/>
            <wp:docPr id="1834942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248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5884" cy="108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F14" w14:textId="7D6D94C0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drawing>
          <wp:inline distT="0" distB="0" distL="0" distR="0" wp14:anchorId="6FF08C33" wp14:editId="3A99DC2A">
            <wp:extent cx="5943600" cy="1711325"/>
            <wp:effectExtent l="0" t="0" r="0" b="3175"/>
            <wp:docPr id="1740863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342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38BF" w14:textId="39755889" w:rsidR="00116974" w:rsidRDefault="00116974">
      <w:pPr>
        <w:rPr>
          <w:sz w:val="32"/>
          <w:szCs w:val="32"/>
        </w:rPr>
      </w:pPr>
      <w:r w:rsidRPr="00116974">
        <w:rPr>
          <w:noProof/>
          <w:sz w:val="32"/>
          <w:szCs w:val="32"/>
        </w:rPr>
        <w:lastRenderedPageBreak/>
        <w:drawing>
          <wp:inline distT="0" distB="0" distL="0" distR="0" wp14:anchorId="65D24B25" wp14:editId="345F07CD">
            <wp:extent cx="6046667" cy="2346960"/>
            <wp:effectExtent l="0" t="0" r="0" b="0"/>
            <wp:docPr id="1427776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62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9119" cy="235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532F" w14:textId="77777777" w:rsidR="00116974" w:rsidRDefault="00116974">
      <w:pPr>
        <w:rPr>
          <w:sz w:val="32"/>
          <w:szCs w:val="32"/>
        </w:rPr>
      </w:pPr>
    </w:p>
    <w:p w14:paraId="6EBFB5FE" w14:textId="64BFE9F3" w:rsidR="00116974" w:rsidRDefault="00116974">
      <w:pPr>
        <w:rPr>
          <w:sz w:val="32"/>
          <w:szCs w:val="32"/>
        </w:rPr>
      </w:pPr>
      <w:r>
        <w:rPr>
          <w:sz w:val="32"/>
          <w:szCs w:val="32"/>
        </w:rPr>
        <w:t>Step 7:</w:t>
      </w:r>
    </w:p>
    <w:p w14:paraId="6FDB51E0" w14:textId="0AA24F72" w:rsidR="00116974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Click Create</w:t>
      </w:r>
    </w:p>
    <w:p w14:paraId="7F3FEDD3" w14:textId="7A38E2CD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7361C988" wp14:editId="28B418FE">
            <wp:extent cx="3467584" cy="1152686"/>
            <wp:effectExtent l="0" t="0" r="0" b="9525"/>
            <wp:docPr id="125324956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9561" name="Picture 1" descr="A close-up of a sig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5573" w14:textId="77777777" w:rsidR="00D05D8D" w:rsidRDefault="00D05D8D">
      <w:pPr>
        <w:rPr>
          <w:sz w:val="32"/>
          <w:szCs w:val="32"/>
        </w:rPr>
      </w:pPr>
    </w:p>
    <w:p w14:paraId="423B727C" w14:textId="5D532EA5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Creating Cluster:</w:t>
      </w:r>
    </w:p>
    <w:p w14:paraId="0F0D56A1" w14:textId="6E78890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7527E5E4" w14:textId="53B01F1D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Click Clusters on the sidebar</w:t>
      </w:r>
    </w:p>
    <w:p w14:paraId="5ACF3719" w14:textId="79C8D039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27E90EEC" wp14:editId="07DCBB2A">
            <wp:extent cx="2991267" cy="2324424"/>
            <wp:effectExtent l="0" t="0" r="0" b="0"/>
            <wp:docPr id="3247055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0550" name="Picture 1" descr="A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139A" w14:textId="4FF0E03B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2:</w:t>
      </w:r>
    </w:p>
    <w:p w14:paraId="66595E19" w14:textId="737D73FE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Click Create Cluster</w:t>
      </w:r>
    </w:p>
    <w:p w14:paraId="2891FF28" w14:textId="4D5A27DF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16B8783F" wp14:editId="47D795E2">
            <wp:extent cx="5943600" cy="1327150"/>
            <wp:effectExtent l="0" t="0" r="0" b="6350"/>
            <wp:docPr id="16815679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7991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47AD" w14:textId="3802448A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3:</w:t>
      </w:r>
    </w:p>
    <w:p w14:paraId="4F85B23C" w14:textId="216EDC78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Set the Cluster name</w:t>
      </w:r>
    </w:p>
    <w:p w14:paraId="43A5252C" w14:textId="6EE7ED14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527F0450" wp14:editId="2A3D8759">
            <wp:extent cx="5943600" cy="3187065"/>
            <wp:effectExtent l="0" t="0" r="0" b="0"/>
            <wp:docPr id="57159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97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774" w14:textId="368B4B73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Optional parts:</w:t>
      </w:r>
    </w:p>
    <w:p w14:paraId="4B6985C4" w14:textId="50FA8C9F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36F182EF" wp14:editId="4C4A5A45">
            <wp:extent cx="5943600" cy="1970405"/>
            <wp:effectExtent l="0" t="0" r="0" b="0"/>
            <wp:docPr id="89493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3562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5C38" w14:textId="26C2CB06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19F366F8" wp14:editId="6A9AB977">
            <wp:extent cx="5943600" cy="1830705"/>
            <wp:effectExtent l="0" t="0" r="0" b="0"/>
            <wp:docPr id="1414729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901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4F80" w14:textId="5DF7D10C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071BB3CC" wp14:editId="70CBB0EC">
            <wp:extent cx="5943600" cy="882650"/>
            <wp:effectExtent l="0" t="0" r="0" b="0"/>
            <wp:docPr id="505331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15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2358" w14:textId="1B5B26A1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12E5A6B0" wp14:editId="5EBC2B57">
            <wp:extent cx="5943600" cy="2550160"/>
            <wp:effectExtent l="0" t="0" r="0" b="2540"/>
            <wp:docPr id="23451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20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DEE2" w14:textId="77777777" w:rsidR="00D05D8D" w:rsidRDefault="00D05D8D">
      <w:pPr>
        <w:rPr>
          <w:sz w:val="32"/>
          <w:szCs w:val="32"/>
        </w:rPr>
      </w:pPr>
    </w:p>
    <w:p w14:paraId="2DF07E5F" w14:textId="3EF4620D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 xml:space="preserve">Creating Service / Cluster definition </w:t>
      </w:r>
    </w:p>
    <w:p w14:paraId="16BB39E1" w14:textId="34E1B2EA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1:</w:t>
      </w:r>
    </w:p>
    <w:p w14:paraId="09833671" w14:textId="271CFD91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Select the cluster</w:t>
      </w:r>
    </w:p>
    <w:p w14:paraId="752BE58A" w14:textId="363ADF3E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0B932591" wp14:editId="64F9468B">
            <wp:extent cx="5943600" cy="1802765"/>
            <wp:effectExtent l="0" t="0" r="0" b="6985"/>
            <wp:docPr id="1735772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250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A49F" w14:textId="6D79938C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2:</w:t>
      </w:r>
    </w:p>
    <w:p w14:paraId="66341F22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Under the Services tab, click the Create</w:t>
      </w:r>
    </w:p>
    <w:p w14:paraId="7D283B36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7C3CC7F9" wp14:editId="0B747FB4">
            <wp:extent cx="5943600" cy="2846705"/>
            <wp:effectExtent l="0" t="0" r="0" b="0"/>
            <wp:docPr id="1016401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175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C02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5205F80D" wp14:editId="0BF4CB60">
            <wp:extent cx="5943600" cy="1433830"/>
            <wp:effectExtent l="0" t="0" r="0" b="0"/>
            <wp:docPr id="1090722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256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387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3:</w:t>
      </w:r>
    </w:p>
    <w:p w14:paraId="51ACFEFA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Name the Cluster</w:t>
      </w:r>
    </w:p>
    <w:p w14:paraId="098D7F26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1AA0577C" wp14:editId="14537CF8">
            <wp:extent cx="5943600" cy="1587500"/>
            <wp:effectExtent l="0" t="0" r="0" b="0"/>
            <wp:docPr id="1323235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558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E4F2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05D70521" wp14:editId="31E4FC2A">
            <wp:extent cx="5943600" cy="3541395"/>
            <wp:effectExtent l="0" t="0" r="0" b="1905"/>
            <wp:docPr id="1729040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4064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57D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4:</w:t>
      </w:r>
    </w:p>
    <w:p w14:paraId="640A63B8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Add Deployment Configurations</w:t>
      </w:r>
    </w:p>
    <w:p w14:paraId="69A5F115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7C8AC5DF" wp14:editId="1E1E9BFB">
            <wp:extent cx="5943600" cy="4368165"/>
            <wp:effectExtent l="0" t="0" r="0" b="0"/>
            <wp:docPr id="414346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4688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2B49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1845C854" wp14:editId="0824886A">
            <wp:extent cx="5943600" cy="1750695"/>
            <wp:effectExtent l="0" t="0" r="0" b="1905"/>
            <wp:docPr id="1770286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634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92D5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5:</w:t>
      </w:r>
    </w:p>
    <w:p w14:paraId="26BEE030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Set Task Definition Family to the task definition you created</w:t>
      </w:r>
    </w:p>
    <w:p w14:paraId="50C60C8F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6444446A" wp14:editId="58DC9819">
            <wp:extent cx="5943600" cy="1819910"/>
            <wp:effectExtent l="0" t="0" r="0" b="8890"/>
            <wp:docPr id="153258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761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C187" w14:textId="77777777" w:rsidR="00D05D8D" w:rsidRDefault="00D05D8D">
      <w:pPr>
        <w:rPr>
          <w:sz w:val="32"/>
          <w:szCs w:val="32"/>
        </w:rPr>
      </w:pPr>
    </w:p>
    <w:p w14:paraId="34B9500E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6:</w:t>
      </w:r>
    </w:p>
    <w:p w14:paraId="3E95D48E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Name the Service</w:t>
      </w:r>
    </w:p>
    <w:p w14:paraId="0CF6A28A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76B32EE5" wp14:editId="6CC6329D">
            <wp:extent cx="5943600" cy="901700"/>
            <wp:effectExtent l="0" t="0" r="0" b="0"/>
            <wp:docPr id="1531224569" name="Picture 1" descr="A blue and white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24569" name="Picture 1" descr="A blue and white box with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E3A0" w14:textId="77777777" w:rsidR="00D05D8D" w:rsidRDefault="00D05D8D">
      <w:pPr>
        <w:rPr>
          <w:sz w:val="32"/>
          <w:szCs w:val="32"/>
        </w:rPr>
      </w:pPr>
    </w:p>
    <w:p w14:paraId="71AECF30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 xml:space="preserve">Step 7: </w:t>
      </w:r>
    </w:p>
    <w:p w14:paraId="793B2DB6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Set the service type</w:t>
      </w:r>
    </w:p>
    <w:p w14:paraId="60D93D45" w14:textId="57F1F30C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7805F13E" wp14:editId="0B002A92">
            <wp:extent cx="5943600" cy="1101090"/>
            <wp:effectExtent l="0" t="0" r="0" b="3810"/>
            <wp:docPr id="72430230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2301" name="Picture 1" descr="A screenshot of a cha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313B7295" w14:textId="77777777" w:rsidR="00D05D8D" w:rsidRDefault="00D05D8D">
      <w:pPr>
        <w:rPr>
          <w:sz w:val="32"/>
          <w:szCs w:val="32"/>
        </w:rPr>
      </w:pPr>
    </w:p>
    <w:p w14:paraId="4755C416" w14:textId="4AD90F4B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8:</w:t>
      </w:r>
    </w:p>
    <w:p w14:paraId="39D47585" w14:textId="421960EF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Add Networking configurations</w:t>
      </w:r>
    </w:p>
    <w:p w14:paraId="77B6E399" w14:textId="5BE26DF8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18A1A208" wp14:editId="10CBA197">
            <wp:extent cx="5943600" cy="4218940"/>
            <wp:effectExtent l="0" t="0" r="0" b="0"/>
            <wp:docPr id="131831762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7621" name="Picture 1" descr="A screenshot of a cha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9ED7" w14:textId="1D7E0511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9:</w:t>
      </w:r>
    </w:p>
    <w:p w14:paraId="20C93B8A" w14:textId="19AAA845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Create a custom security Group</w:t>
      </w:r>
    </w:p>
    <w:p w14:paraId="5BC7174F" w14:textId="5E502E9A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4518B83D" wp14:editId="68EF5363">
            <wp:extent cx="5943600" cy="2393950"/>
            <wp:effectExtent l="0" t="0" r="0" b="6350"/>
            <wp:docPr id="328082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218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770E" w14:textId="6818A4A1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Ex:</w:t>
      </w:r>
    </w:p>
    <w:p w14:paraId="7AF50A00" w14:textId="466CD4B5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5828F666" wp14:editId="27F47426">
            <wp:extent cx="5943600" cy="1955165"/>
            <wp:effectExtent l="0" t="0" r="0" b="6985"/>
            <wp:docPr id="1360980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046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787F" w14:textId="77777777" w:rsidR="00D05D8D" w:rsidRDefault="00D05D8D">
      <w:pPr>
        <w:rPr>
          <w:sz w:val="32"/>
          <w:szCs w:val="32"/>
        </w:rPr>
      </w:pPr>
    </w:p>
    <w:p w14:paraId="7BEB6C29" w14:textId="078869F0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 xml:space="preserve">Step 10: </w:t>
      </w:r>
    </w:p>
    <w:p w14:paraId="2D19AE23" w14:textId="3421FF31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Use the Load balancing </w:t>
      </w:r>
    </w:p>
    <w:p w14:paraId="6C9864B0" w14:textId="47348AE5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45C14144" wp14:editId="346A0846">
            <wp:extent cx="5943600" cy="3256280"/>
            <wp:effectExtent l="0" t="0" r="0" b="1270"/>
            <wp:docPr id="1899385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577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EA22" w14:textId="6B15ADCC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39B95176" wp14:editId="34A49216">
            <wp:extent cx="5943600" cy="618490"/>
            <wp:effectExtent l="0" t="0" r="0" b="0"/>
            <wp:docPr id="2081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5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20CF" w14:textId="77777777" w:rsidR="00D05D8D" w:rsidRDefault="00D05D8D">
      <w:pPr>
        <w:rPr>
          <w:sz w:val="32"/>
          <w:szCs w:val="32"/>
        </w:rPr>
      </w:pPr>
    </w:p>
    <w:p w14:paraId="25D784FD" w14:textId="04B04BDA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lastRenderedPageBreak/>
        <w:drawing>
          <wp:inline distT="0" distB="0" distL="0" distR="0" wp14:anchorId="7A5A9281" wp14:editId="1FFD7E9A">
            <wp:extent cx="5943600" cy="746760"/>
            <wp:effectExtent l="0" t="0" r="0" b="0"/>
            <wp:docPr id="2041491502" name="Picture 1" descr="A white background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91502" name="Picture 1" descr="A white background with blue and black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0DFB" w14:textId="134611E3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0228F2E2" wp14:editId="0AE47D27">
            <wp:extent cx="5943600" cy="670560"/>
            <wp:effectExtent l="0" t="0" r="0" b="0"/>
            <wp:docPr id="1755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3E28" w14:textId="77777777" w:rsidR="00D05D8D" w:rsidRDefault="00D05D8D">
      <w:pPr>
        <w:rPr>
          <w:sz w:val="32"/>
          <w:szCs w:val="32"/>
        </w:rPr>
      </w:pPr>
    </w:p>
    <w:p w14:paraId="5FB81611" w14:textId="15E7C8A8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>Step 11:</w:t>
      </w:r>
    </w:p>
    <w:p w14:paraId="20B8D32C" w14:textId="77777777" w:rsidR="00D05D8D" w:rsidRDefault="00D05D8D">
      <w:pPr>
        <w:rPr>
          <w:sz w:val="32"/>
          <w:szCs w:val="32"/>
        </w:rPr>
      </w:pPr>
      <w:r>
        <w:rPr>
          <w:sz w:val="32"/>
          <w:szCs w:val="32"/>
        </w:rPr>
        <w:tab/>
        <w:t>Configure the load balancer</w:t>
      </w:r>
    </w:p>
    <w:p w14:paraId="3FFE8FFA" w14:textId="77777777" w:rsidR="00D05D8D" w:rsidRDefault="00D05D8D">
      <w:pPr>
        <w:rPr>
          <w:sz w:val="32"/>
          <w:szCs w:val="32"/>
        </w:rPr>
      </w:pPr>
      <w:r w:rsidRPr="00D05D8D">
        <w:rPr>
          <w:noProof/>
          <w:sz w:val="32"/>
          <w:szCs w:val="32"/>
        </w:rPr>
        <w:drawing>
          <wp:inline distT="0" distB="0" distL="0" distR="0" wp14:anchorId="2486AFA5" wp14:editId="23E65292">
            <wp:extent cx="5943600" cy="3493135"/>
            <wp:effectExtent l="0" t="0" r="0" b="0"/>
            <wp:docPr id="78251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8055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8226" w14:textId="17CA78CA" w:rsidR="00D05D8D" w:rsidRDefault="007C3DA5">
      <w:pPr>
        <w:rPr>
          <w:sz w:val="32"/>
          <w:szCs w:val="32"/>
        </w:rPr>
      </w:pPr>
      <w:r w:rsidRPr="007C3DA5">
        <w:rPr>
          <w:noProof/>
          <w:sz w:val="32"/>
          <w:szCs w:val="32"/>
        </w:rPr>
        <w:lastRenderedPageBreak/>
        <w:drawing>
          <wp:inline distT="0" distB="0" distL="0" distR="0" wp14:anchorId="4D889355" wp14:editId="23D4B2D4">
            <wp:extent cx="5943600" cy="4180205"/>
            <wp:effectExtent l="0" t="0" r="0" b="0"/>
            <wp:docPr id="1875229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964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D8D">
        <w:rPr>
          <w:sz w:val="32"/>
          <w:szCs w:val="32"/>
        </w:rPr>
        <w:t xml:space="preserve"> </w:t>
      </w:r>
    </w:p>
    <w:p w14:paraId="0F9D1E1E" w14:textId="04DF08AF" w:rsidR="007C3DA5" w:rsidRDefault="007C3DA5">
      <w:pPr>
        <w:rPr>
          <w:sz w:val="32"/>
          <w:szCs w:val="32"/>
        </w:rPr>
      </w:pPr>
      <w:r>
        <w:rPr>
          <w:sz w:val="32"/>
          <w:szCs w:val="32"/>
        </w:rPr>
        <w:t>Step 12:</w:t>
      </w:r>
    </w:p>
    <w:p w14:paraId="34323C37" w14:textId="0DDBE287" w:rsidR="007C3DA5" w:rsidRDefault="007C3DA5">
      <w:pPr>
        <w:rPr>
          <w:sz w:val="32"/>
          <w:szCs w:val="32"/>
        </w:rPr>
      </w:pPr>
      <w:r>
        <w:rPr>
          <w:sz w:val="32"/>
          <w:szCs w:val="32"/>
        </w:rPr>
        <w:tab/>
        <w:t>Click Create</w:t>
      </w:r>
    </w:p>
    <w:p w14:paraId="2E8ACC42" w14:textId="2E179018" w:rsidR="007C3DA5" w:rsidRPr="00116974" w:rsidRDefault="007C3DA5">
      <w:pPr>
        <w:rPr>
          <w:sz w:val="32"/>
          <w:szCs w:val="32"/>
        </w:rPr>
      </w:pPr>
      <w:r w:rsidRPr="007C3DA5">
        <w:rPr>
          <w:noProof/>
          <w:sz w:val="32"/>
          <w:szCs w:val="32"/>
        </w:rPr>
        <w:drawing>
          <wp:inline distT="0" distB="0" distL="0" distR="0" wp14:anchorId="1C5A4EEE" wp14:editId="4A588C7F">
            <wp:extent cx="2191056" cy="771633"/>
            <wp:effectExtent l="0" t="0" r="0" b="9525"/>
            <wp:docPr id="20716509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50921" name="Picture 1" descr="A close up of a logo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F24">
        <w:rPr>
          <w:sz w:val="32"/>
          <w:szCs w:val="32"/>
        </w:rPr>
        <w:t>n</w:t>
      </w:r>
    </w:p>
    <w:sectPr w:rsidR="007C3DA5" w:rsidRPr="001169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F2B5F"/>
    <w:multiLevelType w:val="multilevel"/>
    <w:tmpl w:val="33F6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91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74"/>
    <w:rsid w:val="00116974"/>
    <w:rsid w:val="00203EEA"/>
    <w:rsid w:val="00261767"/>
    <w:rsid w:val="007C3DA5"/>
    <w:rsid w:val="00A4429C"/>
    <w:rsid w:val="00D05D8D"/>
    <w:rsid w:val="00D25F24"/>
    <w:rsid w:val="00DE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01ED1"/>
  <w15:chartTrackingRefBased/>
  <w15:docId w15:val="{9FEF17B7-0E46-4B64-9DDF-1C1E5F1F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2025-04-14T23:35:00Z</dcterms:created>
  <dcterms:modified xsi:type="dcterms:W3CDTF">2025-04-14T23:35:00Z</dcterms:modified>
</cp:coreProperties>
</file>