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627D7" w14:textId="564D0922" w:rsidR="005312F9" w:rsidRDefault="005312F9" w:rsidP="00C538E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Divide into groups</w:t>
      </w:r>
      <w:r w:rsidR="002F4CF8">
        <w:rPr>
          <w:rFonts w:ascii="Times New Roman" w:eastAsia="Times New Roman" w:hAnsi="Times New Roman" w:cs="Times New Roman"/>
        </w:rPr>
        <w:t>.</w:t>
      </w:r>
      <w:r w:rsidR="00A455F1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For each of the </w:t>
      </w:r>
      <w:r w:rsidR="00175B76"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</w:rPr>
        <w:t xml:space="preserve"> citations in the References below:</w:t>
      </w:r>
    </w:p>
    <w:p w14:paraId="2A1C8765" w14:textId="2382F1BA" w:rsidR="005312F9" w:rsidRDefault="005312F9" w:rsidP="00C538E0">
      <w:pPr>
        <w:rPr>
          <w:rFonts w:ascii="Times New Roman" w:eastAsia="Times New Roman" w:hAnsi="Times New Roman" w:cs="Times New Roman"/>
        </w:rPr>
      </w:pPr>
    </w:p>
    <w:p w14:paraId="3ECEE46E" w14:textId="517094CC" w:rsidR="005312F9" w:rsidRDefault="00175B76" w:rsidP="005312F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State the </w:t>
      </w:r>
      <w:r w:rsidRPr="008B41EB">
        <w:rPr>
          <w:rFonts w:ascii="Times New Roman" w:eastAsia="Times New Roman" w:hAnsi="Times New Roman" w:cs="Times New Roman"/>
          <w:u w:val="single"/>
        </w:rPr>
        <w:t>topic</w:t>
      </w:r>
      <w:r>
        <w:rPr>
          <w:rFonts w:ascii="Times New Roman" w:eastAsia="Times New Roman" w:hAnsi="Times New Roman" w:cs="Times New Roman"/>
        </w:rPr>
        <w:t xml:space="preserve"> in a single sentence</w:t>
      </w:r>
    </w:p>
    <w:p w14:paraId="670937AA" w14:textId="77777777" w:rsidR="00175B76" w:rsidRDefault="00175B76" w:rsidP="00175B76">
      <w:pPr>
        <w:pStyle w:val="ListParagraph"/>
        <w:rPr>
          <w:rFonts w:ascii="Times New Roman" w:eastAsia="Times New Roman" w:hAnsi="Times New Roman" w:cs="Times New Roman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75B76" w14:paraId="1DB56F1B" w14:textId="77777777" w:rsidTr="008B41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FC8EC23" w14:textId="68133467" w:rsidR="00175B76" w:rsidRPr="00175B76" w:rsidRDefault="00175B76" w:rsidP="00175B7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proofErr w:type="spellStart"/>
            <w:r w:rsidRPr="00F177CE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Aleisa</w:t>
            </w:r>
            <w:proofErr w:type="spellEnd"/>
            <w:r w:rsidRPr="00F177CE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 xml:space="preserve"> et al</w:t>
            </w:r>
            <w:r w:rsidRPr="00175B76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4675" w:type="dxa"/>
          </w:tcPr>
          <w:p w14:paraId="1A17CA37" w14:textId="454676E3" w:rsidR="00175B76" w:rsidRPr="00175B76" w:rsidRDefault="00175B76" w:rsidP="00175B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F177CE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Li et al</w:t>
            </w:r>
            <w:r w:rsidRPr="00175B76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175B76" w14:paraId="1A59DFB5" w14:textId="77777777" w:rsidTr="008B41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30C1CB2" w14:textId="77777777" w:rsidR="00175B76" w:rsidRDefault="008B41EB" w:rsidP="00175B7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Topic:</w:t>
            </w:r>
          </w:p>
          <w:p w14:paraId="54743174" w14:textId="70CCFCD3" w:rsidR="008B41EB" w:rsidRPr="008B41EB" w:rsidRDefault="008B41EB" w:rsidP="00175B76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  <w:tc>
          <w:tcPr>
            <w:tcW w:w="4675" w:type="dxa"/>
          </w:tcPr>
          <w:p w14:paraId="089A1665" w14:textId="6849E836" w:rsidR="00175B76" w:rsidRDefault="008B41EB" w:rsidP="00175B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Topic:</w:t>
            </w:r>
          </w:p>
        </w:tc>
      </w:tr>
    </w:tbl>
    <w:p w14:paraId="3B36EB85" w14:textId="0FC5F45B" w:rsidR="005312F9" w:rsidRPr="00175B76" w:rsidRDefault="005312F9" w:rsidP="00175B76">
      <w:pPr>
        <w:rPr>
          <w:rFonts w:ascii="Times New Roman" w:eastAsia="Times New Roman" w:hAnsi="Times New Roman" w:cs="Times New Roman"/>
        </w:rPr>
      </w:pPr>
      <w:r w:rsidRPr="00175B76">
        <w:rPr>
          <w:rFonts w:ascii="Times New Roman" w:eastAsia="Times New Roman" w:hAnsi="Times New Roman" w:cs="Times New Roman"/>
        </w:rPr>
        <w:br/>
      </w:r>
    </w:p>
    <w:p w14:paraId="3B191093" w14:textId="3C6A3060" w:rsidR="008B41EB" w:rsidRDefault="000C4B28" w:rsidP="008B41EB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 a group, discuss and s</w:t>
      </w:r>
      <w:r w:rsidR="008B41EB">
        <w:rPr>
          <w:rFonts w:ascii="Times New Roman" w:eastAsia="Times New Roman" w:hAnsi="Times New Roman" w:cs="Times New Roman"/>
        </w:rPr>
        <w:t xml:space="preserve">tate the </w:t>
      </w:r>
      <w:r w:rsidR="008B41EB" w:rsidRPr="008B41EB">
        <w:rPr>
          <w:rFonts w:ascii="Times New Roman" w:eastAsia="Times New Roman" w:hAnsi="Times New Roman" w:cs="Times New Roman"/>
          <w:u w:val="single"/>
        </w:rPr>
        <w:t>research question(s)</w:t>
      </w:r>
      <w:r w:rsidR="008B41EB">
        <w:rPr>
          <w:rFonts w:ascii="Times New Roman" w:eastAsia="Times New Roman" w:hAnsi="Times New Roman" w:cs="Times New Roman"/>
        </w:rPr>
        <w:t xml:space="preserve"> </w:t>
      </w:r>
      <w:r w:rsidR="00070F59">
        <w:rPr>
          <w:rFonts w:ascii="Times New Roman" w:eastAsia="Times New Roman" w:hAnsi="Times New Roman" w:cs="Times New Roman"/>
        </w:rPr>
        <w:t>(</w:t>
      </w:r>
      <w:r w:rsidR="008B41EB">
        <w:rPr>
          <w:rFonts w:ascii="Times New Roman" w:eastAsia="Times New Roman" w:hAnsi="Times New Roman" w:cs="Times New Roman"/>
        </w:rPr>
        <w:t xml:space="preserve">or </w:t>
      </w:r>
      <w:r w:rsidR="00070F59">
        <w:rPr>
          <w:rFonts w:ascii="Times New Roman" w:eastAsia="Times New Roman" w:hAnsi="Times New Roman" w:cs="Times New Roman"/>
        </w:rPr>
        <w:t>“</w:t>
      </w:r>
      <w:r w:rsidR="008B41EB" w:rsidRPr="008B41EB">
        <w:rPr>
          <w:rFonts w:ascii="Times New Roman" w:eastAsia="Times New Roman" w:hAnsi="Times New Roman" w:cs="Times New Roman"/>
          <w:u w:val="single"/>
        </w:rPr>
        <w:t>knowledge gaps</w:t>
      </w:r>
      <w:r w:rsidR="00070F59" w:rsidRPr="00070F59">
        <w:rPr>
          <w:rFonts w:ascii="Times New Roman" w:eastAsia="Times New Roman" w:hAnsi="Times New Roman" w:cs="Times New Roman"/>
        </w:rPr>
        <w:t>”)</w:t>
      </w:r>
      <w:r w:rsidR="008B41EB">
        <w:rPr>
          <w:rFonts w:ascii="Times New Roman" w:eastAsia="Times New Roman" w:hAnsi="Times New Roman" w:cs="Times New Roman"/>
        </w:rPr>
        <w:t xml:space="preserve"> that the work described is addressing</w:t>
      </w:r>
    </w:p>
    <w:p w14:paraId="464470B4" w14:textId="2C9641B2" w:rsidR="008B41EB" w:rsidRDefault="008B41EB" w:rsidP="008B41EB">
      <w:pPr>
        <w:rPr>
          <w:rFonts w:ascii="Times New Roman" w:eastAsia="Times New Roman" w:hAnsi="Times New Roman" w:cs="Times New Roman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B41EB" w14:paraId="2F892E98" w14:textId="77777777" w:rsidTr="00595E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333B61B" w14:textId="77777777" w:rsidR="008B41EB" w:rsidRPr="00175B76" w:rsidRDefault="008B41EB" w:rsidP="00595EE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proofErr w:type="spellStart"/>
            <w:r w:rsidRPr="00F177CE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Aleisa</w:t>
            </w:r>
            <w:proofErr w:type="spellEnd"/>
            <w:r w:rsidRPr="00F177CE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 xml:space="preserve"> et al</w:t>
            </w:r>
            <w:r w:rsidRPr="00175B76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4675" w:type="dxa"/>
          </w:tcPr>
          <w:p w14:paraId="31DE12EF" w14:textId="77777777" w:rsidR="008B41EB" w:rsidRPr="00175B76" w:rsidRDefault="008B41EB" w:rsidP="00595E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F177CE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Li et al</w:t>
            </w:r>
            <w:r w:rsidRPr="00175B76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8B41EB" w:rsidRPr="007E7B31" w14:paraId="64E48E99" w14:textId="77777777" w:rsidTr="00595E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CCD59E8" w14:textId="01E1C74B" w:rsidR="008B41EB" w:rsidRDefault="008B41EB" w:rsidP="00595EE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Question(s):</w:t>
            </w:r>
          </w:p>
          <w:p w14:paraId="2CFEE735" w14:textId="77777777" w:rsidR="008B41EB" w:rsidRPr="008B41EB" w:rsidRDefault="008B41EB" w:rsidP="00595EEB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  <w:tc>
          <w:tcPr>
            <w:tcW w:w="4675" w:type="dxa"/>
          </w:tcPr>
          <w:p w14:paraId="49F8B27F" w14:textId="48B6FA4C" w:rsidR="008B41EB" w:rsidRDefault="008B41EB" w:rsidP="00595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Question(s):</w:t>
            </w:r>
          </w:p>
        </w:tc>
      </w:tr>
    </w:tbl>
    <w:p w14:paraId="1B631545" w14:textId="77777777" w:rsidR="008B41EB" w:rsidRPr="008B41EB" w:rsidRDefault="008B41EB" w:rsidP="008B41EB">
      <w:pPr>
        <w:rPr>
          <w:rFonts w:ascii="Times New Roman" w:eastAsia="Times New Roman" w:hAnsi="Times New Roman" w:cs="Times New Roman"/>
        </w:rPr>
      </w:pPr>
    </w:p>
    <w:p w14:paraId="053B8AE6" w14:textId="0858D55A" w:rsidR="005312F9" w:rsidRPr="008B41EB" w:rsidRDefault="005312F9" w:rsidP="008B41EB">
      <w:pPr>
        <w:rPr>
          <w:rFonts w:ascii="Times New Roman" w:eastAsia="Times New Roman" w:hAnsi="Times New Roman" w:cs="Times New Roman"/>
        </w:rPr>
      </w:pPr>
    </w:p>
    <w:p w14:paraId="42351A60" w14:textId="77777777" w:rsidR="007D37A4" w:rsidRDefault="008B41EB" w:rsidP="005312F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List the </w:t>
      </w:r>
      <w:r w:rsidRPr="007D37A4">
        <w:rPr>
          <w:rFonts w:ascii="Times New Roman" w:eastAsia="Times New Roman" w:hAnsi="Times New Roman" w:cs="Times New Roman"/>
          <w:u w:val="single"/>
        </w:rPr>
        <w:t>research methods</w:t>
      </w:r>
      <w:r>
        <w:rPr>
          <w:rFonts w:ascii="Times New Roman" w:eastAsia="Times New Roman" w:hAnsi="Times New Roman" w:cs="Times New Roman"/>
        </w:rPr>
        <w:t xml:space="preserve"> used to address the </w:t>
      </w:r>
      <w:r w:rsidR="007D37A4">
        <w:rPr>
          <w:rFonts w:ascii="Times New Roman" w:eastAsia="Times New Roman" w:hAnsi="Times New Roman" w:cs="Times New Roman"/>
        </w:rPr>
        <w:t>questions/gaps</w:t>
      </w:r>
    </w:p>
    <w:p w14:paraId="266DDE6C" w14:textId="77777777" w:rsidR="007D37A4" w:rsidRDefault="007D37A4" w:rsidP="007D37A4">
      <w:pPr>
        <w:rPr>
          <w:rFonts w:ascii="Times New Roman" w:eastAsia="Times New Roman" w:hAnsi="Times New Roman" w:cs="Times New Roman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D37A4" w14:paraId="7455E6E2" w14:textId="77777777" w:rsidTr="00595E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FFAAE53" w14:textId="77777777" w:rsidR="007D37A4" w:rsidRPr="00175B76" w:rsidRDefault="007D37A4" w:rsidP="00595EE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proofErr w:type="spellStart"/>
            <w:r w:rsidRPr="00F177CE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Aleisa</w:t>
            </w:r>
            <w:proofErr w:type="spellEnd"/>
            <w:r w:rsidRPr="00F177CE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 xml:space="preserve"> et al</w:t>
            </w:r>
            <w:r w:rsidRPr="00175B76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4675" w:type="dxa"/>
          </w:tcPr>
          <w:p w14:paraId="2EFE7EDE" w14:textId="77777777" w:rsidR="007D37A4" w:rsidRPr="00175B76" w:rsidRDefault="007D37A4" w:rsidP="00595E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F177CE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Li et al</w:t>
            </w:r>
            <w:r w:rsidRPr="00175B76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7D37A4" w14:paraId="6029E356" w14:textId="77777777" w:rsidTr="00595E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E875CF2" w14:textId="5287B898" w:rsidR="007D37A4" w:rsidRDefault="007D37A4" w:rsidP="00595EE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Methods:</w:t>
            </w:r>
          </w:p>
          <w:p w14:paraId="4A0578AB" w14:textId="77777777" w:rsidR="007D37A4" w:rsidRPr="008B41EB" w:rsidRDefault="007D37A4" w:rsidP="00595EEB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  <w:tc>
          <w:tcPr>
            <w:tcW w:w="4675" w:type="dxa"/>
          </w:tcPr>
          <w:p w14:paraId="4EF32045" w14:textId="0BCAC743" w:rsidR="007D37A4" w:rsidRDefault="007D37A4" w:rsidP="00595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Methods:</w:t>
            </w:r>
          </w:p>
        </w:tc>
      </w:tr>
    </w:tbl>
    <w:p w14:paraId="5DD4553D" w14:textId="4A0AD41A" w:rsidR="005312F9" w:rsidRPr="007D37A4" w:rsidRDefault="005312F9" w:rsidP="007D37A4">
      <w:pPr>
        <w:rPr>
          <w:rFonts w:ascii="Times New Roman" w:eastAsia="Times New Roman" w:hAnsi="Times New Roman" w:cs="Times New Roman"/>
        </w:rPr>
      </w:pPr>
    </w:p>
    <w:p w14:paraId="7BCBF9EF" w14:textId="49CC64E7" w:rsidR="005312F9" w:rsidRDefault="00A455F1" w:rsidP="005312F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 a group, </w:t>
      </w:r>
      <w:r w:rsidR="000C4B28">
        <w:rPr>
          <w:rFonts w:ascii="Times New Roman" w:eastAsia="Times New Roman" w:hAnsi="Times New Roman" w:cs="Times New Roman"/>
        </w:rPr>
        <w:t xml:space="preserve">discuss and write down the </w:t>
      </w:r>
      <w:r w:rsidR="000C4B28" w:rsidRPr="004251A7">
        <w:rPr>
          <w:rFonts w:ascii="Times New Roman" w:eastAsia="Times New Roman" w:hAnsi="Times New Roman" w:cs="Times New Roman"/>
          <w:u w:val="single"/>
        </w:rPr>
        <w:t>significance</w:t>
      </w:r>
      <w:r w:rsidR="000C4B28">
        <w:rPr>
          <w:rFonts w:ascii="Times New Roman" w:eastAsia="Times New Roman" w:hAnsi="Times New Roman" w:cs="Times New Roman"/>
        </w:rPr>
        <w:t xml:space="preserve"> of the research in advancing knowledge on the topic and/or technology.</w:t>
      </w:r>
    </w:p>
    <w:p w14:paraId="4147DFFD" w14:textId="77777777" w:rsidR="000C4B28" w:rsidRPr="000C4B28" w:rsidRDefault="000C4B28" w:rsidP="000C4B28">
      <w:pPr>
        <w:rPr>
          <w:rFonts w:ascii="Times New Roman" w:eastAsia="Times New Roman" w:hAnsi="Times New Roman" w:cs="Times New Roman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C4B28" w14:paraId="6665268C" w14:textId="77777777" w:rsidTr="00595E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16C6CBE" w14:textId="77777777" w:rsidR="000C4B28" w:rsidRPr="00175B76" w:rsidRDefault="000C4B28" w:rsidP="00595EE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proofErr w:type="spellStart"/>
            <w:r w:rsidRPr="00F177CE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Aleisa</w:t>
            </w:r>
            <w:proofErr w:type="spellEnd"/>
            <w:r w:rsidRPr="00F177CE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 xml:space="preserve"> et al</w:t>
            </w:r>
            <w:r w:rsidRPr="00175B76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4675" w:type="dxa"/>
          </w:tcPr>
          <w:p w14:paraId="07947BFC" w14:textId="77777777" w:rsidR="000C4B28" w:rsidRPr="00175B76" w:rsidRDefault="000C4B28" w:rsidP="00595E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F177CE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Li et al</w:t>
            </w:r>
            <w:r w:rsidRPr="00175B76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0C4B28" w14:paraId="6D5AA72D" w14:textId="77777777" w:rsidTr="00595E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184A4F2" w14:textId="6FF3A725" w:rsidR="000C4B28" w:rsidRDefault="000C4B28" w:rsidP="00595EE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Significance:</w:t>
            </w:r>
          </w:p>
          <w:p w14:paraId="68B8BAD1" w14:textId="77777777" w:rsidR="000C4B28" w:rsidRPr="008B41EB" w:rsidRDefault="000C4B28" w:rsidP="00595EEB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  <w:tc>
          <w:tcPr>
            <w:tcW w:w="4675" w:type="dxa"/>
          </w:tcPr>
          <w:p w14:paraId="11E3DB24" w14:textId="5992A9D7" w:rsidR="000C4B28" w:rsidRDefault="000C4B28" w:rsidP="00595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Significance:</w:t>
            </w:r>
          </w:p>
        </w:tc>
      </w:tr>
    </w:tbl>
    <w:p w14:paraId="7C52F4B7" w14:textId="77777777" w:rsidR="00A455F1" w:rsidRPr="005312F9" w:rsidRDefault="00A455F1" w:rsidP="005312F9">
      <w:pPr>
        <w:rPr>
          <w:rFonts w:ascii="Times New Roman" w:eastAsia="Times New Roman" w:hAnsi="Times New Roman" w:cs="Times New Roman"/>
        </w:rPr>
      </w:pPr>
    </w:p>
    <w:p w14:paraId="4F14AF0E" w14:textId="06D6F3F1" w:rsidR="004251A7" w:rsidRDefault="004251A7" w:rsidP="004251A7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 a group, discuss and write down your thoughts on the </w:t>
      </w:r>
      <w:r w:rsidRPr="004251A7">
        <w:rPr>
          <w:rFonts w:ascii="Times New Roman" w:eastAsia="Times New Roman" w:hAnsi="Times New Roman" w:cs="Times New Roman"/>
          <w:u w:val="single"/>
        </w:rPr>
        <w:t>level of application of the research to practice</w:t>
      </w:r>
      <w:r>
        <w:rPr>
          <w:rFonts w:ascii="Times New Roman" w:eastAsia="Times New Roman" w:hAnsi="Times New Roman" w:cs="Times New Roman"/>
        </w:rPr>
        <w:t xml:space="preserve"> (</w:t>
      </w:r>
      <w:r w:rsidR="00EF6E6D">
        <w:rPr>
          <w:rFonts w:ascii="Times New Roman" w:eastAsia="Times New Roman" w:hAnsi="Times New Roman" w:cs="Times New Roman"/>
        </w:rPr>
        <w:t>applied</w:t>
      </w:r>
      <w:r>
        <w:rPr>
          <w:rFonts w:ascii="Times New Roman" w:eastAsia="Times New Roman" w:hAnsi="Times New Roman" w:cs="Times New Roman"/>
        </w:rPr>
        <w:t xml:space="preserve">, </w:t>
      </w:r>
      <w:r w:rsidR="00EF6E6D">
        <w:rPr>
          <w:rFonts w:ascii="Times New Roman" w:eastAsia="Times New Roman" w:hAnsi="Times New Roman" w:cs="Times New Roman"/>
        </w:rPr>
        <w:t>pure</w:t>
      </w:r>
      <w:r>
        <w:rPr>
          <w:rFonts w:ascii="Times New Roman" w:eastAsia="Times New Roman" w:hAnsi="Times New Roman" w:cs="Times New Roman"/>
        </w:rPr>
        <w:t xml:space="preserve">, or </w:t>
      </w:r>
      <w:r w:rsidR="00EF6E6D">
        <w:rPr>
          <w:rFonts w:ascii="Times New Roman" w:eastAsia="Times New Roman" w:hAnsi="Times New Roman" w:cs="Times New Roman"/>
        </w:rPr>
        <w:t xml:space="preserve">a </w:t>
      </w:r>
      <w:r>
        <w:rPr>
          <w:rFonts w:ascii="Times New Roman" w:eastAsia="Times New Roman" w:hAnsi="Times New Roman" w:cs="Times New Roman"/>
        </w:rPr>
        <w:t>combination).</w:t>
      </w:r>
    </w:p>
    <w:p w14:paraId="6470FF56" w14:textId="331159E9" w:rsidR="004251A7" w:rsidRDefault="004251A7" w:rsidP="004251A7">
      <w:pPr>
        <w:rPr>
          <w:rFonts w:ascii="Times New Roman" w:eastAsia="Times New Roman" w:hAnsi="Times New Roman" w:cs="Times New Roman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251A7" w14:paraId="50EF810E" w14:textId="77777777" w:rsidTr="00595E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34A3ABE" w14:textId="77777777" w:rsidR="004251A7" w:rsidRPr="00175B76" w:rsidRDefault="004251A7" w:rsidP="00595EEB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proofErr w:type="spellStart"/>
            <w:r w:rsidRPr="00F177CE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Aleisa</w:t>
            </w:r>
            <w:proofErr w:type="spellEnd"/>
            <w:r w:rsidRPr="00F177CE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 xml:space="preserve"> et al</w:t>
            </w:r>
            <w:r w:rsidRPr="00175B76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4675" w:type="dxa"/>
          </w:tcPr>
          <w:p w14:paraId="21BC5401" w14:textId="77777777" w:rsidR="004251A7" w:rsidRPr="00175B76" w:rsidRDefault="004251A7" w:rsidP="00595E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F177CE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Li et al</w:t>
            </w:r>
            <w:r w:rsidRPr="00175B76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4251A7" w14:paraId="7C2CD3A6" w14:textId="77777777" w:rsidTr="00595E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F36D5FF" w14:textId="3CA4A356" w:rsidR="004251A7" w:rsidRDefault="004251A7" w:rsidP="00595EE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Applicability:</w:t>
            </w:r>
          </w:p>
          <w:p w14:paraId="45BC5E4B" w14:textId="77777777" w:rsidR="004251A7" w:rsidRPr="008B41EB" w:rsidRDefault="004251A7" w:rsidP="00595EEB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  <w:tc>
          <w:tcPr>
            <w:tcW w:w="4675" w:type="dxa"/>
          </w:tcPr>
          <w:p w14:paraId="667A4819" w14:textId="55802DA9" w:rsidR="004251A7" w:rsidRDefault="004251A7" w:rsidP="00595E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Applicability:</w:t>
            </w:r>
          </w:p>
        </w:tc>
      </w:tr>
    </w:tbl>
    <w:p w14:paraId="561CA33D" w14:textId="77777777" w:rsidR="004251A7" w:rsidRDefault="004251A7" w:rsidP="00C904DC">
      <w:pPr>
        <w:rPr>
          <w:rFonts w:ascii="Times New Roman" w:eastAsia="Times New Roman" w:hAnsi="Times New Roman" w:cs="Times New Roman"/>
        </w:rPr>
      </w:pPr>
    </w:p>
    <w:p w14:paraId="085996EB" w14:textId="0ED571A5" w:rsidR="00D40C20" w:rsidRDefault="00D40C20" w:rsidP="00D40C20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 a group, discuss and </w:t>
      </w:r>
      <w:r w:rsidR="00B11027">
        <w:rPr>
          <w:rFonts w:ascii="Times New Roman" w:eastAsia="Times New Roman" w:hAnsi="Times New Roman" w:cs="Times New Roman"/>
        </w:rPr>
        <w:t xml:space="preserve">decide where the research fits on the </w:t>
      </w:r>
      <w:r w:rsidR="00B11027" w:rsidRPr="00B11027">
        <w:rPr>
          <w:rFonts w:ascii="Times New Roman" w:eastAsia="Times New Roman" w:hAnsi="Times New Roman" w:cs="Times New Roman"/>
          <w:u w:val="single"/>
        </w:rPr>
        <w:t>theoretical</w:t>
      </w:r>
      <w:r w:rsidR="00B11027">
        <w:rPr>
          <w:rFonts w:ascii="Times New Roman" w:eastAsia="Times New Roman" w:hAnsi="Times New Roman" w:cs="Times New Roman"/>
        </w:rPr>
        <w:t xml:space="preserve"> versus </w:t>
      </w:r>
      <w:r w:rsidR="00B11027" w:rsidRPr="00B11027">
        <w:rPr>
          <w:rFonts w:ascii="Times New Roman" w:eastAsia="Times New Roman" w:hAnsi="Times New Roman" w:cs="Times New Roman"/>
          <w:u w:val="single"/>
        </w:rPr>
        <w:t>experimental</w:t>
      </w:r>
      <w:r w:rsidR="00B11027">
        <w:rPr>
          <w:rFonts w:ascii="Times New Roman" w:eastAsia="Times New Roman" w:hAnsi="Times New Roman" w:cs="Times New Roman"/>
        </w:rPr>
        <w:t xml:space="preserve"> spectrum.</w:t>
      </w:r>
    </w:p>
    <w:p w14:paraId="6FFF6745" w14:textId="77777777" w:rsidR="00D40C20" w:rsidRDefault="00D40C20" w:rsidP="00D40C20">
      <w:pPr>
        <w:rPr>
          <w:rFonts w:ascii="Times New Roman" w:eastAsia="Times New Roman" w:hAnsi="Times New Roman" w:cs="Times New Roman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0C20" w14:paraId="61AF1B73" w14:textId="77777777" w:rsidTr="002F6E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429C139" w14:textId="77777777" w:rsidR="00D40C20" w:rsidRPr="00175B76" w:rsidRDefault="00D40C20" w:rsidP="002F6E12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proofErr w:type="spellStart"/>
            <w:r w:rsidRPr="00F177CE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Aleisa</w:t>
            </w:r>
            <w:proofErr w:type="spellEnd"/>
            <w:r w:rsidRPr="00F177CE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 xml:space="preserve"> et al</w:t>
            </w:r>
            <w:r w:rsidRPr="00175B76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.</w:t>
            </w:r>
          </w:p>
        </w:tc>
        <w:tc>
          <w:tcPr>
            <w:tcW w:w="4675" w:type="dxa"/>
          </w:tcPr>
          <w:p w14:paraId="40E664A0" w14:textId="77777777" w:rsidR="00D40C20" w:rsidRPr="00175B76" w:rsidRDefault="00D40C20" w:rsidP="002F6E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F177CE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Li et al</w:t>
            </w:r>
            <w:r w:rsidRPr="00175B76">
              <w:rPr>
                <w:rFonts w:ascii="Arial" w:eastAsia="Times New Roman" w:hAnsi="Arial" w:cs="Arial"/>
                <w:b w:val="0"/>
                <w:bCs w:val="0"/>
                <w:color w:val="222222"/>
                <w:sz w:val="20"/>
                <w:szCs w:val="20"/>
                <w:shd w:val="clear" w:color="auto" w:fill="FFFFFF"/>
              </w:rPr>
              <w:t>.</w:t>
            </w:r>
          </w:p>
        </w:tc>
      </w:tr>
      <w:tr w:rsidR="00D40C20" w14:paraId="28DBD1BB" w14:textId="77777777" w:rsidTr="002F6E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5BCF601" w14:textId="77777777" w:rsidR="00D40C20" w:rsidRDefault="00D40C20" w:rsidP="002F6E1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</w:rPr>
              <w:t>Applicability:</w:t>
            </w:r>
          </w:p>
          <w:p w14:paraId="0D363512" w14:textId="77777777" w:rsidR="00D40C20" w:rsidRPr="008B41EB" w:rsidRDefault="00D40C20" w:rsidP="002F6E12">
            <w:pPr>
              <w:rPr>
                <w:rFonts w:ascii="Times New Roman" w:eastAsia="Times New Roman" w:hAnsi="Times New Roman" w:cs="Times New Roman"/>
                <w:b w:val="0"/>
                <w:bCs w:val="0"/>
              </w:rPr>
            </w:pPr>
          </w:p>
        </w:tc>
        <w:tc>
          <w:tcPr>
            <w:tcW w:w="4675" w:type="dxa"/>
          </w:tcPr>
          <w:p w14:paraId="739EA98F" w14:textId="77777777" w:rsidR="00D40C20" w:rsidRDefault="00D40C20" w:rsidP="002F6E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Applicability:</w:t>
            </w:r>
          </w:p>
        </w:tc>
      </w:tr>
    </w:tbl>
    <w:p w14:paraId="100B5F5B" w14:textId="77777777" w:rsidR="00B11027" w:rsidRDefault="00B11027" w:rsidP="00C904DC">
      <w:pPr>
        <w:rPr>
          <w:rFonts w:ascii="Times New Roman" w:eastAsia="Times New Roman" w:hAnsi="Times New Roman" w:cs="Times New Roman"/>
        </w:rPr>
      </w:pPr>
    </w:p>
    <w:p w14:paraId="3BB52C5F" w14:textId="77777777" w:rsidR="00B11027" w:rsidRDefault="00B11027" w:rsidP="00C904DC">
      <w:pPr>
        <w:rPr>
          <w:rFonts w:ascii="Times New Roman" w:eastAsia="Times New Roman" w:hAnsi="Times New Roman" w:cs="Times New Roman"/>
        </w:rPr>
      </w:pPr>
    </w:p>
    <w:p w14:paraId="5F9C0049" w14:textId="1F55DABC" w:rsidR="00A455F1" w:rsidRDefault="005312F9" w:rsidP="00C904DC">
      <w:pPr>
        <w:rPr>
          <w:rFonts w:ascii="Times New Roman" w:eastAsia="Times New Roman" w:hAnsi="Times New Roman" w:cs="Times New Roman"/>
        </w:rPr>
      </w:pPr>
      <w:r w:rsidRPr="005312F9">
        <w:rPr>
          <w:rFonts w:ascii="Times New Roman" w:eastAsia="Times New Roman" w:hAnsi="Times New Roman" w:cs="Times New Roman"/>
        </w:rPr>
        <w:lastRenderedPageBreak/>
        <w:t xml:space="preserve">Submit, on Blackboard </w:t>
      </w:r>
      <w:r w:rsidR="00667B5F">
        <w:rPr>
          <w:rFonts w:ascii="Times New Roman" w:eastAsia="Times New Roman" w:hAnsi="Times New Roman" w:cs="Times New Roman"/>
          <w:u w:val="single"/>
        </w:rPr>
        <w:t>as a group</w:t>
      </w:r>
      <w:r w:rsidR="00667B5F">
        <w:rPr>
          <w:rFonts w:ascii="Times New Roman" w:eastAsia="Times New Roman" w:hAnsi="Times New Roman" w:cs="Times New Roman"/>
        </w:rPr>
        <w:t xml:space="preserve"> (only one person need submit for the group)</w:t>
      </w:r>
      <w:r>
        <w:rPr>
          <w:rFonts w:ascii="Times New Roman" w:eastAsia="Times New Roman" w:hAnsi="Times New Roman" w:cs="Times New Roman"/>
        </w:rPr>
        <w:t>.</w:t>
      </w:r>
      <w:r w:rsidR="009F1D75">
        <w:rPr>
          <w:rFonts w:ascii="Times New Roman" w:eastAsia="Times New Roman" w:hAnsi="Times New Roman" w:cs="Times New Roman"/>
        </w:rPr>
        <w:t xml:space="preserve"> Be prepared to discuss with the </w:t>
      </w:r>
      <w:r w:rsidR="000B2875">
        <w:rPr>
          <w:rFonts w:ascii="Times New Roman" w:eastAsia="Times New Roman" w:hAnsi="Times New Roman" w:cs="Times New Roman"/>
        </w:rPr>
        <w:t xml:space="preserve">instructor and/or the rest of the </w:t>
      </w:r>
      <w:r w:rsidR="009F1D75">
        <w:rPr>
          <w:rFonts w:ascii="Times New Roman" w:eastAsia="Times New Roman" w:hAnsi="Times New Roman" w:cs="Times New Roman"/>
        </w:rPr>
        <w:t>class, time permitting.</w:t>
      </w:r>
      <w:r w:rsidR="00A455F1">
        <w:rPr>
          <w:rFonts w:ascii="Times New Roman" w:eastAsia="Times New Roman" w:hAnsi="Times New Roman" w:cs="Times New Roman"/>
        </w:rPr>
        <w:t xml:space="preserve"> </w:t>
      </w:r>
    </w:p>
    <w:p w14:paraId="3A0B8804" w14:textId="77777777" w:rsidR="00A455F1" w:rsidRDefault="00A455F1" w:rsidP="007B3B0B">
      <w:pPr>
        <w:ind w:left="360"/>
        <w:rPr>
          <w:rFonts w:ascii="Times New Roman" w:eastAsia="Times New Roman" w:hAnsi="Times New Roman" w:cs="Times New Roman"/>
        </w:rPr>
      </w:pPr>
    </w:p>
    <w:p w14:paraId="64F1D1C2" w14:textId="7D1AE256" w:rsidR="00C74BC8" w:rsidRPr="00C74BC8" w:rsidRDefault="00A455F1" w:rsidP="00C904D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Remember that </w:t>
      </w:r>
      <w:r w:rsidR="00C904DC">
        <w:rPr>
          <w:rFonts w:ascii="Times New Roman" w:eastAsia="Times New Roman" w:hAnsi="Times New Roman" w:cs="Times New Roman"/>
        </w:rPr>
        <w:t>this exercise aims to get you to start thinking about research method</w:t>
      </w:r>
      <w:r w:rsidR="00345ED0">
        <w:rPr>
          <w:rFonts w:ascii="Times New Roman" w:eastAsia="Times New Roman" w:hAnsi="Times New Roman" w:cs="Times New Roman"/>
        </w:rPr>
        <w:t>s</w:t>
      </w:r>
      <w:r w:rsidR="00C904DC">
        <w:rPr>
          <w:rFonts w:ascii="Times New Roman" w:eastAsia="Times New Roman" w:hAnsi="Times New Roman" w:cs="Times New Roman"/>
        </w:rPr>
        <w:t>, but does not in any way test your knowledge on the subject</w:t>
      </w:r>
      <w:r>
        <w:rPr>
          <w:rFonts w:ascii="Times New Roman" w:eastAsia="Times New Roman" w:hAnsi="Times New Roman" w:cs="Times New Roman"/>
        </w:rPr>
        <w:t xml:space="preserve">. </w:t>
      </w:r>
      <w:r w:rsidR="00C904DC">
        <w:rPr>
          <w:rFonts w:ascii="Times New Roman" w:eastAsia="Times New Roman" w:hAnsi="Times New Roman" w:cs="Times New Roman"/>
        </w:rPr>
        <w:t xml:space="preserve">You are </w:t>
      </w:r>
      <w:r w:rsidR="000B2875">
        <w:rPr>
          <w:rFonts w:ascii="Times New Roman" w:eastAsia="Times New Roman" w:hAnsi="Times New Roman" w:cs="Times New Roman"/>
        </w:rPr>
        <w:t xml:space="preserve">only </w:t>
      </w:r>
      <w:r w:rsidR="00C904DC">
        <w:rPr>
          <w:rFonts w:ascii="Times New Roman" w:eastAsia="Times New Roman" w:hAnsi="Times New Roman" w:cs="Times New Roman"/>
        </w:rPr>
        <w:t xml:space="preserve">being asked to intuitively interpret the research and share your thoughts. </w:t>
      </w:r>
    </w:p>
    <w:p w14:paraId="134301FE" w14:textId="34463B40" w:rsidR="005D2B40" w:rsidRDefault="005D2B40" w:rsidP="00C538E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22948D" w14:textId="77777777" w:rsidR="00EF6E6D" w:rsidRDefault="00EF6E6D" w:rsidP="00C538E0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8ACCD2F" w14:textId="77777777" w:rsidR="00EF6E6D" w:rsidRDefault="00EF6E6D" w:rsidP="00C538E0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0FA2FECB" w14:textId="3AA9A1B1" w:rsidR="00C538E0" w:rsidRPr="00A455F1" w:rsidRDefault="00C538E0" w:rsidP="00C538E0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A455F1">
        <w:rPr>
          <w:rFonts w:ascii="Times New Roman" w:eastAsia="Times New Roman" w:hAnsi="Times New Roman" w:cs="Times New Roman"/>
          <w:b/>
          <w:bCs/>
        </w:rPr>
        <w:t>References</w:t>
      </w:r>
    </w:p>
    <w:p w14:paraId="00689B68" w14:textId="77777777" w:rsidR="00C538E0" w:rsidRDefault="00C538E0" w:rsidP="00DD2941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CF9C384" w14:textId="77777777" w:rsidR="00F177CE" w:rsidRPr="00F177CE" w:rsidRDefault="00F177CE" w:rsidP="00F177CE">
      <w:pPr>
        <w:rPr>
          <w:rFonts w:ascii="Arial" w:eastAsia="Calibri" w:hAnsi="Arial" w:cs="Arial"/>
          <w:bCs/>
          <w:color w:val="000000"/>
          <w:sz w:val="20"/>
          <w:szCs w:val="20"/>
          <w:lang w:val="en-US"/>
        </w:rPr>
      </w:pPr>
      <w:r w:rsidRPr="00F177CE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[</w:t>
      </w:r>
      <w:proofErr w:type="spellStart"/>
      <w:r w:rsidRPr="00F177CE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Aleisa</w:t>
      </w:r>
      <w:proofErr w:type="spellEnd"/>
      <w:r w:rsidRPr="00F177CE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 xml:space="preserve"> et al] "Privacy of the Internet of Things: a systematic literature review (extended discussion)." </w:t>
      </w:r>
      <w:proofErr w:type="spellStart"/>
      <w:r w:rsidRPr="00F177CE">
        <w:rPr>
          <w:rFonts w:ascii="Arial" w:eastAsia="Times New Roman" w:hAnsi="Arial" w:cs="Arial"/>
          <w:i/>
          <w:iCs/>
          <w:color w:val="222222"/>
          <w:sz w:val="20"/>
          <w:szCs w:val="20"/>
          <w:shd w:val="clear" w:color="auto" w:fill="FFFFFF"/>
        </w:rPr>
        <w:t>arXiv</w:t>
      </w:r>
      <w:proofErr w:type="spellEnd"/>
      <w:r w:rsidRPr="00F177CE">
        <w:rPr>
          <w:rFonts w:ascii="Arial" w:eastAsia="Times New Roman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preprint arXiv:1611.03340</w:t>
      </w:r>
      <w:r w:rsidRPr="00F177CE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 (2016).</w:t>
      </w:r>
      <w:r w:rsidRPr="00F177CE">
        <w:rPr>
          <w:rFonts w:ascii="Times New Roman" w:eastAsia="Times New Roman" w:hAnsi="Times New Roman" w:cs="Times New Roman"/>
        </w:rPr>
        <w:t xml:space="preserve"> </w:t>
      </w:r>
      <w:hyperlink r:id="rId7" w:history="1">
        <w:r w:rsidRPr="00F177CE">
          <w:rPr>
            <w:rFonts w:ascii="Arial" w:eastAsia="Calibri" w:hAnsi="Arial" w:cs="Arial"/>
            <w:bCs/>
            <w:color w:val="0563C1"/>
            <w:sz w:val="20"/>
            <w:szCs w:val="20"/>
            <w:u w:val="single"/>
            <w:lang w:val="en-US"/>
          </w:rPr>
          <w:t>https://arxiv.org/pdf/1611.03340</w:t>
        </w:r>
      </w:hyperlink>
    </w:p>
    <w:p w14:paraId="24CE77E5" w14:textId="77777777" w:rsidR="00F177CE" w:rsidRPr="00F177CE" w:rsidRDefault="00F177CE" w:rsidP="00F177CE">
      <w:pPr>
        <w:rPr>
          <w:rFonts w:ascii="Arial" w:eastAsia="Calibri" w:hAnsi="Arial" w:cs="Arial"/>
          <w:bCs/>
          <w:color w:val="000000"/>
          <w:sz w:val="20"/>
          <w:szCs w:val="20"/>
          <w:lang w:val="en-US"/>
        </w:rPr>
      </w:pPr>
    </w:p>
    <w:p w14:paraId="293FB50D" w14:textId="45FAADAE" w:rsidR="00664D8E" w:rsidRPr="00216D74" w:rsidRDefault="00F177CE" w:rsidP="00F177CE">
      <w:pPr>
        <w:rPr>
          <w:rFonts w:ascii="Arial" w:eastAsia="Times New Roman" w:hAnsi="Arial" w:cs="Arial"/>
          <w:sz w:val="20"/>
          <w:szCs w:val="20"/>
        </w:rPr>
      </w:pPr>
      <w:r w:rsidRPr="00216D7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[Li et al] "Virtual shelves: interactions with orientation aware devices." </w:t>
      </w:r>
      <w:r w:rsidRPr="00216D74">
        <w:rPr>
          <w:rFonts w:ascii="Arial" w:eastAsia="Times New Roman" w:hAnsi="Arial" w:cs="Arial"/>
          <w:i/>
          <w:iCs/>
          <w:color w:val="222222"/>
          <w:sz w:val="20"/>
          <w:szCs w:val="20"/>
          <w:shd w:val="clear" w:color="auto" w:fill="FFFFFF"/>
        </w:rPr>
        <w:t>Proceedings of the 22nd annual ACM symposium on User interface software and technology</w:t>
      </w:r>
      <w:r w:rsidRPr="00216D74">
        <w:rPr>
          <w:rFonts w:ascii="Arial" w:eastAsia="Times New Roman" w:hAnsi="Arial" w:cs="Arial"/>
          <w:color w:val="222222"/>
          <w:sz w:val="20"/>
          <w:szCs w:val="20"/>
          <w:shd w:val="clear" w:color="auto" w:fill="FFFFFF"/>
        </w:rPr>
        <w:t>. 2009.</w:t>
      </w:r>
      <w:r w:rsidR="00216D74" w:rsidRPr="00216D74">
        <w:rPr>
          <w:rFonts w:ascii="Arial" w:eastAsia="Times New Roman" w:hAnsi="Arial" w:cs="Arial"/>
          <w:sz w:val="20"/>
          <w:szCs w:val="20"/>
        </w:rPr>
        <w:t xml:space="preserve"> </w:t>
      </w:r>
      <w:hyperlink r:id="rId8" w:history="1">
        <w:r w:rsidR="00216D74" w:rsidRPr="00216D74">
          <w:rPr>
            <w:rStyle w:val="Hyperlink"/>
            <w:rFonts w:ascii="Arial" w:hAnsi="Arial" w:cs="Arial"/>
            <w:sz w:val="20"/>
            <w:szCs w:val="20"/>
          </w:rPr>
          <w:t>https://www.dgp.toron</w:t>
        </w:r>
        <w:r w:rsidR="00216D74" w:rsidRPr="00216D74">
          <w:rPr>
            <w:rStyle w:val="Hyperlink"/>
            <w:rFonts w:ascii="Arial" w:hAnsi="Arial" w:cs="Arial"/>
            <w:sz w:val="20"/>
            <w:szCs w:val="20"/>
          </w:rPr>
          <w:t>t</w:t>
        </w:r>
        <w:r w:rsidR="00216D74" w:rsidRPr="00216D74">
          <w:rPr>
            <w:rStyle w:val="Hyperlink"/>
            <w:rFonts w:ascii="Arial" w:hAnsi="Arial" w:cs="Arial"/>
            <w:sz w:val="20"/>
            <w:szCs w:val="20"/>
          </w:rPr>
          <w:t>o.edu/~dearman/papers/2009-VirtualShelves-UIST.pdf</w:t>
        </w:r>
      </w:hyperlink>
    </w:p>
    <w:p w14:paraId="601724BA" w14:textId="77777777" w:rsidR="00664D8E" w:rsidRPr="00F177CE" w:rsidRDefault="00664D8E" w:rsidP="00F177CE">
      <w:pPr>
        <w:rPr>
          <w:rFonts w:ascii="Arial" w:eastAsia="Calibri" w:hAnsi="Arial" w:cs="Arial"/>
          <w:bCs/>
          <w:color w:val="000000"/>
          <w:sz w:val="20"/>
          <w:szCs w:val="20"/>
          <w:lang w:val="en-US"/>
        </w:rPr>
      </w:pPr>
    </w:p>
    <w:p w14:paraId="04B515BC" w14:textId="49D36F1D" w:rsidR="00DD2941" w:rsidRPr="007B3B0B" w:rsidRDefault="00DD2941">
      <w:pPr>
        <w:rPr>
          <w:rFonts w:ascii="Times New Roman" w:eastAsia="Times New Roman" w:hAnsi="Times New Roman" w:cs="Times New Roman"/>
          <w:sz w:val="20"/>
          <w:szCs w:val="20"/>
        </w:rPr>
      </w:pPr>
    </w:p>
    <w:sectPr w:rsidR="00DD2941" w:rsidRPr="007B3B0B" w:rsidSect="00EC5130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75D99" w14:textId="77777777" w:rsidR="00EC5130" w:rsidRDefault="00EC5130" w:rsidP="002F4CF8">
      <w:r>
        <w:separator/>
      </w:r>
    </w:p>
  </w:endnote>
  <w:endnote w:type="continuationSeparator" w:id="0">
    <w:p w14:paraId="7C0FD58F" w14:textId="77777777" w:rsidR="00EC5130" w:rsidRDefault="00EC5130" w:rsidP="002F4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C98C1" w14:textId="77777777" w:rsidR="00EC5130" w:rsidRDefault="00EC5130" w:rsidP="002F4CF8">
      <w:r>
        <w:separator/>
      </w:r>
    </w:p>
  </w:footnote>
  <w:footnote w:type="continuationSeparator" w:id="0">
    <w:p w14:paraId="61DFF566" w14:textId="77777777" w:rsidR="00EC5130" w:rsidRDefault="00EC5130" w:rsidP="002F4C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447F1" w14:textId="422562F3" w:rsidR="002F4CF8" w:rsidRDefault="000B2875" w:rsidP="002F4CF8">
    <w:pPr>
      <w:pStyle w:val="Header"/>
      <w:jc w:val="center"/>
    </w:pPr>
    <w:r>
      <w:t>BTM710</w:t>
    </w:r>
    <w:r w:rsidR="002F4CF8">
      <w:t xml:space="preserve"> – </w:t>
    </w:r>
    <w:r w:rsidR="00216D74">
      <w:t>Workshop</w:t>
    </w:r>
    <w:r w:rsidR="002F4CF8">
      <w:t xml:space="preserve"> #</w:t>
    </w:r>
    <w:r w:rsidR="00F177CE">
      <w:t>1</w:t>
    </w:r>
    <w:r w:rsidR="002F4CF8">
      <w:t xml:space="preserve">: </w:t>
    </w:r>
    <w:r w:rsidR="00F177CE">
      <w:t>Types of Research</w:t>
    </w:r>
  </w:p>
  <w:p w14:paraId="62D7860C" w14:textId="77777777" w:rsidR="002F4CF8" w:rsidRDefault="002F4C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9532F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" w15:restartNumberingAfterBreak="0">
    <w:nsid w:val="35E541F1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2" w15:restartNumberingAfterBreak="0">
    <w:nsid w:val="424B6EAF"/>
    <w:multiLevelType w:val="hybridMultilevel"/>
    <w:tmpl w:val="EEB42F0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546607D8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4" w15:restartNumberingAfterBreak="0">
    <w:nsid w:val="5E400262"/>
    <w:multiLevelType w:val="hybridMultilevel"/>
    <w:tmpl w:val="2D6E50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0B13AF7"/>
    <w:multiLevelType w:val="hybridMultilevel"/>
    <w:tmpl w:val="850A5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4882289">
    <w:abstractNumId w:val="5"/>
  </w:num>
  <w:num w:numId="2" w16cid:durableId="793866632">
    <w:abstractNumId w:val="4"/>
  </w:num>
  <w:num w:numId="3" w16cid:durableId="1468400583">
    <w:abstractNumId w:val="2"/>
  </w:num>
  <w:num w:numId="4" w16cid:durableId="1866363452">
    <w:abstractNumId w:val="1"/>
  </w:num>
  <w:num w:numId="5" w16cid:durableId="1255288062">
    <w:abstractNumId w:val="3"/>
  </w:num>
  <w:num w:numId="6" w16cid:durableId="686760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79"/>
    <w:rsid w:val="0004681D"/>
    <w:rsid w:val="00070F59"/>
    <w:rsid w:val="000B2875"/>
    <w:rsid w:val="000C4B28"/>
    <w:rsid w:val="00140857"/>
    <w:rsid w:val="00175B76"/>
    <w:rsid w:val="001F226E"/>
    <w:rsid w:val="00216D74"/>
    <w:rsid w:val="002938A4"/>
    <w:rsid w:val="002A4E9B"/>
    <w:rsid w:val="002E240F"/>
    <w:rsid w:val="002F4CF8"/>
    <w:rsid w:val="00336EBB"/>
    <w:rsid w:val="00345ED0"/>
    <w:rsid w:val="003C0017"/>
    <w:rsid w:val="004251A7"/>
    <w:rsid w:val="00450C29"/>
    <w:rsid w:val="005312F9"/>
    <w:rsid w:val="005D2B40"/>
    <w:rsid w:val="00664D8E"/>
    <w:rsid w:val="00667B5F"/>
    <w:rsid w:val="006E185E"/>
    <w:rsid w:val="006F3EDF"/>
    <w:rsid w:val="007B3B0B"/>
    <w:rsid w:val="007D37A4"/>
    <w:rsid w:val="007E7B31"/>
    <w:rsid w:val="00800739"/>
    <w:rsid w:val="008B41EB"/>
    <w:rsid w:val="008D63A5"/>
    <w:rsid w:val="009E6EE9"/>
    <w:rsid w:val="009F1D75"/>
    <w:rsid w:val="00A455F1"/>
    <w:rsid w:val="00AA4F25"/>
    <w:rsid w:val="00AF7468"/>
    <w:rsid w:val="00B11027"/>
    <w:rsid w:val="00BE6C79"/>
    <w:rsid w:val="00BF4566"/>
    <w:rsid w:val="00C538E0"/>
    <w:rsid w:val="00C74BC8"/>
    <w:rsid w:val="00C904DC"/>
    <w:rsid w:val="00CC0484"/>
    <w:rsid w:val="00CF281E"/>
    <w:rsid w:val="00D33B4E"/>
    <w:rsid w:val="00D40C20"/>
    <w:rsid w:val="00D559C8"/>
    <w:rsid w:val="00DD2941"/>
    <w:rsid w:val="00E279C8"/>
    <w:rsid w:val="00E5436B"/>
    <w:rsid w:val="00EC5130"/>
    <w:rsid w:val="00EF6E6D"/>
    <w:rsid w:val="00F177CE"/>
    <w:rsid w:val="00FA78FE"/>
    <w:rsid w:val="00FB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39A3E"/>
  <w15:chartTrackingRefBased/>
  <w15:docId w15:val="{BEE880D0-0B56-B844-9179-D1046B044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9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294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538E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3B0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B0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4C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4CF8"/>
  </w:style>
  <w:style w:type="paragraph" w:styleId="Footer">
    <w:name w:val="footer"/>
    <w:basedOn w:val="Normal"/>
    <w:link w:val="FooterChar"/>
    <w:uiPriority w:val="99"/>
    <w:unhideWhenUsed/>
    <w:rsid w:val="002F4C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4CF8"/>
  </w:style>
  <w:style w:type="table" w:styleId="TableGrid">
    <w:name w:val="Table Grid"/>
    <w:basedOn w:val="TableNormal"/>
    <w:uiPriority w:val="39"/>
    <w:rsid w:val="00175B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8B41E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gp.toronto.edu/~dearman/papers/2009-VirtualShelves-UIST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pdf/1611.0334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Randall</dc:creator>
  <cp:keywords/>
  <dc:description/>
  <cp:lastModifiedBy>Allan Randall</cp:lastModifiedBy>
  <cp:revision>4</cp:revision>
  <dcterms:created xsi:type="dcterms:W3CDTF">2023-09-08T16:59:00Z</dcterms:created>
  <dcterms:modified xsi:type="dcterms:W3CDTF">2024-05-08T16:45:00Z</dcterms:modified>
</cp:coreProperties>
</file>