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E259" w14:textId="77777777" w:rsidR="00C04627" w:rsidRDefault="00C04627" w:rsidP="00C04627">
      <w:pPr>
        <w:rPr>
          <w:rFonts w:ascii="Garamond" w:hAnsi="Garamond"/>
          <w:b/>
          <w:color w:val="00B050"/>
          <w:sz w:val="90"/>
          <w:szCs w:val="90"/>
        </w:rPr>
      </w:pPr>
      <w:r w:rsidRPr="00C04627">
        <w:rPr>
          <w:rFonts w:ascii="Garamond" w:hAnsi="Garamond"/>
          <w:b/>
          <w:color w:val="00B050"/>
          <w:sz w:val="90"/>
          <w:szCs w:val="90"/>
        </w:rPr>
        <w:t>Biological and Physiological</w:t>
      </w:r>
      <w:r w:rsidRPr="00C04627">
        <w:rPr>
          <w:rFonts w:ascii="Garamond" w:hAnsi="Garamond"/>
          <w:b/>
          <w:color w:val="00B050"/>
          <w:sz w:val="90"/>
          <w:szCs w:val="90"/>
        </w:rPr>
        <w:br/>
        <w:t>Adaptations of Birds</w:t>
      </w:r>
    </w:p>
    <w:p w14:paraId="67605BC7" w14:textId="77777777" w:rsidR="008838B5" w:rsidRDefault="00C04627" w:rsidP="008F0E25">
      <w:pPr>
        <w:rPr>
          <w:rFonts w:ascii="Adobe Caslon Pro" w:hAnsi="Adobe Caslon Pro"/>
          <w:sz w:val="32"/>
          <w:szCs w:val="32"/>
        </w:rPr>
      </w:pPr>
      <w:r w:rsidRPr="00C04627">
        <w:rPr>
          <w:rFonts w:ascii="Adobe Caslon Pro" w:hAnsi="Adobe Caslon Pro"/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Objectives</w:t>
      </w:r>
      <w:r w:rsidRPr="00C04627">
        <w:rPr>
          <w:rFonts w:ascii="Adobe Caslon Pro" w:hAnsi="Adobe Caslon Pro"/>
          <w:sz w:val="32"/>
          <w:szCs w:val="32"/>
        </w:rPr>
        <w:br/>
        <w:t xml:space="preserve"> Understand birds’ place in the animal k</w:t>
      </w:r>
      <w:r>
        <w:rPr>
          <w:rFonts w:ascii="Adobe Caslon Pro" w:hAnsi="Adobe Caslon Pro"/>
          <w:sz w:val="32"/>
          <w:szCs w:val="32"/>
        </w:rPr>
        <w:t>ingdom</w:t>
      </w:r>
      <w:r w:rsidRPr="00C04627">
        <w:rPr>
          <w:rFonts w:ascii="Adobe Caslon Pro" w:hAnsi="Adobe Caslon Pro"/>
          <w:sz w:val="32"/>
          <w:szCs w:val="32"/>
        </w:rPr>
        <w:br/>
        <w:t xml:space="preserve"> </w:t>
      </w:r>
      <w:proofErr w:type="gramStart"/>
      <w:r w:rsidRPr="00C04627">
        <w:rPr>
          <w:rFonts w:ascii="Adobe Caslon Pro" w:hAnsi="Adobe Caslon Pro"/>
          <w:sz w:val="32"/>
          <w:szCs w:val="32"/>
        </w:rPr>
        <w:t>Where</w:t>
      </w:r>
      <w:proofErr w:type="gramEnd"/>
      <w:r w:rsidRPr="00C04627">
        <w:rPr>
          <w:rFonts w:ascii="Adobe Caslon Pro" w:hAnsi="Adobe Caslon Pro"/>
          <w:sz w:val="32"/>
          <w:szCs w:val="32"/>
        </w:rPr>
        <w:t xml:space="preserve"> did birds come from?</w:t>
      </w:r>
      <w:r w:rsidRPr="00C04627">
        <w:rPr>
          <w:rFonts w:ascii="Adobe Caslon Pro" w:hAnsi="Adobe Caslon Pro"/>
          <w:sz w:val="32"/>
          <w:szCs w:val="32"/>
        </w:rPr>
        <w:br/>
        <w:t xml:space="preserve"> Understand adaptations that make fligh</w:t>
      </w:r>
      <w:r>
        <w:rPr>
          <w:rFonts w:ascii="Adobe Caslon Pro" w:hAnsi="Adobe Caslon Pro"/>
          <w:sz w:val="32"/>
          <w:szCs w:val="32"/>
        </w:rPr>
        <w:t xml:space="preserve">t </w:t>
      </w:r>
      <w:commentRangeStart w:id="0"/>
      <w:r>
        <w:rPr>
          <w:rFonts w:ascii="Adobe Caslon Pro" w:hAnsi="Adobe Caslon Pro"/>
          <w:sz w:val="32"/>
          <w:szCs w:val="32"/>
        </w:rPr>
        <w:t>possible</w:t>
      </w:r>
      <w:commentRangeEnd w:id="0"/>
      <w:r>
        <w:rPr>
          <w:rStyle w:val="CommentReference"/>
        </w:rPr>
        <w:commentReference w:id="0"/>
      </w:r>
      <w:r w:rsidRPr="00C04627">
        <w:rPr>
          <w:rFonts w:ascii="Adobe Caslon Pro" w:hAnsi="Adobe Caslon Pro"/>
          <w:sz w:val="32"/>
          <w:szCs w:val="32"/>
        </w:rPr>
        <w:br/>
        <w:t xml:space="preserve"> Skeleton</w:t>
      </w:r>
      <w:r w:rsidRPr="00C04627">
        <w:rPr>
          <w:rFonts w:ascii="Adobe Caslon Pro" w:hAnsi="Adobe Caslon Pro"/>
          <w:sz w:val="32"/>
          <w:szCs w:val="32"/>
        </w:rPr>
        <w:br/>
        <w:t xml:space="preserve"> Musculature</w:t>
      </w:r>
      <w:r w:rsidRPr="00C04627">
        <w:rPr>
          <w:rFonts w:ascii="Adobe Caslon Pro" w:hAnsi="Adobe Caslon Pro"/>
          <w:sz w:val="32"/>
          <w:szCs w:val="32"/>
        </w:rPr>
        <w:br/>
        <w:t xml:space="preserve"> Respiratory System</w:t>
      </w:r>
      <w:r w:rsidRPr="00C04627">
        <w:rPr>
          <w:rFonts w:ascii="Adobe Caslon Pro" w:hAnsi="Adobe Caslon Pro"/>
          <w:sz w:val="32"/>
          <w:szCs w:val="32"/>
        </w:rPr>
        <w:br/>
        <w:t xml:space="preserve"> Circulatory System</w:t>
      </w:r>
      <w:r w:rsidRPr="00C04627">
        <w:rPr>
          <w:rFonts w:ascii="Adobe Caslon Pro" w:hAnsi="Adobe Caslon Pro"/>
          <w:sz w:val="32"/>
          <w:szCs w:val="32"/>
        </w:rPr>
        <w:br/>
        <w:t xml:space="preserve"> Digestive System</w:t>
      </w:r>
      <w:r w:rsidRPr="00C04627">
        <w:rPr>
          <w:rFonts w:ascii="Adobe Caslon Pro" w:hAnsi="Adobe Caslon Pro"/>
          <w:sz w:val="32"/>
          <w:szCs w:val="32"/>
        </w:rPr>
        <w:br/>
        <w:t xml:space="preserve"> Reproduction</w:t>
      </w:r>
      <w:r w:rsidRPr="00C04627">
        <w:rPr>
          <w:rFonts w:ascii="Adobe Caslon Pro" w:hAnsi="Adobe Caslon Pro"/>
          <w:sz w:val="32"/>
          <w:szCs w:val="32"/>
        </w:rPr>
        <w:br/>
        <w:t xml:space="preserve"> Senses</w:t>
      </w:r>
      <w:r w:rsidRPr="00C04627">
        <w:rPr>
          <w:rFonts w:ascii="Adobe Caslon Pro" w:hAnsi="Adobe Caslon Pro"/>
          <w:sz w:val="32"/>
          <w:szCs w:val="32"/>
        </w:rPr>
        <w:br/>
        <w:t xml:space="preserve"> </w:t>
      </w:r>
      <w:r w:rsidR="008F0E25">
        <w:rPr>
          <w:rFonts w:ascii="Adobe Caslon Pro" w:hAnsi="Adobe Caslon Pro"/>
          <w:sz w:val="32"/>
          <w:szCs w:val="32"/>
        </w:rPr>
        <w:t>Feathers</w:t>
      </w:r>
    </w:p>
    <w:p w14:paraId="76ADCD43" w14:textId="77777777" w:rsidR="008838B5" w:rsidRDefault="008838B5" w:rsidP="008F0E25">
      <w:pPr>
        <w:rPr>
          <w:rFonts w:ascii="Garamond" w:hAnsi="Garamond"/>
          <w:color w:val="006533"/>
          <w:sz w:val="84"/>
          <w:szCs w:val="84"/>
        </w:rPr>
      </w:pPr>
      <w:r>
        <w:rPr>
          <w:rFonts w:ascii="Garamond" w:hAnsi="Garamond"/>
          <w:color w:val="006533"/>
          <w:sz w:val="84"/>
          <w:szCs w:val="84"/>
        </w:rPr>
        <w:t>Fossil Record</w:t>
      </w:r>
    </w:p>
    <w:p w14:paraId="04A879BB" w14:textId="77777777" w:rsidR="008838B5" w:rsidRDefault="008838B5" w:rsidP="008F0E25">
      <w:pPr>
        <w:rPr>
          <w:rFonts w:ascii="Adobe Caslon Pro" w:hAnsi="Adobe Caslon Pr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93E5EA" wp14:editId="1EE80DC3">
            <wp:extent cx="393382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E1C" w14:textId="77777777" w:rsidR="008838B5" w:rsidRDefault="008838B5" w:rsidP="008F0E25">
      <w:pPr>
        <w:rPr>
          <w:rFonts w:ascii="Adobe Caslon Pro" w:hAnsi="Adobe Caslon Pro"/>
          <w:sz w:val="32"/>
          <w:szCs w:val="32"/>
        </w:rPr>
      </w:pPr>
      <w:r>
        <w:rPr>
          <w:b/>
          <w:bCs/>
          <w:color w:val="000000"/>
          <w:sz w:val="48"/>
          <w:szCs w:val="48"/>
        </w:rPr>
        <w:t>Archaeopteryx</w:t>
      </w:r>
    </w:p>
    <w:p w14:paraId="54EE4455" w14:textId="77777777" w:rsidR="008838B5" w:rsidRDefault="008838B5" w:rsidP="008F0E25">
      <w:pPr>
        <w:rPr>
          <w:rFonts w:ascii="Adobe Caslon Pro" w:hAnsi="Adobe Caslon Pro"/>
          <w:sz w:val="32"/>
          <w:szCs w:val="32"/>
        </w:rPr>
      </w:pPr>
    </w:p>
    <w:p w14:paraId="53C05AC0" w14:textId="77777777" w:rsidR="00C04627" w:rsidRDefault="008F0E25" w:rsidP="008F0E25">
      <w:pPr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 wp14:anchorId="4764BDD1" wp14:editId="7ED2DBCE">
            <wp:extent cx="553402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6AD8" w14:textId="77777777" w:rsidR="008F0E25" w:rsidRDefault="008F0E25" w:rsidP="008F0E25">
      <w:pPr>
        <w:rPr>
          <w:rFonts w:ascii="Adobe Caslon Pro" w:hAnsi="Adobe Caslon Pro"/>
          <w:sz w:val="32"/>
          <w:szCs w:val="32"/>
        </w:rPr>
      </w:pPr>
    </w:p>
    <w:p w14:paraId="151D93F3" w14:textId="77777777" w:rsidR="008F0E25" w:rsidRDefault="008F0E25" w:rsidP="008F0E25">
      <w:pPr>
        <w:rPr>
          <w:rFonts w:ascii="Adobe Caslon Pro" w:hAnsi="Adobe Caslon Pro"/>
          <w:sz w:val="32"/>
          <w:szCs w:val="32"/>
        </w:rPr>
      </w:pPr>
    </w:p>
    <w:p w14:paraId="2AC17C96" w14:textId="77777777" w:rsidR="008F0E25" w:rsidRPr="008F0E25" w:rsidRDefault="008F0E25" w:rsidP="008F0E25">
      <w:pPr>
        <w:rPr>
          <w:rFonts w:ascii="Adobe Caslon Pro" w:hAnsi="Adobe Caslon Pro"/>
          <w:b/>
          <w:color w:val="00B0F0"/>
          <w:sz w:val="48"/>
          <w:szCs w:val="48"/>
        </w:rPr>
      </w:pPr>
      <w:r w:rsidRPr="008F0E25">
        <w:rPr>
          <w:rFonts w:ascii="Adobe Caslon Pro" w:hAnsi="Adobe Caslon Pro"/>
          <w:b/>
          <w:color w:val="00B0F0"/>
          <w:sz w:val="48"/>
          <w:szCs w:val="48"/>
        </w:rPr>
        <w:t>Skeletal Adaptations</w:t>
      </w:r>
    </w:p>
    <w:p w14:paraId="5BD55FE1" w14:textId="77777777" w:rsidR="008F0E25" w:rsidRDefault="008F0E25" w:rsidP="008F0E2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F0E25">
        <w:rPr>
          <w:rFonts w:ascii="Adobe Caslon Pro" w:hAnsi="Adobe Caslon Pro"/>
          <w:sz w:val="32"/>
          <w:szCs w:val="32"/>
        </w:rPr>
        <w:t xml:space="preserve">The sternum </w:t>
      </w:r>
      <w:r w:rsidRPr="008F0E25">
        <w:rPr>
          <w:rFonts w:ascii="Adobe Caslon Pro" w:hAnsi="Adobe Caslon Pro"/>
          <w:sz w:val="32"/>
          <w:szCs w:val="32"/>
        </w:rPr>
        <w:t xml:space="preserve">(breastbone), bears a prominent keel where the flight </w:t>
      </w:r>
      <w:r w:rsidRPr="008F0E25">
        <w:rPr>
          <w:rFonts w:ascii="Adobe Caslon Pro" w:hAnsi="Adobe Caslon Pro"/>
          <w:sz w:val="32"/>
          <w:szCs w:val="32"/>
        </w:rPr>
        <w:t>muscles attach</w:t>
      </w:r>
    </w:p>
    <w:p w14:paraId="23CC2F54" w14:textId="77777777" w:rsidR="008F0E25" w:rsidRPr="008F0E25" w:rsidRDefault="008F0E25" w:rsidP="008F0E2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F0E25">
        <w:rPr>
          <w:rFonts w:ascii="Adobe Caslon Pro" w:hAnsi="Adobe Caslon Pro"/>
          <w:sz w:val="32"/>
          <w:szCs w:val="32"/>
        </w:rPr>
        <w:t xml:space="preserve">The </w:t>
      </w:r>
      <w:proofErr w:type="spellStart"/>
      <w:r w:rsidRPr="008F0E25">
        <w:rPr>
          <w:rFonts w:ascii="Adobe Caslon Pro" w:hAnsi="Adobe Caslon Pro"/>
          <w:sz w:val="32"/>
          <w:szCs w:val="32"/>
        </w:rPr>
        <w:t>furcul</w:t>
      </w:r>
      <w:r w:rsidRPr="008F0E25">
        <w:rPr>
          <w:rFonts w:ascii="Adobe Caslon Pro" w:hAnsi="Adobe Caslon Pro"/>
          <w:sz w:val="32"/>
          <w:szCs w:val="32"/>
        </w:rPr>
        <w:t>a</w:t>
      </w:r>
      <w:proofErr w:type="spellEnd"/>
      <w:r w:rsidRPr="008F0E25">
        <w:rPr>
          <w:rFonts w:ascii="Adobe Caslon Pro" w:hAnsi="Adobe Caslon Pro"/>
          <w:sz w:val="32"/>
          <w:szCs w:val="32"/>
        </w:rPr>
        <w:t xml:space="preserve"> (wishbone), serves as a brace </w:t>
      </w:r>
      <w:r w:rsidRPr="008F0E25">
        <w:rPr>
          <w:rFonts w:ascii="Adobe Caslon Pro" w:hAnsi="Adobe Caslon Pro"/>
          <w:sz w:val="32"/>
          <w:szCs w:val="32"/>
        </w:rPr>
        <w:t>during the flight stroke</w:t>
      </w:r>
    </w:p>
    <w:p w14:paraId="6B407544" w14:textId="77777777" w:rsidR="008F0E25" w:rsidRPr="008F0E25" w:rsidRDefault="008F0E25" w:rsidP="008F0E2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F0E25">
        <w:rPr>
          <w:rFonts w:ascii="Adobe Caslon Pro" w:hAnsi="Adobe Caslon Pro"/>
          <w:sz w:val="32"/>
          <w:szCs w:val="32"/>
        </w:rPr>
        <w:t>Secondary fea</w:t>
      </w:r>
      <w:r w:rsidRPr="008F0E25">
        <w:rPr>
          <w:rFonts w:ascii="Adobe Caslon Pro" w:hAnsi="Adobe Caslon Pro"/>
          <w:sz w:val="32"/>
          <w:szCs w:val="32"/>
        </w:rPr>
        <w:t xml:space="preserve">thers of the wing are supported </w:t>
      </w:r>
      <w:r w:rsidRPr="008F0E25">
        <w:rPr>
          <w:rFonts w:ascii="Adobe Caslon Pro" w:hAnsi="Adobe Caslon Pro"/>
          <w:sz w:val="32"/>
          <w:szCs w:val="32"/>
        </w:rPr>
        <w:t>by the forearm</w:t>
      </w:r>
    </w:p>
    <w:p w14:paraId="22DFA40C" w14:textId="77777777" w:rsidR="008F0E25" w:rsidRPr="008F0E25" w:rsidRDefault="008F0E25" w:rsidP="008F0E2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F0E25">
        <w:rPr>
          <w:rFonts w:ascii="Adobe Caslon Pro" w:hAnsi="Adobe Caslon Pro"/>
          <w:sz w:val="32"/>
          <w:szCs w:val="32"/>
        </w:rPr>
        <w:t>Wrist and hand bones are fused to provide</w:t>
      </w:r>
    </w:p>
    <w:p w14:paraId="78A51B06" w14:textId="77777777" w:rsidR="008838B5" w:rsidRPr="008838B5" w:rsidRDefault="008F0E25" w:rsidP="008F0E2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F0E25">
        <w:rPr>
          <w:rFonts w:ascii="Adobe Caslon Pro" w:hAnsi="Adobe Caslon Pro"/>
          <w:sz w:val="32"/>
          <w:szCs w:val="32"/>
        </w:rPr>
        <w:t>firm support for the primary fe</w:t>
      </w:r>
      <w:r>
        <w:rPr>
          <w:rFonts w:ascii="Adobe Caslon Pro" w:hAnsi="Adobe Caslon Pro"/>
          <w:sz w:val="32"/>
          <w:szCs w:val="32"/>
        </w:rPr>
        <w:t>athers</w:t>
      </w:r>
    </w:p>
    <w:p w14:paraId="710ABDFF" w14:textId="77777777" w:rsidR="008F0E25" w:rsidRDefault="008838B5" w:rsidP="008838B5">
      <w:pPr>
        <w:pStyle w:val="ListParagraph"/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 wp14:anchorId="7A4768B7" wp14:editId="2089307D">
            <wp:extent cx="57054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D38D" w14:textId="77777777" w:rsidR="008838B5" w:rsidRPr="008838B5" w:rsidRDefault="008838B5" w:rsidP="008838B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838B5">
        <w:rPr>
          <w:rFonts w:ascii="Adobe Caslon Pro" w:hAnsi="Adobe Caslon Pro"/>
          <w:sz w:val="32"/>
          <w:szCs w:val="32"/>
        </w:rPr>
        <w:t>Solid bones replaced with hollow bones</w:t>
      </w:r>
    </w:p>
    <w:p w14:paraId="46EBA210" w14:textId="77777777" w:rsidR="008838B5" w:rsidRPr="008838B5" w:rsidRDefault="008838B5" w:rsidP="008838B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838B5">
        <w:rPr>
          <w:rFonts w:ascii="Adobe Caslon Pro" w:hAnsi="Adobe Caslon Pro"/>
          <w:sz w:val="32"/>
          <w:szCs w:val="32"/>
        </w:rPr>
        <w:t>Thin internal struts for extra strength where necessary</w:t>
      </w:r>
    </w:p>
    <w:p w14:paraId="58B5117C" w14:textId="77777777" w:rsidR="008838B5" w:rsidRPr="008838B5" w:rsidRDefault="008838B5" w:rsidP="008838B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838B5">
        <w:rPr>
          <w:rFonts w:ascii="Adobe Caslon Pro" w:hAnsi="Adobe Caslon Pro"/>
          <w:sz w:val="32"/>
          <w:szCs w:val="32"/>
        </w:rPr>
        <w:lastRenderedPageBreak/>
        <w:t>Bones of the skull are extremely thin</w:t>
      </w:r>
    </w:p>
    <w:p w14:paraId="356C9B70" w14:textId="77777777" w:rsidR="008838B5" w:rsidRDefault="008838B5" w:rsidP="008838B5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8838B5">
        <w:rPr>
          <w:rFonts w:ascii="Adobe Caslon Pro" w:hAnsi="Adobe Caslon Pro"/>
          <w:sz w:val="32"/>
          <w:szCs w:val="32"/>
        </w:rPr>
        <w:t>Teeth replaced by a horny bill</w:t>
      </w:r>
    </w:p>
    <w:p w14:paraId="0F5BD56F" w14:textId="77777777" w:rsidR="00924BBD" w:rsidRPr="00924BBD" w:rsidRDefault="00924BBD" w:rsidP="00924BBD">
      <w:pPr>
        <w:pStyle w:val="ListParagraph"/>
        <w:rPr>
          <w:rFonts w:ascii="Adobe Caslon Pro" w:hAnsi="Adobe Caslon Pro"/>
          <w:b/>
          <w:i/>
          <w:color w:val="00B05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4BBD">
        <w:rPr>
          <w:rFonts w:ascii="Adobe Caslon Pro" w:hAnsi="Adobe Caslon Pro"/>
          <w:b/>
          <w:i/>
          <w:color w:val="00B050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Light but Powerful Musculature</w:t>
      </w:r>
    </w:p>
    <w:p w14:paraId="14513938" w14:textId="094A0E4F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Most birds have approximately 175 different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muscles, mainly controlling the wings, skin, and legs</w:t>
      </w:r>
    </w:p>
    <w:p w14:paraId="06119AD8" w14:textId="1729AC51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The largest muscles control the wings and run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between the upper arm and the keel</w:t>
      </w:r>
    </w:p>
    <w:p w14:paraId="522A3D24" w14:textId="58E56016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 xml:space="preserve">The pectoralis major provides the powerful </w:t>
      </w:r>
      <w:proofErr w:type="spellStart"/>
      <w:r w:rsidRPr="00924BBD">
        <w:rPr>
          <w:rFonts w:ascii="Adobe Caslon Pro" w:hAnsi="Adobe Caslon Pro"/>
          <w:sz w:val="32"/>
          <w:szCs w:val="32"/>
        </w:rPr>
        <w:t>downstroke</w:t>
      </w:r>
      <w:proofErr w:type="spellEnd"/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t</w:t>
      </w:r>
      <w:r w:rsidRPr="00924BBD">
        <w:rPr>
          <w:rFonts w:ascii="Adobe Caslon Pro" w:hAnsi="Adobe Caslon Pro"/>
          <w:sz w:val="32"/>
          <w:szCs w:val="32"/>
        </w:rPr>
        <w:t xml:space="preserve">he </w:t>
      </w:r>
      <w:proofErr w:type="spellStart"/>
      <w:r w:rsidRPr="00924BBD">
        <w:rPr>
          <w:rFonts w:ascii="Adobe Caslon Pro" w:hAnsi="Adobe Caslon Pro"/>
          <w:sz w:val="32"/>
          <w:szCs w:val="32"/>
        </w:rPr>
        <w:t>supracoracoideus</w:t>
      </w:r>
      <w:proofErr w:type="spellEnd"/>
      <w:r w:rsidRPr="00924BBD">
        <w:rPr>
          <w:rFonts w:ascii="Adobe Caslon Pro" w:hAnsi="Adobe Caslon Pro"/>
          <w:sz w:val="32"/>
          <w:szCs w:val="32"/>
        </w:rPr>
        <w:t xml:space="preserve"> muscle raises the wing</w:t>
      </w:r>
    </w:p>
    <w:p w14:paraId="39785E07" w14:textId="4ACA8DEF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Uses a pulley-like system to lift the wing</w:t>
      </w:r>
    </w:p>
    <w:p w14:paraId="351CFD38" w14:textId="12CB36E3" w:rsidR="00D96573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These muscles constitute about 20 – 25 percent of the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bird's total body mass</w:t>
      </w:r>
    </w:p>
    <w:p w14:paraId="29DE91B1" w14:textId="2A9F2E96" w:rsidR="00924BBD" w:rsidRDefault="00924BBD" w:rsidP="00924BBD">
      <w:pPr>
        <w:pStyle w:val="ListParagraph"/>
        <w:rPr>
          <w:rFonts w:ascii="Adobe Caslon Pro" w:hAnsi="Adobe Caslon Pro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CB02D7" wp14:editId="0238BD7D">
            <wp:extent cx="521017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0D8B" w14:textId="50357F11" w:rsidR="00924BBD" w:rsidRDefault="00924BBD" w:rsidP="00924BBD">
      <w:pPr>
        <w:pStyle w:val="ListParagraph"/>
        <w:rPr>
          <w:rFonts w:ascii="Adobe Caslon Pro" w:hAnsi="Adobe Caslon Pro"/>
          <w:sz w:val="32"/>
          <w:szCs w:val="32"/>
        </w:rPr>
      </w:pPr>
      <w:r>
        <w:rPr>
          <w:noProof/>
        </w:rPr>
        <w:drawing>
          <wp:inline distT="0" distB="0" distL="0" distR="0" wp14:anchorId="2F587DA1" wp14:editId="70D843C8">
            <wp:extent cx="5610225" cy="3638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54E6" w14:textId="77777777" w:rsidR="00924BBD" w:rsidRPr="00924BBD" w:rsidRDefault="00924BBD" w:rsidP="00924BBD">
      <w:pPr>
        <w:pStyle w:val="ListParagraph"/>
        <w:rPr>
          <w:rFonts w:ascii="Adobe Caslon Pro" w:hAnsi="Adobe Caslon Pro"/>
          <w:b/>
          <w:i/>
          <w:color w:val="00B05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24BBD">
        <w:rPr>
          <w:rFonts w:ascii="Adobe Caslon Pro" w:hAnsi="Adobe Caslon Pro"/>
          <w:b/>
          <w:i/>
          <w:color w:val="00B050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Respiratory System</w:t>
      </w:r>
    </w:p>
    <w:p w14:paraId="366E8C62" w14:textId="67439D8F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Due to the high metabolic rate required for fligh</w:t>
      </w:r>
      <w:r>
        <w:rPr>
          <w:rFonts w:ascii="Adobe Caslon Pro" w:hAnsi="Adobe Caslon Pro"/>
          <w:sz w:val="32"/>
          <w:szCs w:val="32"/>
        </w:rPr>
        <w:t xml:space="preserve">t </w:t>
      </w:r>
      <w:r w:rsidRPr="00924BBD">
        <w:rPr>
          <w:rFonts w:ascii="Adobe Caslon Pro" w:hAnsi="Adobe Caslon Pro"/>
          <w:sz w:val="32"/>
          <w:szCs w:val="32"/>
        </w:rPr>
        <w:t>birds have a high oxygen demand</w:t>
      </w:r>
    </w:p>
    <w:p w14:paraId="264FE7C1" w14:textId="1460A94A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Birds ventilate their lungs by means of air sacs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t</w:t>
      </w:r>
      <w:r w:rsidRPr="00924BBD">
        <w:rPr>
          <w:rFonts w:ascii="Adobe Caslon Pro" w:hAnsi="Adobe Caslon Pro"/>
          <w:sz w:val="32"/>
          <w:szCs w:val="32"/>
        </w:rPr>
        <w:t>hese structures are unique to birds, and perhaps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dinosaurs, too</w:t>
      </w:r>
    </w:p>
    <w:p w14:paraId="14039EEF" w14:textId="341AE348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Birds’ lungs obtain fresh air during both exhalation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and inhalation</w:t>
      </w:r>
    </w:p>
    <w:p w14:paraId="69F4EC2C" w14:textId="068E1BAC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Birds lack a diaphragm</w:t>
      </w:r>
    </w:p>
    <w:p w14:paraId="6D6EB398" w14:textId="76D3568E" w:rsidR="00924BBD" w:rsidRP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The entire body cavity acts as a bellows to move air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through the lungs</w:t>
      </w:r>
    </w:p>
    <w:p w14:paraId="33AD35A2" w14:textId="76654493" w:rsidR="00924BBD" w:rsidRDefault="00924BBD" w:rsidP="00924BBD">
      <w:pPr>
        <w:pStyle w:val="ListParagraph"/>
        <w:numPr>
          <w:ilvl w:val="0"/>
          <w:numId w:val="2"/>
        </w:numPr>
        <w:rPr>
          <w:rFonts w:ascii="Adobe Caslon Pro" w:hAnsi="Adobe Caslon Pro"/>
          <w:sz w:val="32"/>
          <w:szCs w:val="32"/>
        </w:rPr>
      </w:pPr>
      <w:r w:rsidRPr="00924BBD">
        <w:rPr>
          <w:rFonts w:ascii="Adobe Caslon Pro" w:hAnsi="Adobe Caslon Pro"/>
          <w:sz w:val="32"/>
          <w:szCs w:val="32"/>
        </w:rPr>
        <w:t>The active phase of respiration in birds is exhalation,</w:t>
      </w:r>
      <w:r>
        <w:rPr>
          <w:rFonts w:ascii="Adobe Caslon Pro" w:hAnsi="Adobe Caslon Pro"/>
          <w:sz w:val="32"/>
          <w:szCs w:val="32"/>
        </w:rPr>
        <w:t xml:space="preserve"> </w:t>
      </w:r>
      <w:r w:rsidRPr="00924BBD">
        <w:rPr>
          <w:rFonts w:ascii="Adobe Caslon Pro" w:hAnsi="Adobe Caslon Pro"/>
          <w:sz w:val="32"/>
          <w:szCs w:val="32"/>
        </w:rPr>
        <w:t>requiring muscular contraction</w:t>
      </w:r>
    </w:p>
    <w:p w14:paraId="72A40B4C" w14:textId="77777777" w:rsidR="00924BBD" w:rsidRPr="00924BBD" w:rsidRDefault="00924BBD" w:rsidP="00924BBD">
      <w:pPr>
        <w:pStyle w:val="ListParagraph"/>
        <w:rPr>
          <w:rFonts w:ascii="Adobe Caslon Pro" w:hAnsi="Adobe Caslon Pro"/>
          <w:sz w:val="32"/>
          <w:szCs w:val="32"/>
        </w:rPr>
      </w:pPr>
      <w:bookmarkStart w:id="1" w:name="_GoBack"/>
      <w:bookmarkEnd w:id="1"/>
    </w:p>
    <w:sectPr w:rsidR="00924BBD" w:rsidRPr="0092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soor Rafiq" w:date="2016-03-01T18:55:00Z" w:initials="MR">
    <w:p w14:paraId="1FC3690C" w14:textId="77777777" w:rsidR="00C04627" w:rsidRDefault="00C0462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C369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A4995"/>
    <w:multiLevelType w:val="hybridMultilevel"/>
    <w:tmpl w:val="3290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64C48"/>
    <w:multiLevelType w:val="hybridMultilevel"/>
    <w:tmpl w:val="B952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soor Rafiq">
    <w15:presenceInfo w15:providerId="Windows Live" w15:userId="484d8f3ce36a0a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27"/>
    <w:rsid w:val="00282EA6"/>
    <w:rsid w:val="00823601"/>
    <w:rsid w:val="008838B5"/>
    <w:rsid w:val="008F0E25"/>
    <w:rsid w:val="00924BBD"/>
    <w:rsid w:val="00C04627"/>
    <w:rsid w:val="00D9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5D47"/>
  <w15:chartTrackingRefBased/>
  <w15:docId w15:val="{E00F781D-3B64-46B0-93B0-813F0B0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CDE1-814E-49A5-B2E1-F12D32A8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Rafiq</dc:creator>
  <cp:keywords/>
  <dc:description/>
  <cp:lastModifiedBy>Mansoor Rafiq</cp:lastModifiedBy>
  <cp:revision>3</cp:revision>
  <dcterms:created xsi:type="dcterms:W3CDTF">2016-03-01T13:48:00Z</dcterms:created>
  <dcterms:modified xsi:type="dcterms:W3CDTF">2016-03-01T14:31:00Z</dcterms:modified>
</cp:coreProperties>
</file>