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621" w:rsidRPr="00C46AEF" w:rsidRDefault="00124621" w:rsidP="00124621">
      <w:pPr>
        <w:pBdr>
          <w:bottom w:val="single" w:sz="6" w:space="0" w:color="AAAAAA"/>
        </w:pBdr>
        <w:spacing w:after="60" w:line="240" w:lineRule="auto"/>
        <w:outlineLvl w:val="0"/>
        <w:rPr>
          <w:rFonts w:ascii="Georgia" w:eastAsia="Times New Roman" w:hAnsi="Georgia" w:cs="Times New Roman"/>
          <w:color w:val="000000"/>
          <w:kern w:val="36"/>
          <w:sz w:val="43"/>
          <w:szCs w:val="43"/>
        </w:rPr>
      </w:pPr>
      <w:r w:rsidRPr="00C46AEF">
        <w:rPr>
          <w:rFonts w:ascii="Georgia" w:eastAsia="Times New Roman" w:hAnsi="Georgia" w:cs="Times New Roman"/>
          <w:color w:val="000000"/>
          <w:kern w:val="36"/>
          <w:sz w:val="43"/>
          <w:szCs w:val="43"/>
        </w:rPr>
        <w:t>Nitrogen cycle</w:t>
      </w:r>
    </w:p>
    <w:p w:rsidR="00723E55" w:rsidRDefault="00124621" w:rsidP="00723E55">
      <w:pPr>
        <w:spacing w:before="120" w:after="120" w:line="240" w:lineRule="auto"/>
        <w:rPr>
          <w:rFonts w:ascii="Arial" w:hAnsi="Arial" w:cs="Arial"/>
          <w:color w:val="252525"/>
          <w:sz w:val="20"/>
          <w:szCs w:val="20"/>
        </w:rPr>
      </w:pPr>
      <w:r w:rsidRPr="00124621">
        <w:rPr>
          <w:rFonts w:ascii="Arial" w:eastAsia="Times New Roman" w:hAnsi="Arial" w:cs="Arial"/>
          <w:color w:val="252525"/>
          <w:sz w:val="20"/>
          <w:szCs w:val="20"/>
        </w:rPr>
        <w:t>The </w:t>
      </w:r>
      <w:r w:rsidRPr="00124621">
        <w:rPr>
          <w:rFonts w:ascii="Arial" w:eastAsia="Times New Roman" w:hAnsi="Arial" w:cs="Arial"/>
          <w:bCs/>
          <w:color w:val="252525"/>
          <w:sz w:val="20"/>
          <w:szCs w:val="20"/>
        </w:rPr>
        <w:t>nitrogen cycle</w:t>
      </w:r>
      <w:r w:rsidRPr="00124621">
        <w:rPr>
          <w:rFonts w:ascii="Arial" w:eastAsia="Times New Roman" w:hAnsi="Arial" w:cs="Arial"/>
          <w:color w:val="252525"/>
          <w:sz w:val="20"/>
          <w:szCs w:val="20"/>
        </w:rPr>
        <w:t> is the process by which </w:t>
      </w:r>
      <w:hyperlink r:id="rId5" w:tooltip="Nitrogen" w:history="1">
        <w:r w:rsidRPr="00124621">
          <w:rPr>
            <w:rFonts w:ascii="Arial" w:eastAsia="Times New Roman" w:hAnsi="Arial" w:cs="Arial"/>
            <w:color w:val="0B0080"/>
            <w:sz w:val="20"/>
            <w:szCs w:val="20"/>
          </w:rPr>
          <w:t>nitrogen</w:t>
        </w:r>
      </w:hyperlink>
      <w:r w:rsidRPr="00124621">
        <w:rPr>
          <w:rFonts w:ascii="Arial" w:eastAsia="Times New Roman" w:hAnsi="Arial" w:cs="Arial"/>
          <w:color w:val="252525"/>
          <w:sz w:val="20"/>
          <w:szCs w:val="20"/>
        </w:rPr>
        <w:t> is converted between its various chemical forms. This transformation can be carried out through both biological and physical processes. Important processes in the nitrogen cycle include </w:t>
      </w:r>
      <w:hyperlink r:id="rId6" w:tooltip="Nitrogen fixation" w:history="1">
        <w:r w:rsidRPr="00124621">
          <w:rPr>
            <w:rFonts w:ascii="Arial" w:eastAsia="Times New Roman" w:hAnsi="Arial" w:cs="Arial"/>
            <w:color w:val="0B0080"/>
            <w:sz w:val="20"/>
            <w:szCs w:val="20"/>
          </w:rPr>
          <w:t>fixation</w:t>
        </w:r>
      </w:hyperlink>
      <w:r w:rsidRPr="00124621">
        <w:rPr>
          <w:rFonts w:ascii="Arial" w:eastAsia="Times New Roman" w:hAnsi="Arial" w:cs="Arial"/>
          <w:color w:val="252525"/>
          <w:sz w:val="20"/>
          <w:szCs w:val="20"/>
        </w:rPr>
        <w:t>, </w:t>
      </w:r>
      <w:hyperlink r:id="rId7" w:tooltip="Ammonification" w:history="1">
        <w:r w:rsidRPr="00124621">
          <w:rPr>
            <w:rFonts w:ascii="Arial" w:eastAsia="Times New Roman" w:hAnsi="Arial" w:cs="Arial"/>
            <w:color w:val="0B0080"/>
            <w:sz w:val="20"/>
            <w:szCs w:val="20"/>
          </w:rPr>
          <w:t>ammonification</w:t>
        </w:r>
      </w:hyperlink>
      <w:r w:rsidRPr="00124621">
        <w:rPr>
          <w:rFonts w:ascii="Arial" w:eastAsia="Times New Roman" w:hAnsi="Arial" w:cs="Arial"/>
          <w:color w:val="252525"/>
          <w:sz w:val="20"/>
          <w:szCs w:val="20"/>
        </w:rPr>
        <w:t>, </w:t>
      </w:r>
      <w:hyperlink r:id="rId8" w:tooltip="Nitrification" w:history="1">
        <w:r w:rsidRPr="00124621">
          <w:rPr>
            <w:rFonts w:ascii="Arial" w:eastAsia="Times New Roman" w:hAnsi="Arial" w:cs="Arial"/>
            <w:color w:val="0B0080"/>
            <w:sz w:val="20"/>
            <w:szCs w:val="20"/>
          </w:rPr>
          <w:t>nitrification</w:t>
        </w:r>
      </w:hyperlink>
      <w:r w:rsidRPr="00124621">
        <w:rPr>
          <w:rFonts w:ascii="Arial" w:eastAsia="Times New Roman" w:hAnsi="Arial" w:cs="Arial"/>
          <w:color w:val="252525"/>
          <w:sz w:val="20"/>
          <w:szCs w:val="20"/>
        </w:rPr>
        <w:t>, and </w:t>
      </w:r>
      <w:hyperlink r:id="rId9" w:tooltip="Denitrification" w:history="1">
        <w:proofErr w:type="spellStart"/>
        <w:r w:rsidRPr="00124621">
          <w:rPr>
            <w:rFonts w:ascii="Arial" w:eastAsia="Times New Roman" w:hAnsi="Arial" w:cs="Arial"/>
            <w:color w:val="0B0080"/>
            <w:sz w:val="20"/>
            <w:szCs w:val="20"/>
          </w:rPr>
          <w:t>denitrification</w:t>
        </w:r>
        <w:proofErr w:type="spellEnd"/>
      </w:hyperlink>
      <w:r w:rsidRPr="00124621">
        <w:rPr>
          <w:rFonts w:ascii="Arial" w:eastAsia="Times New Roman" w:hAnsi="Arial" w:cs="Arial"/>
          <w:color w:val="252525"/>
          <w:sz w:val="20"/>
          <w:szCs w:val="20"/>
        </w:rPr>
        <w:t>. The majority of </w:t>
      </w:r>
      <w:hyperlink r:id="rId10" w:tooltip="Earth's atmosphere" w:history="1">
        <w:r w:rsidRPr="00124621">
          <w:rPr>
            <w:rFonts w:ascii="Arial" w:eastAsia="Times New Roman" w:hAnsi="Arial" w:cs="Arial"/>
            <w:color w:val="0B0080"/>
            <w:sz w:val="20"/>
            <w:szCs w:val="20"/>
          </w:rPr>
          <w:t>Earth's atmosphere</w:t>
        </w:r>
      </w:hyperlink>
      <w:r w:rsidRPr="00124621">
        <w:rPr>
          <w:rFonts w:ascii="Arial" w:eastAsia="Times New Roman" w:hAnsi="Arial" w:cs="Arial"/>
          <w:color w:val="252525"/>
          <w:sz w:val="20"/>
          <w:szCs w:val="20"/>
        </w:rPr>
        <w:t> (78%) is </w:t>
      </w:r>
      <w:hyperlink r:id="rId11" w:tooltip="Nitrogen" w:history="1">
        <w:r w:rsidRPr="00124621">
          <w:rPr>
            <w:rFonts w:ascii="Arial" w:eastAsia="Times New Roman" w:hAnsi="Arial" w:cs="Arial"/>
            <w:color w:val="0B0080"/>
            <w:sz w:val="20"/>
            <w:szCs w:val="20"/>
          </w:rPr>
          <w:t>nitrogen</w:t>
        </w:r>
      </w:hyperlink>
      <w:r w:rsidRPr="00124621">
        <w:rPr>
          <w:rFonts w:ascii="Arial" w:eastAsia="Times New Roman" w:hAnsi="Arial" w:cs="Arial"/>
          <w:color w:val="252525"/>
          <w:sz w:val="20"/>
          <w:szCs w:val="20"/>
        </w:rPr>
        <w:t>, making it the largest pool of nitrogen. However, atmospheric nitrogen has limited availability for biological use, leading to a scarcity of usable nitrogen in many types of ecosystems. The nitrogen cycle is of particular interest to </w:t>
      </w:r>
      <w:hyperlink r:id="rId12" w:tooltip="Ecologist" w:history="1">
        <w:r w:rsidRPr="00124621">
          <w:rPr>
            <w:rFonts w:ascii="Arial" w:eastAsia="Times New Roman" w:hAnsi="Arial" w:cs="Arial"/>
            <w:color w:val="0B0080"/>
            <w:sz w:val="20"/>
            <w:szCs w:val="20"/>
          </w:rPr>
          <w:t>ecologists</w:t>
        </w:r>
      </w:hyperlink>
      <w:r w:rsidRPr="00124621">
        <w:rPr>
          <w:rFonts w:ascii="Arial" w:eastAsia="Times New Roman" w:hAnsi="Arial" w:cs="Arial"/>
          <w:color w:val="252525"/>
          <w:sz w:val="20"/>
          <w:szCs w:val="20"/>
        </w:rPr>
        <w:t> because nitrogen availability can affect the rate of key ecosystem processes, including </w:t>
      </w:r>
      <w:hyperlink r:id="rId13" w:tooltip="Primary production" w:history="1">
        <w:r w:rsidRPr="00124621">
          <w:rPr>
            <w:rFonts w:ascii="Arial" w:eastAsia="Times New Roman" w:hAnsi="Arial" w:cs="Arial"/>
            <w:color w:val="0B0080"/>
            <w:sz w:val="20"/>
            <w:szCs w:val="20"/>
          </w:rPr>
          <w:t>primary production</w:t>
        </w:r>
      </w:hyperlink>
      <w:r w:rsidRPr="00124621">
        <w:rPr>
          <w:rFonts w:ascii="Arial" w:eastAsia="Times New Roman" w:hAnsi="Arial" w:cs="Arial"/>
          <w:color w:val="252525"/>
          <w:sz w:val="20"/>
          <w:szCs w:val="20"/>
        </w:rPr>
        <w:t> and </w:t>
      </w:r>
      <w:hyperlink r:id="rId14" w:tooltip="Decomposition" w:history="1">
        <w:r w:rsidRPr="00124621">
          <w:rPr>
            <w:rFonts w:ascii="Arial" w:eastAsia="Times New Roman" w:hAnsi="Arial" w:cs="Arial"/>
            <w:color w:val="0B0080"/>
            <w:sz w:val="20"/>
            <w:szCs w:val="20"/>
          </w:rPr>
          <w:t>decomposition</w:t>
        </w:r>
      </w:hyperlink>
      <w:r w:rsidRPr="00124621">
        <w:rPr>
          <w:rFonts w:ascii="Arial" w:eastAsia="Times New Roman" w:hAnsi="Arial" w:cs="Arial"/>
          <w:color w:val="252525"/>
          <w:sz w:val="20"/>
          <w:szCs w:val="20"/>
        </w:rPr>
        <w:t xml:space="preserve">. Human activities such as fossil fuel combustion, use of artificial nitrogen fertilizers, and release of nitrogen in wastewater have dramatically </w:t>
      </w:r>
      <w:hyperlink r:id="rId15" w:tooltip="Human impact on the nitrogen cycle" w:history="1">
        <w:r w:rsidRPr="00124621">
          <w:rPr>
            <w:rFonts w:ascii="Arial" w:eastAsia="Times New Roman" w:hAnsi="Arial" w:cs="Arial"/>
            <w:color w:val="0B0080"/>
            <w:sz w:val="20"/>
            <w:szCs w:val="20"/>
          </w:rPr>
          <w:t>altered the global nitrogen cycle</w:t>
        </w:r>
      </w:hyperlink>
      <w:r w:rsidRPr="00124621">
        <w:rPr>
          <w:rFonts w:ascii="Arial" w:eastAsia="Times New Roman" w:hAnsi="Arial" w:cs="Arial"/>
          <w:color w:val="252525"/>
          <w:sz w:val="20"/>
          <w:szCs w:val="20"/>
        </w:rPr>
        <w:t xml:space="preserve">. </w:t>
      </w:r>
      <w:proofErr w:type="gramStart"/>
      <w:r w:rsidRPr="00124621">
        <w:rPr>
          <w:rFonts w:ascii="Arial" w:hAnsi="Arial" w:cs="Arial"/>
          <w:color w:val="252525"/>
          <w:sz w:val="20"/>
          <w:szCs w:val="20"/>
        </w:rPr>
        <w:t>but</w:t>
      </w:r>
      <w:proofErr w:type="gramEnd"/>
      <w:r w:rsidRPr="00124621">
        <w:rPr>
          <w:rFonts w:ascii="Arial" w:hAnsi="Arial" w:cs="Arial"/>
          <w:color w:val="252525"/>
          <w:sz w:val="20"/>
          <w:szCs w:val="20"/>
        </w:rPr>
        <w:t xml:space="preserve"> this form is relatively nonreactive and unusable by plants.</w:t>
      </w:r>
      <w:r w:rsidRPr="00124621">
        <w:rPr>
          <w:rStyle w:val="apple-converted-space"/>
          <w:rFonts w:ascii="Arial" w:eastAsiaTheme="majorEastAsia" w:hAnsi="Arial" w:cs="Arial"/>
          <w:color w:val="252525"/>
          <w:sz w:val="20"/>
          <w:szCs w:val="20"/>
        </w:rPr>
        <w:t> </w:t>
      </w:r>
      <w:r w:rsidRPr="00124621">
        <w:rPr>
          <w:rFonts w:ascii="Arial" w:hAnsi="Arial" w:cs="Arial"/>
          <w:color w:val="252525"/>
          <w:sz w:val="20"/>
          <w:szCs w:val="20"/>
        </w:rPr>
        <w:t>Chemical processing or natural</w:t>
      </w:r>
    </w:p>
    <w:p w:rsidR="00124621" w:rsidRPr="00723E55" w:rsidRDefault="00124621" w:rsidP="00723E55">
      <w:pPr>
        <w:spacing w:before="120" w:after="120" w:line="240" w:lineRule="auto"/>
        <w:rPr>
          <w:rFonts w:ascii="Arial" w:eastAsia="Times New Roman" w:hAnsi="Arial" w:cs="Arial"/>
          <w:color w:val="252525"/>
          <w:sz w:val="20"/>
          <w:szCs w:val="20"/>
        </w:rPr>
      </w:pPr>
      <w:r w:rsidRPr="00124621">
        <w:rPr>
          <w:rStyle w:val="apple-converted-space"/>
          <w:rFonts w:ascii="Arial" w:eastAsiaTheme="majorEastAsia" w:hAnsi="Arial" w:cs="Arial"/>
          <w:color w:val="252525"/>
          <w:sz w:val="20"/>
          <w:szCs w:val="20"/>
        </w:rPr>
        <w:t> </w:t>
      </w:r>
      <w:r w:rsidRPr="00124621">
        <w:rPr>
          <w:rStyle w:val="mw-headline"/>
          <w:rFonts w:ascii="Georgia" w:hAnsi="Georgia"/>
          <w:b/>
          <w:bCs/>
          <w:color w:val="000000"/>
          <w:u w:val="single"/>
        </w:rPr>
        <w:t xml:space="preserve">Ecological </w:t>
      </w:r>
      <w:proofErr w:type="gramStart"/>
      <w:r w:rsidRPr="00124621">
        <w:rPr>
          <w:rStyle w:val="mw-headline"/>
          <w:rFonts w:ascii="Georgia" w:hAnsi="Georgia"/>
          <w:b/>
          <w:bCs/>
          <w:color w:val="000000"/>
          <w:u w:val="single"/>
        </w:rPr>
        <w:t>function</w:t>
      </w:r>
      <w:r>
        <w:rPr>
          <w:rStyle w:val="mw-headline"/>
          <w:rFonts w:ascii="Georgia" w:hAnsi="Georgia"/>
          <w:b/>
          <w:bCs/>
          <w:color w:val="000000"/>
          <w:u w:val="single"/>
        </w:rPr>
        <w:t xml:space="preserve">  </w:t>
      </w:r>
      <w:r w:rsidRPr="00124621">
        <w:rPr>
          <w:rStyle w:val="mw-headline"/>
          <w:rFonts w:ascii="Georgia" w:hAnsi="Georgia"/>
          <w:b/>
          <w:bCs/>
          <w:color w:val="000000"/>
          <w:sz w:val="20"/>
          <w:szCs w:val="20"/>
          <w:u w:val="single"/>
        </w:rPr>
        <w:t>:</w:t>
      </w:r>
      <w:proofErr w:type="gramEnd"/>
      <w:r w:rsidRPr="00124621">
        <w:rPr>
          <w:rStyle w:val="mw-headline"/>
          <w:rFonts w:ascii="Georgia" w:hAnsi="Georgia"/>
          <w:b/>
          <w:bCs/>
          <w:color w:val="000000"/>
          <w:sz w:val="20"/>
          <w:szCs w:val="20"/>
          <w:u w:val="single"/>
        </w:rPr>
        <w:t xml:space="preserve"> </w:t>
      </w:r>
      <w:r w:rsidRPr="00124621">
        <w:rPr>
          <w:rFonts w:ascii="Arial" w:hAnsi="Arial" w:cs="Arial"/>
          <w:color w:val="252525"/>
          <w:sz w:val="20"/>
          <w:szCs w:val="20"/>
        </w:rPr>
        <w:t>Nitrogen is necessary for all known forms of life on Earth. It is a component in all</w:t>
      </w:r>
      <w:r w:rsidRPr="00124621">
        <w:rPr>
          <w:rStyle w:val="apple-converted-space"/>
          <w:rFonts w:ascii="Arial" w:eastAsiaTheme="majorEastAsia" w:hAnsi="Arial" w:cs="Arial"/>
          <w:color w:val="252525"/>
          <w:sz w:val="20"/>
          <w:szCs w:val="20"/>
        </w:rPr>
        <w:t> </w:t>
      </w:r>
      <w:hyperlink r:id="rId16" w:tooltip="Amino acids" w:history="1">
        <w:r w:rsidRPr="00124621">
          <w:rPr>
            <w:rStyle w:val="Hyperlink"/>
            <w:rFonts w:ascii="Arial" w:hAnsi="Arial" w:cs="Arial"/>
            <w:color w:val="0B0080"/>
            <w:sz w:val="20"/>
            <w:szCs w:val="20"/>
          </w:rPr>
          <w:t>amino acids</w:t>
        </w:r>
      </w:hyperlink>
      <w:r w:rsidRPr="00124621">
        <w:rPr>
          <w:rFonts w:ascii="Arial" w:hAnsi="Arial" w:cs="Arial"/>
          <w:color w:val="252525"/>
          <w:sz w:val="20"/>
          <w:szCs w:val="20"/>
        </w:rPr>
        <w:t>, as it is incorporated into</w:t>
      </w:r>
      <w:r w:rsidRPr="00124621">
        <w:rPr>
          <w:rStyle w:val="apple-converted-space"/>
          <w:rFonts w:ascii="Arial" w:eastAsiaTheme="majorEastAsia" w:hAnsi="Arial" w:cs="Arial"/>
          <w:color w:val="252525"/>
          <w:sz w:val="20"/>
          <w:szCs w:val="20"/>
        </w:rPr>
        <w:t> </w:t>
      </w:r>
      <w:hyperlink r:id="rId17" w:tooltip="Proteins" w:history="1">
        <w:r w:rsidRPr="00124621">
          <w:rPr>
            <w:rStyle w:val="Hyperlink"/>
            <w:rFonts w:ascii="Arial" w:hAnsi="Arial" w:cs="Arial"/>
            <w:color w:val="0B0080"/>
            <w:sz w:val="20"/>
            <w:szCs w:val="20"/>
          </w:rPr>
          <w:t>proteins</w:t>
        </w:r>
      </w:hyperlink>
      <w:r w:rsidRPr="00124621">
        <w:rPr>
          <w:rFonts w:ascii="Arial" w:hAnsi="Arial" w:cs="Arial"/>
          <w:color w:val="252525"/>
          <w:sz w:val="20"/>
          <w:szCs w:val="20"/>
        </w:rPr>
        <w:t>, and is present in the bases that make up</w:t>
      </w:r>
      <w:r w:rsidRPr="00124621">
        <w:rPr>
          <w:rStyle w:val="apple-converted-space"/>
          <w:rFonts w:ascii="Arial" w:eastAsiaTheme="majorEastAsia" w:hAnsi="Arial" w:cs="Arial"/>
          <w:color w:val="252525"/>
          <w:sz w:val="20"/>
          <w:szCs w:val="20"/>
        </w:rPr>
        <w:t> </w:t>
      </w:r>
      <w:hyperlink r:id="rId18" w:tooltip="Nucleic acids" w:history="1">
        <w:r w:rsidRPr="00124621">
          <w:rPr>
            <w:rStyle w:val="Hyperlink"/>
            <w:rFonts w:ascii="Arial" w:hAnsi="Arial" w:cs="Arial"/>
            <w:color w:val="0B0080"/>
            <w:sz w:val="20"/>
            <w:szCs w:val="20"/>
          </w:rPr>
          <w:t>nucleic acids</w:t>
        </w:r>
      </w:hyperlink>
      <w:r w:rsidRPr="00124621">
        <w:rPr>
          <w:rStyle w:val="apple-converted-space"/>
          <w:rFonts w:ascii="Arial" w:eastAsiaTheme="majorEastAsia" w:hAnsi="Arial" w:cs="Arial"/>
          <w:color w:val="252525"/>
          <w:sz w:val="20"/>
          <w:szCs w:val="20"/>
        </w:rPr>
        <w:t> </w:t>
      </w:r>
      <w:r w:rsidRPr="00124621">
        <w:rPr>
          <w:rFonts w:ascii="Arial" w:hAnsi="Arial" w:cs="Arial"/>
          <w:color w:val="252525"/>
          <w:sz w:val="20"/>
          <w:szCs w:val="20"/>
        </w:rPr>
        <w:t>such as</w:t>
      </w:r>
      <w:r w:rsidRPr="00124621">
        <w:rPr>
          <w:rStyle w:val="apple-converted-space"/>
          <w:rFonts w:ascii="Arial" w:eastAsiaTheme="majorEastAsia" w:hAnsi="Arial" w:cs="Arial"/>
          <w:color w:val="252525"/>
          <w:sz w:val="20"/>
          <w:szCs w:val="20"/>
        </w:rPr>
        <w:t> </w:t>
      </w:r>
      <w:hyperlink r:id="rId19" w:tooltip="RNA" w:history="1">
        <w:r w:rsidRPr="00124621">
          <w:rPr>
            <w:rStyle w:val="Hyperlink"/>
            <w:rFonts w:ascii="Arial" w:hAnsi="Arial" w:cs="Arial"/>
            <w:color w:val="0B0080"/>
            <w:sz w:val="20"/>
            <w:szCs w:val="20"/>
          </w:rPr>
          <w:t>RNA</w:t>
        </w:r>
      </w:hyperlink>
      <w:r w:rsidRPr="00124621">
        <w:rPr>
          <w:rStyle w:val="apple-converted-space"/>
          <w:rFonts w:ascii="Arial" w:eastAsiaTheme="majorEastAsia" w:hAnsi="Arial" w:cs="Arial"/>
          <w:color w:val="252525"/>
          <w:sz w:val="20"/>
          <w:szCs w:val="20"/>
        </w:rPr>
        <w:t> </w:t>
      </w:r>
      <w:r w:rsidRPr="00124621">
        <w:rPr>
          <w:rFonts w:ascii="Arial" w:hAnsi="Arial" w:cs="Arial"/>
          <w:color w:val="252525"/>
          <w:sz w:val="20"/>
          <w:szCs w:val="20"/>
        </w:rPr>
        <w:t>and</w:t>
      </w:r>
      <w:r w:rsidRPr="00124621">
        <w:rPr>
          <w:rStyle w:val="apple-converted-space"/>
          <w:rFonts w:ascii="Arial" w:eastAsiaTheme="majorEastAsia" w:hAnsi="Arial" w:cs="Arial"/>
          <w:color w:val="252525"/>
          <w:sz w:val="20"/>
          <w:szCs w:val="20"/>
        </w:rPr>
        <w:t> </w:t>
      </w:r>
      <w:hyperlink r:id="rId20" w:tooltip="DNA" w:history="1">
        <w:r w:rsidRPr="00124621">
          <w:rPr>
            <w:rStyle w:val="Hyperlink"/>
            <w:rFonts w:ascii="Arial" w:hAnsi="Arial" w:cs="Arial"/>
            <w:color w:val="0B0080"/>
            <w:sz w:val="20"/>
            <w:szCs w:val="20"/>
          </w:rPr>
          <w:t>DNA</w:t>
        </w:r>
      </w:hyperlink>
      <w:r>
        <w:rPr>
          <w:rFonts w:ascii="Arial" w:hAnsi="Arial" w:cs="Arial"/>
          <w:color w:val="252525"/>
          <w:sz w:val="20"/>
          <w:szCs w:val="20"/>
        </w:rPr>
        <w:t xml:space="preserve">. </w:t>
      </w:r>
      <w:r w:rsidRPr="00124621">
        <w:rPr>
          <w:rFonts w:ascii="Arial" w:hAnsi="Arial" w:cs="Arial"/>
          <w:color w:val="252525"/>
          <w:sz w:val="20"/>
          <w:szCs w:val="20"/>
        </w:rPr>
        <w:t>Nitrogen gas (N</w:t>
      </w:r>
      <w:r w:rsidRPr="00124621">
        <w:rPr>
          <w:rFonts w:ascii="Arial" w:hAnsi="Arial" w:cs="Arial"/>
          <w:color w:val="252525"/>
          <w:sz w:val="20"/>
          <w:szCs w:val="20"/>
          <w:vertAlign w:val="subscript"/>
        </w:rPr>
        <w:t>2</w:t>
      </w:r>
      <w:r w:rsidRPr="00124621">
        <w:rPr>
          <w:rFonts w:ascii="Arial" w:hAnsi="Arial" w:cs="Arial"/>
          <w:color w:val="252525"/>
          <w:sz w:val="20"/>
          <w:szCs w:val="20"/>
        </w:rPr>
        <w:t>) is the largest constituent of the</w:t>
      </w:r>
      <w:r w:rsidRPr="00124621">
        <w:rPr>
          <w:rStyle w:val="apple-converted-space"/>
          <w:rFonts w:ascii="Arial" w:eastAsiaTheme="majorEastAsia" w:hAnsi="Arial" w:cs="Arial"/>
          <w:color w:val="252525"/>
          <w:sz w:val="20"/>
          <w:szCs w:val="20"/>
        </w:rPr>
        <w:t> </w:t>
      </w:r>
      <w:hyperlink r:id="rId21" w:tooltip="Atmosphere of Earth" w:history="1">
        <w:r w:rsidRPr="00124621">
          <w:rPr>
            <w:rStyle w:val="Hyperlink"/>
            <w:rFonts w:ascii="Arial" w:hAnsi="Arial" w:cs="Arial"/>
            <w:color w:val="0B0080"/>
            <w:sz w:val="20"/>
            <w:szCs w:val="20"/>
          </w:rPr>
          <w:t xml:space="preserve">Earth's </w:t>
        </w:r>
        <w:proofErr w:type="spellStart"/>
        <w:r w:rsidRPr="00124621">
          <w:rPr>
            <w:rStyle w:val="Hyperlink"/>
            <w:rFonts w:ascii="Arial" w:hAnsi="Arial" w:cs="Arial"/>
            <w:color w:val="0B0080"/>
            <w:sz w:val="20"/>
            <w:szCs w:val="20"/>
          </w:rPr>
          <w:t>atmosphere</w:t>
        </w:r>
      </w:hyperlink>
      <w:hyperlink r:id="rId22" w:tooltip="Nitrogen fixation" w:history="1">
        <w:r w:rsidRPr="00124621">
          <w:rPr>
            <w:rStyle w:val="Hyperlink"/>
            <w:rFonts w:ascii="Arial" w:hAnsi="Arial" w:cs="Arial"/>
            <w:color w:val="0B0080"/>
            <w:sz w:val="20"/>
            <w:szCs w:val="20"/>
          </w:rPr>
          <w:t>fixation</w:t>
        </w:r>
        <w:proofErr w:type="spellEnd"/>
      </w:hyperlink>
      <w:r w:rsidRPr="00124621">
        <w:rPr>
          <w:rStyle w:val="apple-converted-space"/>
          <w:rFonts w:ascii="Arial" w:eastAsiaTheme="majorEastAsia" w:hAnsi="Arial" w:cs="Arial"/>
          <w:color w:val="252525"/>
          <w:sz w:val="20"/>
          <w:szCs w:val="20"/>
        </w:rPr>
        <w:t> </w:t>
      </w:r>
      <w:r w:rsidRPr="00124621">
        <w:rPr>
          <w:rFonts w:ascii="Arial" w:hAnsi="Arial" w:cs="Arial"/>
          <w:color w:val="252525"/>
          <w:sz w:val="20"/>
          <w:szCs w:val="20"/>
        </w:rPr>
        <w:t>(through processes such as bacterial conversion—see</w:t>
      </w:r>
      <w:r w:rsidRPr="00124621">
        <w:rPr>
          <w:rStyle w:val="apple-converted-space"/>
          <w:rFonts w:ascii="Arial" w:eastAsiaTheme="majorEastAsia" w:hAnsi="Arial" w:cs="Arial"/>
          <w:color w:val="252525"/>
          <w:sz w:val="20"/>
          <w:szCs w:val="20"/>
        </w:rPr>
        <w:t> </w:t>
      </w:r>
      <w:hyperlink r:id="rId23" w:tooltip="Rhizobium" w:history="1">
        <w:r w:rsidRPr="00124621">
          <w:rPr>
            <w:rStyle w:val="Hyperlink"/>
            <w:rFonts w:ascii="Arial" w:hAnsi="Arial" w:cs="Arial"/>
            <w:color w:val="0B0080"/>
            <w:sz w:val="20"/>
            <w:szCs w:val="20"/>
          </w:rPr>
          <w:t>rhizobium</w:t>
        </w:r>
      </w:hyperlink>
      <w:r w:rsidRPr="00124621">
        <w:rPr>
          <w:rFonts w:ascii="Arial" w:hAnsi="Arial" w:cs="Arial"/>
          <w:color w:val="252525"/>
          <w:sz w:val="20"/>
          <w:szCs w:val="20"/>
        </w:rPr>
        <w:t>) are necessary to convert gaseous nitrogen into compounds such as nitrate or ammonia which can be used by plants. The abundance or scarcity of this "fixed" nitrogen (also known as reactive nitrogen) frequently limits plant growth in both managed and wild environments. The nitrogen cycle, like the carbon cycle, is an important part of every ecosystem.</w:t>
      </w:r>
    </w:p>
    <w:p w:rsidR="00124621" w:rsidRDefault="002D186A">
      <w:pPr>
        <w:rPr>
          <w:rFonts w:ascii="Arial" w:hAnsi="Arial" w:cs="Arial"/>
          <w:color w:val="252525"/>
          <w:sz w:val="20"/>
          <w:szCs w:val="20"/>
        </w:rPr>
      </w:pPr>
      <w:r w:rsidRPr="002D186A">
        <w:rPr>
          <w:rStyle w:val="mw-headline"/>
          <w:rFonts w:ascii="Georgia" w:hAnsi="Georgia"/>
          <w:b/>
          <w:bCs/>
          <w:color w:val="000000"/>
          <w:u w:val="single"/>
        </w:rPr>
        <w:t>The processes of the nitrogen cycle</w:t>
      </w:r>
      <w:r>
        <w:rPr>
          <w:rStyle w:val="mw-headline"/>
          <w:rFonts w:ascii="Georgia" w:hAnsi="Georgia"/>
          <w:b/>
          <w:bCs/>
          <w:color w:val="000000"/>
          <w:u w:val="single"/>
        </w:rPr>
        <w:t xml:space="preserve">  </w:t>
      </w:r>
      <w:r w:rsidRPr="002D186A">
        <w:rPr>
          <w:rStyle w:val="mw-headline"/>
          <w:rFonts w:ascii="Georgia" w:hAnsi="Georgia"/>
          <w:b/>
          <w:bCs/>
          <w:color w:val="000000"/>
          <w:sz w:val="20"/>
          <w:szCs w:val="20"/>
          <w:u w:val="single"/>
        </w:rPr>
        <w:t>:</w:t>
      </w:r>
      <w:r w:rsidRPr="002D186A">
        <w:rPr>
          <w:rFonts w:ascii="Arial" w:hAnsi="Arial" w:cs="Arial"/>
          <w:color w:val="252525"/>
          <w:sz w:val="20"/>
          <w:szCs w:val="20"/>
        </w:rPr>
        <w:t xml:space="preserve"> Nitrogen is present in the environment in a wide variety of chemical forms including organic nitrogen,</w:t>
      </w:r>
      <w:hyperlink r:id="rId24" w:tooltip="Ammonium" w:history="1">
        <w:r w:rsidRPr="002D186A">
          <w:rPr>
            <w:rStyle w:val="Hyperlink"/>
            <w:rFonts w:ascii="Arial" w:hAnsi="Arial" w:cs="Arial"/>
            <w:color w:val="0B0080"/>
            <w:sz w:val="20"/>
            <w:szCs w:val="20"/>
          </w:rPr>
          <w:t>ammonium</w:t>
        </w:r>
      </w:hyperlink>
      <w:r w:rsidRPr="002D186A">
        <w:rPr>
          <w:rStyle w:val="apple-converted-space"/>
          <w:rFonts w:ascii="Arial" w:eastAsiaTheme="majorEastAsia" w:hAnsi="Arial" w:cs="Arial"/>
          <w:color w:val="252525"/>
          <w:sz w:val="20"/>
          <w:szCs w:val="20"/>
        </w:rPr>
        <w:t> </w:t>
      </w:r>
      <w:r w:rsidRPr="002D186A">
        <w:rPr>
          <w:rFonts w:ascii="Arial" w:hAnsi="Arial" w:cs="Arial"/>
          <w:color w:val="252525"/>
          <w:sz w:val="20"/>
          <w:szCs w:val="20"/>
        </w:rPr>
        <w:t>(NH</w:t>
      </w:r>
      <w:r w:rsidRPr="002D186A">
        <w:rPr>
          <w:rFonts w:ascii="Arial" w:hAnsi="Arial" w:cs="Arial"/>
          <w:color w:val="252525"/>
          <w:sz w:val="20"/>
          <w:szCs w:val="20"/>
          <w:vertAlign w:val="subscript"/>
        </w:rPr>
        <w:t>4</w:t>
      </w:r>
      <w:r w:rsidRPr="002D186A">
        <w:rPr>
          <w:rFonts w:ascii="Arial" w:hAnsi="Arial" w:cs="Arial"/>
          <w:color w:val="252525"/>
          <w:sz w:val="20"/>
          <w:szCs w:val="20"/>
          <w:vertAlign w:val="superscript"/>
        </w:rPr>
        <w:t>+</w:t>
      </w:r>
      <w:r w:rsidRPr="002D186A">
        <w:rPr>
          <w:rFonts w:ascii="Arial" w:hAnsi="Arial" w:cs="Arial"/>
          <w:color w:val="252525"/>
          <w:sz w:val="20"/>
          <w:szCs w:val="20"/>
        </w:rPr>
        <w:t>),</w:t>
      </w:r>
      <w:r w:rsidRPr="002D186A">
        <w:rPr>
          <w:rStyle w:val="apple-converted-space"/>
          <w:rFonts w:ascii="Arial" w:eastAsiaTheme="majorEastAsia" w:hAnsi="Arial" w:cs="Arial"/>
          <w:color w:val="252525"/>
          <w:sz w:val="20"/>
          <w:szCs w:val="20"/>
        </w:rPr>
        <w:t> </w:t>
      </w:r>
      <w:hyperlink r:id="rId25" w:tooltip="Nitrite" w:history="1">
        <w:r w:rsidRPr="002D186A">
          <w:rPr>
            <w:rStyle w:val="Hyperlink"/>
            <w:rFonts w:ascii="Arial" w:hAnsi="Arial" w:cs="Arial"/>
            <w:color w:val="0B0080"/>
            <w:sz w:val="20"/>
            <w:szCs w:val="20"/>
          </w:rPr>
          <w:t>nitrite</w:t>
        </w:r>
      </w:hyperlink>
      <w:r w:rsidRPr="002D186A">
        <w:rPr>
          <w:rStyle w:val="apple-converted-space"/>
          <w:rFonts w:ascii="Arial" w:eastAsiaTheme="majorEastAsia" w:hAnsi="Arial" w:cs="Arial"/>
          <w:color w:val="252525"/>
          <w:sz w:val="20"/>
          <w:szCs w:val="20"/>
        </w:rPr>
        <w:t> </w:t>
      </w:r>
      <w:r w:rsidRPr="002D186A">
        <w:rPr>
          <w:rFonts w:ascii="Arial" w:hAnsi="Arial" w:cs="Arial"/>
          <w:color w:val="252525"/>
          <w:sz w:val="20"/>
          <w:szCs w:val="20"/>
        </w:rPr>
        <w:t>(NO</w:t>
      </w:r>
      <w:r w:rsidRPr="002D186A">
        <w:rPr>
          <w:rFonts w:ascii="Arial" w:hAnsi="Arial" w:cs="Arial"/>
          <w:color w:val="252525"/>
          <w:sz w:val="20"/>
          <w:szCs w:val="20"/>
          <w:vertAlign w:val="subscript"/>
        </w:rPr>
        <w:t>2</w:t>
      </w:r>
      <w:r w:rsidRPr="002D186A">
        <w:rPr>
          <w:rFonts w:ascii="Arial" w:hAnsi="Arial" w:cs="Arial"/>
          <w:color w:val="252525"/>
          <w:sz w:val="20"/>
          <w:szCs w:val="20"/>
          <w:vertAlign w:val="superscript"/>
        </w:rPr>
        <w:t>−</w:t>
      </w:r>
      <w:r w:rsidRPr="002D186A">
        <w:rPr>
          <w:rFonts w:ascii="Arial" w:hAnsi="Arial" w:cs="Arial"/>
          <w:color w:val="252525"/>
          <w:sz w:val="20"/>
          <w:szCs w:val="20"/>
        </w:rPr>
        <w:t>),</w:t>
      </w:r>
      <w:r w:rsidRPr="002D186A">
        <w:rPr>
          <w:rStyle w:val="apple-converted-space"/>
          <w:rFonts w:ascii="Arial" w:eastAsiaTheme="majorEastAsia" w:hAnsi="Arial" w:cs="Arial"/>
          <w:color w:val="252525"/>
          <w:sz w:val="20"/>
          <w:szCs w:val="20"/>
        </w:rPr>
        <w:t> </w:t>
      </w:r>
      <w:hyperlink r:id="rId26" w:tooltip="Nitrate" w:history="1">
        <w:r w:rsidRPr="002D186A">
          <w:rPr>
            <w:rStyle w:val="Hyperlink"/>
            <w:rFonts w:ascii="Arial" w:hAnsi="Arial" w:cs="Arial"/>
            <w:color w:val="0B0080"/>
            <w:sz w:val="20"/>
            <w:szCs w:val="20"/>
          </w:rPr>
          <w:t>nitrate</w:t>
        </w:r>
      </w:hyperlink>
      <w:r w:rsidRPr="002D186A">
        <w:rPr>
          <w:rStyle w:val="apple-converted-space"/>
          <w:rFonts w:ascii="Arial" w:eastAsiaTheme="majorEastAsia" w:hAnsi="Arial" w:cs="Arial"/>
          <w:color w:val="252525"/>
          <w:sz w:val="20"/>
          <w:szCs w:val="20"/>
        </w:rPr>
        <w:t> </w:t>
      </w:r>
      <w:r w:rsidRPr="002D186A">
        <w:rPr>
          <w:rFonts w:ascii="Arial" w:hAnsi="Arial" w:cs="Arial"/>
          <w:color w:val="252525"/>
          <w:sz w:val="20"/>
          <w:szCs w:val="20"/>
        </w:rPr>
        <w:t>(NO</w:t>
      </w:r>
      <w:r w:rsidRPr="002D186A">
        <w:rPr>
          <w:rFonts w:ascii="Arial" w:hAnsi="Arial" w:cs="Arial"/>
          <w:color w:val="252525"/>
          <w:sz w:val="20"/>
          <w:szCs w:val="20"/>
          <w:vertAlign w:val="subscript"/>
        </w:rPr>
        <w:t>3</w:t>
      </w:r>
      <w:r w:rsidRPr="002D186A">
        <w:rPr>
          <w:rFonts w:ascii="Arial" w:hAnsi="Arial" w:cs="Arial"/>
          <w:color w:val="252525"/>
          <w:sz w:val="20"/>
          <w:szCs w:val="20"/>
          <w:vertAlign w:val="superscript"/>
        </w:rPr>
        <w:t>−</w:t>
      </w:r>
      <w:r w:rsidRPr="002D186A">
        <w:rPr>
          <w:rFonts w:ascii="Arial" w:hAnsi="Arial" w:cs="Arial"/>
          <w:color w:val="252525"/>
          <w:sz w:val="20"/>
          <w:szCs w:val="20"/>
        </w:rPr>
        <w:t>),</w:t>
      </w:r>
      <w:r w:rsidRPr="002D186A">
        <w:rPr>
          <w:rStyle w:val="apple-converted-space"/>
          <w:rFonts w:ascii="Arial" w:eastAsiaTheme="majorEastAsia" w:hAnsi="Arial" w:cs="Arial"/>
          <w:color w:val="252525"/>
          <w:sz w:val="20"/>
          <w:szCs w:val="20"/>
        </w:rPr>
        <w:t> </w:t>
      </w:r>
      <w:hyperlink r:id="rId27" w:tooltip="Nitrous oxide" w:history="1">
        <w:r w:rsidRPr="002D186A">
          <w:rPr>
            <w:rStyle w:val="Hyperlink"/>
            <w:rFonts w:ascii="Arial" w:hAnsi="Arial" w:cs="Arial"/>
            <w:color w:val="0B0080"/>
            <w:sz w:val="20"/>
            <w:szCs w:val="20"/>
          </w:rPr>
          <w:t>nitrous oxide</w:t>
        </w:r>
      </w:hyperlink>
      <w:r w:rsidRPr="002D186A">
        <w:rPr>
          <w:rStyle w:val="apple-converted-space"/>
          <w:rFonts w:ascii="Arial" w:eastAsiaTheme="majorEastAsia" w:hAnsi="Arial" w:cs="Arial"/>
          <w:color w:val="252525"/>
          <w:sz w:val="20"/>
          <w:szCs w:val="20"/>
        </w:rPr>
        <w:t> </w:t>
      </w:r>
      <w:r w:rsidRPr="002D186A">
        <w:rPr>
          <w:rFonts w:ascii="Arial" w:hAnsi="Arial" w:cs="Arial"/>
          <w:color w:val="252525"/>
          <w:sz w:val="20"/>
          <w:szCs w:val="20"/>
        </w:rPr>
        <w:t>(N</w:t>
      </w:r>
      <w:r w:rsidRPr="002D186A">
        <w:rPr>
          <w:rFonts w:ascii="Arial" w:hAnsi="Arial" w:cs="Arial"/>
          <w:color w:val="252525"/>
          <w:sz w:val="20"/>
          <w:szCs w:val="20"/>
          <w:vertAlign w:val="subscript"/>
        </w:rPr>
        <w:t>2</w:t>
      </w:r>
      <w:r w:rsidRPr="002D186A">
        <w:rPr>
          <w:rFonts w:ascii="Arial" w:hAnsi="Arial" w:cs="Arial"/>
          <w:color w:val="252525"/>
          <w:sz w:val="20"/>
          <w:szCs w:val="20"/>
        </w:rPr>
        <w:t>O),</w:t>
      </w:r>
      <w:r w:rsidRPr="002D186A">
        <w:rPr>
          <w:rStyle w:val="apple-converted-space"/>
          <w:rFonts w:ascii="Arial" w:eastAsiaTheme="majorEastAsia" w:hAnsi="Arial" w:cs="Arial"/>
          <w:color w:val="252525"/>
          <w:sz w:val="20"/>
          <w:szCs w:val="20"/>
        </w:rPr>
        <w:t> </w:t>
      </w:r>
      <w:hyperlink r:id="rId28" w:tooltip="Nitric oxide" w:history="1">
        <w:r w:rsidRPr="002D186A">
          <w:rPr>
            <w:rStyle w:val="Hyperlink"/>
            <w:rFonts w:ascii="Arial" w:hAnsi="Arial" w:cs="Arial"/>
            <w:color w:val="0B0080"/>
            <w:sz w:val="20"/>
            <w:szCs w:val="20"/>
          </w:rPr>
          <w:t>nitric oxide</w:t>
        </w:r>
      </w:hyperlink>
      <w:r w:rsidRPr="002D186A">
        <w:rPr>
          <w:rStyle w:val="apple-converted-space"/>
          <w:rFonts w:ascii="Arial" w:eastAsiaTheme="majorEastAsia" w:hAnsi="Arial" w:cs="Arial"/>
          <w:color w:val="252525"/>
          <w:sz w:val="20"/>
          <w:szCs w:val="20"/>
        </w:rPr>
        <w:t> </w:t>
      </w:r>
      <w:r w:rsidRPr="002D186A">
        <w:rPr>
          <w:rFonts w:ascii="Arial" w:hAnsi="Arial" w:cs="Arial"/>
          <w:color w:val="252525"/>
          <w:sz w:val="20"/>
          <w:szCs w:val="20"/>
        </w:rPr>
        <w:t>(NO) or inorganic nitrogen gas (N</w:t>
      </w:r>
      <w:r w:rsidRPr="002D186A">
        <w:rPr>
          <w:rFonts w:ascii="Arial" w:hAnsi="Arial" w:cs="Arial"/>
          <w:color w:val="252525"/>
          <w:sz w:val="20"/>
          <w:szCs w:val="20"/>
          <w:vertAlign w:val="subscript"/>
        </w:rPr>
        <w:t>2</w:t>
      </w:r>
      <w:r w:rsidRPr="002D186A">
        <w:rPr>
          <w:rFonts w:ascii="Arial" w:hAnsi="Arial" w:cs="Arial"/>
          <w:color w:val="252525"/>
          <w:sz w:val="20"/>
          <w:szCs w:val="20"/>
        </w:rPr>
        <w:t>). Organic nitrogen may be in the form of a living organism,</w:t>
      </w:r>
      <w:r w:rsidRPr="002D186A">
        <w:rPr>
          <w:rStyle w:val="apple-converted-space"/>
          <w:rFonts w:ascii="Arial" w:eastAsiaTheme="majorEastAsia" w:hAnsi="Arial" w:cs="Arial"/>
          <w:color w:val="252525"/>
          <w:sz w:val="20"/>
          <w:szCs w:val="20"/>
        </w:rPr>
        <w:t> </w:t>
      </w:r>
      <w:hyperlink r:id="rId29" w:tooltip="Humus" w:history="1">
        <w:r w:rsidRPr="002D186A">
          <w:rPr>
            <w:rStyle w:val="Hyperlink"/>
            <w:rFonts w:ascii="Arial" w:hAnsi="Arial" w:cs="Arial"/>
            <w:color w:val="0B0080"/>
            <w:sz w:val="20"/>
            <w:szCs w:val="20"/>
          </w:rPr>
          <w:t>humus</w:t>
        </w:r>
      </w:hyperlink>
      <w:r w:rsidRPr="002D186A">
        <w:rPr>
          <w:rStyle w:val="apple-converted-space"/>
          <w:rFonts w:ascii="Arial" w:eastAsiaTheme="majorEastAsia" w:hAnsi="Arial" w:cs="Arial"/>
          <w:color w:val="252525"/>
          <w:sz w:val="20"/>
          <w:szCs w:val="20"/>
        </w:rPr>
        <w:t> </w:t>
      </w:r>
      <w:r w:rsidRPr="002D186A">
        <w:rPr>
          <w:rFonts w:ascii="Arial" w:hAnsi="Arial" w:cs="Arial"/>
          <w:color w:val="252525"/>
          <w:sz w:val="20"/>
          <w:szCs w:val="20"/>
        </w:rPr>
        <w:t>or in the intermediate products of organic matter decomposition. The processes of the nitrogen cycle transform nitrogen from one form to another. Many of those processes are carried out by</w:t>
      </w:r>
      <w:r w:rsidRPr="002D186A">
        <w:rPr>
          <w:rStyle w:val="apple-converted-space"/>
          <w:rFonts w:ascii="Arial" w:eastAsiaTheme="majorEastAsia" w:hAnsi="Arial" w:cs="Arial"/>
          <w:color w:val="252525"/>
          <w:sz w:val="20"/>
          <w:szCs w:val="20"/>
        </w:rPr>
        <w:t> </w:t>
      </w:r>
      <w:hyperlink r:id="rId30" w:tooltip="Microbes" w:history="1">
        <w:r w:rsidRPr="002D186A">
          <w:rPr>
            <w:rStyle w:val="Hyperlink"/>
            <w:rFonts w:ascii="Arial" w:hAnsi="Arial" w:cs="Arial"/>
            <w:color w:val="0B0080"/>
            <w:sz w:val="20"/>
            <w:szCs w:val="20"/>
          </w:rPr>
          <w:t>microbes</w:t>
        </w:r>
      </w:hyperlink>
      <w:r w:rsidRPr="002D186A">
        <w:rPr>
          <w:rFonts w:ascii="Arial" w:hAnsi="Arial" w:cs="Arial"/>
          <w:color w:val="252525"/>
          <w:sz w:val="20"/>
          <w:szCs w:val="20"/>
        </w:rPr>
        <w:t>,</w:t>
      </w:r>
      <w:r w:rsidRPr="002D186A">
        <w:rPr>
          <w:rFonts w:ascii="Arial" w:hAnsi="Arial" w:cs="Arial"/>
          <w:color w:val="252525"/>
          <w:sz w:val="21"/>
          <w:szCs w:val="21"/>
        </w:rPr>
        <w:t xml:space="preserve"> </w:t>
      </w:r>
      <w:r w:rsidRPr="002D186A">
        <w:rPr>
          <w:rFonts w:ascii="Arial" w:hAnsi="Arial" w:cs="Arial"/>
          <w:color w:val="252525"/>
          <w:sz w:val="20"/>
          <w:szCs w:val="20"/>
        </w:rPr>
        <w:t>either in their effort to harvest energy or to accumulate nitrogen in a form needed for their growth</w:t>
      </w:r>
      <w:r>
        <w:rPr>
          <w:rFonts w:ascii="Arial" w:hAnsi="Arial" w:cs="Arial"/>
          <w:color w:val="252525"/>
          <w:sz w:val="20"/>
          <w:szCs w:val="20"/>
        </w:rPr>
        <w:t>.</w:t>
      </w:r>
    </w:p>
    <w:p w:rsidR="002D186A" w:rsidRPr="00E11A42" w:rsidRDefault="002D186A" w:rsidP="002D186A">
      <w:pPr>
        <w:pStyle w:val="NormalWeb"/>
        <w:shd w:val="clear" w:color="auto" w:fill="FFFFFF"/>
        <w:spacing w:before="120" w:beforeAutospacing="0" w:after="120" w:afterAutospacing="0" w:line="336" w:lineRule="atLeast"/>
        <w:rPr>
          <w:rStyle w:val="apple-converted-space"/>
          <w:rFonts w:ascii="Arial" w:eastAsiaTheme="majorEastAsia" w:hAnsi="Arial" w:cs="Arial"/>
          <w:color w:val="252525"/>
          <w:sz w:val="18"/>
          <w:szCs w:val="18"/>
        </w:rPr>
      </w:pPr>
      <w:r w:rsidRPr="002D186A">
        <w:rPr>
          <w:rStyle w:val="mw-headline"/>
          <w:rFonts w:ascii="Arial" w:hAnsi="Arial" w:cs="Arial"/>
          <w:b/>
          <w:color w:val="000000"/>
          <w:sz w:val="28"/>
          <w:szCs w:val="28"/>
          <w:u w:val="single"/>
        </w:rPr>
        <w:t xml:space="preserve">Nitrogen </w:t>
      </w:r>
      <w:proofErr w:type="gramStart"/>
      <w:r w:rsidRPr="002D186A">
        <w:rPr>
          <w:rStyle w:val="mw-headline"/>
          <w:rFonts w:ascii="Arial" w:hAnsi="Arial" w:cs="Arial"/>
          <w:b/>
          <w:color w:val="000000"/>
          <w:sz w:val="28"/>
          <w:szCs w:val="28"/>
          <w:u w:val="single"/>
        </w:rPr>
        <w:t>fixation ;</w:t>
      </w:r>
      <w:proofErr w:type="gramEnd"/>
      <w:r w:rsidRPr="002D186A">
        <w:rPr>
          <w:rFonts w:ascii="Arial" w:hAnsi="Arial" w:cs="Arial"/>
          <w:color w:val="252525"/>
          <w:sz w:val="21"/>
          <w:szCs w:val="21"/>
        </w:rPr>
        <w:t xml:space="preserve"> </w:t>
      </w:r>
      <w:r w:rsidRPr="00E11A42">
        <w:rPr>
          <w:rFonts w:ascii="Arial" w:hAnsi="Arial" w:cs="Arial"/>
          <w:color w:val="252525"/>
          <w:sz w:val="18"/>
          <w:szCs w:val="18"/>
        </w:rPr>
        <w:t>Atmospheric nitrogen must be processed, or</w:t>
      </w:r>
      <w:r w:rsidRPr="00E11A42">
        <w:rPr>
          <w:rStyle w:val="apple-converted-space"/>
          <w:rFonts w:ascii="Arial" w:eastAsiaTheme="majorEastAsia" w:hAnsi="Arial" w:cs="Arial"/>
          <w:color w:val="252525"/>
          <w:sz w:val="18"/>
          <w:szCs w:val="18"/>
        </w:rPr>
        <w:t> </w:t>
      </w:r>
      <w:hyperlink r:id="rId31" w:tooltip="Nitrogen fixation" w:history="1">
        <w:r w:rsidRPr="00E11A42">
          <w:rPr>
            <w:rStyle w:val="Hyperlink"/>
            <w:rFonts w:ascii="Arial" w:hAnsi="Arial" w:cs="Arial"/>
            <w:color w:val="0B0080"/>
            <w:sz w:val="18"/>
            <w:szCs w:val="18"/>
          </w:rPr>
          <w:t>"fixed"</w:t>
        </w:r>
      </w:hyperlink>
      <w:r w:rsidRPr="00E11A42">
        <w:rPr>
          <w:rFonts w:ascii="Arial" w:hAnsi="Arial" w:cs="Arial"/>
          <w:color w:val="252525"/>
          <w:sz w:val="18"/>
          <w:szCs w:val="18"/>
        </w:rPr>
        <w:t>, in a usable form to be taken up by plants. Between 10x10</w:t>
      </w:r>
      <w:r w:rsidRPr="00E11A42">
        <w:rPr>
          <w:rFonts w:ascii="Arial" w:hAnsi="Arial" w:cs="Arial"/>
          <w:color w:val="252525"/>
          <w:sz w:val="18"/>
          <w:szCs w:val="18"/>
          <w:vertAlign w:val="superscript"/>
        </w:rPr>
        <w:t>12</w:t>
      </w:r>
      <w:r w:rsidRPr="00E11A42">
        <w:rPr>
          <w:rStyle w:val="apple-converted-space"/>
          <w:rFonts w:ascii="Arial" w:eastAsiaTheme="majorEastAsia" w:hAnsi="Arial" w:cs="Arial"/>
          <w:color w:val="252525"/>
          <w:sz w:val="18"/>
          <w:szCs w:val="18"/>
        </w:rPr>
        <w:t> </w:t>
      </w:r>
      <w:r w:rsidRPr="00E11A42">
        <w:rPr>
          <w:rFonts w:ascii="Arial" w:hAnsi="Arial" w:cs="Arial"/>
          <w:color w:val="252525"/>
          <w:sz w:val="18"/>
          <w:szCs w:val="18"/>
        </w:rPr>
        <w:t>and 5x10</w:t>
      </w:r>
      <w:r w:rsidRPr="00E11A42">
        <w:rPr>
          <w:rFonts w:ascii="Arial" w:hAnsi="Arial" w:cs="Arial"/>
          <w:color w:val="252525"/>
          <w:sz w:val="18"/>
          <w:szCs w:val="18"/>
          <w:vertAlign w:val="superscript"/>
        </w:rPr>
        <w:t>12</w:t>
      </w:r>
      <w:r w:rsidRPr="00E11A42">
        <w:rPr>
          <w:rStyle w:val="apple-converted-space"/>
          <w:rFonts w:ascii="Arial" w:eastAsiaTheme="majorEastAsia" w:hAnsi="Arial" w:cs="Arial"/>
          <w:color w:val="252525"/>
          <w:sz w:val="18"/>
          <w:szCs w:val="18"/>
        </w:rPr>
        <w:t> </w:t>
      </w:r>
      <w:r w:rsidRPr="00E11A42">
        <w:rPr>
          <w:rFonts w:ascii="Arial" w:hAnsi="Arial" w:cs="Arial"/>
          <w:color w:val="252525"/>
          <w:sz w:val="18"/>
          <w:szCs w:val="18"/>
        </w:rPr>
        <w:t>g are fixed by</w:t>
      </w:r>
      <w:r w:rsidRPr="00E11A42">
        <w:rPr>
          <w:rStyle w:val="apple-converted-space"/>
          <w:rFonts w:ascii="Arial" w:eastAsiaTheme="majorEastAsia" w:hAnsi="Arial" w:cs="Arial"/>
          <w:color w:val="252525"/>
          <w:sz w:val="18"/>
          <w:szCs w:val="18"/>
        </w:rPr>
        <w:t> </w:t>
      </w:r>
      <w:hyperlink r:id="rId32" w:tooltip="Lightning" w:history="1">
        <w:r w:rsidRPr="00E11A42">
          <w:rPr>
            <w:rStyle w:val="Hyperlink"/>
            <w:rFonts w:ascii="Arial" w:hAnsi="Arial" w:cs="Arial"/>
            <w:color w:val="0B0080"/>
            <w:sz w:val="18"/>
            <w:szCs w:val="18"/>
          </w:rPr>
          <w:t>lightning</w:t>
        </w:r>
      </w:hyperlink>
      <w:r w:rsidRPr="00E11A42">
        <w:rPr>
          <w:rStyle w:val="apple-converted-space"/>
          <w:rFonts w:ascii="Arial" w:eastAsiaTheme="majorEastAsia" w:hAnsi="Arial" w:cs="Arial"/>
          <w:color w:val="252525"/>
          <w:sz w:val="18"/>
          <w:szCs w:val="18"/>
        </w:rPr>
        <w:t> </w:t>
      </w:r>
      <w:r w:rsidRPr="00E11A42">
        <w:rPr>
          <w:rFonts w:ascii="Arial" w:hAnsi="Arial" w:cs="Arial"/>
          <w:color w:val="252525"/>
          <w:sz w:val="18"/>
          <w:szCs w:val="18"/>
        </w:rPr>
        <w:t>strikes, but most fixation is done by free-living or</w:t>
      </w:r>
      <w:r w:rsidRPr="00E11A42">
        <w:rPr>
          <w:rStyle w:val="apple-converted-space"/>
          <w:rFonts w:ascii="Arial" w:eastAsiaTheme="majorEastAsia" w:hAnsi="Arial" w:cs="Arial"/>
          <w:color w:val="252525"/>
          <w:sz w:val="18"/>
          <w:szCs w:val="18"/>
        </w:rPr>
        <w:t> </w:t>
      </w:r>
      <w:hyperlink r:id="rId33" w:tooltip="Symbiosis" w:history="1">
        <w:r w:rsidRPr="00E11A42">
          <w:rPr>
            <w:rStyle w:val="Hyperlink"/>
            <w:rFonts w:ascii="Arial" w:hAnsi="Arial" w:cs="Arial"/>
            <w:color w:val="0B0080"/>
            <w:sz w:val="18"/>
            <w:szCs w:val="18"/>
          </w:rPr>
          <w:t>symbiotic</w:t>
        </w:r>
      </w:hyperlink>
      <w:r w:rsidRPr="00E11A42">
        <w:rPr>
          <w:rStyle w:val="apple-converted-space"/>
          <w:rFonts w:ascii="Arial" w:eastAsiaTheme="majorEastAsia" w:hAnsi="Arial" w:cs="Arial"/>
          <w:color w:val="252525"/>
          <w:sz w:val="18"/>
          <w:szCs w:val="18"/>
        </w:rPr>
        <w:t> </w:t>
      </w:r>
      <w:hyperlink r:id="rId34" w:tooltip="Bacterium" w:history="1">
        <w:r w:rsidRPr="00E11A42">
          <w:rPr>
            <w:rStyle w:val="Hyperlink"/>
            <w:rFonts w:ascii="Arial" w:hAnsi="Arial" w:cs="Arial"/>
            <w:color w:val="0B0080"/>
            <w:sz w:val="18"/>
            <w:szCs w:val="18"/>
          </w:rPr>
          <w:t>bacteria</w:t>
        </w:r>
      </w:hyperlink>
      <w:r w:rsidRPr="00E11A42">
        <w:rPr>
          <w:rStyle w:val="apple-converted-space"/>
          <w:rFonts w:ascii="Arial" w:eastAsiaTheme="majorEastAsia" w:hAnsi="Arial" w:cs="Arial"/>
          <w:color w:val="252525"/>
          <w:sz w:val="18"/>
          <w:szCs w:val="18"/>
        </w:rPr>
        <w:t> </w:t>
      </w:r>
      <w:r w:rsidRPr="00E11A42">
        <w:rPr>
          <w:rFonts w:ascii="Arial" w:hAnsi="Arial" w:cs="Arial"/>
          <w:color w:val="252525"/>
          <w:sz w:val="18"/>
          <w:szCs w:val="18"/>
        </w:rPr>
        <w:t>known as</w:t>
      </w:r>
      <w:r w:rsidRPr="00E11A42">
        <w:rPr>
          <w:rStyle w:val="apple-converted-space"/>
          <w:rFonts w:ascii="Arial" w:eastAsiaTheme="majorEastAsia" w:hAnsi="Arial" w:cs="Arial"/>
          <w:color w:val="252525"/>
          <w:sz w:val="18"/>
          <w:szCs w:val="18"/>
        </w:rPr>
        <w:t> </w:t>
      </w:r>
      <w:proofErr w:type="spellStart"/>
      <w:r w:rsidR="00E10E02">
        <w:fldChar w:fldCharType="begin"/>
      </w:r>
      <w:r w:rsidR="00E10E02">
        <w:instrText xml:space="preserve"> HYPERLINK "https://en.wikipedia.org/wiki/Diazotrophs" \o "Diazotrophs" </w:instrText>
      </w:r>
      <w:r w:rsidR="00E10E02">
        <w:fldChar w:fldCharType="separate"/>
      </w:r>
      <w:r w:rsidRPr="00E11A42">
        <w:rPr>
          <w:rStyle w:val="Hyperlink"/>
          <w:rFonts w:ascii="Arial" w:hAnsi="Arial" w:cs="Arial"/>
          <w:color w:val="0B0080"/>
          <w:sz w:val="18"/>
          <w:szCs w:val="18"/>
        </w:rPr>
        <w:t>diazotrophs</w:t>
      </w:r>
      <w:proofErr w:type="spellEnd"/>
      <w:r w:rsidR="00E10E02">
        <w:rPr>
          <w:rStyle w:val="Hyperlink"/>
          <w:rFonts w:ascii="Arial" w:hAnsi="Arial" w:cs="Arial"/>
          <w:color w:val="0B0080"/>
          <w:sz w:val="18"/>
          <w:szCs w:val="18"/>
        </w:rPr>
        <w:fldChar w:fldCharType="end"/>
      </w:r>
      <w:r w:rsidRPr="00E11A42">
        <w:rPr>
          <w:rFonts w:ascii="Arial" w:hAnsi="Arial" w:cs="Arial"/>
          <w:color w:val="252525"/>
          <w:sz w:val="18"/>
          <w:szCs w:val="18"/>
        </w:rPr>
        <w:t>. These bacteria have the</w:t>
      </w:r>
      <w:r w:rsidRPr="00E11A42">
        <w:rPr>
          <w:rStyle w:val="apple-converted-space"/>
          <w:rFonts w:ascii="Arial" w:eastAsiaTheme="majorEastAsia" w:hAnsi="Arial" w:cs="Arial"/>
          <w:color w:val="252525"/>
          <w:sz w:val="18"/>
          <w:szCs w:val="18"/>
        </w:rPr>
        <w:t> </w:t>
      </w:r>
      <w:proofErr w:type="gramStart"/>
      <w:r w:rsidRPr="00E11A42">
        <w:rPr>
          <w:rFonts w:ascii="Arial" w:hAnsi="Arial" w:cs="Arial"/>
          <w:sz w:val="18"/>
          <w:szCs w:val="18"/>
        </w:rPr>
        <w:t>nitrogen</w:t>
      </w:r>
      <w:r w:rsidR="00E11A42" w:rsidRPr="00E11A42">
        <w:rPr>
          <w:rFonts w:ascii="Arial" w:hAnsi="Arial" w:cs="Arial"/>
          <w:sz w:val="18"/>
          <w:szCs w:val="18"/>
        </w:rPr>
        <w:t xml:space="preserve"> </w:t>
      </w:r>
      <w:r w:rsidRPr="00E11A42">
        <w:rPr>
          <w:rStyle w:val="apple-converted-space"/>
          <w:rFonts w:ascii="Arial" w:eastAsiaTheme="majorEastAsia" w:hAnsi="Arial" w:cs="Arial"/>
          <w:color w:val="252525"/>
          <w:sz w:val="18"/>
          <w:szCs w:val="18"/>
        </w:rPr>
        <w:t> </w:t>
      </w:r>
      <w:proofErr w:type="gramEnd"/>
      <w:r w:rsidR="00E10E02">
        <w:fldChar w:fldCharType="begin"/>
      </w:r>
      <w:r w:rsidR="00E10E02">
        <w:instrText xml:space="preserve"> HYPERLINK "https://en.wikipedia.org/wiki/Enzyme" \o "Enzyme" </w:instrText>
      </w:r>
      <w:r w:rsidR="00E10E02">
        <w:fldChar w:fldCharType="separate"/>
      </w:r>
      <w:r w:rsidRPr="00E11A42">
        <w:rPr>
          <w:rStyle w:val="Hyperlink"/>
          <w:rFonts w:ascii="Arial" w:hAnsi="Arial" w:cs="Arial"/>
          <w:color w:val="0B0080"/>
          <w:sz w:val="18"/>
          <w:szCs w:val="18"/>
        </w:rPr>
        <w:t>enzyme</w:t>
      </w:r>
      <w:r w:rsidR="00E10E02">
        <w:rPr>
          <w:rStyle w:val="Hyperlink"/>
          <w:rFonts w:ascii="Arial" w:hAnsi="Arial" w:cs="Arial"/>
          <w:color w:val="0B0080"/>
          <w:sz w:val="18"/>
          <w:szCs w:val="18"/>
        </w:rPr>
        <w:fldChar w:fldCharType="end"/>
      </w:r>
      <w:r w:rsidRPr="00E11A42">
        <w:rPr>
          <w:rStyle w:val="apple-converted-space"/>
          <w:rFonts w:ascii="Arial" w:eastAsiaTheme="majorEastAsia" w:hAnsi="Arial" w:cs="Arial"/>
          <w:color w:val="252525"/>
          <w:sz w:val="18"/>
          <w:szCs w:val="18"/>
        </w:rPr>
        <w:t> </w:t>
      </w:r>
      <w:r w:rsidRPr="00E11A42">
        <w:rPr>
          <w:rFonts w:ascii="Arial" w:hAnsi="Arial" w:cs="Arial"/>
          <w:color w:val="252525"/>
          <w:sz w:val="18"/>
          <w:szCs w:val="18"/>
        </w:rPr>
        <w:t>that combines gaseous nitrogen with</w:t>
      </w:r>
      <w:r w:rsidR="00E11A42" w:rsidRPr="00E11A42">
        <w:rPr>
          <w:rFonts w:ascii="Arial" w:hAnsi="Arial" w:cs="Arial"/>
          <w:color w:val="252525"/>
          <w:sz w:val="18"/>
          <w:szCs w:val="18"/>
        </w:rPr>
        <w:t xml:space="preserve"> </w:t>
      </w:r>
      <w:hyperlink r:id="rId35" w:tooltip="Hydrogen" w:history="1">
        <w:r w:rsidRPr="00E11A42">
          <w:rPr>
            <w:rStyle w:val="Hyperlink"/>
            <w:rFonts w:ascii="Arial" w:hAnsi="Arial" w:cs="Arial"/>
            <w:color w:val="0B0080"/>
            <w:sz w:val="18"/>
            <w:szCs w:val="18"/>
          </w:rPr>
          <w:t>hydrogen</w:t>
        </w:r>
      </w:hyperlink>
      <w:r w:rsidRPr="00E11A42">
        <w:rPr>
          <w:rStyle w:val="apple-converted-space"/>
          <w:rFonts w:ascii="Arial" w:eastAsiaTheme="majorEastAsia" w:hAnsi="Arial" w:cs="Arial"/>
          <w:color w:val="252525"/>
          <w:sz w:val="18"/>
          <w:szCs w:val="18"/>
        </w:rPr>
        <w:t> </w:t>
      </w:r>
      <w:r w:rsidRPr="00E11A42">
        <w:rPr>
          <w:rFonts w:ascii="Arial" w:hAnsi="Arial" w:cs="Arial"/>
          <w:color w:val="252525"/>
          <w:sz w:val="18"/>
          <w:szCs w:val="18"/>
        </w:rPr>
        <w:t>to produce</w:t>
      </w:r>
      <w:r w:rsidRPr="00E11A42">
        <w:rPr>
          <w:rStyle w:val="apple-converted-space"/>
          <w:rFonts w:ascii="Arial" w:eastAsiaTheme="majorEastAsia" w:hAnsi="Arial" w:cs="Arial"/>
          <w:color w:val="252525"/>
          <w:sz w:val="18"/>
          <w:szCs w:val="18"/>
        </w:rPr>
        <w:t> </w:t>
      </w:r>
      <w:hyperlink r:id="rId36" w:tooltip="Ammonia" w:history="1">
        <w:r w:rsidRPr="00E11A42">
          <w:rPr>
            <w:rStyle w:val="Hyperlink"/>
            <w:rFonts w:ascii="Arial" w:hAnsi="Arial" w:cs="Arial"/>
            <w:color w:val="0B0080"/>
            <w:sz w:val="18"/>
            <w:szCs w:val="18"/>
          </w:rPr>
          <w:t>ammonia</w:t>
        </w:r>
      </w:hyperlink>
      <w:r w:rsidRPr="00E11A42">
        <w:rPr>
          <w:rFonts w:ascii="Arial" w:hAnsi="Arial" w:cs="Arial"/>
          <w:color w:val="252525"/>
          <w:sz w:val="18"/>
          <w:szCs w:val="18"/>
        </w:rPr>
        <w:t>, which is converted by the bacteria into other</w:t>
      </w:r>
      <w:r w:rsidRPr="00E11A42">
        <w:rPr>
          <w:rStyle w:val="apple-converted-space"/>
          <w:rFonts w:ascii="Arial" w:eastAsiaTheme="majorEastAsia" w:hAnsi="Arial" w:cs="Arial"/>
          <w:color w:val="252525"/>
          <w:sz w:val="18"/>
          <w:szCs w:val="18"/>
        </w:rPr>
        <w:t> </w:t>
      </w:r>
      <w:hyperlink r:id="rId37" w:tooltip="Organic compound" w:history="1">
        <w:r w:rsidRPr="00E11A42">
          <w:rPr>
            <w:rStyle w:val="Hyperlink"/>
            <w:rFonts w:ascii="Arial" w:hAnsi="Arial" w:cs="Arial"/>
            <w:color w:val="0B0080"/>
            <w:sz w:val="18"/>
            <w:szCs w:val="18"/>
          </w:rPr>
          <w:t>organic compounds</w:t>
        </w:r>
      </w:hyperlink>
      <w:r w:rsidRPr="00E11A42">
        <w:rPr>
          <w:rFonts w:ascii="Arial" w:hAnsi="Arial" w:cs="Arial"/>
          <w:color w:val="252525"/>
          <w:sz w:val="18"/>
          <w:szCs w:val="18"/>
        </w:rPr>
        <w:t>. Most biological nitrogen fixation occurs</w:t>
      </w:r>
      <w:r w:rsidR="00E11A42" w:rsidRPr="00E11A42">
        <w:rPr>
          <w:rFonts w:ascii="Arial" w:hAnsi="Arial" w:cs="Arial"/>
          <w:color w:val="252525"/>
          <w:sz w:val="18"/>
          <w:szCs w:val="18"/>
        </w:rPr>
        <w:t xml:space="preserve"> by the activity of Mo-nitrogen</w:t>
      </w:r>
      <w:r w:rsidRPr="00E11A42">
        <w:rPr>
          <w:rFonts w:ascii="Arial" w:hAnsi="Arial" w:cs="Arial"/>
          <w:color w:val="252525"/>
          <w:sz w:val="18"/>
          <w:szCs w:val="18"/>
        </w:rPr>
        <w:t>, found in a wide variety of bacteria and some</w:t>
      </w:r>
      <w:r w:rsidRPr="00E11A42">
        <w:rPr>
          <w:rStyle w:val="apple-converted-space"/>
          <w:rFonts w:ascii="Arial" w:eastAsiaTheme="majorEastAsia" w:hAnsi="Arial" w:cs="Arial"/>
          <w:color w:val="252525"/>
          <w:sz w:val="18"/>
          <w:szCs w:val="18"/>
        </w:rPr>
        <w:t> </w:t>
      </w:r>
      <w:proofErr w:type="spellStart"/>
      <w:r w:rsidR="00E10E02">
        <w:fldChar w:fldCharType="begin"/>
      </w:r>
      <w:r w:rsidR="00E10E02">
        <w:instrText xml:space="preserve"> HYPERLINK "https://en.wikipedia.org/wiki/Archaea" \o "Archaea" </w:instrText>
      </w:r>
      <w:r w:rsidR="00E10E02">
        <w:fldChar w:fldCharType="separate"/>
      </w:r>
      <w:r w:rsidRPr="00E11A42">
        <w:rPr>
          <w:rStyle w:val="Hyperlink"/>
          <w:rFonts w:ascii="Arial" w:hAnsi="Arial" w:cs="Arial"/>
          <w:color w:val="0B0080"/>
          <w:sz w:val="18"/>
          <w:szCs w:val="18"/>
        </w:rPr>
        <w:t>Archaea</w:t>
      </w:r>
      <w:proofErr w:type="spellEnd"/>
      <w:r w:rsidR="00E10E02">
        <w:rPr>
          <w:rStyle w:val="Hyperlink"/>
          <w:rFonts w:ascii="Arial" w:hAnsi="Arial" w:cs="Arial"/>
          <w:color w:val="0B0080"/>
          <w:sz w:val="18"/>
          <w:szCs w:val="18"/>
        </w:rPr>
        <w:fldChar w:fldCharType="end"/>
      </w:r>
      <w:r w:rsidR="00E11A42" w:rsidRPr="00E11A42">
        <w:rPr>
          <w:rFonts w:ascii="Arial" w:hAnsi="Arial" w:cs="Arial"/>
          <w:color w:val="252525"/>
          <w:sz w:val="18"/>
          <w:szCs w:val="18"/>
        </w:rPr>
        <w:t>. Mo-nitrogen</w:t>
      </w:r>
      <w:r w:rsidRPr="00E11A42">
        <w:rPr>
          <w:rFonts w:ascii="Arial" w:hAnsi="Arial" w:cs="Arial"/>
          <w:color w:val="252525"/>
          <w:sz w:val="18"/>
          <w:szCs w:val="18"/>
        </w:rPr>
        <w:t xml:space="preserve"> is a complex two component</w:t>
      </w:r>
      <w:r w:rsidRPr="00E11A42">
        <w:rPr>
          <w:rStyle w:val="apple-converted-space"/>
          <w:rFonts w:ascii="Arial" w:eastAsiaTheme="majorEastAsia" w:hAnsi="Arial" w:cs="Arial"/>
          <w:color w:val="252525"/>
          <w:sz w:val="18"/>
          <w:szCs w:val="18"/>
        </w:rPr>
        <w:t> </w:t>
      </w:r>
      <w:hyperlink r:id="rId38" w:tooltip="Enzyme" w:history="1">
        <w:r w:rsidRPr="00E11A42">
          <w:rPr>
            <w:rStyle w:val="Hyperlink"/>
            <w:rFonts w:ascii="Arial" w:hAnsi="Arial" w:cs="Arial"/>
            <w:color w:val="0B0080"/>
            <w:sz w:val="18"/>
            <w:szCs w:val="18"/>
          </w:rPr>
          <w:t>enzyme</w:t>
        </w:r>
      </w:hyperlink>
      <w:r w:rsidRPr="00E11A42">
        <w:rPr>
          <w:rStyle w:val="apple-converted-space"/>
          <w:rFonts w:ascii="Arial" w:eastAsiaTheme="majorEastAsia" w:hAnsi="Arial" w:cs="Arial"/>
          <w:color w:val="252525"/>
          <w:sz w:val="18"/>
          <w:szCs w:val="18"/>
        </w:rPr>
        <w:t> </w:t>
      </w:r>
      <w:r w:rsidRPr="00E11A42">
        <w:rPr>
          <w:rFonts w:ascii="Arial" w:hAnsi="Arial" w:cs="Arial"/>
          <w:color w:val="252525"/>
          <w:sz w:val="18"/>
          <w:szCs w:val="18"/>
        </w:rPr>
        <w:t>that has multiple metal-containing prosthetic groups</w:t>
      </w:r>
      <w:r w:rsidR="00E11A42">
        <w:rPr>
          <w:rFonts w:ascii="Arial" w:hAnsi="Arial" w:cs="Arial"/>
          <w:color w:val="252525"/>
          <w:sz w:val="18"/>
          <w:szCs w:val="18"/>
        </w:rPr>
        <w:t xml:space="preserve"> </w:t>
      </w:r>
      <w:r w:rsidRPr="00E11A42">
        <w:rPr>
          <w:rFonts w:ascii="Arial" w:hAnsi="Arial" w:cs="Arial"/>
          <w:color w:val="252525"/>
          <w:sz w:val="18"/>
          <w:szCs w:val="18"/>
        </w:rPr>
        <w:t>.An example of the free-living bacteria is</w:t>
      </w:r>
      <w:r w:rsidRPr="00E11A42">
        <w:rPr>
          <w:rStyle w:val="apple-converted-space"/>
          <w:rFonts w:ascii="Arial" w:eastAsiaTheme="majorEastAsia" w:hAnsi="Arial" w:cs="Arial"/>
          <w:color w:val="252525"/>
          <w:sz w:val="18"/>
          <w:szCs w:val="18"/>
        </w:rPr>
        <w:t> </w:t>
      </w:r>
      <w:proofErr w:type="spellStart"/>
      <w:r w:rsidR="00E10E02">
        <w:fldChar w:fldCharType="begin"/>
      </w:r>
      <w:r w:rsidR="00E10E02">
        <w:instrText xml:space="preserve"> HYPERLINK "https://en.wikipedia.org/wiki/Azotobacter" \o "Azotobacter" </w:instrText>
      </w:r>
      <w:r w:rsidR="00E10E02">
        <w:fldChar w:fldCharType="separate"/>
      </w:r>
      <w:r w:rsidRPr="00E11A42">
        <w:rPr>
          <w:rStyle w:val="Hyperlink"/>
          <w:rFonts w:ascii="Arial" w:hAnsi="Arial" w:cs="Arial"/>
          <w:i/>
          <w:iCs/>
          <w:color w:val="0B0080"/>
          <w:sz w:val="18"/>
          <w:szCs w:val="18"/>
        </w:rPr>
        <w:t>Azotobacter</w:t>
      </w:r>
      <w:proofErr w:type="spellEnd"/>
      <w:r w:rsidR="00E10E02">
        <w:rPr>
          <w:rStyle w:val="Hyperlink"/>
          <w:rFonts w:ascii="Arial" w:hAnsi="Arial" w:cs="Arial"/>
          <w:i/>
          <w:iCs/>
          <w:color w:val="0B0080"/>
          <w:sz w:val="18"/>
          <w:szCs w:val="18"/>
        </w:rPr>
        <w:fldChar w:fldCharType="end"/>
      </w:r>
      <w:r w:rsidRPr="00E11A42">
        <w:rPr>
          <w:rFonts w:ascii="Arial" w:hAnsi="Arial" w:cs="Arial"/>
          <w:color w:val="252525"/>
          <w:sz w:val="18"/>
          <w:szCs w:val="18"/>
        </w:rPr>
        <w:t>. Symbiotic nitrogen-fixing bacteria such as</w:t>
      </w:r>
      <w:r w:rsidRPr="00E11A42">
        <w:rPr>
          <w:rStyle w:val="apple-converted-space"/>
          <w:rFonts w:ascii="Arial" w:eastAsiaTheme="majorEastAsia" w:hAnsi="Arial" w:cs="Arial"/>
          <w:color w:val="252525"/>
          <w:sz w:val="18"/>
          <w:szCs w:val="18"/>
        </w:rPr>
        <w:t> </w:t>
      </w:r>
      <w:hyperlink r:id="rId39" w:tooltip="Rhizobium" w:history="1">
        <w:r w:rsidRPr="00E11A42">
          <w:rPr>
            <w:rStyle w:val="Hyperlink"/>
            <w:rFonts w:ascii="Arial" w:hAnsi="Arial" w:cs="Arial"/>
            <w:i/>
            <w:iCs/>
            <w:color w:val="0B0080"/>
            <w:sz w:val="18"/>
            <w:szCs w:val="18"/>
          </w:rPr>
          <w:t>Rhizobium</w:t>
        </w:r>
      </w:hyperlink>
      <w:r w:rsidRPr="00E11A42">
        <w:rPr>
          <w:rStyle w:val="apple-converted-space"/>
          <w:rFonts w:ascii="Arial" w:eastAsiaTheme="majorEastAsia" w:hAnsi="Arial" w:cs="Arial"/>
          <w:color w:val="252525"/>
          <w:sz w:val="18"/>
          <w:szCs w:val="18"/>
        </w:rPr>
        <w:t> </w:t>
      </w:r>
      <w:r w:rsidRPr="00E11A42">
        <w:rPr>
          <w:rFonts w:ascii="Arial" w:hAnsi="Arial" w:cs="Arial"/>
          <w:color w:val="252525"/>
          <w:sz w:val="18"/>
          <w:szCs w:val="18"/>
        </w:rPr>
        <w:t>usually live in the root nodules of</w:t>
      </w:r>
      <w:r w:rsidRPr="00E11A42">
        <w:rPr>
          <w:rStyle w:val="apple-converted-space"/>
          <w:rFonts w:ascii="Arial" w:eastAsiaTheme="majorEastAsia" w:hAnsi="Arial" w:cs="Arial"/>
          <w:color w:val="252525"/>
          <w:sz w:val="18"/>
          <w:szCs w:val="18"/>
        </w:rPr>
        <w:t> </w:t>
      </w:r>
      <w:hyperlink r:id="rId40" w:tooltip="Legumes" w:history="1">
        <w:r w:rsidRPr="00E11A42">
          <w:rPr>
            <w:rStyle w:val="Hyperlink"/>
            <w:rFonts w:ascii="Arial" w:hAnsi="Arial" w:cs="Arial"/>
            <w:color w:val="0B0080"/>
            <w:sz w:val="18"/>
            <w:szCs w:val="18"/>
          </w:rPr>
          <w:t>legumes</w:t>
        </w:r>
      </w:hyperlink>
      <w:r w:rsidRPr="00E11A42">
        <w:rPr>
          <w:rStyle w:val="apple-converted-space"/>
          <w:rFonts w:ascii="Arial" w:eastAsiaTheme="majorEastAsia" w:hAnsi="Arial" w:cs="Arial"/>
          <w:color w:val="252525"/>
          <w:sz w:val="18"/>
          <w:szCs w:val="18"/>
        </w:rPr>
        <w:t> </w:t>
      </w:r>
      <w:r w:rsidRPr="00E11A42">
        <w:rPr>
          <w:rFonts w:ascii="Arial" w:hAnsi="Arial" w:cs="Arial"/>
          <w:color w:val="252525"/>
          <w:sz w:val="18"/>
          <w:szCs w:val="18"/>
        </w:rPr>
        <w:t>(such as peas, alfalfa, and locust trees). Here they form a</w:t>
      </w:r>
      <w:r w:rsidRPr="00E11A42">
        <w:rPr>
          <w:rStyle w:val="apple-converted-space"/>
          <w:rFonts w:ascii="Arial" w:eastAsiaTheme="majorEastAsia" w:hAnsi="Arial" w:cs="Arial"/>
          <w:color w:val="252525"/>
          <w:sz w:val="18"/>
          <w:szCs w:val="18"/>
        </w:rPr>
        <w:t> </w:t>
      </w:r>
      <w:hyperlink r:id="rId41" w:tooltip="Mutualism (biology)" w:history="1">
        <w:r w:rsidRPr="00E11A42">
          <w:rPr>
            <w:rStyle w:val="Hyperlink"/>
            <w:rFonts w:ascii="Arial" w:hAnsi="Arial" w:cs="Arial"/>
            <w:color w:val="0B0080"/>
            <w:sz w:val="18"/>
            <w:szCs w:val="18"/>
          </w:rPr>
          <w:t>mutualistic</w:t>
        </w:r>
      </w:hyperlink>
      <w:r w:rsidRPr="00E11A42">
        <w:rPr>
          <w:rStyle w:val="apple-converted-space"/>
          <w:rFonts w:ascii="Arial" w:eastAsiaTheme="majorEastAsia" w:hAnsi="Arial" w:cs="Arial"/>
          <w:color w:val="252525"/>
          <w:sz w:val="18"/>
          <w:szCs w:val="18"/>
        </w:rPr>
        <w:t> </w:t>
      </w:r>
      <w:r w:rsidRPr="00E11A42">
        <w:rPr>
          <w:rFonts w:ascii="Arial" w:hAnsi="Arial" w:cs="Arial"/>
          <w:color w:val="252525"/>
          <w:sz w:val="18"/>
          <w:szCs w:val="18"/>
        </w:rPr>
        <w:t>relationship with the plant, producing ammonia in exchange for</w:t>
      </w:r>
      <w:r w:rsidRPr="00E11A42">
        <w:rPr>
          <w:rStyle w:val="apple-converted-space"/>
          <w:rFonts w:ascii="Arial" w:eastAsiaTheme="majorEastAsia" w:hAnsi="Arial" w:cs="Arial"/>
          <w:color w:val="252525"/>
          <w:sz w:val="18"/>
          <w:szCs w:val="18"/>
        </w:rPr>
        <w:t> </w:t>
      </w:r>
      <w:hyperlink r:id="rId42" w:tooltip="Carbohydrate" w:history="1">
        <w:r w:rsidRPr="00E11A42">
          <w:rPr>
            <w:rStyle w:val="Hyperlink"/>
            <w:rFonts w:ascii="Arial" w:hAnsi="Arial" w:cs="Arial"/>
            <w:color w:val="0B0080"/>
            <w:sz w:val="18"/>
            <w:szCs w:val="18"/>
          </w:rPr>
          <w:t>carbohydrates</w:t>
        </w:r>
      </w:hyperlink>
      <w:r w:rsidRPr="00E11A42">
        <w:rPr>
          <w:rFonts w:ascii="Arial" w:hAnsi="Arial" w:cs="Arial"/>
          <w:color w:val="252525"/>
          <w:sz w:val="18"/>
          <w:szCs w:val="18"/>
        </w:rPr>
        <w:t>. Because of this relationship, legumes will often increase the nitrogen content of nitrogen-poor soils. A few non-legumes can also form such</w:t>
      </w:r>
      <w:r w:rsidRPr="00E11A42">
        <w:rPr>
          <w:rStyle w:val="apple-converted-space"/>
          <w:rFonts w:ascii="Arial" w:eastAsiaTheme="majorEastAsia" w:hAnsi="Arial" w:cs="Arial"/>
          <w:color w:val="252525"/>
          <w:sz w:val="18"/>
          <w:szCs w:val="18"/>
        </w:rPr>
        <w:t> </w:t>
      </w:r>
      <w:hyperlink r:id="rId43" w:tooltip="Symbiosis" w:history="1">
        <w:r w:rsidRPr="00E11A42">
          <w:rPr>
            <w:rStyle w:val="Hyperlink"/>
            <w:rFonts w:ascii="Arial" w:hAnsi="Arial" w:cs="Arial"/>
            <w:color w:val="0B0080"/>
            <w:sz w:val="18"/>
            <w:szCs w:val="18"/>
          </w:rPr>
          <w:t>symbioses</w:t>
        </w:r>
      </w:hyperlink>
      <w:r w:rsidRPr="00E11A42">
        <w:rPr>
          <w:rFonts w:ascii="Arial" w:hAnsi="Arial" w:cs="Arial"/>
          <w:color w:val="252525"/>
          <w:sz w:val="18"/>
          <w:szCs w:val="18"/>
        </w:rPr>
        <w:t>. Today, about 30% of the total fixed nitrogen is produced industrially using the</w:t>
      </w:r>
      <w:r w:rsidRPr="00E11A42">
        <w:rPr>
          <w:rStyle w:val="apple-converted-space"/>
          <w:rFonts w:ascii="Arial" w:eastAsiaTheme="majorEastAsia" w:hAnsi="Arial" w:cs="Arial"/>
          <w:color w:val="252525"/>
          <w:sz w:val="18"/>
          <w:szCs w:val="18"/>
        </w:rPr>
        <w:t> </w:t>
      </w:r>
      <w:hyperlink r:id="rId44" w:tooltip="Haber-Bosch" w:history="1">
        <w:r w:rsidRPr="00E11A42">
          <w:rPr>
            <w:rStyle w:val="Hyperlink"/>
            <w:rFonts w:ascii="Arial" w:hAnsi="Arial" w:cs="Arial"/>
            <w:color w:val="0B0080"/>
            <w:sz w:val="18"/>
            <w:szCs w:val="18"/>
          </w:rPr>
          <w:t>Haber-Bosch</w:t>
        </w:r>
      </w:hyperlink>
      <w:r w:rsidRPr="00E11A42">
        <w:rPr>
          <w:rStyle w:val="apple-converted-space"/>
          <w:rFonts w:ascii="Arial" w:eastAsiaTheme="majorEastAsia" w:hAnsi="Arial" w:cs="Arial"/>
          <w:color w:val="252525"/>
          <w:sz w:val="18"/>
          <w:szCs w:val="18"/>
        </w:rPr>
        <w:t> </w:t>
      </w:r>
      <w:proofErr w:type="gramStart"/>
      <w:r w:rsidRPr="00E11A42">
        <w:rPr>
          <w:rFonts w:ascii="Arial" w:hAnsi="Arial" w:cs="Arial"/>
          <w:color w:val="252525"/>
          <w:sz w:val="18"/>
          <w:szCs w:val="18"/>
        </w:rPr>
        <w:t>process</w:t>
      </w:r>
      <w:r w:rsidR="00E11A42" w:rsidRPr="00E11A42">
        <w:rPr>
          <w:rFonts w:ascii="Arial" w:hAnsi="Arial" w:cs="Arial"/>
          <w:color w:val="252525"/>
          <w:sz w:val="18"/>
          <w:szCs w:val="18"/>
        </w:rPr>
        <w:t xml:space="preserve"> </w:t>
      </w:r>
      <w:r w:rsidRPr="00E11A42">
        <w:rPr>
          <w:rFonts w:ascii="Arial" w:hAnsi="Arial" w:cs="Arial"/>
          <w:color w:val="252525"/>
          <w:sz w:val="18"/>
          <w:szCs w:val="18"/>
        </w:rPr>
        <w:t>,which</w:t>
      </w:r>
      <w:proofErr w:type="gramEnd"/>
      <w:r w:rsidRPr="00E11A42">
        <w:rPr>
          <w:rFonts w:ascii="Arial" w:hAnsi="Arial" w:cs="Arial"/>
          <w:color w:val="252525"/>
          <w:sz w:val="18"/>
          <w:szCs w:val="18"/>
        </w:rPr>
        <w:t xml:space="preserve"> uses high temperatures and pressures to convert nitrogen gas and a hydrogen</w:t>
      </w:r>
      <w:r w:rsidRPr="00E11A42">
        <w:rPr>
          <w:rStyle w:val="apple-converted-space"/>
          <w:rFonts w:ascii="Arial" w:eastAsiaTheme="majorEastAsia" w:hAnsi="Arial" w:cs="Arial"/>
          <w:color w:val="252525"/>
          <w:sz w:val="18"/>
          <w:szCs w:val="18"/>
        </w:rPr>
        <w:t> source (natural ga</w:t>
      </w:r>
      <w:r w:rsidR="00E11A42" w:rsidRPr="00E11A42">
        <w:rPr>
          <w:rStyle w:val="apple-converted-space"/>
          <w:rFonts w:ascii="Arial" w:eastAsiaTheme="majorEastAsia" w:hAnsi="Arial" w:cs="Arial"/>
          <w:color w:val="252525"/>
          <w:sz w:val="18"/>
          <w:szCs w:val="18"/>
        </w:rPr>
        <w:t>s or petroleum) into ammonia.</w:t>
      </w:r>
    </w:p>
    <w:p w:rsidR="00E11A42" w:rsidRDefault="00E11A42" w:rsidP="00E11A42">
      <w:pPr>
        <w:pStyle w:val="NormalWeb"/>
        <w:shd w:val="clear" w:color="auto" w:fill="FFFFFF"/>
        <w:spacing w:before="120" w:beforeAutospacing="0" w:after="120" w:afterAutospacing="0" w:line="336" w:lineRule="atLeast"/>
        <w:rPr>
          <w:rFonts w:ascii="Arial" w:hAnsi="Arial" w:cs="Arial"/>
          <w:color w:val="252525"/>
          <w:sz w:val="20"/>
          <w:szCs w:val="20"/>
        </w:rPr>
      </w:pPr>
      <w:proofErr w:type="gramStart"/>
      <w:r w:rsidRPr="00E11A42">
        <w:rPr>
          <w:rStyle w:val="mw-headline"/>
          <w:rFonts w:ascii="Arial" w:hAnsi="Arial" w:cs="Arial"/>
          <w:b/>
          <w:color w:val="000000"/>
          <w:sz w:val="29"/>
          <w:szCs w:val="29"/>
          <w:u w:val="single"/>
        </w:rPr>
        <w:t>Assimilation</w:t>
      </w:r>
      <w:r>
        <w:rPr>
          <w:rStyle w:val="mw-headline"/>
          <w:rFonts w:ascii="Arial" w:hAnsi="Arial" w:cs="Arial"/>
          <w:b/>
          <w:color w:val="000000"/>
          <w:sz w:val="29"/>
          <w:szCs w:val="29"/>
          <w:u w:val="single"/>
        </w:rPr>
        <w:t xml:space="preserve"> </w:t>
      </w:r>
      <w:r w:rsidRPr="00E11A42">
        <w:rPr>
          <w:rStyle w:val="mw-headline"/>
          <w:rFonts w:ascii="Arial" w:hAnsi="Arial" w:cs="Arial"/>
          <w:b/>
          <w:color w:val="000000"/>
          <w:sz w:val="20"/>
          <w:szCs w:val="20"/>
          <w:u w:val="single"/>
        </w:rPr>
        <w:t>:</w:t>
      </w:r>
      <w:proofErr w:type="gramEnd"/>
      <w:r w:rsidRPr="00E11A42">
        <w:rPr>
          <w:rFonts w:ascii="Arial" w:hAnsi="Arial" w:cs="Arial"/>
          <w:color w:val="252525"/>
          <w:sz w:val="20"/>
          <w:szCs w:val="20"/>
        </w:rPr>
        <w:t xml:space="preserve"> Plants take nitrogen from the soil by absorption through their roots as amino acids, nitrate</w:t>
      </w:r>
      <w:r w:rsidRPr="00E11A42">
        <w:rPr>
          <w:rStyle w:val="apple-converted-space"/>
          <w:rFonts w:ascii="Arial" w:eastAsiaTheme="majorEastAsia" w:hAnsi="Arial" w:cs="Arial"/>
          <w:color w:val="252525"/>
          <w:sz w:val="20"/>
          <w:szCs w:val="20"/>
        </w:rPr>
        <w:t> </w:t>
      </w:r>
      <w:hyperlink r:id="rId45" w:tooltip="Ion" w:history="1">
        <w:r w:rsidRPr="00E11A42">
          <w:rPr>
            <w:rStyle w:val="Hyperlink"/>
            <w:rFonts w:ascii="Arial" w:hAnsi="Arial" w:cs="Arial"/>
            <w:color w:val="0B0080"/>
            <w:sz w:val="20"/>
            <w:szCs w:val="20"/>
          </w:rPr>
          <w:t>ions</w:t>
        </w:r>
      </w:hyperlink>
      <w:r w:rsidRPr="00E11A42">
        <w:rPr>
          <w:rFonts w:ascii="Arial" w:hAnsi="Arial" w:cs="Arial"/>
          <w:color w:val="252525"/>
          <w:sz w:val="20"/>
          <w:szCs w:val="20"/>
        </w:rPr>
        <w:t>,</w:t>
      </w:r>
      <w:r w:rsidRPr="00E11A42">
        <w:rPr>
          <w:rStyle w:val="apple-converted-space"/>
          <w:rFonts w:ascii="Arial" w:eastAsiaTheme="majorEastAsia" w:hAnsi="Arial" w:cs="Arial"/>
          <w:color w:val="252525"/>
          <w:sz w:val="20"/>
          <w:szCs w:val="20"/>
        </w:rPr>
        <w:t> </w:t>
      </w:r>
      <w:hyperlink r:id="rId46" w:tooltip="Nitrite" w:history="1">
        <w:r w:rsidRPr="00E11A42">
          <w:rPr>
            <w:rStyle w:val="Hyperlink"/>
            <w:rFonts w:ascii="Arial" w:hAnsi="Arial" w:cs="Arial"/>
            <w:color w:val="0B0080"/>
            <w:sz w:val="20"/>
            <w:szCs w:val="20"/>
          </w:rPr>
          <w:t>nitrite</w:t>
        </w:r>
      </w:hyperlink>
      <w:r w:rsidRPr="00E11A42">
        <w:rPr>
          <w:rStyle w:val="apple-converted-space"/>
          <w:rFonts w:ascii="Arial" w:eastAsiaTheme="majorEastAsia" w:hAnsi="Arial" w:cs="Arial"/>
          <w:color w:val="252525"/>
          <w:sz w:val="20"/>
          <w:szCs w:val="20"/>
        </w:rPr>
        <w:t> </w:t>
      </w:r>
      <w:hyperlink r:id="rId47" w:tooltip="Ion" w:history="1">
        <w:r w:rsidRPr="00E11A42">
          <w:rPr>
            <w:rStyle w:val="Hyperlink"/>
            <w:rFonts w:ascii="Arial" w:hAnsi="Arial" w:cs="Arial"/>
            <w:color w:val="0B0080"/>
            <w:sz w:val="20"/>
            <w:szCs w:val="20"/>
          </w:rPr>
          <w:t>ions</w:t>
        </w:r>
      </w:hyperlink>
      <w:r w:rsidRPr="00E11A42">
        <w:rPr>
          <w:rFonts w:ascii="Arial" w:hAnsi="Arial" w:cs="Arial"/>
          <w:color w:val="252525"/>
          <w:sz w:val="20"/>
          <w:szCs w:val="20"/>
        </w:rPr>
        <w:t>, or</w:t>
      </w:r>
      <w:r w:rsidRPr="00E11A42">
        <w:rPr>
          <w:rStyle w:val="apple-converted-space"/>
          <w:rFonts w:ascii="Arial" w:eastAsiaTheme="majorEastAsia" w:hAnsi="Arial" w:cs="Arial"/>
          <w:color w:val="252525"/>
          <w:sz w:val="20"/>
          <w:szCs w:val="20"/>
        </w:rPr>
        <w:t> </w:t>
      </w:r>
      <w:hyperlink r:id="rId48" w:tooltip="Ammonium" w:history="1">
        <w:r w:rsidRPr="00E11A42">
          <w:rPr>
            <w:rStyle w:val="Hyperlink"/>
            <w:rFonts w:ascii="Arial" w:hAnsi="Arial" w:cs="Arial"/>
            <w:color w:val="0B0080"/>
            <w:sz w:val="20"/>
            <w:szCs w:val="20"/>
          </w:rPr>
          <w:t>ammonium</w:t>
        </w:r>
      </w:hyperlink>
      <w:r w:rsidRPr="00E11A42">
        <w:rPr>
          <w:rStyle w:val="apple-converted-space"/>
          <w:rFonts w:ascii="Arial" w:eastAsiaTheme="majorEastAsia" w:hAnsi="Arial" w:cs="Arial"/>
          <w:color w:val="252525"/>
          <w:sz w:val="20"/>
          <w:szCs w:val="20"/>
        </w:rPr>
        <w:t> </w:t>
      </w:r>
      <w:hyperlink r:id="rId49" w:tooltip="Ion" w:history="1">
        <w:r w:rsidRPr="00E11A42">
          <w:rPr>
            <w:rStyle w:val="Hyperlink"/>
            <w:rFonts w:ascii="Arial" w:hAnsi="Arial" w:cs="Arial"/>
            <w:color w:val="0B0080"/>
            <w:sz w:val="20"/>
            <w:szCs w:val="20"/>
          </w:rPr>
          <w:t>ions</w:t>
        </w:r>
      </w:hyperlink>
      <w:r w:rsidRPr="00E11A42">
        <w:rPr>
          <w:rFonts w:ascii="Arial" w:hAnsi="Arial" w:cs="Arial"/>
          <w:color w:val="252525"/>
          <w:sz w:val="20"/>
          <w:szCs w:val="20"/>
        </w:rPr>
        <w:t>. Most nitrogen obtained by terrestrial animals can be traced back to the eating of plants at some stage of the</w:t>
      </w:r>
      <w:r w:rsidRPr="00E11A42">
        <w:rPr>
          <w:rStyle w:val="apple-converted-space"/>
          <w:rFonts w:ascii="Arial" w:eastAsiaTheme="majorEastAsia" w:hAnsi="Arial" w:cs="Arial"/>
          <w:color w:val="252525"/>
          <w:sz w:val="20"/>
          <w:szCs w:val="20"/>
        </w:rPr>
        <w:t> </w:t>
      </w:r>
      <w:hyperlink r:id="rId50" w:tooltip="Food chain" w:history="1">
        <w:r w:rsidRPr="00E11A42">
          <w:rPr>
            <w:rStyle w:val="Hyperlink"/>
            <w:rFonts w:ascii="Arial" w:hAnsi="Arial" w:cs="Arial"/>
            <w:color w:val="0B0080"/>
            <w:sz w:val="20"/>
            <w:szCs w:val="20"/>
          </w:rPr>
          <w:t>food chain</w:t>
        </w:r>
      </w:hyperlink>
      <w:r w:rsidR="00C733D5">
        <w:rPr>
          <w:sz w:val="20"/>
          <w:szCs w:val="20"/>
        </w:rPr>
        <w:t xml:space="preserve">. </w:t>
      </w:r>
      <w:r w:rsidRPr="00E11A42">
        <w:rPr>
          <w:rFonts w:ascii="Arial" w:hAnsi="Arial" w:cs="Arial"/>
          <w:color w:val="252525"/>
          <w:sz w:val="20"/>
          <w:szCs w:val="20"/>
        </w:rPr>
        <w:t>Plants can absorb nitrate or ammonium from the soil via their root hairs. If nitrate is absorbed, it is first reduced to nitrite ions and then ammonium ions for incorporation into amino acids, nucleic acids, and chlorophyll.</w:t>
      </w:r>
      <w:hyperlink r:id="rId51" w:anchor="cite_note-Smil-3" w:history="1">
        <w:r w:rsidRPr="00E11A42">
          <w:rPr>
            <w:rStyle w:val="Hyperlink"/>
            <w:rFonts w:ascii="Arial" w:hAnsi="Arial" w:cs="Arial"/>
            <w:color w:val="0B0080"/>
            <w:sz w:val="20"/>
            <w:szCs w:val="20"/>
            <w:vertAlign w:val="superscript"/>
          </w:rPr>
          <w:t>[3]</w:t>
        </w:r>
      </w:hyperlink>
      <w:r w:rsidRPr="00E11A42">
        <w:rPr>
          <w:rStyle w:val="apple-converted-space"/>
          <w:rFonts w:ascii="Arial" w:eastAsiaTheme="majorEastAsia" w:hAnsi="Arial" w:cs="Arial"/>
          <w:color w:val="252525"/>
          <w:sz w:val="20"/>
          <w:szCs w:val="20"/>
        </w:rPr>
        <w:t> </w:t>
      </w:r>
      <w:r w:rsidRPr="00E11A42">
        <w:rPr>
          <w:rFonts w:ascii="Arial" w:hAnsi="Arial" w:cs="Arial"/>
          <w:color w:val="252525"/>
          <w:sz w:val="20"/>
          <w:szCs w:val="20"/>
        </w:rPr>
        <w:t xml:space="preserve">In plants that have a symbiotic relationship with rhizobia, some nitrogen is assimilated in the form of ammonium ions directly from the nodules. It is now known that there is a more complex cycling of amino acids </w:t>
      </w:r>
      <w:bookmarkStart w:id="0" w:name="_GoBack"/>
      <w:r w:rsidRPr="00E11A42">
        <w:rPr>
          <w:rFonts w:ascii="Arial" w:hAnsi="Arial" w:cs="Arial"/>
          <w:color w:val="252525"/>
          <w:sz w:val="20"/>
          <w:szCs w:val="20"/>
        </w:rPr>
        <w:lastRenderedPageBreak/>
        <w:t>between</w:t>
      </w:r>
      <w:r w:rsidRPr="00E11A42">
        <w:rPr>
          <w:rStyle w:val="apple-converted-space"/>
          <w:rFonts w:ascii="Arial" w:eastAsiaTheme="majorEastAsia" w:hAnsi="Arial" w:cs="Arial"/>
          <w:color w:val="252525"/>
          <w:sz w:val="20"/>
          <w:szCs w:val="20"/>
        </w:rPr>
        <w:t> </w:t>
      </w:r>
      <w:r w:rsidRPr="00E11A42">
        <w:rPr>
          <w:rFonts w:ascii="Arial" w:hAnsi="Arial" w:cs="Arial"/>
          <w:i/>
          <w:iCs/>
          <w:color w:val="252525"/>
          <w:sz w:val="20"/>
          <w:szCs w:val="20"/>
        </w:rPr>
        <w:t>Rhizobia</w:t>
      </w:r>
      <w:r w:rsidRPr="00E11A42">
        <w:rPr>
          <w:rStyle w:val="apple-converted-space"/>
          <w:rFonts w:ascii="Arial" w:eastAsiaTheme="majorEastAsia" w:hAnsi="Arial" w:cs="Arial"/>
          <w:color w:val="252525"/>
          <w:sz w:val="20"/>
          <w:szCs w:val="20"/>
        </w:rPr>
        <w:t> </w:t>
      </w:r>
      <w:proofErr w:type="spellStart"/>
      <w:r w:rsidRPr="00E11A42">
        <w:rPr>
          <w:rFonts w:ascii="Arial" w:hAnsi="Arial" w:cs="Arial"/>
          <w:color w:val="252525"/>
          <w:sz w:val="20"/>
          <w:szCs w:val="20"/>
        </w:rPr>
        <w:t>bacteroids</w:t>
      </w:r>
      <w:proofErr w:type="spellEnd"/>
      <w:r w:rsidRPr="00E11A42">
        <w:rPr>
          <w:rFonts w:ascii="Arial" w:hAnsi="Arial" w:cs="Arial"/>
          <w:color w:val="252525"/>
          <w:sz w:val="20"/>
          <w:szCs w:val="20"/>
        </w:rPr>
        <w:t xml:space="preserve"> and plants. The plant provides amino acids to the </w:t>
      </w:r>
      <w:proofErr w:type="spellStart"/>
      <w:r w:rsidRPr="00E11A42">
        <w:rPr>
          <w:rFonts w:ascii="Arial" w:hAnsi="Arial" w:cs="Arial"/>
          <w:color w:val="252525"/>
          <w:sz w:val="20"/>
          <w:szCs w:val="20"/>
        </w:rPr>
        <w:t>bacteroids</w:t>
      </w:r>
      <w:proofErr w:type="spellEnd"/>
      <w:r w:rsidRPr="00E11A42">
        <w:rPr>
          <w:rFonts w:ascii="Arial" w:hAnsi="Arial" w:cs="Arial"/>
          <w:color w:val="252525"/>
          <w:sz w:val="20"/>
          <w:szCs w:val="20"/>
        </w:rPr>
        <w:t xml:space="preserve"> so ammonia assimilation is not required and the </w:t>
      </w:r>
      <w:proofErr w:type="spellStart"/>
      <w:r w:rsidRPr="00E11A42">
        <w:rPr>
          <w:rFonts w:ascii="Arial" w:hAnsi="Arial" w:cs="Arial"/>
          <w:color w:val="252525"/>
          <w:sz w:val="20"/>
          <w:szCs w:val="20"/>
        </w:rPr>
        <w:t>bacteroides</w:t>
      </w:r>
      <w:proofErr w:type="spellEnd"/>
      <w:r w:rsidRPr="00E11A42">
        <w:rPr>
          <w:rFonts w:ascii="Arial" w:hAnsi="Arial" w:cs="Arial"/>
          <w:color w:val="252525"/>
          <w:sz w:val="20"/>
          <w:szCs w:val="20"/>
        </w:rPr>
        <w:t xml:space="preserve"> pass amino acids (with the newly fixed nitrogen) back to the plant, thus forming an interdependent relationship.</w:t>
      </w:r>
      <w:hyperlink r:id="rId52" w:anchor="cite_note-8" w:history="1">
        <w:r w:rsidRPr="00E11A42">
          <w:rPr>
            <w:rStyle w:val="Hyperlink"/>
            <w:rFonts w:ascii="Arial" w:hAnsi="Arial" w:cs="Arial"/>
            <w:color w:val="0B0080"/>
            <w:sz w:val="20"/>
            <w:szCs w:val="20"/>
            <w:vertAlign w:val="superscript"/>
          </w:rPr>
          <w:t>[8]</w:t>
        </w:r>
      </w:hyperlink>
      <w:r w:rsidRPr="00E11A42">
        <w:rPr>
          <w:rStyle w:val="apple-converted-space"/>
          <w:rFonts w:ascii="Arial" w:eastAsiaTheme="majorEastAsia" w:hAnsi="Arial" w:cs="Arial"/>
          <w:color w:val="252525"/>
          <w:sz w:val="20"/>
          <w:szCs w:val="20"/>
        </w:rPr>
        <w:t> </w:t>
      </w:r>
      <w:r w:rsidRPr="00E11A42">
        <w:rPr>
          <w:rFonts w:ascii="Arial" w:hAnsi="Arial" w:cs="Arial"/>
          <w:color w:val="252525"/>
          <w:sz w:val="20"/>
          <w:szCs w:val="20"/>
        </w:rPr>
        <w:t>While many animals, fungi, and other</w:t>
      </w:r>
      <w:r w:rsidRPr="00E11A42">
        <w:rPr>
          <w:rStyle w:val="apple-converted-space"/>
          <w:rFonts w:ascii="Arial" w:eastAsiaTheme="majorEastAsia" w:hAnsi="Arial" w:cs="Arial"/>
          <w:color w:val="252525"/>
          <w:sz w:val="20"/>
          <w:szCs w:val="20"/>
        </w:rPr>
        <w:t> </w:t>
      </w:r>
      <w:hyperlink r:id="rId53" w:tooltip="Heterotrophic" w:history="1">
        <w:r w:rsidRPr="00E11A42">
          <w:rPr>
            <w:rStyle w:val="Hyperlink"/>
            <w:rFonts w:ascii="Arial" w:hAnsi="Arial" w:cs="Arial"/>
            <w:color w:val="0B0080"/>
            <w:sz w:val="20"/>
            <w:szCs w:val="20"/>
          </w:rPr>
          <w:t>heterotrophic</w:t>
        </w:r>
      </w:hyperlink>
      <w:r w:rsidRPr="00E11A42">
        <w:rPr>
          <w:rStyle w:val="apple-converted-space"/>
          <w:rFonts w:ascii="Arial" w:eastAsiaTheme="majorEastAsia" w:hAnsi="Arial" w:cs="Arial"/>
          <w:color w:val="252525"/>
          <w:sz w:val="20"/>
          <w:szCs w:val="20"/>
        </w:rPr>
        <w:t> </w:t>
      </w:r>
      <w:r w:rsidRPr="00E11A42">
        <w:rPr>
          <w:rFonts w:ascii="Arial" w:hAnsi="Arial" w:cs="Arial"/>
          <w:color w:val="252525"/>
          <w:sz w:val="20"/>
          <w:szCs w:val="20"/>
        </w:rPr>
        <w:t>organisms obtain nitrogen by ingestion of</w:t>
      </w:r>
      <w:r w:rsidRPr="00E11A42">
        <w:rPr>
          <w:rStyle w:val="apple-converted-space"/>
          <w:rFonts w:ascii="Arial" w:eastAsiaTheme="majorEastAsia" w:hAnsi="Arial" w:cs="Arial"/>
          <w:color w:val="252525"/>
          <w:sz w:val="20"/>
          <w:szCs w:val="20"/>
        </w:rPr>
        <w:t> </w:t>
      </w:r>
      <w:hyperlink r:id="rId54" w:tooltip="Amino acid" w:history="1">
        <w:r w:rsidRPr="00E11A42">
          <w:rPr>
            <w:rStyle w:val="Hyperlink"/>
            <w:rFonts w:ascii="Arial" w:hAnsi="Arial" w:cs="Arial"/>
            <w:color w:val="0B0080"/>
            <w:sz w:val="20"/>
            <w:szCs w:val="20"/>
          </w:rPr>
          <w:t xml:space="preserve">amino </w:t>
        </w:r>
        <w:proofErr w:type="spellStart"/>
        <w:r w:rsidRPr="00E11A42">
          <w:rPr>
            <w:rStyle w:val="Hyperlink"/>
            <w:rFonts w:ascii="Arial" w:hAnsi="Arial" w:cs="Arial"/>
            <w:color w:val="0B0080"/>
            <w:sz w:val="20"/>
            <w:szCs w:val="20"/>
          </w:rPr>
          <w:t>acids</w:t>
        </w:r>
      </w:hyperlink>
      <w:r w:rsidRPr="00E11A42">
        <w:rPr>
          <w:rFonts w:ascii="Arial" w:hAnsi="Arial" w:cs="Arial"/>
          <w:color w:val="252525"/>
          <w:sz w:val="20"/>
          <w:szCs w:val="20"/>
        </w:rPr>
        <w:t>,</w:t>
      </w:r>
      <w:hyperlink r:id="rId55" w:tooltip="Nucleotide" w:history="1">
        <w:r w:rsidRPr="00E11A42">
          <w:rPr>
            <w:rStyle w:val="Hyperlink"/>
            <w:rFonts w:ascii="Arial" w:hAnsi="Arial" w:cs="Arial"/>
            <w:color w:val="0B0080"/>
            <w:sz w:val="20"/>
            <w:szCs w:val="20"/>
          </w:rPr>
          <w:t>nucleotides</w:t>
        </w:r>
        <w:proofErr w:type="spellEnd"/>
      </w:hyperlink>
      <w:r w:rsidRPr="00E11A42">
        <w:rPr>
          <w:rStyle w:val="apple-converted-space"/>
          <w:rFonts w:ascii="Arial" w:eastAsiaTheme="majorEastAsia" w:hAnsi="Arial" w:cs="Arial"/>
          <w:color w:val="252525"/>
          <w:sz w:val="20"/>
          <w:szCs w:val="20"/>
        </w:rPr>
        <w:t> </w:t>
      </w:r>
      <w:r w:rsidRPr="00E11A42">
        <w:rPr>
          <w:rFonts w:ascii="Arial" w:hAnsi="Arial" w:cs="Arial"/>
          <w:color w:val="252525"/>
          <w:sz w:val="20"/>
          <w:szCs w:val="20"/>
        </w:rPr>
        <w:t>and other small organic molecules, other heterotrophs (including many</w:t>
      </w:r>
      <w:r w:rsidRPr="00E11A42">
        <w:rPr>
          <w:rStyle w:val="apple-converted-space"/>
          <w:rFonts w:ascii="Arial" w:eastAsiaTheme="majorEastAsia" w:hAnsi="Arial" w:cs="Arial"/>
          <w:color w:val="252525"/>
          <w:sz w:val="20"/>
          <w:szCs w:val="20"/>
        </w:rPr>
        <w:t> </w:t>
      </w:r>
      <w:hyperlink r:id="rId56" w:tooltip="Bacteria" w:history="1">
        <w:r w:rsidRPr="00E11A42">
          <w:rPr>
            <w:rStyle w:val="Hyperlink"/>
            <w:rFonts w:ascii="Arial" w:hAnsi="Arial" w:cs="Arial"/>
            <w:color w:val="0B0080"/>
            <w:sz w:val="20"/>
            <w:szCs w:val="20"/>
          </w:rPr>
          <w:t>bacteria</w:t>
        </w:r>
      </w:hyperlink>
      <w:r w:rsidRPr="00E11A42">
        <w:rPr>
          <w:rFonts w:ascii="Arial" w:hAnsi="Arial" w:cs="Arial"/>
          <w:color w:val="252525"/>
          <w:sz w:val="20"/>
          <w:szCs w:val="20"/>
        </w:rPr>
        <w:t>) are able to utilize inorganic compounds, such as ammonium as sole N sources. Utilization of various N sources is carefully regulated in all organisms.</w:t>
      </w:r>
    </w:p>
    <w:p w:rsidR="00C733D5" w:rsidRPr="00E11A42" w:rsidRDefault="00C733D5" w:rsidP="00E11A42">
      <w:pPr>
        <w:pStyle w:val="NormalWeb"/>
        <w:shd w:val="clear" w:color="auto" w:fill="FFFFFF"/>
        <w:spacing w:before="120" w:beforeAutospacing="0" w:after="120" w:afterAutospacing="0" w:line="336" w:lineRule="atLeast"/>
        <w:rPr>
          <w:rFonts w:ascii="Arial" w:hAnsi="Arial" w:cs="Arial"/>
          <w:color w:val="252525"/>
          <w:sz w:val="20"/>
          <w:szCs w:val="20"/>
        </w:rPr>
      </w:pPr>
    </w:p>
    <w:p w:rsidR="00B46C6E" w:rsidRPr="00B46C6E" w:rsidRDefault="00C733D5" w:rsidP="00B46C6E">
      <w:pPr>
        <w:pStyle w:val="NormalWeb"/>
        <w:shd w:val="clear" w:color="auto" w:fill="FFFFFF"/>
        <w:spacing w:before="120" w:beforeAutospacing="0" w:after="120" w:afterAutospacing="0" w:line="336" w:lineRule="atLeast"/>
        <w:rPr>
          <w:rFonts w:ascii="Arial" w:hAnsi="Arial" w:cs="Arial"/>
          <w:color w:val="252525"/>
          <w:sz w:val="20"/>
          <w:szCs w:val="20"/>
        </w:rPr>
      </w:pPr>
      <w:proofErr w:type="gramStart"/>
      <w:r w:rsidRPr="00C733D5">
        <w:rPr>
          <w:rFonts w:ascii="Arial" w:hAnsi="Arial" w:cs="Arial"/>
          <w:b/>
          <w:color w:val="252525"/>
          <w:sz w:val="28"/>
          <w:szCs w:val="28"/>
          <w:u w:val="single"/>
        </w:rPr>
        <w:t>Ammonification</w:t>
      </w:r>
      <w:r>
        <w:rPr>
          <w:rFonts w:ascii="Arial" w:hAnsi="Arial" w:cs="Arial"/>
          <w:b/>
          <w:color w:val="252525"/>
          <w:sz w:val="28"/>
          <w:szCs w:val="28"/>
          <w:u w:val="single"/>
        </w:rPr>
        <w:t xml:space="preserve"> </w:t>
      </w:r>
      <w:r w:rsidRPr="00B46C6E">
        <w:rPr>
          <w:rFonts w:ascii="Arial" w:hAnsi="Arial" w:cs="Arial"/>
          <w:b/>
          <w:color w:val="252525"/>
          <w:sz w:val="20"/>
          <w:szCs w:val="20"/>
          <w:u w:val="single"/>
        </w:rPr>
        <w:t>:</w:t>
      </w:r>
      <w:proofErr w:type="gramEnd"/>
      <w:r w:rsidR="00B46C6E" w:rsidRPr="00B46C6E">
        <w:rPr>
          <w:rFonts w:ascii="Arial" w:hAnsi="Arial" w:cs="Arial"/>
          <w:color w:val="252525"/>
          <w:sz w:val="20"/>
          <w:szCs w:val="20"/>
        </w:rPr>
        <w:t xml:space="preserve"> When a plant or animal dies or an animal expels waste, the initial form of nitrogen is organic. Bacteria or fungi convert the organic nitrogen within the remains back into ammonium (NH4+), a process called ammonification or mineralization. The conversion of ammonia to nitrate is performed primarily by soil-living bacteria and other nitrifying bacteria. In the primary stage of nitrification, the oxidation of ammonium (NH4+) is performed by bacteria such as the </w:t>
      </w:r>
      <w:proofErr w:type="spellStart"/>
      <w:r w:rsidR="00B46C6E" w:rsidRPr="00B46C6E">
        <w:rPr>
          <w:rFonts w:ascii="Arial" w:hAnsi="Arial" w:cs="Arial"/>
          <w:color w:val="252525"/>
          <w:sz w:val="20"/>
          <w:szCs w:val="20"/>
        </w:rPr>
        <w:t>Nitrosomonas</w:t>
      </w:r>
      <w:proofErr w:type="spellEnd"/>
      <w:r w:rsidR="00B46C6E" w:rsidRPr="00B46C6E">
        <w:rPr>
          <w:rFonts w:ascii="Arial" w:hAnsi="Arial" w:cs="Arial"/>
          <w:color w:val="252525"/>
          <w:sz w:val="20"/>
          <w:szCs w:val="20"/>
        </w:rPr>
        <w:t xml:space="preserve"> species, which converts ammonia to nitrites (NO2−). Other bacterial species such as Nitro</w:t>
      </w:r>
      <w:r w:rsidR="00B46C6E">
        <w:rPr>
          <w:rFonts w:ascii="Arial" w:hAnsi="Arial" w:cs="Arial"/>
          <w:color w:val="252525"/>
          <w:sz w:val="20"/>
          <w:szCs w:val="20"/>
        </w:rPr>
        <w:t xml:space="preserve"> </w:t>
      </w:r>
      <w:r w:rsidR="00B46C6E" w:rsidRPr="00B46C6E">
        <w:rPr>
          <w:rFonts w:ascii="Arial" w:hAnsi="Arial" w:cs="Arial"/>
          <w:color w:val="252525"/>
          <w:sz w:val="20"/>
          <w:szCs w:val="20"/>
        </w:rPr>
        <w:t>bacte</w:t>
      </w:r>
      <w:r w:rsidR="00B46C6E">
        <w:rPr>
          <w:rFonts w:ascii="Arial" w:hAnsi="Arial" w:cs="Arial"/>
          <w:color w:val="252525"/>
          <w:sz w:val="20"/>
          <w:szCs w:val="20"/>
        </w:rPr>
        <w:t>ria</w:t>
      </w:r>
      <w:r w:rsidR="00B46C6E" w:rsidRPr="00B46C6E">
        <w:rPr>
          <w:rFonts w:ascii="Arial" w:hAnsi="Arial" w:cs="Arial"/>
          <w:color w:val="252525"/>
          <w:sz w:val="20"/>
          <w:szCs w:val="20"/>
        </w:rPr>
        <w:t>, are responsible for the oxidation of the nitrites into nitrates (NO3−)</w:t>
      </w:r>
      <w:proofErr w:type="gramStart"/>
      <w:r w:rsidR="00B46C6E" w:rsidRPr="00B46C6E">
        <w:rPr>
          <w:rFonts w:ascii="Arial" w:hAnsi="Arial" w:cs="Arial"/>
          <w:color w:val="252525"/>
          <w:sz w:val="20"/>
          <w:szCs w:val="20"/>
        </w:rPr>
        <w:t>.[</w:t>
      </w:r>
      <w:proofErr w:type="gramEnd"/>
      <w:r w:rsidR="00B46C6E" w:rsidRPr="00B46C6E">
        <w:rPr>
          <w:rFonts w:ascii="Arial" w:hAnsi="Arial" w:cs="Arial"/>
          <w:color w:val="252525"/>
          <w:sz w:val="20"/>
          <w:szCs w:val="20"/>
        </w:rPr>
        <w:t xml:space="preserve">3] It is important for the ammonia to be converted to nitrates or nitrites because ammonia gas is toxic to plants. Due to their very high solubility and because soils are largely unable to retain anions, nitrates can enter groundwater. Elevated nitrate in groundwater is a concern for drinking water use because nitrate can interfere with blood-oxygen levels in infants and cause </w:t>
      </w:r>
      <w:proofErr w:type="spellStart"/>
      <w:r w:rsidR="00B46C6E" w:rsidRPr="00B46C6E">
        <w:rPr>
          <w:rFonts w:ascii="Arial" w:hAnsi="Arial" w:cs="Arial"/>
          <w:color w:val="252525"/>
          <w:sz w:val="20"/>
          <w:szCs w:val="20"/>
        </w:rPr>
        <w:t>methemoglobinemia</w:t>
      </w:r>
      <w:proofErr w:type="spellEnd"/>
      <w:r w:rsidR="00B46C6E" w:rsidRPr="00B46C6E">
        <w:rPr>
          <w:rFonts w:ascii="Arial" w:hAnsi="Arial" w:cs="Arial"/>
          <w:color w:val="252525"/>
          <w:sz w:val="20"/>
          <w:szCs w:val="20"/>
        </w:rPr>
        <w:t xml:space="preserve"> or blue-baby syndrome.[9][10] Where groundwater recharges stream flow, nitrate-enriched groundwater can contribute to eutrophication, a process that leads to high algal population and growth, especially blue-green algal populations. While not directly toxic to fish life, like ammonia, nitrate can have indirect effects on fish if it contributes to this eutrophication. Nitrogen has contributed to severe eutrophication problems in some water bodies. Since 2006, the application of nitrogen fertilizer has been increasingly controlled in Britain and the United States. This is occurring along the same lines as control of phosphorus fertilizer, restriction of which is normally considered essential to the recovery of </w:t>
      </w:r>
      <w:proofErr w:type="spellStart"/>
      <w:r w:rsidR="00B46C6E" w:rsidRPr="00B46C6E">
        <w:rPr>
          <w:rFonts w:ascii="Arial" w:hAnsi="Arial" w:cs="Arial"/>
          <w:color w:val="252525"/>
          <w:sz w:val="20"/>
          <w:szCs w:val="20"/>
        </w:rPr>
        <w:t>eutrophied</w:t>
      </w:r>
      <w:proofErr w:type="spellEnd"/>
      <w:r w:rsidR="00B46C6E" w:rsidRPr="00B46C6E">
        <w:rPr>
          <w:rFonts w:ascii="Arial" w:hAnsi="Arial" w:cs="Arial"/>
          <w:color w:val="252525"/>
          <w:sz w:val="20"/>
          <w:szCs w:val="20"/>
        </w:rPr>
        <w:t xml:space="preserve"> water</w:t>
      </w:r>
      <w:r w:rsidR="00B46C6E">
        <w:rPr>
          <w:rFonts w:ascii="Arial" w:hAnsi="Arial" w:cs="Arial"/>
          <w:color w:val="252525"/>
          <w:sz w:val="20"/>
          <w:szCs w:val="20"/>
        </w:rPr>
        <w:t xml:space="preserve"> </w:t>
      </w:r>
      <w:r w:rsidR="00B46C6E" w:rsidRPr="00B46C6E">
        <w:rPr>
          <w:rFonts w:ascii="Arial" w:hAnsi="Arial" w:cs="Arial"/>
          <w:color w:val="252525"/>
          <w:sz w:val="20"/>
          <w:szCs w:val="20"/>
        </w:rPr>
        <w:t>bodies.</w:t>
      </w:r>
    </w:p>
    <w:p w:rsidR="00B46C6E" w:rsidRDefault="00B46C6E" w:rsidP="00B46C6E">
      <w:pPr>
        <w:pStyle w:val="NormalWeb"/>
        <w:shd w:val="clear" w:color="auto" w:fill="FFFFFF"/>
        <w:spacing w:before="120" w:beforeAutospacing="0" w:after="120" w:afterAutospacing="0" w:line="336" w:lineRule="atLeast"/>
        <w:rPr>
          <w:rFonts w:ascii="Arial" w:hAnsi="Arial" w:cs="Arial"/>
          <w:color w:val="252525"/>
          <w:sz w:val="20"/>
          <w:szCs w:val="20"/>
        </w:rPr>
      </w:pPr>
      <w:proofErr w:type="spellStart"/>
      <w:proofErr w:type="gramStart"/>
      <w:r w:rsidRPr="00B46C6E">
        <w:rPr>
          <w:rStyle w:val="mw-headline"/>
          <w:rFonts w:ascii="Arial" w:hAnsi="Arial" w:cs="Arial"/>
          <w:b/>
          <w:color w:val="000000"/>
          <w:sz w:val="29"/>
          <w:szCs w:val="29"/>
          <w:u w:val="single"/>
        </w:rPr>
        <w:t>Denitrification</w:t>
      </w:r>
      <w:proofErr w:type="spellEnd"/>
      <w:r>
        <w:rPr>
          <w:rStyle w:val="mw-headline"/>
          <w:rFonts w:ascii="Arial" w:hAnsi="Arial" w:cs="Arial"/>
          <w:b/>
          <w:color w:val="000000"/>
          <w:sz w:val="29"/>
          <w:szCs w:val="29"/>
          <w:u w:val="single"/>
        </w:rPr>
        <w:t xml:space="preserve"> :</w:t>
      </w:r>
      <w:proofErr w:type="gramEnd"/>
      <w:r w:rsidRPr="00B46C6E">
        <w:rPr>
          <w:rFonts w:ascii="Arial" w:hAnsi="Arial" w:cs="Arial"/>
          <w:color w:val="252525"/>
          <w:sz w:val="21"/>
          <w:szCs w:val="21"/>
        </w:rPr>
        <w:t xml:space="preserve"> </w:t>
      </w:r>
      <w:proofErr w:type="spellStart"/>
      <w:r w:rsidRPr="00B46C6E">
        <w:rPr>
          <w:rFonts w:ascii="Arial" w:hAnsi="Arial" w:cs="Arial"/>
          <w:color w:val="252525"/>
          <w:sz w:val="20"/>
          <w:szCs w:val="20"/>
        </w:rPr>
        <w:t>Denitrification</w:t>
      </w:r>
      <w:proofErr w:type="spellEnd"/>
      <w:r w:rsidRPr="00B46C6E">
        <w:rPr>
          <w:rFonts w:ascii="Arial" w:hAnsi="Arial" w:cs="Arial"/>
          <w:color w:val="252525"/>
          <w:sz w:val="20"/>
          <w:szCs w:val="20"/>
        </w:rPr>
        <w:t xml:space="preserve"> is the reduction of nitrates back into the largely inert nitrogen gas (N</w:t>
      </w:r>
      <w:r w:rsidRPr="00B46C6E">
        <w:rPr>
          <w:rFonts w:ascii="Arial" w:hAnsi="Arial" w:cs="Arial"/>
          <w:color w:val="252525"/>
          <w:sz w:val="20"/>
          <w:szCs w:val="20"/>
          <w:vertAlign w:val="subscript"/>
        </w:rPr>
        <w:t>2</w:t>
      </w:r>
      <w:r w:rsidRPr="00B46C6E">
        <w:rPr>
          <w:rFonts w:ascii="Arial" w:hAnsi="Arial" w:cs="Arial"/>
          <w:color w:val="252525"/>
          <w:sz w:val="20"/>
          <w:szCs w:val="20"/>
        </w:rPr>
        <w:t>), completing the nitrogen cycle. This process is performed by bacterial species such as</w:t>
      </w:r>
      <w:r w:rsidRPr="00B46C6E">
        <w:rPr>
          <w:rStyle w:val="apple-converted-space"/>
          <w:rFonts w:ascii="Arial" w:eastAsiaTheme="majorEastAsia" w:hAnsi="Arial" w:cs="Arial"/>
          <w:color w:val="252525"/>
          <w:sz w:val="20"/>
          <w:szCs w:val="20"/>
        </w:rPr>
        <w:t> </w:t>
      </w:r>
      <w:hyperlink r:id="rId57" w:tooltip="Pseudomonas" w:history="1">
        <w:r w:rsidRPr="00B46C6E">
          <w:rPr>
            <w:rStyle w:val="Hyperlink"/>
            <w:rFonts w:ascii="Arial" w:hAnsi="Arial" w:cs="Arial"/>
            <w:i/>
            <w:iCs/>
            <w:color w:val="0B0080"/>
            <w:sz w:val="20"/>
            <w:szCs w:val="20"/>
          </w:rPr>
          <w:t>Pseudomonas</w:t>
        </w:r>
      </w:hyperlink>
      <w:r w:rsidRPr="00B46C6E">
        <w:rPr>
          <w:rStyle w:val="apple-converted-space"/>
          <w:rFonts w:ascii="Arial" w:eastAsiaTheme="majorEastAsia" w:hAnsi="Arial" w:cs="Arial"/>
          <w:color w:val="252525"/>
          <w:sz w:val="20"/>
          <w:szCs w:val="20"/>
        </w:rPr>
        <w:t> </w:t>
      </w:r>
      <w:r w:rsidRPr="00B46C6E">
        <w:rPr>
          <w:rFonts w:ascii="Arial" w:hAnsi="Arial" w:cs="Arial"/>
          <w:color w:val="252525"/>
          <w:sz w:val="20"/>
          <w:szCs w:val="20"/>
        </w:rPr>
        <w:t>and</w:t>
      </w:r>
      <w:r w:rsidRPr="00B46C6E">
        <w:rPr>
          <w:rStyle w:val="apple-converted-space"/>
          <w:rFonts w:ascii="Arial" w:eastAsiaTheme="majorEastAsia" w:hAnsi="Arial" w:cs="Arial"/>
          <w:color w:val="252525"/>
          <w:sz w:val="20"/>
          <w:szCs w:val="20"/>
        </w:rPr>
        <w:t> </w:t>
      </w:r>
      <w:hyperlink r:id="rId58" w:tooltip="Clostridium" w:history="1">
        <w:r w:rsidRPr="00B46C6E">
          <w:rPr>
            <w:rStyle w:val="Hyperlink"/>
            <w:rFonts w:ascii="Arial" w:hAnsi="Arial" w:cs="Arial"/>
            <w:i/>
            <w:iCs/>
            <w:color w:val="0B0080"/>
            <w:sz w:val="20"/>
            <w:szCs w:val="20"/>
          </w:rPr>
          <w:t>Clostridium</w:t>
        </w:r>
      </w:hyperlink>
      <w:r w:rsidRPr="00B46C6E">
        <w:rPr>
          <w:rStyle w:val="apple-converted-space"/>
          <w:rFonts w:ascii="Arial" w:eastAsiaTheme="majorEastAsia" w:hAnsi="Arial" w:cs="Arial"/>
          <w:color w:val="252525"/>
          <w:sz w:val="20"/>
          <w:szCs w:val="20"/>
        </w:rPr>
        <w:t> </w:t>
      </w:r>
      <w:r w:rsidRPr="00B46C6E">
        <w:rPr>
          <w:rFonts w:ascii="Arial" w:hAnsi="Arial" w:cs="Arial"/>
          <w:color w:val="252525"/>
          <w:sz w:val="20"/>
          <w:szCs w:val="20"/>
        </w:rPr>
        <w:t>in anaerobic conditions.</w:t>
      </w:r>
      <w:hyperlink r:id="rId59" w:anchor="cite_note-Smil-3" w:history="1">
        <w:r w:rsidRPr="00B46C6E">
          <w:rPr>
            <w:rStyle w:val="Hyperlink"/>
            <w:rFonts w:ascii="Arial" w:hAnsi="Arial" w:cs="Arial"/>
            <w:color w:val="0B0080"/>
            <w:sz w:val="20"/>
            <w:szCs w:val="20"/>
            <w:vertAlign w:val="superscript"/>
          </w:rPr>
          <w:t>[3]</w:t>
        </w:r>
      </w:hyperlink>
      <w:r w:rsidRPr="00B46C6E">
        <w:rPr>
          <w:rStyle w:val="apple-converted-space"/>
          <w:rFonts w:ascii="Arial" w:eastAsiaTheme="majorEastAsia" w:hAnsi="Arial" w:cs="Arial"/>
          <w:color w:val="252525"/>
          <w:sz w:val="20"/>
          <w:szCs w:val="20"/>
        </w:rPr>
        <w:t> </w:t>
      </w:r>
      <w:r w:rsidRPr="00B46C6E">
        <w:rPr>
          <w:rFonts w:ascii="Arial" w:hAnsi="Arial" w:cs="Arial"/>
          <w:color w:val="252525"/>
          <w:sz w:val="20"/>
          <w:szCs w:val="20"/>
        </w:rPr>
        <w:t xml:space="preserve">They use the nitrate as an electron acceptor in the place of oxygen during respiration. These </w:t>
      </w:r>
      <w:proofErr w:type="spellStart"/>
      <w:r w:rsidRPr="00B46C6E">
        <w:rPr>
          <w:rFonts w:ascii="Arial" w:hAnsi="Arial" w:cs="Arial"/>
          <w:color w:val="252525"/>
          <w:sz w:val="20"/>
          <w:szCs w:val="20"/>
        </w:rPr>
        <w:t>facultatively</w:t>
      </w:r>
      <w:proofErr w:type="spellEnd"/>
      <w:r w:rsidRPr="00B46C6E">
        <w:rPr>
          <w:rFonts w:ascii="Arial" w:hAnsi="Arial" w:cs="Arial"/>
          <w:color w:val="252525"/>
          <w:sz w:val="20"/>
          <w:szCs w:val="20"/>
        </w:rPr>
        <w:t xml:space="preserve"> anaerobic bacteria can also live in aerobic conditions. </w:t>
      </w:r>
      <w:proofErr w:type="spellStart"/>
      <w:r w:rsidRPr="00B46C6E">
        <w:rPr>
          <w:rFonts w:ascii="Arial" w:hAnsi="Arial" w:cs="Arial"/>
          <w:color w:val="252525"/>
          <w:sz w:val="20"/>
          <w:szCs w:val="20"/>
        </w:rPr>
        <w:t>Denitrification</w:t>
      </w:r>
      <w:proofErr w:type="spellEnd"/>
      <w:r w:rsidRPr="00B46C6E">
        <w:rPr>
          <w:rFonts w:ascii="Arial" w:hAnsi="Arial" w:cs="Arial"/>
          <w:color w:val="252525"/>
          <w:sz w:val="20"/>
          <w:szCs w:val="20"/>
        </w:rPr>
        <w:t xml:space="preserve"> happens in anaerobic conditions e.g. waterlogged soils. The denitrifying bacteria use nitrates in the soil to carry out respiration and consequently produce nitrogen gas, which is inert and unavailable to plants.</w:t>
      </w:r>
    </w:p>
    <w:p w:rsidR="00B46C6E" w:rsidRDefault="00B46C6E" w:rsidP="00B46C6E">
      <w:pPr>
        <w:pStyle w:val="NormalWeb"/>
        <w:shd w:val="clear" w:color="auto" w:fill="FFFFFF"/>
        <w:spacing w:before="120" w:beforeAutospacing="0" w:after="120" w:afterAutospacing="0" w:line="336" w:lineRule="atLeast"/>
        <w:rPr>
          <w:rFonts w:ascii="Arial" w:hAnsi="Arial" w:cs="Arial"/>
          <w:color w:val="252525"/>
          <w:sz w:val="20"/>
          <w:szCs w:val="20"/>
        </w:rPr>
      </w:pPr>
      <w:r w:rsidRPr="00B46C6E">
        <w:rPr>
          <w:rStyle w:val="mw-headline"/>
          <w:rFonts w:ascii="Arial" w:hAnsi="Arial" w:cs="Arial"/>
          <w:b/>
          <w:color w:val="000000"/>
          <w:sz w:val="29"/>
          <w:szCs w:val="29"/>
          <w:u w:val="single"/>
        </w:rPr>
        <w:t xml:space="preserve">New vs. regenerated </w:t>
      </w:r>
      <w:proofErr w:type="gramStart"/>
      <w:r w:rsidRPr="00B46C6E">
        <w:rPr>
          <w:rStyle w:val="mw-headline"/>
          <w:rFonts w:ascii="Arial" w:hAnsi="Arial" w:cs="Arial"/>
          <w:b/>
          <w:color w:val="000000"/>
          <w:sz w:val="29"/>
          <w:szCs w:val="29"/>
          <w:u w:val="single"/>
        </w:rPr>
        <w:t>nitrogen</w:t>
      </w:r>
      <w:r>
        <w:rPr>
          <w:rStyle w:val="mw-headline"/>
          <w:rFonts w:ascii="Arial" w:hAnsi="Arial" w:cs="Arial"/>
          <w:b/>
          <w:color w:val="000000"/>
          <w:sz w:val="29"/>
          <w:szCs w:val="29"/>
          <w:u w:val="single"/>
        </w:rPr>
        <w:t xml:space="preserve"> :</w:t>
      </w:r>
      <w:proofErr w:type="gramEnd"/>
      <w:r w:rsidRPr="00B46C6E">
        <w:rPr>
          <w:rFonts w:ascii="Arial" w:hAnsi="Arial" w:cs="Arial"/>
          <w:color w:val="252525"/>
          <w:sz w:val="21"/>
          <w:szCs w:val="21"/>
        </w:rPr>
        <w:t xml:space="preserve"> </w:t>
      </w:r>
      <w:r w:rsidRPr="00B46C6E">
        <w:rPr>
          <w:rFonts w:ascii="Arial" w:hAnsi="Arial" w:cs="Arial"/>
          <w:color w:val="252525"/>
          <w:sz w:val="20"/>
          <w:szCs w:val="20"/>
        </w:rPr>
        <w:t>Nitrogen entering the euphotic zone is referred to as new nitrogen because it is newly arrived from outside the productive layer.</w:t>
      </w:r>
      <w:r w:rsidRPr="00B46C6E">
        <w:rPr>
          <w:rStyle w:val="apple-converted-space"/>
          <w:rFonts w:ascii="Arial" w:eastAsiaTheme="majorEastAsia" w:hAnsi="Arial" w:cs="Arial"/>
          <w:color w:val="252525"/>
          <w:sz w:val="20"/>
          <w:szCs w:val="20"/>
        </w:rPr>
        <w:t> </w:t>
      </w:r>
      <w:r w:rsidRPr="00B46C6E">
        <w:rPr>
          <w:rFonts w:ascii="Arial" w:hAnsi="Arial" w:cs="Arial"/>
          <w:color w:val="252525"/>
          <w:sz w:val="20"/>
          <w:szCs w:val="20"/>
        </w:rPr>
        <w:t>The new nitrogen can come from below the euphotic zone or from outside sources. Outside sources are upwelling from deep water and nitrogen fixation. If the organic matter is eaten, respired, delivered to the water as ammonia, and re-incorporated into organic matter by phytoplankton it is considered recycled/regenerated production.</w:t>
      </w:r>
      <w:r w:rsidRPr="00B46C6E">
        <w:rPr>
          <w:rFonts w:ascii="Arial" w:hAnsi="Arial" w:cs="Arial"/>
          <w:color w:val="252525"/>
          <w:sz w:val="20"/>
          <w:szCs w:val="20"/>
        </w:rPr>
        <w:br/>
        <w:t xml:space="preserve">New production is an important component of the marine environment. One reason is that only </w:t>
      </w:r>
      <w:r w:rsidRPr="00B46C6E">
        <w:rPr>
          <w:rFonts w:ascii="Arial" w:hAnsi="Arial" w:cs="Arial"/>
          <w:color w:val="252525"/>
          <w:sz w:val="20"/>
          <w:szCs w:val="20"/>
        </w:rPr>
        <w:lastRenderedPageBreak/>
        <w:t>continual input of new nitrogen can determine the total capacity of the ocean to produce a sustainable fish harvest.</w:t>
      </w:r>
      <w:r w:rsidRPr="00B46C6E">
        <w:rPr>
          <w:rStyle w:val="apple-converted-space"/>
          <w:rFonts w:ascii="Arial" w:eastAsiaTheme="majorEastAsia" w:hAnsi="Arial" w:cs="Arial"/>
          <w:color w:val="252525"/>
          <w:sz w:val="20"/>
          <w:szCs w:val="20"/>
        </w:rPr>
        <w:t> </w:t>
      </w:r>
      <w:r w:rsidRPr="00B46C6E">
        <w:rPr>
          <w:rFonts w:ascii="Arial" w:hAnsi="Arial" w:cs="Arial"/>
          <w:color w:val="252525"/>
          <w:sz w:val="20"/>
          <w:szCs w:val="20"/>
        </w:rPr>
        <w:t>Harvesting fish from regenerated nitrogen areas will lead to a decrease in nitrogen and therefore a decrease in primary production. This will have a negative effect on the system. However, if fish are harvested from areas of new nitrogen the nitrogen will be replenished.</w:t>
      </w:r>
    </w:p>
    <w:p w:rsidR="00B46C6E" w:rsidRPr="00067162" w:rsidRDefault="00B46C6E" w:rsidP="00B46C6E">
      <w:pPr>
        <w:pStyle w:val="NormalWeb"/>
        <w:shd w:val="clear" w:color="auto" w:fill="FFFFFF"/>
        <w:spacing w:before="120" w:beforeAutospacing="0" w:after="120" w:afterAutospacing="0" w:line="336" w:lineRule="atLeast"/>
        <w:rPr>
          <w:rFonts w:ascii="Arial" w:hAnsi="Arial" w:cs="Arial"/>
          <w:b/>
          <w:color w:val="252525"/>
          <w:sz w:val="20"/>
          <w:szCs w:val="20"/>
          <w:u w:val="single"/>
        </w:rPr>
      </w:pPr>
      <w:r w:rsidRPr="00B46C6E">
        <w:rPr>
          <w:rStyle w:val="mw-headline"/>
          <w:rFonts w:ascii="Georgia" w:hAnsi="Georgia"/>
          <w:b/>
          <w:bCs/>
          <w:color w:val="000000"/>
          <w:u w:val="single"/>
        </w:rPr>
        <w:t>Human influences on the nitrogen cycle</w:t>
      </w:r>
      <w:r>
        <w:rPr>
          <w:rStyle w:val="mw-headline"/>
          <w:rFonts w:ascii="Georgia" w:hAnsi="Georgia"/>
          <w:b/>
          <w:bCs/>
          <w:color w:val="000000"/>
          <w:u w:val="single"/>
        </w:rPr>
        <w:t xml:space="preserve"> :</w:t>
      </w:r>
      <w:r w:rsidRPr="00067162">
        <w:rPr>
          <w:rFonts w:ascii="Arial" w:hAnsi="Arial" w:cs="Arial"/>
          <w:color w:val="252525"/>
          <w:sz w:val="20"/>
          <w:szCs w:val="20"/>
        </w:rPr>
        <w:t>As a result of extensive cultivation of legumes (particularly</w:t>
      </w:r>
      <w:r w:rsidRPr="00067162">
        <w:rPr>
          <w:rStyle w:val="apple-converted-space"/>
          <w:rFonts w:ascii="Arial" w:eastAsiaTheme="majorEastAsia" w:hAnsi="Arial" w:cs="Arial"/>
          <w:color w:val="252525"/>
          <w:sz w:val="20"/>
          <w:szCs w:val="20"/>
        </w:rPr>
        <w:t> </w:t>
      </w:r>
      <w:hyperlink r:id="rId60" w:tooltip="Soy" w:history="1">
        <w:r w:rsidRPr="00067162">
          <w:rPr>
            <w:rStyle w:val="Hyperlink"/>
            <w:rFonts w:ascii="Arial" w:hAnsi="Arial" w:cs="Arial"/>
            <w:color w:val="0B0080"/>
            <w:sz w:val="20"/>
            <w:szCs w:val="20"/>
          </w:rPr>
          <w:t>soy</w:t>
        </w:r>
      </w:hyperlink>
      <w:r w:rsidRPr="00067162">
        <w:rPr>
          <w:rFonts w:ascii="Arial" w:hAnsi="Arial" w:cs="Arial"/>
          <w:color w:val="252525"/>
          <w:sz w:val="20"/>
          <w:szCs w:val="20"/>
        </w:rPr>
        <w:t>,</w:t>
      </w:r>
      <w:r w:rsidRPr="00067162">
        <w:rPr>
          <w:rStyle w:val="apple-converted-space"/>
          <w:rFonts w:ascii="Arial" w:eastAsiaTheme="majorEastAsia" w:hAnsi="Arial" w:cs="Arial"/>
          <w:color w:val="252525"/>
          <w:sz w:val="20"/>
          <w:szCs w:val="20"/>
        </w:rPr>
        <w:t> </w:t>
      </w:r>
      <w:hyperlink r:id="rId61" w:tooltip="Alfalfa" w:history="1">
        <w:r w:rsidRPr="00067162">
          <w:rPr>
            <w:rStyle w:val="Hyperlink"/>
            <w:rFonts w:ascii="Arial" w:hAnsi="Arial" w:cs="Arial"/>
            <w:color w:val="0B0080"/>
            <w:sz w:val="20"/>
            <w:szCs w:val="20"/>
          </w:rPr>
          <w:t>alfalfa</w:t>
        </w:r>
      </w:hyperlink>
      <w:r w:rsidRPr="00067162">
        <w:rPr>
          <w:rFonts w:ascii="Arial" w:hAnsi="Arial" w:cs="Arial"/>
          <w:color w:val="252525"/>
          <w:sz w:val="20"/>
          <w:szCs w:val="20"/>
        </w:rPr>
        <w:t>, and</w:t>
      </w:r>
      <w:r w:rsidRPr="00067162">
        <w:rPr>
          <w:rStyle w:val="apple-converted-space"/>
          <w:rFonts w:ascii="Arial" w:eastAsiaTheme="majorEastAsia" w:hAnsi="Arial" w:cs="Arial"/>
          <w:color w:val="252525"/>
          <w:sz w:val="20"/>
          <w:szCs w:val="20"/>
        </w:rPr>
        <w:t> </w:t>
      </w:r>
      <w:hyperlink r:id="rId62" w:tooltip="Clover" w:history="1">
        <w:r w:rsidRPr="00067162">
          <w:rPr>
            <w:rStyle w:val="Hyperlink"/>
            <w:rFonts w:ascii="Arial" w:hAnsi="Arial" w:cs="Arial"/>
            <w:color w:val="0B0080"/>
            <w:sz w:val="20"/>
            <w:szCs w:val="20"/>
          </w:rPr>
          <w:t>clover</w:t>
        </w:r>
      </w:hyperlink>
      <w:r w:rsidRPr="00067162">
        <w:rPr>
          <w:rFonts w:ascii="Arial" w:hAnsi="Arial" w:cs="Arial"/>
          <w:color w:val="252525"/>
          <w:sz w:val="20"/>
          <w:szCs w:val="20"/>
        </w:rPr>
        <w:t>), growing use of the</w:t>
      </w:r>
      <w:r w:rsidRPr="00067162">
        <w:rPr>
          <w:rStyle w:val="apple-converted-space"/>
          <w:rFonts w:ascii="Arial" w:eastAsiaTheme="majorEastAsia" w:hAnsi="Arial" w:cs="Arial"/>
          <w:color w:val="252525"/>
          <w:sz w:val="20"/>
          <w:szCs w:val="20"/>
        </w:rPr>
        <w:t> </w:t>
      </w:r>
      <w:hyperlink r:id="rId63" w:tooltip="Haber–Bosch process" w:history="1">
        <w:r w:rsidRPr="00067162">
          <w:rPr>
            <w:rStyle w:val="Hyperlink"/>
            <w:rFonts w:ascii="Arial" w:hAnsi="Arial" w:cs="Arial"/>
            <w:color w:val="0B0080"/>
            <w:sz w:val="20"/>
            <w:szCs w:val="20"/>
          </w:rPr>
          <w:t>Haber–Bosch process</w:t>
        </w:r>
      </w:hyperlink>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in the creation of chemical fertilizers, and pollution emitted by vehicles and industrial plants, human beings have more than doubled the annual transfer of nitrogen into biologically available forms.</w:t>
      </w:r>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In addition, humans have significantly contributed to the transfer of nitrogen trace gases from Earth to the atmosphere and from the land to aquatic systems. Human alterations to the global nitrogen cycle are most intense in developed countries and in Asia, where vehicle emissions and</w:t>
      </w:r>
      <w:r w:rsidRPr="00067162">
        <w:rPr>
          <w:rStyle w:val="apple-converted-space"/>
          <w:rFonts w:ascii="Arial" w:eastAsiaTheme="majorEastAsia" w:hAnsi="Arial" w:cs="Arial"/>
          <w:color w:val="252525"/>
          <w:sz w:val="20"/>
          <w:szCs w:val="20"/>
        </w:rPr>
        <w:t> </w:t>
      </w:r>
      <w:hyperlink r:id="rId64" w:tooltip="Industrial agriculture" w:history="1">
        <w:r w:rsidRPr="00067162">
          <w:rPr>
            <w:rStyle w:val="Hyperlink"/>
            <w:rFonts w:ascii="Arial" w:hAnsi="Arial" w:cs="Arial"/>
            <w:color w:val="0B0080"/>
            <w:sz w:val="20"/>
            <w:szCs w:val="20"/>
          </w:rPr>
          <w:t>industrial agriculture</w:t>
        </w:r>
      </w:hyperlink>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are highest.</w:t>
      </w:r>
    </w:p>
    <w:p w:rsidR="00B46C6E" w:rsidRPr="00067162" w:rsidRDefault="00E10E02" w:rsidP="00B46C6E">
      <w:pPr>
        <w:pStyle w:val="NormalWeb"/>
        <w:shd w:val="clear" w:color="auto" w:fill="FFFFFF"/>
        <w:spacing w:before="120" w:beforeAutospacing="0" w:after="120" w:afterAutospacing="0" w:line="336" w:lineRule="atLeast"/>
        <w:rPr>
          <w:rFonts w:ascii="Arial" w:hAnsi="Arial" w:cs="Arial"/>
          <w:color w:val="252525"/>
          <w:sz w:val="20"/>
          <w:szCs w:val="20"/>
        </w:rPr>
      </w:pPr>
      <w:hyperlink r:id="rId65" w:tooltip="Nitrous oxide" w:history="1">
        <w:r w:rsidR="00B46C6E" w:rsidRPr="00067162">
          <w:rPr>
            <w:rStyle w:val="Hyperlink"/>
            <w:rFonts w:ascii="Arial" w:hAnsi="Arial" w:cs="Arial"/>
            <w:color w:val="0B0080"/>
            <w:sz w:val="20"/>
            <w:szCs w:val="20"/>
          </w:rPr>
          <w:t>Nitrous oxide</w:t>
        </w:r>
      </w:hyperlink>
      <w:r w:rsidR="00B46C6E" w:rsidRPr="00067162">
        <w:rPr>
          <w:rStyle w:val="apple-converted-space"/>
          <w:rFonts w:ascii="Arial" w:eastAsiaTheme="majorEastAsia" w:hAnsi="Arial" w:cs="Arial"/>
          <w:color w:val="252525"/>
          <w:sz w:val="20"/>
          <w:szCs w:val="20"/>
        </w:rPr>
        <w:t> </w:t>
      </w:r>
      <w:r w:rsidR="00B46C6E" w:rsidRPr="00067162">
        <w:rPr>
          <w:rFonts w:ascii="Arial" w:hAnsi="Arial" w:cs="Arial"/>
          <w:color w:val="252525"/>
          <w:sz w:val="20"/>
          <w:szCs w:val="20"/>
        </w:rPr>
        <w:t>(N</w:t>
      </w:r>
      <w:r w:rsidR="00B46C6E" w:rsidRPr="00067162">
        <w:rPr>
          <w:rFonts w:ascii="Arial" w:hAnsi="Arial" w:cs="Arial"/>
          <w:color w:val="252525"/>
          <w:sz w:val="20"/>
          <w:szCs w:val="20"/>
          <w:vertAlign w:val="subscript"/>
        </w:rPr>
        <w:t>2</w:t>
      </w:r>
      <w:r w:rsidR="00B46C6E" w:rsidRPr="00067162">
        <w:rPr>
          <w:rFonts w:ascii="Arial" w:hAnsi="Arial" w:cs="Arial"/>
          <w:color w:val="252525"/>
          <w:sz w:val="20"/>
          <w:szCs w:val="20"/>
        </w:rPr>
        <w:t>O) has risen in the atmosphere as a result of agricultural fertilization, biomass burning, cattle and feedlots, and industrial sources.</w:t>
      </w:r>
      <w:r w:rsidR="00B46C6E" w:rsidRPr="00067162">
        <w:rPr>
          <w:rStyle w:val="apple-converted-space"/>
          <w:rFonts w:ascii="Arial" w:eastAsiaTheme="majorEastAsia" w:hAnsi="Arial" w:cs="Arial"/>
          <w:color w:val="252525"/>
          <w:sz w:val="20"/>
          <w:szCs w:val="20"/>
        </w:rPr>
        <w:t> </w:t>
      </w:r>
      <w:r w:rsidR="00B46C6E" w:rsidRPr="00067162">
        <w:rPr>
          <w:rFonts w:ascii="Arial" w:hAnsi="Arial" w:cs="Arial"/>
          <w:color w:val="252525"/>
          <w:sz w:val="20"/>
          <w:szCs w:val="20"/>
        </w:rPr>
        <w:t>N</w:t>
      </w:r>
      <w:r w:rsidR="00B46C6E" w:rsidRPr="00067162">
        <w:rPr>
          <w:rFonts w:ascii="Arial" w:hAnsi="Arial" w:cs="Arial"/>
          <w:color w:val="252525"/>
          <w:sz w:val="20"/>
          <w:szCs w:val="20"/>
          <w:vertAlign w:val="subscript"/>
        </w:rPr>
        <w:t>2</w:t>
      </w:r>
      <w:r w:rsidR="00B46C6E" w:rsidRPr="00067162">
        <w:rPr>
          <w:rFonts w:ascii="Arial" w:hAnsi="Arial" w:cs="Arial"/>
          <w:color w:val="252525"/>
          <w:sz w:val="20"/>
          <w:szCs w:val="20"/>
        </w:rPr>
        <w:t>O has deleterious effects in the</w:t>
      </w:r>
      <w:r w:rsidR="00B46C6E" w:rsidRPr="00067162">
        <w:rPr>
          <w:rStyle w:val="apple-converted-space"/>
          <w:rFonts w:ascii="Arial" w:eastAsiaTheme="majorEastAsia" w:hAnsi="Arial" w:cs="Arial"/>
          <w:color w:val="252525"/>
          <w:sz w:val="20"/>
          <w:szCs w:val="20"/>
        </w:rPr>
        <w:t> </w:t>
      </w:r>
      <w:hyperlink r:id="rId66" w:tooltip="Stratosphere" w:history="1">
        <w:r w:rsidR="00B46C6E" w:rsidRPr="00067162">
          <w:rPr>
            <w:rStyle w:val="Hyperlink"/>
            <w:rFonts w:ascii="Arial" w:hAnsi="Arial" w:cs="Arial"/>
            <w:color w:val="0B0080"/>
            <w:sz w:val="20"/>
            <w:szCs w:val="20"/>
          </w:rPr>
          <w:t>stratosphere</w:t>
        </w:r>
      </w:hyperlink>
      <w:r w:rsidR="00B46C6E" w:rsidRPr="00067162">
        <w:rPr>
          <w:rFonts w:ascii="Arial" w:hAnsi="Arial" w:cs="Arial"/>
          <w:color w:val="252525"/>
          <w:sz w:val="20"/>
          <w:szCs w:val="20"/>
        </w:rPr>
        <w:t>, where it breaks down and acts as a</w:t>
      </w:r>
      <w:r w:rsidR="00B46C6E" w:rsidRPr="00067162">
        <w:rPr>
          <w:rStyle w:val="apple-converted-space"/>
          <w:rFonts w:ascii="Arial" w:eastAsiaTheme="majorEastAsia" w:hAnsi="Arial" w:cs="Arial"/>
          <w:color w:val="252525"/>
          <w:sz w:val="20"/>
          <w:szCs w:val="20"/>
        </w:rPr>
        <w:t> </w:t>
      </w:r>
      <w:hyperlink r:id="rId67" w:tooltip="Catalyst" w:history="1">
        <w:r w:rsidR="00B46C6E" w:rsidRPr="00067162">
          <w:rPr>
            <w:rStyle w:val="Hyperlink"/>
            <w:rFonts w:ascii="Arial" w:hAnsi="Arial" w:cs="Arial"/>
            <w:color w:val="0B0080"/>
            <w:sz w:val="20"/>
            <w:szCs w:val="20"/>
          </w:rPr>
          <w:t>catalyst</w:t>
        </w:r>
      </w:hyperlink>
      <w:r w:rsidR="00B46C6E" w:rsidRPr="00067162">
        <w:rPr>
          <w:rStyle w:val="apple-converted-space"/>
          <w:rFonts w:ascii="Arial" w:eastAsiaTheme="majorEastAsia" w:hAnsi="Arial" w:cs="Arial"/>
          <w:color w:val="252525"/>
          <w:sz w:val="20"/>
          <w:szCs w:val="20"/>
        </w:rPr>
        <w:t> </w:t>
      </w:r>
      <w:r w:rsidR="00B46C6E" w:rsidRPr="00067162">
        <w:rPr>
          <w:rFonts w:ascii="Arial" w:hAnsi="Arial" w:cs="Arial"/>
          <w:color w:val="252525"/>
          <w:sz w:val="20"/>
          <w:szCs w:val="20"/>
        </w:rPr>
        <w:t>in the destruction of atmospheric</w:t>
      </w:r>
      <w:r w:rsidR="00B46C6E" w:rsidRPr="00067162">
        <w:rPr>
          <w:rStyle w:val="apple-converted-space"/>
          <w:rFonts w:ascii="Arial" w:eastAsiaTheme="majorEastAsia" w:hAnsi="Arial" w:cs="Arial"/>
          <w:color w:val="252525"/>
          <w:sz w:val="20"/>
          <w:szCs w:val="20"/>
        </w:rPr>
        <w:t> </w:t>
      </w:r>
      <w:hyperlink r:id="rId68" w:tooltip="Ozone" w:history="1">
        <w:r w:rsidR="00B46C6E" w:rsidRPr="00067162">
          <w:rPr>
            <w:rStyle w:val="Hyperlink"/>
            <w:rFonts w:ascii="Arial" w:hAnsi="Arial" w:cs="Arial"/>
            <w:color w:val="0B0080"/>
            <w:sz w:val="20"/>
            <w:szCs w:val="20"/>
          </w:rPr>
          <w:t>ozone</w:t>
        </w:r>
      </w:hyperlink>
      <w:r w:rsidR="00B46C6E" w:rsidRPr="00067162">
        <w:rPr>
          <w:rFonts w:ascii="Arial" w:hAnsi="Arial" w:cs="Arial"/>
          <w:color w:val="252525"/>
          <w:sz w:val="20"/>
          <w:szCs w:val="20"/>
        </w:rPr>
        <w:t>. Nitrous oxide is also a</w:t>
      </w:r>
      <w:r w:rsidR="00B46C6E" w:rsidRPr="00067162">
        <w:rPr>
          <w:rStyle w:val="apple-converted-space"/>
          <w:rFonts w:ascii="Arial" w:eastAsiaTheme="majorEastAsia" w:hAnsi="Arial" w:cs="Arial"/>
          <w:color w:val="252525"/>
          <w:sz w:val="20"/>
          <w:szCs w:val="20"/>
        </w:rPr>
        <w:t> </w:t>
      </w:r>
      <w:hyperlink r:id="rId69" w:tooltip="Greenhouse gas" w:history="1">
        <w:r w:rsidR="00B46C6E" w:rsidRPr="00067162">
          <w:rPr>
            <w:rStyle w:val="Hyperlink"/>
            <w:rFonts w:ascii="Arial" w:hAnsi="Arial" w:cs="Arial"/>
            <w:color w:val="0B0080"/>
            <w:sz w:val="20"/>
            <w:szCs w:val="20"/>
          </w:rPr>
          <w:t xml:space="preserve">greenhouse </w:t>
        </w:r>
        <w:proofErr w:type="spellStart"/>
        <w:r w:rsidR="00B46C6E" w:rsidRPr="00067162">
          <w:rPr>
            <w:rStyle w:val="Hyperlink"/>
            <w:rFonts w:ascii="Arial" w:hAnsi="Arial" w:cs="Arial"/>
            <w:color w:val="0B0080"/>
            <w:sz w:val="20"/>
            <w:szCs w:val="20"/>
          </w:rPr>
          <w:t>gas</w:t>
        </w:r>
      </w:hyperlink>
      <w:r w:rsidR="00B46C6E" w:rsidRPr="00067162">
        <w:rPr>
          <w:rFonts w:ascii="Arial" w:hAnsi="Arial" w:cs="Arial"/>
          <w:color w:val="252525"/>
          <w:sz w:val="20"/>
          <w:szCs w:val="20"/>
        </w:rPr>
        <w:t>and</w:t>
      </w:r>
      <w:proofErr w:type="spellEnd"/>
      <w:r w:rsidR="00B46C6E" w:rsidRPr="00067162">
        <w:rPr>
          <w:rFonts w:ascii="Arial" w:hAnsi="Arial" w:cs="Arial"/>
          <w:color w:val="252525"/>
          <w:sz w:val="20"/>
          <w:szCs w:val="20"/>
        </w:rPr>
        <w:t xml:space="preserve"> is currently the third largest contributor to</w:t>
      </w:r>
      <w:r w:rsidR="00B46C6E" w:rsidRPr="00067162">
        <w:rPr>
          <w:rStyle w:val="apple-converted-space"/>
          <w:rFonts w:ascii="Arial" w:eastAsiaTheme="majorEastAsia" w:hAnsi="Arial" w:cs="Arial"/>
          <w:color w:val="252525"/>
          <w:sz w:val="20"/>
          <w:szCs w:val="20"/>
        </w:rPr>
        <w:t> </w:t>
      </w:r>
      <w:hyperlink r:id="rId70" w:tooltip="Global warming" w:history="1">
        <w:r w:rsidR="00B46C6E" w:rsidRPr="00067162">
          <w:rPr>
            <w:rStyle w:val="Hyperlink"/>
            <w:rFonts w:ascii="Arial" w:hAnsi="Arial" w:cs="Arial"/>
            <w:color w:val="0B0080"/>
            <w:sz w:val="20"/>
            <w:szCs w:val="20"/>
          </w:rPr>
          <w:t>global warming</w:t>
        </w:r>
      </w:hyperlink>
      <w:r w:rsidR="00B46C6E" w:rsidRPr="00067162">
        <w:rPr>
          <w:rFonts w:ascii="Arial" w:hAnsi="Arial" w:cs="Arial"/>
          <w:color w:val="252525"/>
          <w:sz w:val="20"/>
          <w:szCs w:val="20"/>
        </w:rPr>
        <w:t>, after</w:t>
      </w:r>
      <w:r w:rsidR="00B46C6E" w:rsidRPr="00067162">
        <w:rPr>
          <w:rStyle w:val="apple-converted-space"/>
          <w:rFonts w:ascii="Arial" w:eastAsiaTheme="majorEastAsia" w:hAnsi="Arial" w:cs="Arial"/>
          <w:color w:val="252525"/>
          <w:sz w:val="20"/>
          <w:szCs w:val="20"/>
        </w:rPr>
        <w:t> </w:t>
      </w:r>
      <w:hyperlink r:id="rId71" w:tooltip="Carbon dioxide" w:history="1">
        <w:r w:rsidR="00B46C6E" w:rsidRPr="00067162">
          <w:rPr>
            <w:rStyle w:val="Hyperlink"/>
            <w:rFonts w:ascii="Arial" w:hAnsi="Arial" w:cs="Arial"/>
            <w:color w:val="0B0080"/>
            <w:sz w:val="20"/>
            <w:szCs w:val="20"/>
          </w:rPr>
          <w:t>carbon dioxide</w:t>
        </w:r>
      </w:hyperlink>
      <w:r w:rsidR="00B46C6E" w:rsidRPr="00067162">
        <w:rPr>
          <w:rStyle w:val="apple-converted-space"/>
          <w:rFonts w:ascii="Arial" w:eastAsiaTheme="majorEastAsia" w:hAnsi="Arial" w:cs="Arial"/>
          <w:color w:val="252525"/>
          <w:sz w:val="20"/>
          <w:szCs w:val="20"/>
        </w:rPr>
        <w:t> </w:t>
      </w:r>
      <w:r w:rsidR="00B46C6E" w:rsidRPr="00067162">
        <w:rPr>
          <w:rFonts w:ascii="Arial" w:hAnsi="Arial" w:cs="Arial"/>
          <w:color w:val="252525"/>
          <w:sz w:val="20"/>
          <w:szCs w:val="20"/>
        </w:rPr>
        <w:t>and</w:t>
      </w:r>
      <w:r w:rsidR="00B46C6E" w:rsidRPr="00067162">
        <w:rPr>
          <w:rStyle w:val="apple-converted-space"/>
          <w:rFonts w:ascii="Arial" w:eastAsiaTheme="majorEastAsia" w:hAnsi="Arial" w:cs="Arial"/>
          <w:color w:val="252525"/>
          <w:sz w:val="20"/>
          <w:szCs w:val="20"/>
        </w:rPr>
        <w:t> </w:t>
      </w:r>
      <w:hyperlink r:id="rId72" w:tooltip="Methane" w:history="1">
        <w:r w:rsidR="00B46C6E" w:rsidRPr="00067162">
          <w:rPr>
            <w:rStyle w:val="Hyperlink"/>
            <w:rFonts w:ascii="Arial" w:hAnsi="Arial" w:cs="Arial"/>
            <w:color w:val="0B0080"/>
            <w:sz w:val="20"/>
            <w:szCs w:val="20"/>
          </w:rPr>
          <w:t>methane</w:t>
        </w:r>
      </w:hyperlink>
      <w:r w:rsidR="00B46C6E" w:rsidRPr="00067162">
        <w:rPr>
          <w:rFonts w:ascii="Arial" w:hAnsi="Arial" w:cs="Arial"/>
          <w:color w:val="252525"/>
          <w:sz w:val="20"/>
          <w:szCs w:val="20"/>
        </w:rPr>
        <w:t>. While not as abundant in the atmosphere as carbon dioxide, it is, for an equivalent mass, nearly 300 times more potent in its ability to warm the planet.</w:t>
      </w:r>
    </w:p>
    <w:p w:rsidR="00B46C6E" w:rsidRPr="00067162" w:rsidRDefault="00E10E02" w:rsidP="00B46C6E">
      <w:pPr>
        <w:pStyle w:val="NormalWeb"/>
        <w:shd w:val="clear" w:color="auto" w:fill="FFFFFF"/>
        <w:spacing w:before="120" w:beforeAutospacing="0" w:after="120" w:afterAutospacing="0" w:line="336" w:lineRule="atLeast"/>
        <w:rPr>
          <w:rFonts w:ascii="Arial" w:hAnsi="Arial" w:cs="Arial"/>
          <w:color w:val="252525"/>
          <w:sz w:val="20"/>
          <w:szCs w:val="20"/>
        </w:rPr>
      </w:pPr>
      <w:hyperlink r:id="rId73" w:tooltip="Ammonia" w:history="1">
        <w:r w:rsidR="00B46C6E" w:rsidRPr="00067162">
          <w:rPr>
            <w:rStyle w:val="Hyperlink"/>
            <w:rFonts w:ascii="Arial" w:hAnsi="Arial" w:cs="Arial"/>
            <w:color w:val="0B0080"/>
            <w:sz w:val="20"/>
            <w:szCs w:val="20"/>
          </w:rPr>
          <w:t>Ammonia</w:t>
        </w:r>
      </w:hyperlink>
      <w:r w:rsidR="00B46C6E" w:rsidRPr="00067162">
        <w:rPr>
          <w:rStyle w:val="apple-converted-space"/>
          <w:rFonts w:ascii="Arial" w:eastAsiaTheme="majorEastAsia" w:hAnsi="Arial" w:cs="Arial"/>
          <w:color w:val="252525"/>
          <w:sz w:val="20"/>
          <w:szCs w:val="20"/>
        </w:rPr>
        <w:t> </w:t>
      </w:r>
      <w:r w:rsidR="00B46C6E" w:rsidRPr="00067162">
        <w:rPr>
          <w:rFonts w:ascii="Arial" w:hAnsi="Arial" w:cs="Arial"/>
          <w:color w:val="252525"/>
          <w:sz w:val="20"/>
          <w:szCs w:val="20"/>
        </w:rPr>
        <w:t>(NH</w:t>
      </w:r>
      <w:r w:rsidR="00B46C6E" w:rsidRPr="00067162">
        <w:rPr>
          <w:rFonts w:ascii="Arial" w:hAnsi="Arial" w:cs="Arial"/>
          <w:color w:val="252525"/>
          <w:sz w:val="20"/>
          <w:szCs w:val="20"/>
          <w:vertAlign w:val="subscript"/>
        </w:rPr>
        <w:t>3</w:t>
      </w:r>
      <w:r w:rsidR="00B46C6E" w:rsidRPr="00067162">
        <w:rPr>
          <w:rFonts w:ascii="Arial" w:hAnsi="Arial" w:cs="Arial"/>
          <w:color w:val="252525"/>
          <w:sz w:val="20"/>
          <w:szCs w:val="20"/>
        </w:rPr>
        <w:t>) in the atmosphere has tripled as the result of human activities. It is a reactant in the atmosphere, where it acts as an</w:t>
      </w:r>
      <w:r w:rsidR="00B46C6E" w:rsidRPr="00067162">
        <w:rPr>
          <w:rStyle w:val="apple-converted-space"/>
          <w:rFonts w:ascii="Arial" w:eastAsiaTheme="majorEastAsia" w:hAnsi="Arial" w:cs="Arial"/>
          <w:color w:val="252525"/>
          <w:sz w:val="20"/>
          <w:szCs w:val="20"/>
        </w:rPr>
        <w:t> </w:t>
      </w:r>
      <w:hyperlink r:id="rId74" w:tooltip="Aerosol" w:history="1">
        <w:r w:rsidR="00B46C6E" w:rsidRPr="00067162">
          <w:rPr>
            <w:rStyle w:val="Hyperlink"/>
            <w:rFonts w:ascii="Arial" w:hAnsi="Arial" w:cs="Arial"/>
            <w:color w:val="0B0080"/>
            <w:sz w:val="20"/>
            <w:szCs w:val="20"/>
          </w:rPr>
          <w:t>aerosol</w:t>
        </w:r>
      </w:hyperlink>
      <w:r w:rsidR="00B46C6E" w:rsidRPr="00067162">
        <w:rPr>
          <w:rFonts w:ascii="Arial" w:hAnsi="Arial" w:cs="Arial"/>
          <w:color w:val="252525"/>
          <w:sz w:val="20"/>
          <w:szCs w:val="20"/>
        </w:rPr>
        <w:t>, decreasing air quality and clinging to water droplets, eventually resulting in</w:t>
      </w:r>
      <w:r w:rsidR="00B46C6E" w:rsidRPr="00067162">
        <w:rPr>
          <w:rStyle w:val="apple-converted-space"/>
          <w:rFonts w:ascii="Arial" w:eastAsiaTheme="majorEastAsia" w:hAnsi="Arial" w:cs="Arial"/>
          <w:color w:val="252525"/>
          <w:sz w:val="20"/>
          <w:szCs w:val="20"/>
        </w:rPr>
        <w:t> </w:t>
      </w:r>
      <w:hyperlink r:id="rId75" w:tooltip="Nitric acid" w:history="1">
        <w:r w:rsidR="00B46C6E" w:rsidRPr="00067162">
          <w:rPr>
            <w:rStyle w:val="Hyperlink"/>
            <w:rFonts w:ascii="Arial" w:hAnsi="Arial" w:cs="Arial"/>
            <w:color w:val="0B0080"/>
            <w:sz w:val="20"/>
            <w:szCs w:val="20"/>
          </w:rPr>
          <w:t>nitric acid</w:t>
        </w:r>
      </w:hyperlink>
      <w:r w:rsidR="00B46C6E" w:rsidRPr="00067162">
        <w:rPr>
          <w:rStyle w:val="apple-converted-space"/>
          <w:rFonts w:ascii="Arial" w:eastAsiaTheme="majorEastAsia" w:hAnsi="Arial" w:cs="Arial"/>
          <w:color w:val="252525"/>
          <w:sz w:val="20"/>
          <w:szCs w:val="20"/>
        </w:rPr>
        <w:t> </w:t>
      </w:r>
      <w:r w:rsidR="00B46C6E" w:rsidRPr="00067162">
        <w:rPr>
          <w:rFonts w:ascii="Arial" w:hAnsi="Arial" w:cs="Arial"/>
          <w:color w:val="252525"/>
          <w:sz w:val="20"/>
          <w:szCs w:val="20"/>
        </w:rPr>
        <w:t>(</w:t>
      </w:r>
      <w:hyperlink r:id="rId76" w:tooltip="Hydrogen" w:history="1">
        <w:r w:rsidR="00B46C6E" w:rsidRPr="00067162">
          <w:rPr>
            <w:rStyle w:val="Hyperlink"/>
            <w:rFonts w:ascii="Arial" w:hAnsi="Arial" w:cs="Arial"/>
            <w:color w:val="0B0080"/>
            <w:sz w:val="20"/>
            <w:szCs w:val="20"/>
          </w:rPr>
          <w:t>H</w:t>
        </w:r>
      </w:hyperlink>
      <w:hyperlink r:id="rId77" w:tooltip="Nitrate" w:history="1">
        <w:r w:rsidR="00B46C6E" w:rsidRPr="00067162">
          <w:rPr>
            <w:rStyle w:val="Hyperlink"/>
            <w:rFonts w:ascii="Arial" w:hAnsi="Arial" w:cs="Arial"/>
            <w:color w:val="0B0080"/>
            <w:sz w:val="20"/>
            <w:szCs w:val="20"/>
          </w:rPr>
          <w:t>NO</w:t>
        </w:r>
        <w:r w:rsidR="00B46C6E" w:rsidRPr="00067162">
          <w:rPr>
            <w:rStyle w:val="Hyperlink"/>
            <w:rFonts w:ascii="Arial" w:hAnsi="Arial" w:cs="Arial"/>
            <w:color w:val="0B0080"/>
            <w:sz w:val="20"/>
            <w:szCs w:val="20"/>
            <w:vertAlign w:val="subscript"/>
          </w:rPr>
          <w:t>3</w:t>
        </w:r>
      </w:hyperlink>
      <w:r w:rsidR="00B46C6E" w:rsidRPr="00067162">
        <w:rPr>
          <w:rFonts w:ascii="Arial" w:hAnsi="Arial" w:cs="Arial"/>
          <w:color w:val="252525"/>
          <w:sz w:val="20"/>
          <w:szCs w:val="20"/>
        </w:rPr>
        <w:t>) that produces</w:t>
      </w:r>
      <w:r w:rsidR="00B46C6E" w:rsidRPr="00067162">
        <w:rPr>
          <w:rStyle w:val="apple-converted-space"/>
          <w:rFonts w:ascii="Arial" w:eastAsiaTheme="majorEastAsia" w:hAnsi="Arial" w:cs="Arial"/>
          <w:color w:val="252525"/>
          <w:sz w:val="20"/>
          <w:szCs w:val="20"/>
        </w:rPr>
        <w:t> </w:t>
      </w:r>
      <w:hyperlink r:id="rId78" w:tooltip="Acid rain" w:history="1">
        <w:r w:rsidR="00B46C6E" w:rsidRPr="00067162">
          <w:rPr>
            <w:rStyle w:val="Hyperlink"/>
            <w:rFonts w:ascii="Arial" w:hAnsi="Arial" w:cs="Arial"/>
            <w:color w:val="0B0080"/>
            <w:sz w:val="20"/>
            <w:szCs w:val="20"/>
          </w:rPr>
          <w:t>acid rain</w:t>
        </w:r>
      </w:hyperlink>
      <w:r w:rsidR="00B46C6E" w:rsidRPr="00067162">
        <w:rPr>
          <w:rFonts w:ascii="Arial" w:hAnsi="Arial" w:cs="Arial"/>
          <w:color w:val="252525"/>
          <w:sz w:val="20"/>
          <w:szCs w:val="20"/>
        </w:rPr>
        <w:t>. Atmospheric ammonia and nitric acid also damage respiratory systems.</w:t>
      </w:r>
    </w:p>
    <w:p w:rsidR="00B46C6E" w:rsidRPr="00067162" w:rsidRDefault="00B46C6E" w:rsidP="00B46C6E">
      <w:pPr>
        <w:pStyle w:val="NormalWeb"/>
        <w:shd w:val="clear" w:color="auto" w:fill="FFFFFF"/>
        <w:spacing w:before="120" w:beforeAutospacing="0" w:after="120" w:afterAutospacing="0" w:line="336" w:lineRule="atLeast"/>
        <w:rPr>
          <w:rFonts w:ascii="Arial" w:hAnsi="Arial" w:cs="Arial"/>
          <w:color w:val="252525"/>
          <w:sz w:val="20"/>
          <w:szCs w:val="20"/>
        </w:rPr>
      </w:pPr>
      <w:r w:rsidRPr="00067162">
        <w:rPr>
          <w:rFonts w:ascii="Arial" w:hAnsi="Arial" w:cs="Arial"/>
          <w:color w:val="252525"/>
          <w:sz w:val="20"/>
          <w:szCs w:val="20"/>
        </w:rPr>
        <w:t xml:space="preserve">The very-high temperature of lightning naturally produces small amounts of </w:t>
      </w:r>
      <w:proofErr w:type="spellStart"/>
      <w:r w:rsidRPr="00067162">
        <w:rPr>
          <w:rFonts w:ascii="Arial" w:hAnsi="Arial" w:cs="Arial"/>
          <w:color w:val="252525"/>
          <w:sz w:val="20"/>
          <w:szCs w:val="20"/>
        </w:rPr>
        <w:t>NO</w:t>
      </w:r>
      <w:r w:rsidRPr="00067162">
        <w:rPr>
          <w:rFonts w:ascii="Arial" w:hAnsi="Arial" w:cs="Arial"/>
          <w:color w:val="252525"/>
          <w:sz w:val="20"/>
          <w:szCs w:val="20"/>
          <w:vertAlign w:val="subscript"/>
        </w:rPr>
        <w:t>x</w:t>
      </w:r>
      <w:proofErr w:type="spellEnd"/>
      <w:r w:rsidRPr="00067162">
        <w:rPr>
          <w:rFonts w:ascii="Arial" w:hAnsi="Arial" w:cs="Arial"/>
          <w:color w:val="252525"/>
          <w:sz w:val="20"/>
          <w:szCs w:val="20"/>
        </w:rPr>
        <w:t>, NH</w:t>
      </w:r>
      <w:r w:rsidRPr="00067162">
        <w:rPr>
          <w:rFonts w:ascii="Arial" w:hAnsi="Arial" w:cs="Arial"/>
          <w:color w:val="252525"/>
          <w:sz w:val="20"/>
          <w:szCs w:val="20"/>
          <w:vertAlign w:val="subscript"/>
        </w:rPr>
        <w:t>3</w:t>
      </w:r>
      <w:r w:rsidRPr="00067162">
        <w:rPr>
          <w:rFonts w:ascii="Arial" w:hAnsi="Arial" w:cs="Arial"/>
          <w:color w:val="252525"/>
          <w:sz w:val="20"/>
          <w:szCs w:val="20"/>
        </w:rPr>
        <w:t>, and HNO</w:t>
      </w:r>
      <w:r w:rsidRPr="00067162">
        <w:rPr>
          <w:rFonts w:ascii="Arial" w:hAnsi="Arial" w:cs="Arial"/>
          <w:color w:val="252525"/>
          <w:sz w:val="20"/>
          <w:szCs w:val="20"/>
          <w:vertAlign w:val="subscript"/>
        </w:rPr>
        <w:t>3</w:t>
      </w:r>
      <w:r w:rsidRPr="00067162">
        <w:rPr>
          <w:rFonts w:ascii="Arial" w:hAnsi="Arial" w:cs="Arial"/>
          <w:color w:val="252525"/>
          <w:sz w:val="20"/>
          <w:szCs w:val="20"/>
        </w:rPr>
        <w:t>, but high-temperature</w:t>
      </w:r>
      <w:r w:rsidRPr="00067162">
        <w:rPr>
          <w:rStyle w:val="apple-converted-space"/>
          <w:rFonts w:ascii="Arial" w:eastAsiaTheme="majorEastAsia" w:hAnsi="Arial" w:cs="Arial"/>
          <w:color w:val="252525"/>
          <w:sz w:val="20"/>
          <w:szCs w:val="20"/>
        </w:rPr>
        <w:t> </w:t>
      </w:r>
      <w:hyperlink r:id="rId79" w:tooltip="Combustion" w:history="1">
        <w:r w:rsidRPr="00067162">
          <w:rPr>
            <w:rStyle w:val="Hyperlink"/>
            <w:rFonts w:ascii="Arial" w:hAnsi="Arial" w:cs="Arial"/>
            <w:color w:val="0B0080"/>
            <w:sz w:val="20"/>
            <w:szCs w:val="20"/>
          </w:rPr>
          <w:t>combustion</w:t>
        </w:r>
      </w:hyperlink>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 xml:space="preserve">has contributed to a 6 or 7 fold increase in the flux of </w:t>
      </w:r>
      <w:proofErr w:type="spellStart"/>
      <w:r w:rsidRPr="00067162">
        <w:rPr>
          <w:rFonts w:ascii="Arial" w:hAnsi="Arial" w:cs="Arial"/>
          <w:color w:val="252525"/>
          <w:sz w:val="20"/>
          <w:szCs w:val="20"/>
        </w:rPr>
        <w:t>NO</w:t>
      </w:r>
      <w:r w:rsidRPr="00067162">
        <w:rPr>
          <w:rFonts w:ascii="Arial" w:hAnsi="Arial" w:cs="Arial"/>
          <w:color w:val="252525"/>
          <w:sz w:val="20"/>
          <w:szCs w:val="20"/>
          <w:vertAlign w:val="subscript"/>
        </w:rPr>
        <w:t>x</w:t>
      </w:r>
      <w:proofErr w:type="spellEnd"/>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 xml:space="preserve">to the atmosphere. Its production is a function of combustion temperature - the higher the temperature, the more </w:t>
      </w:r>
      <w:proofErr w:type="spellStart"/>
      <w:r w:rsidRPr="00067162">
        <w:rPr>
          <w:rFonts w:ascii="Arial" w:hAnsi="Arial" w:cs="Arial"/>
          <w:color w:val="252525"/>
          <w:sz w:val="20"/>
          <w:szCs w:val="20"/>
        </w:rPr>
        <w:t>NO</w:t>
      </w:r>
      <w:r w:rsidRPr="00067162">
        <w:rPr>
          <w:rFonts w:ascii="Arial" w:hAnsi="Arial" w:cs="Arial"/>
          <w:color w:val="252525"/>
          <w:sz w:val="20"/>
          <w:szCs w:val="20"/>
          <w:vertAlign w:val="subscript"/>
        </w:rPr>
        <w:t>x</w:t>
      </w:r>
      <w:proofErr w:type="spellEnd"/>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is produced.</w:t>
      </w:r>
      <w:r w:rsidRPr="00067162">
        <w:rPr>
          <w:rStyle w:val="apple-converted-space"/>
          <w:rFonts w:ascii="Arial" w:eastAsiaTheme="majorEastAsia" w:hAnsi="Arial" w:cs="Arial"/>
          <w:color w:val="252525"/>
          <w:sz w:val="20"/>
          <w:szCs w:val="20"/>
        </w:rPr>
        <w:t> </w:t>
      </w:r>
      <w:hyperlink r:id="rId80" w:tooltip="Fossil fuel" w:history="1">
        <w:r w:rsidRPr="00067162">
          <w:rPr>
            <w:rStyle w:val="Hyperlink"/>
            <w:rFonts w:ascii="Arial" w:hAnsi="Arial" w:cs="Arial"/>
            <w:color w:val="0B0080"/>
            <w:sz w:val="20"/>
            <w:szCs w:val="20"/>
          </w:rPr>
          <w:t>Fossil fuel</w:t>
        </w:r>
      </w:hyperlink>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 xml:space="preserve">combustion is a primary contributor, but so are biofuels and even the burning of hydrogen. The higher combustion temperature of hydrogen produces more </w:t>
      </w:r>
      <w:proofErr w:type="spellStart"/>
      <w:r w:rsidRPr="00067162">
        <w:rPr>
          <w:rFonts w:ascii="Arial" w:hAnsi="Arial" w:cs="Arial"/>
          <w:color w:val="252525"/>
          <w:sz w:val="20"/>
          <w:szCs w:val="20"/>
        </w:rPr>
        <w:t>NO</w:t>
      </w:r>
      <w:r w:rsidRPr="00067162">
        <w:rPr>
          <w:rFonts w:ascii="Arial" w:hAnsi="Arial" w:cs="Arial"/>
          <w:color w:val="252525"/>
          <w:sz w:val="20"/>
          <w:szCs w:val="20"/>
          <w:vertAlign w:val="subscript"/>
        </w:rPr>
        <w:t>x</w:t>
      </w:r>
      <w:r w:rsidRPr="00067162">
        <w:rPr>
          <w:rFonts w:ascii="Arial" w:hAnsi="Arial" w:cs="Arial"/>
          <w:color w:val="252525"/>
          <w:sz w:val="20"/>
          <w:szCs w:val="20"/>
        </w:rPr>
        <w:t>than</w:t>
      </w:r>
      <w:proofErr w:type="spellEnd"/>
      <w:r w:rsidRPr="00067162">
        <w:rPr>
          <w:rFonts w:ascii="Arial" w:hAnsi="Arial" w:cs="Arial"/>
          <w:color w:val="252525"/>
          <w:sz w:val="20"/>
          <w:szCs w:val="20"/>
        </w:rPr>
        <w:t xml:space="preserve"> natural gas combustion.</w:t>
      </w:r>
    </w:p>
    <w:p w:rsidR="00B46C6E" w:rsidRPr="00067162" w:rsidRDefault="00B46C6E" w:rsidP="00B46C6E">
      <w:pPr>
        <w:pStyle w:val="NormalWeb"/>
        <w:shd w:val="clear" w:color="auto" w:fill="FFFFFF"/>
        <w:spacing w:before="120" w:beforeAutospacing="0" w:after="120" w:afterAutospacing="0" w:line="336" w:lineRule="atLeast"/>
        <w:rPr>
          <w:rFonts w:ascii="Arial" w:hAnsi="Arial" w:cs="Arial"/>
          <w:color w:val="252525"/>
          <w:sz w:val="20"/>
          <w:szCs w:val="20"/>
        </w:rPr>
      </w:pPr>
      <w:r w:rsidRPr="00067162">
        <w:rPr>
          <w:rFonts w:ascii="Arial" w:hAnsi="Arial" w:cs="Arial"/>
          <w:color w:val="252525"/>
          <w:sz w:val="20"/>
          <w:szCs w:val="20"/>
        </w:rPr>
        <w:t>Ammonia and nitrous oxides actively alter</w:t>
      </w:r>
      <w:r w:rsidRPr="00067162">
        <w:rPr>
          <w:rStyle w:val="apple-converted-space"/>
          <w:rFonts w:ascii="Arial" w:eastAsiaTheme="majorEastAsia" w:hAnsi="Arial" w:cs="Arial"/>
          <w:color w:val="252525"/>
          <w:sz w:val="20"/>
          <w:szCs w:val="20"/>
        </w:rPr>
        <w:t> </w:t>
      </w:r>
      <w:hyperlink r:id="rId81" w:tooltip="Atmospheric chemistry" w:history="1">
        <w:r w:rsidRPr="00067162">
          <w:rPr>
            <w:rStyle w:val="Hyperlink"/>
            <w:rFonts w:ascii="Arial" w:hAnsi="Arial" w:cs="Arial"/>
            <w:color w:val="0B0080"/>
            <w:sz w:val="20"/>
            <w:szCs w:val="20"/>
          </w:rPr>
          <w:t>atmospheric chemistry</w:t>
        </w:r>
      </w:hyperlink>
      <w:r w:rsidRPr="00067162">
        <w:rPr>
          <w:rFonts w:ascii="Arial" w:hAnsi="Arial" w:cs="Arial"/>
          <w:color w:val="252525"/>
          <w:sz w:val="20"/>
          <w:szCs w:val="20"/>
        </w:rPr>
        <w:t>. They are precursors of</w:t>
      </w:r>
      <w:r w:rsidRPr="00067162">
        <w:rPr>
          <w:rStyle w:val="apple-converted-space"/>
          <w:rFonts w:ascii="Arial" w:eastAsiaTheme="majorEastAsia" w:hAnsi="Arial" w:cs="Arial"/>
          <w:color w:val="252525"/>
          <w:sz w:val="20"/>
          <w:szCs w:val="20"/>
        </w:rPr>
        <w:t> </w:t>
      </w:r>
      <w:hyperlink r:id="rId82" w:tooltip="Troposphere" w:history="1">
        <w:r w:rsidRPr="00067162">
          <w:rPr>
            <w:rStyle w:val="Hyperlink"/>
            <w:rFonts w:ascii="Arial" w:hAnsi="Arial" w:cs="Arial"/>
            <w:color w:val="0B0080"/>
            <w:sz w:val="20"/>
            <w:szCs w:val="20"/>
          </w:rPr>
          <w:t>tropospheric</w:t>
        </w:r>
      </w:hyperlink>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 xml:space="preserve">(lower atmosphere) ozone production, which contributes </w:t>
      </w:r>
      <w:proofErr w:type="spellStart"/>
      <w:r w:rsidRPr="00067162">
        <w:rPr>
          <w:rFonts w:ascii="Arial" w:hAnsi="Arial" w:cs="Arial"/>
          <w:color w:val="252525"/>
          <w:sz w:val="20"/>
          <w:szCs w:val="20"/>
        </w:rPr>
        <w:t>to</w:t>
      </w:r>
      <w:hyperlink r:id="rId83" w:tooltip="Smog" w:history="1">
        <w:r w:rsidRPr="00067162">
          <w:rPr>
            <w:rStyle w:val="Hyperlink"/>
            <w:rFonts w:ascii="Arial" w:hAnsi="Arial" w:cs="Arial"/>
            <w:color w:val="0B0080"/>
            <w:sz w:val="20"/>
            <w:szCs w:val="20"/>
          </w:rPr>
          <w:t>smog</w:t>
        </w:r>
        <w:proofErr w:type="spellEnd"/>
      </w:hyperlink>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and</w:t>
      </w:r>
      <w:r w:rsidRPr="00067162">
        <w:rPr>
          <w:rStyle w:val="apple-converted-space"/>
          <w:rFonts w:ascii="Arial" w:eastAsiaTheme="majorEastAsia" w:hAnsi="Arial" w:cs="Arial"/>
          <w:color w:val="252525"/>
          <w:sz w:val="20"/>
          <w:szCs w:val="20"/>
        </w:rPr>
        <w:t> </w:t>
      </w:r>
      <w:hyperlink r:id="rId84" w:tooltip="Acid rain" w:history="1">
        <w:r w:rsidRPr="00067162">
          <w:rPr>
            <w:rStyle w:val="Hyperlink"/>
            <w:rFonts w:ascii="Arial" w:hAnsi="Arial" w:cs="Arial"/>
            <w:color w:val="0B0080"/>
            <w:sz w:val="20"/>
            <w:szCs w:val="20"/>
          </w:rPr>
          <w:t>acid rain</w:t>
        </w:r>
      </w:hyperlink>
      <w:r w:rsidRPr="00067162">
        <w:rPr>
          <w:rFonts w:ascii="Arial" w:hAnsi="Arial" w:cs="Arial"/>
          <w:color w:val="252525"/>
          <w:sz w:val="20"/>
          <w:szCs w:val="20"/>
        </w:rPr>
        <w:t>, damages</w:t>
      </w:r>
      <w:r w:rsidRPr="00067162">
        <w:rPr>
          <w:rStyle w:val="apple-converted-space"/>
          <w:rFonts w:ascii="Arial" w:eastAsiaTheme="majorEastAsia" w:hAnsi="Arial" w:cs="Arial"/>
          <w:color w:val="252525"/>
          <w:sz w:val="20"/>
          <w:szCs w:val="20"/>
        </w:rPr>
        <w:t> </w:t>
      </w:r>
      <w:hyperlink r:id="rId85" w:tooltip="Plant" w:history="1">
        <w:r w:rsidRPr="00067162">
          <w:rPr>
            <w:rStyle w:val="Hyperlink"/>
            <w:rFonts w:ascii="Arial" w:hAnsi="Arial" w:cs="Arial"/>
            <w:color w:val="0B0080"/>
            <w:sz w:val="20"/>
            <w:szCs w:val="20"/>
          </w:rPr>
          <w:t>plants</w:t>
        </w:r>
      </w:hyperlink>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and increases nitrogen inputs to ecosystems</w:t>
      </w:r>
      <w:r w:rsidR="00067162">
        <w:rPr>
          <w:rFonts w:ascii="Arial" w:hAnsi="Arial" w:cs="Arial"/>
          <w:color w:val="252525"/>
          <w:sz w:val="20"/>
          <w:szCs w:val="20"/>
        </w:rPr>
        <w:t>.</w:t>
      </w:r>
      <w:r w:rsidRPr="00067162">
        <w:rPr>
          <w:rStyle w:val="apple-converted-space"/>
          <w:rFonts w:ascii="Arial" w:eastAsiaTheme="majorEastAsia" w:hAnsi="Arial" w:cs="Arial"/>
          <w:color w:val="252525"/>
          <w:sz w:val="20"/>
          <w:szCs w:val="20"/>
        </w:rPr>
        <w:t> </w:t>
      </w:r>
      <w:hyperlink r:id="rId86" w:tooltip="Ecosystem" w:history="1">
        <w:r w:rsidRPr="00067162">
          <w:rPr>
            <w:rStyle w:val="Hyperlink"/>
            <w:rFonts w:ascii="Arial" w:hAnsi="Arial" w:cs="Arial"/>
            <w:color w:val="0B0080"/>
            <w:sz w:val="20"/>
            <w:szCs w:val="20"/>
          </w:rPr>
          <w:t>Ecosystem</w:t>
        </w:r>
      </w:hyperlink>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processes can increase with</w:t>
      </w:r>
      <w:r w:rsidRPr="00067162">
        <w:rPr>
          <w:rStyle w:val="apple-converted-space"/>
          <w:rFonts w:ascii="Arial" w:eastAsiaTheme="majorEastAsia" w:hAnsi="Arial" w:cs="Arial"/>
          <w:color w:val="252525"/>
          <w:sz w:val="20"/>
          <w:szCs w:val="20"/>
        </w:rPr>
        <w:t> </w:t>
      </w:r>
      <w:hyperlink r:id="rId87" w:tooltip="Nitrogen fertilization" w:history="1">
        <w:r w:rsidRPr="00067162">
          <w:rPr>
            <w:rStyle w:val="Hyperlink"/>
            <w:rFonts w:ascii="Arial" w:hAnsi="Arial" w:cs="Arial"/>
            <w:color w:val="0B0080"/>
            <w:sz w:val="20"/>
            <w:szCs w:val="20"/>
          </w:rPr>
          <w:t>nitrogen fertilization</w:t>
        </w:r>
      </w:hyperlink>
      <w:r w:rsidRPr="00067162">
        <w:rPr>
          <w:rFonts w:ascii="Arial" w:hAnsi="Arial" w:cs="Arial"/>
          <w:color w:val="252525"/>
          <w:sz w:val="20"/>
          <w:szCs w:val="20"/>
        </w:rPr>
        <w:t xml:space="preserve">, </w:t>
      </w:r>
      <w:proofErr w:type="spellStart"/>
      <w:r w:rsidRPr="00067162">
        <w:rPr>
          <w:rFonts w:ascii="Arial" w:hAnsi="Arial" w:cs="Arial"/>
          <w:color w:val="252525"/>
          <w:sz w:val="20"/>
          <w:szCs w:val="20"/>
        </w:rPr>
        <w:t>but</w:t>
      </w:r>
      <w:hyperlink r:id="rId88" w:tooltip="Human impact on the environment" w:history="1">
        <w:r w:rsidRPr="00067162">
          <w:rPr>
            <w:rStyle w:val="Hyperlink"/>
            <w:rFonts w:ascii="Arial" w:hAnsi="Arial" w:cs="Arial"/>
            <w:color w:val="0B0080"/>
            <w:sz w:val="20"/>
            <w:szCs w:val="20"/>
          </w:rPr>
          <w:t>anthropogenic</w:t>
        </w:r>
        <w:proofErr w:type="spellEnd"/>
      </w:hyperlink>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input can also result in nitrogen saturation, which weakens productivity and can damage the health of plants, animals, fish, and humans.</w:t>
      </w:r>
    </w:p>
    <w:p w:rsidR="00B46C6E" w:rsidRDefault="00B46C6E" w:rsidP="00B46C6E">
      <w:pPr>
        <w:pStyle w:val="NormalWeb"/>
        <w:shd w:val="clear" w:color="auto" w:fill="FFFFFF"/>
        <w:spacing w:before="120" w:beforeAutospacing="0" w:after="120" w:afterAutospacing="0" w:line="336" w:lineRule="atLeast"/>
        <w:rPr>
          <w:rFonts w:ascii="Arial" w:hAnsi="Arial" w:cs="Arial"/>
          <w:color w:val="252525"/>
          <w:sz w:val="20"/>
          <w:szCs w:val="20"/>
        </w:rPr>
      </w:pPr>
      <w:r w:rsidRPr="00067162">
        <w:rPr>
          <w:rFonts w:ascii="Arial" w:hAnsi="Arial" w:cs="Arial"/>
          <w:color w:val="252525"/>
          <w:sz w:val="20"/>
          <w:szCs w:val="20"/>
        </w:rPr>
        <w:t>Decreases in</w:t>
      </w:r>
      <w:r w:rsidRPr="00067162">
        <w:rPr>
          <w:rStyle w:val="apple-converted-space"/>
          <w:rFonts w:ascii="Arial" w:eastAsiaTheme="majorEastAsia" w:hAnsi="Arial" w:cs="Arial"/>
          <w:color w:val="252525"/>
          <w:sz w:val="20"/>
          <w:szCs w:val="20"/>
        </w:rPr>
        <w:t> </w:t>
      </w:r>
      <w:hyperlink r:id="rId89" w:tooltip="Biodiversity" w:history="1">
        <w:r w:rsidRPr="00067162">
          <w:rPr>
            <w:rStyle w:val="Hyperlink"/>
            <w:rFonts w:ascii="Arial" w:hAnsi="Arial" w:cs="Arial"/>
            <w:color w:val="0B0080"/>
            <w:sz w:val="20"/>
            <w:szCs w:val="20"/>
          </w:rPr>
          <w:t>biodiversity</w:t>
        </w:r>
      </w:hyperlink>
      <w:r w:rsidRPr="00067162">
        <w:rPr>
          <w:rStyle w:val="apple-converted-space"/>
          <w:rFonts w:ascii="Arial" w:eastAsiaTheme="majorEastAsia" w:hAnsi="Arial" w:cs="Arial"/>
          <w:color w:val="252525"/>
          <w:sz w:val="20"/>
          <w:szCs w:val="20"/>
        </w:rPr>
        <w:t> </w:t>
      </w:r>
      <w:r w:rsidRPr="00067162">
        <w:rPr>
          <w:rFonts w:ascii="Arial" w:hAnsi="Arial" w:cs="Arial"/>
          <w:color w:val="252525"/>
          <w:sz w:val="20"/>
          <w:szCs w:val="20"/>
        </w:rPr>
        <w:t>can also result if higher nitrogen availability increases nitrogen-demanding grasses, causing a degradation of nitrogen-poor, species diverse</w:t>
      </w:r>
      <w:r w:rsidRPr="00067162">
        <w:rPr>
          <w:rStyle w:val="apple-converted-space"/>
          <w:rFonts w:ascii="Arial" w:eastAsiaTheme="majorEastAsia" w:hAnsi="Arial" w:cs="Arial"/>
          <w:color w:val="252525"/>
          <w:sz w:val="20"/>
          <w:szCs w:val="20"/>
        </w:rPr>
        <w:t> </w:t>
      </w:r>
      <w:hyperlink r:id="rId90" w:tooltip="Heath (habitat)" w:history="1">
        <w:r w:rsidRPr="00067162">
          <w:rPr>
            <w:rStyle w:val="Hyperlink"/>
            <w:rFonts w:ascii="Arial" w:hAnsi="Arial" w:cs="Arial"/>
            <w:color w:val="0B0080"/>
            <w:sz w:val="20"/>
            <w:szCs w:val="20"/>
          </w:rPr>
          <w:t>heathlands</w:t>
        </w:r>
      </w:hyperlink>
      <w:r w:rsidRPr="00067162">
        <w:rPr>
          <w:rFonts w:ascii="Arial" w:hAnsi="Arial" w:cs="Arial"/>
          <w:color w:val="252525"/>
          <w:sz w:val="20"/>
          <w:szCs w:val="20"/>
        </w:rPr>
        <w:t>.</w:t>
      </w:r>
    </w:p>
    <w:p w:rsidR="00B93F24" w:rsidRPr="00B93F24" w:rsidRDefault="00B93F24" w:rsidP="00B93F24">
      <w:pPr>
        <w:pStyle w:val="NormalWeb"/>
        <w:shd w:val="clear" w:color="auto" w:fill="FFFFFF"/>
        <w:spacing w:before="120" w:beforeAutospacing="0" w:after="120" w:afterAutospacing="0" w:line="336" w:lineRule="atLeast"/>
        <w:rPr>
          <w:rFonts w:ascii="Arial" w:hAnsi="Arial" w:cs="Arial"/>
          <w:color w:val="252525"/>
          <w:sz w:val="20"/>
          <w:szCs w:val="20"/>
        </w:rPr>
      </w:pPr>
      <w:r w:rsidRPr="00B93F24">
        <w:rPr>
          <w:rStyle w:val="mw-headline"/>
          <w:rFonts w:ascii="Arial" w:hAnsi="Arial" w:cs="Arial"/>
          <w:b/>
          <w:color w:val="000000"/>
          <w:sz w:val="29"/>
          <w:szCs w:val="29"/>
          <w:u w:val="single"/>
        </w:rPr>
        <w:t xml:space="preserve">Environmental </w:t>
      </w:r>
      <w:proofErr w:type="gramStart"/>
      <w:r w:rsidRPr="00B93F24">
        <w:rPr>
          <w:rStyle w:val="mw-headline"/>
          <w:rFonts w:ascii="Arial" w:hAnsi="Arial" w:cs="Arial"/>
          <w:b/>
          <w:color w:val="000000"/>
          <w:sz w:val="29"/>
          <w:szCs w:val="29"/>
          <w:u w:val="single"/>
        </w:rPr>
        <w:t>impacts</w:t>
      </w:r>
      <w:r>
        <w:rPr>
          <w:rStyle w:val="mw-headline"/>
          <w:rFonts w:ascii="Arial" w:hAnsi="Arial" w:cs="Arial"/>
          <w:b/>
          <w:color w:val="000000"/>
          <w:sz w:val="29"/>
          <w:szCs w:val="29"/>
          <w:u w:val="single"/>
        </w:rPr>
        <w:t xml:space="preserve"> </w:t>
      </w:r>
      <w:r w:rsidRPr="00B93F24">
        <w:rPr>
          <w:rStyle w:val="mw-headline"/>
          <w:rFonts w:ascii="Arial" w:hAnsi="Arial" w:cs="Arial"/>
          <w:b/>
          <w:color w:val="000000"/>
          <w:sz w:val="20"/>
          <w:szCs w:val="20"/>
          <w:u w:val="single"/>
        </w:rPr>
        <w:t>:</w:t>
      </w:r>
      <w:proofErr w:type="gramEnd"/>
      <w:r w:rsidRPr="00B93F24">
        <w:rPr>
          <w:rFonts w:ascii="Arial" w:hAnsi="Arial" w:cs="Arial"/>
          <w:color w:val="252525"/>
          <w:sz w:val="20"/>
          <w:szCs w:val="20"/>
        </w:rPr>
        <w:t xml:space="preserve"> Additional risks posed by increased availability of inorganic nitrogen in aquatic ecosystems include water acidification;</w:t>
      </w:r>
      <w:r w:rsidRPr="00B93F24">
        <w:rPr>
          <w:rStyle w:val="apple-converted-space"/>
          <w:rFonts w:ascii="Arial" w:eastAsiaTheme="majorEastAsia" w:hAnsi="Arial" w:cs="Arial"/>
          <w:color w:val="252525"/>
          <w:sz w:val="20"/>
          <w:szCs w:val="20"/>
        </w:rPr>
        <w:t> </w:t>
      </w:r>
      <w:hyperlink r:id="rId91" w:tooltip="Eutrophication" w:history="1">
        <w:r w:rsidRPr="00B93F24">
          <w:rPr>
            <w:rStyle w:val="Hyperlink"/>
            <w:rFonts w:ascii="Arial" w:hAnsi="Arial" w:cs="Arial"/>
            <w:color w:val="0B0080"/>
            <w:sz w:val="20"/>
            <w:szCs w:val="20"/>
          </w:rPr>
          <w:t>eutrophication</w:t>
        </w:r>
      </w:hyperlink>
      <w:r w:rsidRPr="00B93F24">
        <w:rPr>
          <w:rStyle w:val="apple-converted-space"/>
          <w:rFonts w:ascii="Arial" w:eastAsiaTheme="majorEastAsia" w:hAnsi="Arial" w:cs="Arial"/>
          <w:color w:val="252525"/>
          <w:sz w:val="20"/>
          <w:szCs w:val="20"/>
        </w:rPr>
        <w:t> </w:t>
      </w:r>
      <w:r w:rsidRPr="00B93F24">
        <w:rPr>
          <w:rFonts w:ascii="Arial" w:hAnsi="Arial" w:cs="Arial"/>
          <w:color w:val="252525"/>
          <w:sz w:val="20"/>
          <w:szCs w:val="20"/>
        </w:rPr>
        <w:t>of fresh and saltwater systems; and toxicity issues for animals, including humans.</w:t>
      </w:r>
      <w:r w:rsidRPr="00B93F24">
        <w:rPr>
          <w:rStyle w:val="apple-converted-space"/>
          <w:rFonts w:ascii="Arial" w:eastAsiaTheme="majorEastAsia" w:hAnsi="Arial" w:cs="Arial"/>
          <w:color w:val="252525"/>
          <w:sz w:val="20"/>
          <w:szCs w:val="20"/>
        </w:rPr>
        <w:t> </w:t>
      </w:r>
      <w:r w:rsidRPr="00B93F24">
        <w:rPr>
          <w:rFonts w:ascii="Arial" w:hAnsi="Arial" w:cs="Arial"/>
          <w:color w:val="252525"/>
          <w:sz w:val="20"/>
          <w:szCs w:val="20"/>
        </w:rPr>
        <w:t xml:space="preserve">Eutrophication often leads to lower dissolved oxygen levels in the water column, including hypoxic and anoxic conditions, which can </w:t>
      </w:r>
      <w:r w:rsidRPr="00B93F24">
        <w:rPr>
          <w:rFonts w:ascii="Arial" w:hAnsi="Arial" w:cs="Arial"/>
          <w:color w:val="252525"/>
          <w:sz w:val="20"/>
          <w:szCs w:val="20"/>
        </w:rPr>
        <w:lastRenderedPageBreak/>
        <w:t>cause death of aquatic fauna. Relatively sessile benthos, or bottom-dwelling creatures, are particularly vulnerable because of their lack of mobility, though large fish kills are not uncommon. Oceanic</w:t>
      </w:r>
      <w:r w:rsidRPr="00B93F24">
        <w:rPr>
          <w:rStyle w:val="apple-converted-space"/>
          <w:rFonts w:ascii="Arial" w:eastAsiaTheme="majorEastAsia" w:hAnsi="Arial" w:cs="Arial"/>
          <w:color w:val="252525"/>
          <w:sz w:val="20"/>
          <w:szCs w:val="20"/>
        </w:rPr>
        <w:t> </w:t>
      </w:r>
      <w:hyperlink r:id="rId92" w:tooltip="Dead zone (ecology)" w:history="1">
        <w:r w:rsidRPr="00B93F24">
          <w:rPr>
            <w:rStyle w:val="Hyperlink"/>
            <w:rFonts w:ascii="Arial" w:hAnsi="Arial" w:cs="Arial"/>
            <w:color w:val="0B0080"/>
            <w:sz w:val="20"/>
            <w:szCs w:val="20"/>
          </w:rPr>
          <w:t>dead zones</w:t>
        </w:r>
      </w:hyperlink>
      <w:r w:rsidRPr="00B93F24">
        <w:rPr>
          <w:rStyle w:val="apple-converted-space"/>
          <w:rFonts w:ascii="Arial" w:eastAsiaTheme="majorEastAsia" w:hAnsi="Arial" w:cs="Arial"/>
          <w:color w:val="252525"/>
          <w:sz w:val="20"/>
          <w:szCs w:val="20"/>
        </w:rPr>
        <w:t> </w:t>
      </w:r>
      <w:r w:rsidRPr="00B93F24">
        <w:rPr>
          <w:rFonts w:ascii="Arial" w:hAnsi="Arial" w:cs="Arial"/>
          <w:color w:val="252525"/>
          <w:sz w:val="20"/>
          <w:szCs w:val="20"/>
        </w:rPr>
        <w:t>near the mouth of the Mississippi in the Gulf of Mexico are a well-known example of algal bloom-induced</w:t>
      </w:r>
      <w:r w:rsidRPr="00B93F24">
        <w:rPr>
          <w:rStyle w:val="apple-converted-space"/>
          <w:rFonts w:ascii="Arial" w:eastAsiaTheme="majorEastAsia" w:hAnsi="Arial" w:cs="Arial"/>
          <w:color w:val="252525"/>
          <w:sz w:val="20"/>
          <w:szCs w:val="20"/>
        </w:rPr>
        <w:t> </w:t>
      </w:r>
      <w:hyperlink r:id="rId93" w:tooltip="Hypoxia (environmental)" w:history="1">
        <w:r w:rsidRPr="00B93F24">
          <w:rPr>
            <w:rStyle w:val="Hyperlink"/>
            <w:rFonts w:ascii="Arial" w:hAnsi="Arial" w:cs="Arial"/>
            <w:color w:val="0B0080"/>
            <w:sz w:val="20"/>
            <w:szCs w:val="20"/>
          </w:rPr>
          <w:t>hypoxia</w:t>
        </w:r>
      </w:hyperlink>
      <w:r w:rsidRPr="00B93F24">
        <w:rPr>
          <w:rFonts w:ascii="Arial" w:hAnsi="Arial" w:cs="Arial"/>
          <w:color w:val="252525"/>
          <w:sz w:val="20"/>
          <w:szCs w:val="20"/>
        </w:rPr>
        <w:t>. The New York Adirondack Lakes,</w:t>
      </w:r>
      <w:r w:rsidRPr="00B93F24">
        <w:rPr>
          <w:rStyle w:val="apple-converted-space"/>
          <w:rFonts w:ascii="Arial" w:eastAsiaTheme="majorEastAsia" w:hAnsi="Arial" w:cs="Arial"/>
          <w:color w:val="252525"/>
          <w:sz w:val="20"/>
          <w:szCs w:val="20"/>
        </w:rPr>
        <w:t> </w:t>
      </w:r>
      <w:hyperlink r:id="rId94" w:tooltip="Catskills" w:history="1">
        <w:r w:rsidRPr="00B93F24">
          <w:rPr>
            <w:rStyle w:val="Hyperlink"/>
            <w:rFonts w:ascii="Arial" w:hAnsi="Arial" w:cs="Arial"/>
            <w:color w:val="0B0080"/>
            <w:sz w:val="20"/>
            <w:szCs w:val="20"/>
          </w:rPr>
          <w:t>Catskills</w:t>
        </w:r>
      </w:hyperlink>
      <w:r w:rsidRPr="00B93F24">
        <w:rPr>
          <w:rFonts w:ascii="Arial" w:hAnsi="Arial" w:cs="Arial"/>
          <w:color w:val="252525"/>
          <w:sz w:val="20"/>
          <w:szCs w:val="20"/>
        </w:rPr>
        <w:t>, Hudson Highlands, Rensselaer Plateau and parts of Long Island display the impact of nitric acid rain deposition, resulting in the killing of fish and many other aquatic species. Ammonia (NH</w:t>
      </w:r>
      <w:r w:rsidRPr="00B93F24">
        <w:rPr>
          <w:rFonts w:ascii="Arial" w:hAnsi="Arial" w:cs="Arial"/>
          <w:color w:val="252525"/>
          <w:sz w:val="20"/>
          <w:szCs w:val="20"/>
          <w:vertAlign w:val="subscript"/>
        </w:rPr>
        <w:t>3</w:t>
      </w:r>
      <w:r w:rsidRPr="00B93F24">
        <w:rPr>
          <w:rFonts w:ascii="Arial" w:hAnsi="Arial" w:cs="Arial"/>
          <w:color w:val="252525"/>
          <w:sz w:val="20"/>
          <w:szCs w:val="20"/>
        </w:rPr>
        <w:t>) is highly toxic to fish and the level of ammonia discharged from wastewater treatment facilities must be closely monitored. To prevent fish deaths, nitrification via</w:t>
      </w:r>
      <w:r w:rsidRPr="00B93F24">
        <w:rPr>
          <w:rStyle w:val="apple-converted-space"/>
          <w:rFonts w:ascii="Arial" w:eastAsiaTheme="majorEastAsia" w:hAnsi="Arial" w:cs="Arial"/>
          <w:color w:val="252525"/>
          <w:sz w:val="20"/>
          <w:szCs w:val="20"/>
        </w:rPr>
        <w:t> </w:t>
      </w:r>
      <w:hyperlink r:id="rId95" w:tooltip="Aeration" w:history="1">
        <w:r w:rsidRPr="00B93F24">
          <w:rPr>
            <w:rStyle w:val="Hyperlink"/>
            <w:rFonts w:ascii="Arial" w:hAnsi="Arial" w:cs="Arial"/>
            <w:color w:val="0B0080"/>
            <w:sz w:val="20"/>
            <w:szCs w:val="20"/>
          </w:rPr>
          <w:t>aeration</w:t>
        </w:r>
      </w:hyperlink>
      <w:r w:rsidRPr="00B93F24">
        <w:rPr>
          <w:rStyle w:val="apple-converted-space"/>
          <w:rFonts w:ascii="Arial" w:eastAsiaTheme="majorEastAsia" w:hAnsi="Arial" w:cs="Arial"/>
          <w:color w:val="252525"/>
          <w:sz w:val="20"/>
          <w:szCs w:val="20"/>
        </w:rPr>
        <w:t> </w:t>
      </w:r>
      <w:r w:rsidRPr="00B93F24">
        <w:rPr>
          <w:rFonts w:ascii="Arial" w:hAnsi="Arial" w:cs="Arial"/>
          <w:color w:val="252525"/>
          <w:sz w:val="20"/>
          <w:szCs w:val="20"/>
        </w:rPr>
        <w:t>prior to discharge is often desirable. Land application can be an attractive alternative to the aeration.</w:t>
      </w:r>
    </w:p>
    <w:p w:rsidR="00B93F24" w:rsidRDefault="00B93F24" w:rsidP="00B93F24">
      <w:pPr>
        <w:pStyle w:val="NormalWeb"/>
        <w:shd w:val="clear" w:color="auto" w:fill="FFFFFF"/>
        <w:spacing w:before="120" w:beforeAutospacing="0" w:after="120" w:afterAutospacing="0" w:line="336" w:lineRule="atLeast"/>
        <w:rPr>
          <w:rFonts w:ascii="Arial" w:hAnsi="Arial" w:cs="Arial"/>
          <w:color w:val="252525"/>
          <w:sz w:val="20"/>
          <w:szCs w:val="20"/>
        </w:rPr>
      </w:pPr>
      <w:r w:rsidRPr="00B93F24">
        <w:rPr>
          <w:rFonts w:ascii="Arial" w:hAnsi="Arial" w:cs="Arial"/>
          <w:noProof/>
          <w:color w:val="252525"/>
          <w:sz w:val="20"/>
          <w:szCs w:val="20"/>
        </w:rPr>
        <w:drawing>
          <wp:inline distT="0" distB="0" distL="0" distR="0">
            <wp:extent cx="4485726" cy="2400300"/>
            <wp:effectExtent l="19050" t="0" r="0" b="0"/>
            <wp:docPr id="13" name="Picture 13" descr="http://www.physicalgeography.net/fundamentals/images/nitrogen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physicalgeography.net/fundamentals/images/nitrogencycle.jpg"/>
                    <pic:cNvPicPr>
                      <a:picLocks noChangeAspect="1" noChangeArrowheads="1"/>
                    </pic:cNvPicPr>
                  </pic:nvPicPr>
                  <pic:blipFill>
                    <a:blip r:embed="rId96"/>
                    <a:srcRect/>
                    <a:stretch>
                      <a:fillRect/>
                    </a:stretch>
                  </pic:blipFill>
                  <pic:spPr bwMode="auto">
                    <a:xfrm>
                      <a:off x="0" y="0"/>
                      <a:ext cx="4486140" cy="2400522"/>
                    </a:xfrm>
                    <a:prstGeom prst="rect">
                      <a:avLst/>
                    </a:prstGeom>
                    <a:noFill/>
                    <a:ln w="9525">
                      <a:noFill/>
                      <a:miter lim="800000"/>
                      <a:headEnd/>
                      <a:tailEnd/>
                    </a:ln>
                  </pic:spPr>
                </pic:pic>
              </a:graphicData>
            </a:graphic>
          </wp:inline>
        </w:drawing>
      </w:r>
    </w:p>
    <w:p w:rsidR="00D85DFB" w:rsidRPr="00D85DFB" w:rsidRDefault="00D85DFB" w:rsidP="00D85DFB">
      <w:pPr>
        <w:spacing w:after="0" w:line="240" w:lineRule="auto"/>
        <w:rPr>
          <w:rFonts w:ascii="Times New Roman" w:eastAsia="Times New Roman" w:hAnsi="Times New Roman" w:cs="Times New Roman"/>
        </w:rPr>
      </w:pPr>
      <w:r w:rsidRPr="00D85DFB">
        <w:rPr>
          <w:rFonts w:ascii="Algerian" w:hAnsi="Algerian" w:cs="Arial"/>
          <w:b/>
          <w:color w:val="252525"/>
          <w:sz w:val="40"/>
          <w:szCs w:val="40"/>
        </w:rPr>
        <w:t xml:space="preserve">                            </w:t>
      </w:r>
      <w:r w:rsidRPr="00D85DFB">
        <w:rPr>
          <w:rFonts w:ascii="Algerian" w:eastAsia="Times New Roman" w:hAnsi="Algerian" w:cs="Times New Roman"/>
          <w:b/>
          <w:bCs/>
          <w:color w:val="FF0000"/>
          <w:sz w:val="40"/>
          <w:szCs w:val="40"/>
        </w:rPr>
        <w:t>The Oxygen Cycle</w:t>
      </w:r>
      <w:r w:rsidRPr="00D85DFB">
        <w:rPr>
          <w:rFonts w:ascii="Algerian" w:eastAsia="Times New Roman" w:hAnsi="Algerian" w:cs="Times New Roman"/>
          <w:b/>
          <w:color w:val="000000"/>
          <w:sz w:val="40"/>
          <w:szCs w:val="40"/>
        </w:rPr>
        <w:br/>
      </w:r>
      <w:proofErr w:type="gramStart"/>
      <w:r w:rsidRPr="00D85DFB">
        <w:rPr>
          <w:rFonts w:ascii="Times New Roman" w:eastAsia="Times New Roman" w:hAnsi="Times New Roman" w:cs="Times New Roman"/>
          <w:color w:val="000000"/>
        </w:rPr>
        <w:t>Almost</w:t>
      </w:r>
      <w:proofErr w:type="gramEnd"/>
      <w:r w:rsidRPr="00D85DFB">
        <w:rPr>
          <w:rFonts w:ascii="Times New Roman" w:eastAsia="Times New Roman" w:hAnsi="Times New Roman" w:cs="Times New Roman"/>
          <w:color w:val="000000"/>
        </w:rPr>
        <w:t xml:space="preserve"> all living things need oxygen.  They use this oxygen during the process of creating energy in living cells.  </w:t>
      </w:r>
    </w:p>
    <w:p w:rsidR="002D186A" w:rsidRDefault="00D85DFB" w:rsidP="00136459">
      <w:pPr>
        <w:spacing w:after="0" w:line="240" w:lineRule="auto"/>
        <w:rPr>
          <w:rFonts w:ascii="Times New Roman" w:eastAsia="Times New Roman" w:hAnsi="Times New Roman" w:cs="Times New Roman"/>
          <w:color w:val="000000"/>
          <w:sz w:val="20"/>
          <w:szCs w:val="20"/>
        </w:rPr>
      </w:pPr>
      <w:r w:rsidRPr="00D85DFB">
        <w:rPr>
          <w:rFonts w:ascii="Times New Roman" w:eastAsia="Times New Roman" w:hAnsi="Times New Roman" w:cs="Times New Roman"/>
          <w:color w:val="000000"/>
          <w:sz w:val="20"/>
          <w:szCs w:val="20"/>
        </w:rPr>
        <w:t>Just as water moves from the sky to the earth and back in the hydrologic cycle, oxygen is also cycled through the environment.  Plants mark the beginning of the oxygen cycle.  Plants are able to use the energy of sunlight to convert carbon dioxide and water into carbohydrates and oxygen in a process called photosynthesis. </w:t>
      </w:r>
      <w:r w:rsidRPr="00D85DFB">
        <w:rPr>
          <w:rFonts w:ascii="Times New Roman" w:eastAsia="Times New Roman" w:hAnsi="Times New Roman" w:cs="Times New Roman"/>
          <w:color w:val="000000"/>
          <w:sz w:val="20"/>
          <w:szCs w:val="20"/>
        </w:rPr>
        <w:br/>
        <w:t> </w:t>
      </w:r>
      <w:r w:rsidRPr="00D85DFB">
        <w:rPr>
          <w:b/>
          <w:noProof/>
          <w:sz w:val="20"/>
          <w:szCs w:val="20"/>
          <w:u w:val="single"/>
        </w:rPr>
        <w:drawing>
          <wp:inline distT="0" distB="0" distL="0" distR="0">
            <wp:extent cx="3181350" cy="142875"/>
            <wp:effectExtent l="19050" t="0" r="0" b="0"/>
            <wp:docPr id="2" name="Picture 17" descr="http://water.me.vccs.edu/concepts/oxycle_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ater.me.vccs.edu/concepts/oxycle_eq.gif"/>
                    <pic:cNvPicPr>
                      <a:picLocks noChangeAspect="1" noChangeArrowheads="1"/>
                    </pic:cNvPicPr>
                  </pic:nvPicPr>
                  <pic:blipFill>
                    <a:blip r:embed="rId97"/>
                    <a:srcRect/>
                    <a:stretch>
                      <a:fillRect/>
                    </a:stretch>
                  </pic:blipFill>
                  <pic:spPr bwMode="auto">
                    <a:xfrm>
                      <a:off x="0" y="0"/>
                      <a:ext cx="3181350" cy="142875"/>
                    </a:xfrm>
                    <a:prstGeom prst="rect">
                      <a:avLst/>
                    </a:prstGeom>
                    <a:noFill/>
                    <a:ln w="9525">
                      <a:noFill/>
                      <a:miter lim="800000"/>
                      <a:headEnd/>
                      <a:tailEnd/>
                    </a:ln>
                  </pic:spPr>
                </pic:pic>
              </a:graphicData>
            </a:graphic>
          </wp:inline>
        </w:drawing>
      </w:r>
    </w:p>
    <w:p w:rsidR="00136459" w:rsidRPr="00136459" w:rsidRDefault="00136459" w:rsidP="00136459">
      <w:pPr>
        <w:spacing w:after="0" w:line="240" w:lineRule="auto"/>
        <w:rPr>
          <w:rFonts w:ascii="Times New Roman" w:eastAsia="Times New Roman" w:hAnsi="Times New Roman" w:cs="Times New Roman"/>
          <w:color w:val="000000"/>
          <w:sz w:val="20"/>
          <w:szCs w:val="20"/>
        </w:rPr>
      </w:pPr>
      <w:r w:rsidRPr="00136459">
        <w:rPr>
          <w:rFonts w:ascii="Times New Roman" w:eastAsia="Times New Roman" w:hAnsi="Times New Roman" w:cs="Times New Roman"/>
          <w:color w:val="000000"/>
          <w:sz w:val="20"/>
          <w:szCs w:val="20"/>
        </w:rPr>
        <w:t>This means that plants "breathe" in carbon dioxide and "breathe" out oxygen.   </w:t>
      </w:r>
      <w:r w:rsidRPr="00136459">
        <w:rPr>
          <w:rFonts w:ascii="Times New Roman" w:eastAsia="Times New Roman" w:hAnsi="Times New Roman" w:cs="Times New Roman"/>
          <w:color w:val="000000"/>
          <w:sz w:val="20"/>
          <w:szCs w:val="20"/>
        </w:rPr>
        <w:br/>
      </w:r>
      <w:r w:rsidRPr="00136459">
        <w:rPr>
          <w:rFonts w:ascii="Times New Roman" w:eastAsia="Times New Roman" w:hAnsi="Times New Roman" w:cs="Times New Roman"/>
          <w:color w:val="000000"/>
          <w:sz w:val="20"/>
          <w:szCs w:val="20"/>
        </w:rPr>
        <w:br/>
        <w:t>Animals form the other half of the oxygen cycle.  We breathe in oxygen which we use to break carbohydrates down into energy in a process called respiration. </w:t>
      </w:r>
    </w:p>
    <w:p w:rsidR="00136459" w:rsidRDefault="00136459" w:rsidP="00136459">
      <w:pPr>
        <w:spacing w:after="0" w:line="240" w:lineRule="auto"/>
        <w:rPr>
          <w:rFonts w:ascii="Times New Roman" w:eastAsia="Times New Roman" w:hAnsi="Times New Roman" w:cs="Times New Roman"/>
          <w:color w:val="000000"/>
          <w:sz w:val="20"/>
          <w:szCs w:val="20"/>
        </w:rPr>
      </w:pPr>
      <w:r w:rsidRPr="00136459">
        <w:rPr>
          <w:rFonts w:ascii="Times New Roman" w:eastAsia="Times New Roman" w:hAnsi="Times New Roman" w:cs="Times New Roman"/>
          <w:noProof/>
          <w:color w:val="000000"/>
          <w:sz w:val="20"/>
          <w:szCs w:val="20"/>
        </w:rPr>
        <w:drawing>
          <wp:inline distT="0" distB="0" distL="0" distR="0">
            <wp:extent cx="3343275" cy="142875"/>
            <wp:effectExtent l="19050" t="0" r="9525" b="0"/>
            <wp:docPr id="18" name="Picture 18" descr="http://water.me.vccs.edu/concepts/oxycle_eq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ater.me.vccs.edu/concepts/oxycle_eq2.gif"/>
                    <pic:cNvPicPr>
                      <a:picLocks noChangeAspect="1" noChangeArrowheads="1"/>
                    </pic:cNvPicPr>
                  </pic:nvPicPr>
                  <pic:blipFill>
                    <a:blip r:embed="rId97"/>
                    <a:srcRect/>
                    <a:stretch>
                      <a:fillRect/>
                    </a:stretch>
                  </pic:blipFill>
                  <pic:spPr bwMode="auto">
                    <a:xfrm>
                      <a:off x="0" y="0"/>
                      <a:ext cx="3343275" cy="142875"/>
                    </a:xfrm>
                    <a:prstGeom prst="rect">
                      <a:avLst/>
                    </a:prstGeom>
                    <a:noFill/>
                    <a:ln w="9525">
                      <a:noFill/>
                      <a:miter lim="800000"/>
                      <a:headEnd/>
                      <a:tailEnd/>
                    </a:ln>
                  </pic:spPr>
                </pic:pic>
              </a:graphicData>
            </a:graphic>
          </wp:inline>
        </w:drawing>
      </w:r>
    </w:p>
    <w:p w:rsidR="00136459" w:rsidRDefault="00136459" w:rsidP="00136459">
      <w:pPr>
        <w:spacing w:after="0" w:line="240" w:lineRule="auto"/>
        <w:rPr>
          <w:rFonts w:ascii="Times New Roman" w:eastAsia="Times New Roman" w:hAnsi="Times New Roman" w:cs="Times New Roman"/>
          <w:color w:val="000000"/>
          <w:sz w:val="20"/>
          <w:szCs w:val="20"/>
        </w:rPr>
      </w:pPr>
      <w:r w:rsidRPr="00136459">
        <w:rPr>
          <w:rFonts w:ascii="Times New Roman" w:eastAsia="Times New Roman" w:hAnsi="Times New Roman" w:cs="Times New Roman"/>
          <w:color w:val="000000"/>
          <w:sz w:val="20"/>
          <w:szCs w:val="20"/>
        </w:rPr>
        <w:t>Carbon dioxide produced during respiration is breathed out by animals into the air.   </w:t>
      </w:r>
      <w:r w:rsidRPr="00136459">
        <w:rPr>
          <w:rFonts w:ascii="Times New Roman" w:eastAsia="Times New Roman" w:hAnsi="Times New Roman" w:cs="Times New Roman"/>
          <w:color w:val="000000"/>
          <w:sz w:val="20"/>
          <w:szCs w:val="20"/>
        </w:rPr>
        <w:br/>
      </w:r>
      <w:r w:rsidRPr="00136459">
        <w:rPr>
          <w:rFonts w:ascii="Times New Roman" w:eastAsia="Times New Roman" w:hAnsi="Times New Roman" w:cs="Times New Roman"/>
          <w:color w:val="000000"/>
          <w:sz w:val="20"/>
          <w:szCs w:val="20"/>
        </w:rPr>
        <w:br/>
        <w:t>So oxygen is created in plants and used up by animals, as is shown in the picture above.  But the oxygen cycle is not actually quite that simple.  Plants must break carbohydrates down into energy just as animals do.  During the day, plants hold onto a bit of the oxygen which they produced in photosynthesis and use that oxygen to break down carbohydrates.  But in order to maintain their metabolism and continue respiration at night, the plants must absorb oxygen from the air and give off carbon dioxide just as animals do.  Even though plants produce approximately ten times as much oxygen during the day as they consume at night, the night-time consumption of oxygen by plants can create low oxygen conditions in some water habitats.</w:t>
      </w:r>
      <w:r w:rsidRPr="00136459">
        <w:rPr>
          <w:rFonts w:ascii="Times New Roman" w:eastAsia="Times New Roman" w:hAnsi="Times New Roman" w:cs="Times New Roman"/>
          <w:color w:val="000000"/>
          <w:sz w:val="20"/>
          <w:szCs w:val="20"/>
        </w:rPr>
        <w:br/>
      </w:r>
    </w:p>
    <w:p w:rsidR="00CF7697" w:rsidRDefault="00136459" w:rsidP="00CF7697">
      <w:pPr>
        <w:spacing w:before="100" w:beforeAutospacing="1" w:after="100" w:afterAutospacing="1" w:line="240" w:lineRule="auto"/>
        <w:rPr>
          <w:rFonts w:ascii="Times New Roman" w:eastAsia="Times New Roman" w:hAnsi="Times New Roman" w:cs="Times New Roman"/>
          <w:color w:val="000000"/>
          <w:sz w:val="20"/>
          <w:szCs w:val="20"/>
        </w:rPr>
      </w:pPr>
      <w:r w:rsidRPr="00136459">
        <w:rPr>
          <w:rFonts w:ascii="Times New Roman" w:eastAsia="Times New Roman" w:hAnsi="Times New Roman" w:cs="Times New Roman"/>
          <w:b/>
          <w:bCs/>
          <w:sz w:val="27"/>
          <w:szCs w:val="27"/>
          <w:u w:val="single"/>
        </w:rPr>
        <w:t xml:space="preserve">Oxygen in </w:t>
      </w:r>
      <w:proofErr w:type="gramStart"/>
      <w:r w:rsidRPr="00136459">
        <w:rPr>
          <w:rFonts w:ascii="Times New Roman" w:eastAsia="Times New Roman" w:hAnsi="Times New Roman" w:cs="Times New Roman"/>
          <w:b/>
          <w:bCs/>
          <w:sz w:val="27"/>
          <w:szCs w:val="27"/>
          <w:u w:val="single"/>
        </w:rPr>
        <w:t>Water</w:t>
      </w:r>
      <w:r>
        <w:rPr>
          <w:rFonts w:ascii="Times New Roman" w:eastAsia="Times New Roman" w:hAnsi="Times New Roman" w:cs="Times New Roman"/>
          <w:b/>
          <w:bCs/>
          <w:sz w:val="27"/>
          <w:szCs w:val="27"/>
          <w:u w:val="single"/>
        </w:rPr>
        <w:t xml:space="preserve"> :</w:t>
      </w:r>
      <w:proofErr w:type="gramEnd"/>
      <w:r w:rsidRPr="00136459">
        <w:rPr>
          <w:rFonts w:ascii="Times New Roman" w:eastAsia="Times New Roman" w:hAnsi="Times New Roman" w:cs="Times New Roman"/>
          <w:color w:val="000000"/>
          <w:sz w:val="24"/>
          <w:szCs w:val="24"/>
        </w:rPr>
        <w:t xml:space="preserve"> </w:t>
      </w:r>
      <w:r w:rsidRPr="00136459">
        <w:rPr>
          <w:rFonts w:ascii="Times New Roman" w:eastAsia="Times New Roman" w:hAnsi="Times New Roman" w:cs="Times New Roman"/>
          <w:color w:val="000000"/>
          <w:sz w:val="20"/>
          <w:szCs w:val="20"/>
        </w:rPr>
        <w:t>Oxygen in water is known as dissolved oxygen</w:t>
      </w:r>
      <w:r w:rsidRPr="00136459">
        <w:rPr>
          <w:rFonts w:ascii="Times New Roman" w:eastAsia="Times New Roman" w:hAnsi="Times New Roman" w:cs="Times New Roman"/>
          <w:b/>
          <w:bCs/>
          <w:color w:val="000000"/>
          <w:sz w:val="20"/>
          <w:szCs w:val="20"/>
        </w:rPr>
        <w:t> </w:t>
      </w:r>
      <w:r w:rsidRPr="00136459">
        <w:rPr>
          <w:rFonts w:ascii="Times New Roman" w:eastAsia="Times New Roman" w:hAnsi="Times New Roman" w:cs="Times New Roman"/>
          <w:color w:val="000000"/>
          <w:sz w:val="20"/>
          <w:szCs w:val="20"/>
        </w:rPr>
        <w:t>or DO.  In nature, oxygen enters water when water runs over rocks and creates tremendous amounts of surface area.  The high surface area</w:t>
      </w:r>
      <w:r w:rsidR="00CF7697">
        <w:rPr>
          <w:rFonts w:ascii="Times New Roman" w:eastAsia="Times New Roman" w:hAnsi="Times New Roman" w:cs="Times New Roman"/>
          <w:color w:val="000000"/>
          <w:sz w:val="20"/>
          <w:szCs w:val="20"/>
        </w:rPr>
        <w:t xml:space="preserve"> </w:t>
      </w:r>
      <w:r w:rsidR="00CF7697" w:rsidRPr="00CF7697">
        <w:rPr>
          <w:rFonts w:ascii="Times New Roman" w:eastAsia="Times New Roman" w:hAnsi="Times New Roman" w:cs="Times New Roman"/>
          <w:color w:val="000000"/>
          <w:sz w:val="20"/>
          <w:szCs w:val="20"/>
        </w:rPr>
        <w:t xml:space="preserve">allows oxygen to transfer from the air into the water very quickly. When the water in a stream enters a pond, </w:t>
      </w:r>
      <w:r w:rsidR="00CF7697" w:rsidRPr="00CF7697">
        <w:rPr>
          <w:rFonts w:ascii="Times New Roman" w:eastAsia="Times New Roman" w:hAnsi="Times New Roman" w:cs="Times New Roman"/>
          <w:color w:val="000000"/>
          <w:sz w:val="20"/>
          <w:szCs w:val="20"/>
        </w:rPr>
        <w:lastRenderedPageBreak/>
        <w:t>microorganisms in the pond begin to metabolize (break down) organic matter, consuming oxygen in the process.  This is another form of oxygen cycle - oxygen enters water in rapids and leaves water in pools. </w:t>
      </w:r>
    </w:p>
    <w:p w:rsidR="00CF7697" w:rsidRPr="00CF7697" w:rsidRDefault="00CF7697" w:rsidP="00CF7697">
      <w:pPr>
        <w:spacing w:before="100" w:beforeAutospacing="1" w:after="100" w:afterAutospacing="1" w:line="240" w:lineRule="auto"/>
        <w:rPr>
          <w:rFonts w:ascii="Times New Roman" w:eastAsia="Times New Roman" w:hAnsi="Times New Roman" w:cs="Times New Roman"/>
          <w:color w:val="000000"/>
          <w:sz w:val="20"/>
          <w:szCs w:val="20"/>
        </w:rPr>
      </w:pPr>
      <w:r w:rsidRPr="00CF7697">
        <w:rPr>
          <w:rFonts w:ascii="Times New Roman" w:eastAsia="Times New Roman" w:hAnsi="Times New Roman" w:cs="Times New Roman"/>
          <w:color w:val="000000"/>
          <w:sz w:val="20"/>
          <w:szCs w:val="20"/>
        </w:rPr>
        <w:t>Oxygen uptake rate (O.U.R.) is the rate at which oxygen is consumed by living organisms in the water.  Since organisms are constantly using up oxygen in the water and oxygen is constantly reentering the water from the air, the amount of oxygen in water remains relatively constant.  In a healthy ecosystem, the rates of oxygen transfer (being used up) and oxygen uptake are balanced in the water. </w:t>
      </w:r>
    </w:p>
    <w:p w:rsidR="00136459" w:rsidRDefault="00CF7697" w:rsidP="00136459">
      <w:pPr>
        <w:spacing w:after="0" w:line="240" w:lineRule="auto"/>
        <w:rPr>
          <w:rFonts w:ascii="Times New Roman" w:eastAsia="Times New Roman" w:hAnsi="Times New Roman" w:cs="Times New Roman"/>
          <w:color w:val="000000"/>
          <w:sz w:val="20"/>
          <w:szCs w:val="20"/>
        </w:rPr>
      </w:pPr>
      <w:r w:rsidRPr="00CF7697">
        <w:rPr>
          <w:rFonts w:ascii="Times New Roman" w:eastAsia="Times New Roman" w:hAnsi="Times New Roman" w:cs="Times New Roman"/>
          <w:noProof/>
          <w:color w:val="000000"/>
          <w:sz w:val="20"/>
          <w:szCs w:val="20"/>
        </w:rPr>
        <w:drawing>
          <wp:inline distT="0" distB="0" distL="0" distR="0">
            <wp:extent cx="2305050" cy="1381125"/>
            <wp:effectExtent l="19050" t="0" r="0" b="0"/>
            <wp:docPr id="3" name="Picture 19" descr="http://water.me.vccs.edu/concepts/oxcyc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ater.me.vccs.edu/concepts/oxcycle2.jpg"/>
                    <pic:cNvPicPr>
                      <a:picLocks noChangeAspect="1" noChangeArrowheads="1"/>
                    </pic:cNvPicPr>
                  </pic:nvPicPr>
                  <pic:blipFill>
                    <a:blip r:embed="rId98"/>
                    <a:srcRect/>
                    <a:stretch>
                      <a:fillRect/>
                    </a:stretch>
                  </pic:blipFill>
                  <pic:spPr bwMode="auto">
                    <a:xfrm>
                      <a:off x="0" y="0"/>
                      <a:ext cx="2305050" cy="1381125"/>
                    </a:xfrm>
                    <a:prstGeom prst="rect">
                      <a:avLst/>
                    </a:prstGeom>
                    <a:noFill/>
                    <a:ln w="9525">
                      <a:noFill/>
                      <a:miter lim="800000"/>
                      <a:headEnd/>
                      <a:tailEnd/>
                    </a:ln>
                  </pic:spPr>
                </pic:pic>
              </a:graphicData>
            </a:graphic>
          </wp:inline>
        </w:drawing>
      </w:r>
      <w:r w:rsidRPr="00CF7697">
        <w:rPr>
          <w:rFonts w:ascii="Times New Roman" w:eastAsia="Times New Roman" w:hAnsi="Times New Roman" w:cs="Times New Roman"/>
          <w:noProof/>
          <w:color w:val="000000"/>
          <w:sz w:val="20"/>
          <w:szCs w:val="20"/>
        </w:rPr>
        <w:drawing>
          <wp:inline distT="0" distB="0" distL="0" distR="0">
            <wp:extent cx="3352800" cy="2695575"/>
            <wp:effectExtent l="19050" t="0" r="0" b="0"/>
            <wp:docPr id="24" name="Picture 24" descr="cycleoxyge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ycleoxygentest"/>
                    <pic:cNvPicPr>
                      <a:picLocks noChangeAspect="1" noChangeArrowheads="1"/>
                    </pic:cNvPicPr>
                  </pic:nvPicPr>
                  <pic:blipFill>
                    <a:blip r:embed="rId99"/>
                    <a:srcRect/>
                    <a:stretch>
                      <a:fillRect/>
                    </a:stretch>
                  </pic:blipFill>
                  <pic:spPr bwMode="auto">
                    <a:xfrm>
                      <a:off x="0" y="0"/>
                      <a:ext cx="3352800" cy="2695575"/>
                    </a:xfrm>
                    <a:prstGeom prst="rect">
                      <a:avLst/>
                    </a:prstGeom>
                    <a:noFill/>
                    <a:ln w="9525">
                      <a:noFill/>
                      <a:miter lim="800000"/>
                      <a:headEnd/>
                      <a:tailEnd/>
                    </a:ln>
                  </pic:spPr>
                </pic:pic>
              </a:graphicData>
            </a:graphic>
          </wp:inline>
        </w:drawing>
      </w:r>
    </w:p>
    <w:p w:rsidR="00FC50E4" w:rsidRDefault="00FC50E4" w:rsidP="00136459">
      <w:pPr>
        <w:spacing w:after="0" w:line="240" w:lineRule="auto"/>
        <w:rPr>
          <w:rFonts w:ascii="Times New Roman" w:eastAsia="Times New Roman" w:hAnsi="Times New Roman" w:cs="Times New Roman"/>
          <w:color w:val="000000"/>
          <w:sz w:val="20"/>
          <w:szCs w:val="20"/>
        </w:rPr>
      </w:pPr>
    </w:p>
    <w:p w:rsidR="00031811" w:rsidRDefault="00031811" w:rsidP="00031811">
      <w:pPr>
        <w:pStyle w:val="Heading1"/>
        <w:pBdr>
          <w:bottom w:val="single" w:sz="6" w:space="0" w:color="AAAAAA"/>
        </w:pBdr>
        <w:spacing w:before="0" w:beforeAutospacing="0" w:after="60" w:afterAutospacing="0"/>
        <w:rPr>
          <w:rFonts w:ascii="Algerian" w:hAnsi="Algerian"/>
          <w:bCs w:val="0"/>
          <w:color w:val="000000"/>
          <w:sz w:val="43"/>
          <w:szCs w:val="43"/>
          <w:u w:val="single"/>
        </w:rPr>
      </w:pPr>
      <w:r w:rsidRPr="00031811">
        <w:rPr>
          <w:rFonts w:ascii="Algerian" w:hAnsi="Algerian"/>
          <w:bCs w:val="0"/>
          <w:color w:val="000000"/>
          <w:sz w:val="43"/>
          <w:szCs w:val="43"/>
          <w:u w:val="single"/>
        </w:rPr>
        <w:t>Carbon cycle</w:t>
      </w:r>
    </w:p>
    <w:p w:rsidR="00031811" w:rsidRPr="00031811" w:rsidRDefault="00031811" w:rsidP="00031811">
      <w:pPr>
        <w:spacing w:before="120" w:after="120" w:line="240" w:lineRule="auto"/>
        <w:rPr>
          <w:rFonts w:ascii="Arial" w:eastAsia="Times New Roman" w:hAnsi="Arial" w:cs="Arial"/>
          <w:color w:val="252525"/>
          <w:sz w:val="20"/>
          <w:szCs w:val="20"/>
        </w:rPr>
      </w:pPr>
      <w:r w:rsidRPr="00031811">
        <w:rPr>
          <w:rFonts w:ascii="Arial" w:eastAsia="Times New Roman" w:hAnsi="Arial" w:cs="Arial"/>
          <w:color w:val="252525"/>
          <w:sz w:val="20"/>
          <w:szCs w:val="20"/>
        </w:rPr>
        <w:t>The </w:t>
      </w:r>
      <w:r w:rsidRPr="00031811">
        <w:rPr>
          <w:rFonts w:ascii="Arial" w:eastAsia="Times New Roman" w:hAnsi="Arial" w:cs="Arial"/>
          <w:bCs/>
          <w:color w:val="252525"/>
          <w:sz w:val="20"/>
          <w:szCs w:val="20"/>
        </w:rPr>
        <w:t>carbon cycle</w:t>
      </w:r>
      <w:r w:rsidRPr="00031811">
        <w:rPr>
          <w:rFonts w:ascii="Arial" w:eastAsia="Times New Roman" w:hAnsi="Arial" w:cs="Arial"/>
          <w:color w:val="252525"/>
          <w:sz w:val="20"/>
          <w:szCs w:val="20"/>
        </w:rPr>
        <w:t> is the </w:t>
      </w:r>
      <w:hyperlink r:id="rId100" w:tooltip="Biogeochemical cycle" w:history="1">
        <w:r w:rsidRPr="00031811">
          <w:rPr>
            <w:rFonts w:ascii="Arial" w:eastAsia="Times New Roman" w:hAnsi="Arial" w:cs="Arial"/>
            <w:color w:val="0B0080"/>
            <w:sz w:val="20"/>
            <w:szCs w:val="20"/>
          </w:rPr>
          <w:t>biogeochemical cycle</w:t>
        </w:r>
      </w:hyperlink>
      <w:r w:rsidRPr="00031811">
        <w:rPr>
          <w:rFonts w:ascii="Arial" w:eastAsia="Times New Roman" w:hAnsi="Arial" w:cs="Arial"/>
          <w:color w:val="252525"/>
          <w:sz w:val="20"/>
          <w:szCs w:val="20"/>
        </w:rPr>
        <w:t> by which </w:t>
      </w:r>
      <w:hyperlink r:id="rId101" w:tooltip="Carbon" w:history="1">
        <w:r w:rsidRPr="00031811">
          <w:rPr>
            <w:rFonts w:ascii="Arial" w:eastAsia="Times New Roman" w:hAnsi="Arial" w:cs="Arial"/>
            <w:color w:val="0B0080"/>
            <w:sz w:val="20"/>
            <w:szCs w:val="20"/>
          </w:rPr>
          <w:t>carbon</w:t>
        </w:r>
      </w:hyperlink>
      <w:r w:rsidRPr="00031811">
        <w:rPr>
          <w:rFonts w:ascii="Arial" w:eastAsia="Times New Roman" w:hAnsi="Arial" w:cs="Arial"/>
          <w:color w:val="252525"/>
          <w:sz w:val="20"/>
          <w:szCs w:val="20"/>
        </w:rPr>
        <w:t> is exchanged among the </w:t>
      </w:r>
      <w:hyperlink r:id="rId102" w:tooltip="Biosphere" w:history="1">
        <w:r w:rsidRPr="00031811">
          <w:rPr>
            <w:rFonts w:ascii="Arial" w:eastAsia="Times New Roman" w:hAnsi="Arial" w:cs="Arial"/>
            <w:color w:val="0B0080"/>
            <w:sz w:val="20"/>
            <w:szCs w:val="20"/>
          </w:rPr>
          <w:t>biosphere</w:t>
        </w:r>
      </w:hyperlink>
      <w:r w:rsidRPr="00031811">
        <w:rPr>
          <w:rFonts w:ascii="Arial" w:eastAsia="Times New Roman" w:hAnsi="Arial" w:cs="Arial"/>
          <w:color w:val="252525"/>
          <w:sz w:val="20"/>
          <w:szCs w:val="20"/>
        </w:rPr>
        <w:t>, </w:t>
      </w:r>
      <w:hyperlink r:id="rId103" w:tooltip="Pedosphere" w:history="1">
        <w:proofErr w:type="spellStart"/>
        <w:r w:rsidRPr="00031811">
          <w:rPr>
            <w:rFonts w:ascii="Arial" w:eastAsia="Times New Roman" w:hAnsi="Arial" w:cs="Arial"/>
            <w:color w:val="0B0080"/>
            <w:sz w:val="20"/>
            <w:szCs w:val="20"/>
          </w:rPr>
          <w:t>pedosphere</w:t>
        </w:r>
        <w:proofErr w:type="spellEnd"/>
      </w:hyperlink>
      <w:r w:rsidRPr="00031811">
        <w:rPr>
          <w:rFonts w:ascii="Arial" w:eastAsia="Times New Roman" w:hAnsi="Arial" w:cs="Arial"/>
          <w:color w:val="252525"/>
          <w:sz w:val="20"/>
          <w:szCs w:val="20"/>
        </w:rPr>
        <w:t>, </w:t>
      </w:r>
      <w:hyperlink r:id="rId104" w:tooltip="Geosphere" w:history="1">
        <w:r w:rsidRPr="00031811">
          <w:rPr>
            <w:rFonts w:ascii="Arial" w:eastAsia="Times New Roman" w:hAnsi="Arial" w:cs="Arial"/>
            <w:color w:val="0B0080"/>
            <w:sz w:val="20"/>
            <w:szCs w:val="20"/>
          </w:rPr>
          <w:t>geosphere</w:t>
        </w:r>
      </w:hyperlink>
      <w:r w:rsidRPr="00031811">
        <w:rPr>
          <w:rFonts w:ascii="Arial" w:eastAsia="Times New Roman" w:hAnsi="Arial" w:cs="Arial"/>
          <w:color w:val="252525"/>
          <w:sz w:val="20"/>
          <w:szCs w:val="20"/>
        </w:rPr>
        <w:t>, </w:t>
      </w:r>
      <w:hyperlink r:id="rId105" w:tooltip="Hydrosphere" w:history="1">
        <w:r w:rsidRPr="00031811">
          <w:rPr>
            <w:rFonts w:ascii="Arial" w:eastAsia="Times New Roman" w:hAnsi="Arial" w:cs="Arial"/>
            <w:color w:val="0B0080"/>
            <w:sz w:val="20"/>
            <w:szCs w:val="20"/>
          </w:rPr>
          <w:t>hydrosphere</w:t>
        </w:r>
      </w:hyperlink>
      <w:r w:rsidRPr="00031811">
        <w:rPr>
          <w:rFonts w:ascii="Arial" w:eastAsia="Times New Roman" w:hAnsi="Arial" w:cs="Arial"/>
          <w:color w:val="252525"/>
          <w:sz w:val="20"/>
          <w:szCs w:val="20"/>
        </w:rPr>
        <w:t>, and </w:t>
      </w:r>
      <w:hyperlink r:id="rId106" w:tooltip="Earth's atmosphere" w:history="1">
        <w:r w:rsidRPr="00031811">
          <w:rPr>
            <w:rFonts w:ascii="Arial" w:eastAsia="Times New Roman" w:hAnsi="Arial" w:cs="Arial"/>
            <w:color w:val="0B0080"/>
            <w:sz w:val="20"/>
            <w:szCs w:val="20"/>
          </w:rPr>
          <w:t>atmosphere</w:t>
        </w:r>
      </w:hyperlink>
      <w:r w:rsidRPr="00031811">
        <w:rPr>
          <w:rFonts w:ascii="Arial" w:eastAsia="Times New Roman" w:hAnsi="Arial" w:cs="Arial"/>
          <w:color w:val="252525"/>
          <w:sz w:val="20"/>
          <w:szCs w:val="20"/>
        </w:rPr>
        <w:t> of the Earth. Along with the </w:t>
      </w:r>
      <w:hyperlink r:id="rId107" w:tooltip="Nitrogen cycle" w:history="1">
        <w:r w:rsidRPr="00031811">
          <w:rPr>
            <w:rFonts w:ascii="Arial" w:eastAsia="Times New Roman" w:hAnsi="Arial" w:cs="Arial"/>
            <w:color w:val="0B0080"/>
            <w:sz w:val="20"/>
            <w:szCs w:val="20"/>
          </w:rPr>
          <w:t>nitrogen cycle</w:t>
        </w:r>
      </w:hyperlink>
      <w:r w:rsidRPr="00031811">
        <w:rPr>
          <w:rFonts w:ascii="Arial" w:eastAsia="Times New Roman" w:hAnsi="Arial" w:cs="Arial"/>
          <w:color w:val="252525"/>
          <w:sz w:val="20"/>
          <w:szCs w:val="20"/>
        </w:rPr>
        <w:t> and the </w:t>
      </w:r>
      <w:hyperlink r:id="rId108" w:tooltip="Water cycle" w:history="1">
        <w:r w:rsidRPr="00031811">
          <w:rPr>
            <w:rFonts w:ascii="Arial" w:eastAsia="Times New Roman" w:hAnsi="Arial" w:cs="Arial"/>
            <w:color w:val="0B0080"/>
            <w:sz w:val="20"/>
            <w:szCs w:val="20"/>
          </w:rPr>
          <w:t>water cycle</w:t>
        </w:r>
      </w:hyperlink>
      <w:r w:rsidRPr="00031811">
        <w:rPr>
          <w:rFonts w:ascii="Arial" w:eastAsia="Times New Roman" w:hAnsi="Arial" w:cs="Arial"/>
          <w:color w:val="252525"/>
          <w:sz w:val="20"/>
          <w:szCs w:val="20"/>
        </w:rPr>
        <w:t xml:space="preserve">, the carbon cycle comprises a sequence of events that are key to making the Earth capable of sustaining life; it describes the movement of carbon as it is recycled and reused throughout </w:t>
      </w:r>
      <w:proofErr w:type="spellStart"/>
      <w:r w:rsidRPr="00031811">
        <w:rPr>
          <w:rFonts w:ascii="Arial" w:eastAsia="Times New Roman" w:hAnsi="Arial" w:cs="Arial"/>
          <w:color w:val="252525"/>
          <w:sz w:val="20"/>
          <w:szCs w:val="20"/>
        </w:rPr>
        <w:t>the</w:t>
      </w:r>
      <w:hyperlink r:id="rId109" w:tooltip="Biosphere" w:history="1">
        <w:r w:rsidRPr="00031811">
          <w:rPr>
            <w:rFonts w:ascii="Arial" w:eastAsia="Times New Roman" w:hAnsi="Arial" w:cs="Arial"/>
            <w:color w:val="0B0080"/>
            <w:sz w:val="20"/>
            <w:szCs w:val="20"/>
          </w:rPr>
          <w:t>biosphere</w:t>
        </w:r>
        <w:proofErr w:type="spellEnd"/>
      </w:hyperlink>
      <w:r w:rsidRPr="00031811">
        <w:rPr>
          <w:rFonts w:ascii="Arial" w:eastAsia="Times New Roman" w:hAnsi="Arial" w:cs="Arial"/>
          <w:color w:val="252525"/>
          <w:sz w:val="20"/>
          <w:szCs w:val="20"/>
        </w:rPr>
        <w:t>, including </w:t>
      </w:r>
      <w:hyperlink r:id="rId110" w:tooltip="Carbon sinks" w:history="1">
        <w:r w:rsidRPr="00031811">
          <w:rPr>
            <w:rFonts w:ascii="Arial" w:eastAsia="Times New Roman" w:hAnsi="Arial" w:cs="Arial"/>
            <w:color w:val="0B0080"/>
            <w:sz w:val="20"/>
            <w:szCs w:val="20"/>
          </w:rPr>
          <w:t>carbon sinks</w:t>
        </w:r>
      </w:hyperlink>
      <w:r w:rsidRPr="00031811">
        <w:rPr>
          <w:rFonts w:ascii="Arial" w:eastAsia="Times New Roman" w:hAnsi="Arial" w:cs="Arial"/>
          <w:color w:val="252525"/>
          <w:sz w:val="20"/>
          <w:szCs w:val="20"/>
        </w:rPr>
        <w:t>.</w:t>
      </w:r>
    </w:p>
    <w:p w:rsidR="00031811" w:rsidRDefault="00031811" w:rsidP="00031811">
      <w:pPr>
        <w:spacing w:before="120" w:after="120" w:line="240" w:lineRule="auto"/>
      </w:pPr>
      <w:r w:rsidRPr="00031811">
        <w:rPr>
          <w:rFonts w:ascii="Arial" w:eastAsia="Times New Roman" w:hAnsi="Arial" w:cs="Arial"/>
          <w:color w:val="252525"/>
          <w:sz w:val="20"/>
          <w:szCs w:val="20"/>
        </w:rPr>
        <w:t>The </w:t>
      </w:r>
      <w:r w:rsidRPr="00031811">
        <w:rPr>
          <w:rFonts w:ascii="Arial" w:eastAsia="Times New Roman" w:hAnsi="Arial" w:cs="Arial"/>
          <w:i/>
          <w:iCs/>
          <w:color w:val="252525"/>
          <w:sz w:val="20"/>
          <w:szCs w:val="20"/>
        </w:rPr>
        <w:t>global carbon budget</w:t>
      </w:r>
      <w:r w:rsidRPr="00031811">
        <w:rPr>
          <w:rFonts w:ascii="Arial" w:eastAsia="Times New Roman" w:hAnsi="Arial" w:cs="Arial"/>
          <w:color w:val="252525"/>
          <w:sz w:val="20"/>
          <w:szCs w:val="20"/>
        </w:rPr>
        <w:t xml:space="preserve"> is the balance of the exchanges (incomes and losses) of carbon between the carbon reservoirs or between one specific loop (e.g., atmosphere &lt;-&gt; biosphere) of the carbon cycle. An examination of the carbon budget of a pool or reservoir can provide information about whether the pool or reservoir is functioning as a source or sink for carbon dioxide. The carbon cycle was initially discovered </w:t>
      </w:r>
      <w:proofErr w:type="spellStart"/>
      <w:r w:rsidRPr="00031811">
        <w:rPr>
          <w:rFonts w:ascii="Arial" w:eastAsia="Times New Roman" w:hAnsi="Arial" w:cs="Arial"/>
          <w:color w:val="252525"/>
          <w:sz w:val="20"/>
          <w:szCs w:val="20"/>
        </w:rPr>
        <w:t>by</w:t>
      </w:r>
      <w:hyperlink r:id="rId111" w:tooltip="Joseph Priestley" w:history="1">
        <w:r w:rsidRPr="00031811">
          <w:rPr>
            <w:rFonts w:ascii="Arial" w:eastAsia="Times New Roman" w:hAnsi="Arial" w:cs="Arial"/>
            <w:color w:val="0B0080"/>
            <w:sz w:val="20"/>
            <w:szCs w:val="20"/>
          </w:rPr>
          <w:t>Joseph</w:t>
        </w:r>
        <w:proofErr w:type="spellEnd"/>
        <w:r w:rsidRPr="00031811">
          <w:rPr>
            <w:rFonts w:ascii="Arial" w:eastAsia="Times New Roman" w:hAnsi="Arial" w:cs="Arial"/>
            <w:color w:val="0B0080"/>
            <w:sz w:val="20"/>
            <w:szCs w:val="20"/>
          </w:rPr>
          <w:t xml:space="preserve"> Priestley</w:t>
        </w:r>
      </w:hyperlink>
      <w:r w:rsidRPr="00031811">
        <w:rPr>
          <w:rFonts w:ascii="Arial" w:eastAsia="Times New Roman" w:hAnsi="Arial" w:cs="Arial"/>
          <w:color w:val="252525"/>
          <w:sz w:val="20"/>
          <w:szCs w:val="20"/>
        </w:rPr>
        <w:t> and </w:t>
      </w:r>
      <w:hyperlink r:id="rId112" w:tooltip="Antoine Lavoisier" w:history="1">
        <w:r w:rsidRPr="00031811">
          <w:rPr>
            <w:rFonts w:ascii="Arial" w:eastAsia="Times New Roman" w:hAnsi="Arial" w:cs="Arial"/>
            <w:color w:val="0B0080"/>
            <w:sz w:val="20"/>
            <w:szCs w:val="20"/>
          </w:rPr>
          <w:t>Antoine Lavoisier</w:t>
        </w:r>
      </w:hyperlink>
      <w:r w:rsidRPr="00031811">
        <w:rPr>
          <w:rFonts w:ascii="Arial" w:eastAsia="Times New Roman" w:hAnsi="Arial" w:cs="Arial"/>
          <w:color w:val="252525"/>
          <w:sz w:val="20"/>
          <w:szCs w:val="20"/>
        </w:rPr>
        <w:t>, and popularized by </w:t>
      </w:r>
      <w:proofErr w:type="spellStart"/>
      <w:r w:rsidR="00E10E02">
        <w:fldChar w:fldCharType="begin"/>
      </w:r>
      <w:r w:rsidR="00E10E02">
        <w:instrText xml:space="preserve"> HYPERLINK "https://en.wikipedia.org/wiki/Humphry_Davy" \o "Humphry Davy" </w:instrText>
      </w:r>
      <w:r w:rsidR="00E10E02">
        <w:fldChar w:fldCharType="separate"/>
      </w:r>
      <w:r w:rsidRPr="00031811">
        <w:rPr>
          <w:rFonts w:ascii="Arial" w:eastAsia="Times New Roman" w:hAnsi="Arial" w:cs="Arial"/>
          <w:color w:val="0B0080"/>
          <w:sz w:val="20"/>
          <w:szCs w:val="20"/>
        </w:rPr>
        <w:t>Humphry</w:t>
      </w:r>
      <w:proofErr w:type="spellEnd"/>
      <w:r w:rsidRPr="00031811">
        <w:rPr>
          <w:rFonts w:ascii="Arial" w:eastAsia="Times New Roman" w:hAnsi="Arial" w:cs="Arial"/>
          <w:color w:val="0B0080"/>
          <w:sz w:val="20"/>
          <w:szCs w:val="20"/>
        </w:rPr>
        <w:t xml:space="preserve"> Davy</w:t>
      </w:r>
      <w:r w:rsidR="00E10E02">
        <w:rPr>
          <w:rFonts w:ascii="Arial" w:eastAsia="Times New Roman" w:hAnsi="Arial" w:cs="Arial"/>
          <w:color w:val="0B0080"/>
          <w:sz w:val="20"/>
          <w:szCs w:val="20"/>
        </w:rPr>
        <w:fldChar w:fldCharType="end"/>
      </w:r>
      <w:r w:rsidRPr="002B6778">
        <w:rPr>
          <w:rFonts w:ascii="Arial" w:eastAsia="Times New Roman" w:hAnsi="Arial" w:cs="Arial"/>
          <w:color w:val="252525"/>
          <w:sz w:val="21"/>
          <w:szCs w:val="21"/>
        </w:rPr>
        <w:t>.</w:t>
      </w:r>
    </w:p>
    <w:p w:rsidR="00031811" w:rsidRPr="00031811" w:rsidRDefault="00031811" w:rsidP="00031811">
      <w:pPr>
        <w:spacing w:before="120" w:after="120" w:line="240" w:lineRule="auto"/>
        <w:rPr>
          <w:rFonts w:ascii="Arial" w:eastAsia="Times New Roman" w:hAnsi="Arial" w:cs="Arial"/>
          <w:b/>
          <w:color w:val="252525"/>
          <w:sz w:val="28"/>
          <w:szCs w:val="28"/>
          <w:u w:val="double"/>
        </w:rPr>
      </w:pPr>
      <w:r w:rsidRPr="00031811">
        <w:rPr>
          <w:rFonts w:ascii="Arial" w:eastAsia="Times New Roman" w:hAnsi="Arial" w:cs="Arial"/>
          <w:b/>
          <w:color w:val="252525"/>
          <w:sz w:val="28"/>
          <w:szCs w:val="28"/>
          <w:u w:val="double"/>
        </w:rPr>
        <w:t xml:space="preserve"> </w:t>
      </w:r>
      <w:r w:rsidRPr="00031811">
        <w:rPr>
          <w:rStyle w:val="mw-headline"/>
          <w:rFonts w:ascii="Georgia" w:hAnsi="Georgia"/>
          <w:b/>
          <w:color w:val="000000"/>
          <w:sz w:val="28"/>
          <w:szCs w:val="28"/>
          <w:u w:val="double"/>
        </w:rPr>
        <w:t xml:space="preserve">Global </w:t>
      </w:r>
      <w:proofErr w:type="gramStart"/>
      <w:r w:rsidRPr="00031811">
        <w:rPr>
          <w:rStyle w:val="mw-headline"/>
          <w:rFonts w:ascii="Georgia" w:hAnsi="Georgia"/>
          <w:b/>
          <w:color w:val="000000"/>
          <w:sz w:val="28"/>
          <w:szCs w:val="28"/>
          <w:u w:val="double"/>
        </w:rPr>
        <w:t>climate</w:t>
      </w:r>
      <w:r>
        <w:rPr>
          <w:rStyle w:val="mw-headline"/>
          <w:rFonts w:ascii="Georgia" w:hAnsi="Georgia"/>
          <w:b/>
          <w:color w:val="000000"/>
          <w:sz w:val="28"/>
          <w:szCs w:val="28"/>
          <w:u w:val="double"/>
        </w:rPr>
        <w:t xml:space="preserve"> :</w:t>
      </w:r>
      <w:proofErr w:type="gramEnd"/>
      <w:r>
        <w:rPr>
          <w:rStyle w:val="mw-headline"/>
          <w:rFonts w:ascii="Georgia" w:hAnsi="Georgia"/>
          <w:b/>
          <w:color w:val="000000"/>
          <w:sz w:val="28"/>
          <w:szCs w:val="28"/>
          <w:u w:val="double"/>
        </w:rPr>
        <w:t xml:space="preserve"> </w:t>
      </w:r>
      <w:r w:rsidRPr="00031811">
        <w:rPr>
          <w:rFonts w:ascii="Arial" w:hAnsi="Arial" w:cs="Arial"/>
          <w:color w:val="252525"/>
          <w:sz w:val="20"/>
          <w:szCs w:val="20"/>
        </w:rPr>
        <w:t>Carbon-based molecules are crucial for life on Earth, because it is the main component of biological compounds. Carbon is also a major component of many minerals. Carbon also exists in various forms in the atmosphere.</w:t>
      </w:r>
      <w:r w:rsidRPr="00031811">
        <w:rPr>
          <w:rStyle w:val="apple-converted-space"/>
          <w:rFonts w:ascii="Arial" w:eastAsiaTheme="majorEastAsia" w:hAnsi="Arial" w:cs="Arial"/>
          <w:color w:val="252525"/>
          <w:sz w:val="20"/>
          <w:szCs w:val="20"/>
        </w:rPr>
        <w:t> </w:t>
      </w:r>
      <w:hyperlink r:id="rId113" w:tooltip="Carbon dioxide" w:history="1">
        <w:r w:rsidRPr="00031811">
          <w:rPr>
            <w:rStyle w:val="Hyperlink"/>
            <w:rFonts w:ascii="Arial" w:hAnsi="Arial" w:cs="Arial"/>
            <w:color w:val="0B0080"/>
            <w:sz w:val="20"/>
            <w:szCs w:val="20"/>
          </w:rPr>
          <w:t>Carbon dioxide</w:t>
        </w:r>
      </w:hyperlink>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(CO</w:t>
      </w:r>
      <w:r w:rsidRPr="00031811">
        <w:rPr>
          <w:rFonts w:ascii="Arial" w:hAnsi="Arial" w:cs="Arial"/>
          <w:color w:val="252525"/>
          <w:sz w:val="20"/>
          <w:szCs w:val="20"/>
          <w:vertAlign w:val="subscript"/>
        </w:rPr>
        <w:t>2</w:t>
      </w:r>
      <w:r w:rsidRPr="00031811">
        <w:rPr>
          <w:rFonts w:ascii="Arial" w:hAnsi="Arial" w:cs="Arial"/>
          <w:color w:val="252525"/>
          <w:sz w:val="20"/>
          <w:szCs w:val="20"/>
        </w:rPr>
        <w:t>) is partly responsible for the</w:t>
      </w:r>
      <w:r w:rsidRPr="00031811">
        <w:rPr>
          <w:rStyle w:val="apple-converted-space"/>
          <w:rFonts w:ascii="Arial" w:eastAsiaTheme="majorEastAsia" w:hAnsi="Arial" w:cs="Arial"/>
          <w:color w:val="252525"/>
          <w:sz w:val="20"/>
          <w:szCs w:val="20"/>
        </w:rPr>
        <w:t> </w:t>
      </w:r>
      <w:hyperlink r:id="rId114" w:tooltip="Greenhouse effect" w:history="1">
        <w:r w:rsidRPr="00031811">
          <w:rPr>
            <w:rStyle w:val="Hyperlink"/>
            <w:rFonts w:ascii="Arial" w:hAnsi="Arial" w:cs="Arial"/>
            <w:color w:val="0B0080"/>
            <w:sz w:val="20"/>
            <w:szCs w:val="20"/>
          </w:rPr>
          <w:t>greenhouse effect</w:t>
        </w:r>
      </w:hyperlink>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and is the most important human-contributed</w:t>
      </w:r>
      <w:r w:rsidRPr="00031811">
        <w:rPr>
          <w:rStyle w:val="apple-converted-space"/>
          <w:rFonts w:ascii="Arial" w:eastAsiaTheme="majorEastAsia" w:hAnsi="Arial" w:cs="Arial"/>
          <w:color w:val="252525"/>
          <w:sz w:val="20"/>
          <w:szCs w:val="20"/>
        </w:rPr>
        <w:t> </w:t>
      </w:r>
      <w:hyperlink r:id="rId115" w:tooltip="Greenhouse gas" w:history="1">
        <w:r w:rsidRPr="00031811">
          <w:rPr>
            <w:rStyle w:val="Hyperlink"/>
            <w:rFonts w:ascii="Arial" w:hAnsi="Arial" w:cs="Arial"/>
            <w:color w:val="0B0080"/>
            <w:sz w:val="20"/>
            <w:szCs w:val="20"/>
          </w:rPr>
          <w:t>greenhouse gas</w:t>
        </w:r>
      </w:hyperlink>
      <w:r w:rsidRPr="00031811">
        <w:rPr>
          <w:rFonts w:ascii="Arial" w:hAnsi="Arial" w:cs="Arial"/>
          <w:color w:val="252525"/>
          <w:sz w:val="20"/>
          <w:szCs w:val="20"/>
        </w:rPr>
        <w:t>.</w:t>
      </w:r>
      <w:hyperlink r:id="rId116" w:anchor="cite_note-GlobalCarbonCycle-2" w:history="1">
        <w:r w:rsidRPr="00031811">
          <w:rPr>
            <w:rStyle w:val="Hyperlink"/>
            <w:rFonts w:ascii="Arial" w:hAnsi="Arial" w:cs="Arial"/>
            <w:color w:val="0B0080"/>
            <w:sz w:val="20"/>
            <w:szCs w:val="20"/>
            <w:vertAlign w:val="superscript"/>
          </w:rPr>
          <w:t>[2]</w:t>
        </w:r>
      </w:hyperlink>
    </w:p>
    <w:p w:rsidR="00031811" w:rsidRDefault="00031811" w:rsidP="00031811">
      <w:pPr>
        <w:pStyle w:val="NormalWeb"/>
        <w:shd w:val="clear" w:color="auto" w:fill="FFFFFF"/>
        <w:spacing w:before="120" w:beforeAutospacing="0" w:after="120" w:afterAutospacing="0" w:line="336" w:lineRule="atLeast"/>
        <w:rPr>
          <w:rFonts w:ascii="Arial" w:hAnsi="Arial" w:cs="Arial"/>
          <w:sz w:val="20"/>
          <w:szCs w:val="20"/>
          <w:vertAlign w:val="superscript"/>
        </w:rPr>
      </w:pPr>
      <w:r w:rsidRPr="00031811">
        <w:rPr>
          <w:rFonts w:ascii="Arial" w:hAnsi="Arial" w:cs="Arial"/>
          <w:color w:val="252525"/>
          <w:sz w:val="20"/>
          <w:szCs w:val="20"/>
        </w:rPr>
        <w:t>In the past two centuries, human activities have seriously altered the global carbon cycle, most significantly in the atmosphere. Although carbon dioxide levels have changed naturally over the past several thousand years, human emissions of carbon dioxide into the atmosphere exceed natural fluctuations.</w:t>
      </w:r>
      <w:hyperlink r:id="rId117" w:anchor="cite_note-GlobalCarbonCycle-2" w:history="1">
        <w:r w:rsidRPr="00031811">
          <w:rPr>
            <w:rStyle w:val="Hyperlink"/>
            <w:rFonts w:ascii="Arial" w:hAnsi="Arial" w:cs="Arial"/>
            <w:color w:val="0B0080"/>
            <w:sz w:val="20"/>
            <w:szCs w:val="20"/>
            <w:vertAlign w:val="superscript"/>
          </w:rPr>
          <w:t>[2]</w:t>
        </w:r>
      </w:hyperlink>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Changes in the amount of atmospheric CO</w:t>
      </w:r>
      <w:r w:rsidRPr="00031811">
        <w:rPr>
          <w:rFonts w:ascii="Arial" w:hAnsi="Arial" w:cs="Arial"/>
          <w:color w:val="252525"/>
          <w:sz w:val="20"/>
          <w:szCs w:val="20"/>
          <w:vertAlign w:val="subscript"/>
        </w:rPr>
        <w:t>2</w:t>
      </w:r>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are considerably altering weather patterns and indirectly influencing oceanic chemistry</w:t>
      </w:r>
      <w:proofErr w:type="gramStart"/>
      <w:r w:rsidRPr="00031811">
        <w:rPr>
          <w:rFonts w:ascii="Arial" w:hAnsi="Arial" w:cs="Arial"/>
          <w:color w:val="252525"/>
          <w:sz w:val="20"/>
          <w:szCs w:val="20"/>
        </w:rPr>
        <w:t>..</w:t>
      </w:r>
      <w:proofErr w:type="gramEnd"/>
      <w:r w:rsidRPr="00031811">
        <w:rPr>
          <w:rFonts w:ascii="Arial" w:hAnsi="Arial" w:cs="Arial"/>
          <w:color w:val="252525"/>
          <w:sz w:val="20"/>
          <w:szCs w:val="20"/>
        </w:rPr>
        <w:t xml:space="preserve"> Current carbon dioxide levels in the atmosphere exceed measurements from the last 420,000 years and levels are rising faster than ever recorded,</w:t>
      </w:r>
      <w:hyperlink r:id="rId118" w:anchor="cite_note-Crowley2000-3" w:history="1">
        <w:r w:rsidRPr="00031811">
          <w:rPr>
            <w:rStyle w:val="Hyperlink"/>
            <w:rFonts w:ascii="Arial" w:hAnsi="Arial" w:cs="Arial"/>
            <w:color w:val="0B0080"/>
            <w:sz w:val="20"/>
            <w:szCs w:val="20"/>
            <w:vertAlign w:val="superscript"/>
          </w:rPr>
          <w:t>[3]</w:t>
        </w:r>
      </w:hyperlink>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making it of critical importance to better understand how the carbon cycle works and what its effects are on the global climate.</w:t>
      </w:r>
      <w:r>
        <w:rPr>
          <w:rFonts w:ascii="Arial" w:hAnsi="Arial" w:cs="Arial"/>
          <w:sz w:val="20"/>
          <w:szCs w:val="20"/>
          <w:vertAlign w:val="superscript"/>
        </w:rPr>
        <w:t xml:space="preserve"> </w:t>
      </w:r>
    </w:p>
    <w:p w:rsidR="00031811" w:rsidRPr="00031811" w:rsidRDefault="00031811" w:rsidP="00031811">
      <w:pPr>
        <w:pStyle w:val="NormalWeb"/>
        <w:shd w:val="clear" w:color="auto" w:fill="FFFFFF"/>
        <w:spacing w:before="120" w:beforeAutospacing="0" w:after="120" w:afterAutospacing="0" w:line="336" w:lineRule="atLeast"/>
        <w:rPr>
          <w:rFonts w:ascii="Arial" w:hAnsi="Arial" w:cs="Arial"/>
          <w:color w:val="252525"/>
          <w:sz w:val="20"/>
          <w:szCs w:val="20"/>
        </w:rPr>
      </w:pPr>
    </w:p>
    <w:p w:rsidR="00031811" w:rsidRDefault="00031811" w:rsidP="00031811">
      <w:pPr>
        <w:pStyle w:val="Heading1"/>
        <w:pBdr>
          <w:bottom w:val="single" w:sz="6" w:space="0" w:color="AAAAAA"/>
        </w:pBdr>
        <w:spacing w:before="0" w:beforeAutospacing="0" w:after="60" w:afterAutospacing="0"/>
        <w:rPr>
          <w:rStyle w:val="mw-headline"/>
          <w:rFonts w:ascii="Georgia" w:hAnsi="Georgia"/>
          <w:bCs w:val="0"/>
          <w:color w:val="000000"/>
          <w:sz w:val="28"/>
          <w:szCs w:val="28"/>
          <w:u w:val="double"/>
        </w:rPr>
      </w:pPr>
      <w:r w:rsidRPr="00031811">
        <w:rPr>
          <w:rStyle w:val="mw-headline"/>
          <w:rFonts w:ascii="Georgia" w:hAnsi="Georgia"/>
          <w:bCs w:val="0"/>
          <w:color w:val="000000"/>
          <w:sz w:val="28"/>
          <w:szCs w:val="28"/>
          <w:u w:val="double"/>
        </w:rPr>
        <w:lastRenderedPageBreak/>
        <w:t xml:space="preserve">Main </w:t>
      </w:r>
      <w:proofErr w:type="gramStart"/>
      <w:r w:rsidRPr="00031811">
        <w:rPr>
          <w:rStyle w:val="mw-headline"/>
          <w:rFonts w:ascii="Georgia" w:hAnsi="Georgia"/>
          <w:bCs w:val="0"/>
          <w:color w:val="000000"/>
          <w:sz w:val="28"/>
          <w:szCs w:val="28"/>
          <w:u w:val="double"/>
        </w:rPr>
        <w:t>components</w:t>
      </w:r>
      <w:r>
        <w:rPr>
          <w:rStyle w:val="mw-headline"/>
          <w:rFonts w:ascii="Georgia" w:hAnsi="Georgia"/>
          <w:bCs w:val="0"/>
          <w:color w:val="000000"/>
          <w:sz w:val="28"/>
          <w:szCs w:val="28"/>
          <w:u w:val="double"/>
        </w:rPr>
        <w:t xml:space="preserve"> :</w:t>
      </w:r>
      <w:proofErr w:type="gramEnd"/>
      <w:r>
        <w:rPr>
          <w:rStyle w:val="mw-headline"/>
          <w:rFonts w:ascii="Georgia" w:hAnsi="Georgia"/>
          <w:bCs w:val="0"/>
          <w:color w:val="000000"/>
          <w:sz w:val="28"/>
          <w:szCs w:val="28"/>
          <w:u w:val="double"/>
        </w:rPr>
        <w:t xml:space="preserve"> </w:t>
      </w:r>
    </w:p>
    <w:tbl>
      <w:tblPr>
        <w:tblpPr w:leftFromText="45" w:rightFromText="45" w:topFromText="240" w:bottomFromText="240" w:vertAnchor="text" w:tblpXSpec="right" w:tblpYSpec="cente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853"/>
        <w:gridCol w:w="2117"/>
      </w:tblGrid>
      <w:tr w:rsidR="00031811" w:rsidTr="00120420">
        <w:tc>
          <w:tcPr>
            <w:tcW w:w="0" w:type="auto"/>
            <w:gridSpan w:val="2"/>
            <w:tcBorders>
              <w:top w:val="nil"/>
              <w:left w:val="nil"/>
              <w:bottom w:val="nil"/>
              <w:right w:val="nil"/>
            </w:tcBorders>
            <w:shd w:val="clear" w:color="auto" w:fill="F2F2F2"/>
            <w:tcMar>
              <w:top w:w="48" w:type="dxa"/>
              <w:left w:w="96" w:type="dxa"/>
              <w:bottom w:w="48" w:type="dxa"/>
              <w:right w:w="96" w:type="dxa"/>
            </w:tcMar>
            <w:vAlign w:val="center"/>
            <w:hideMark/>
          </w:tcPr>
          <w:p w:rsidR="00031811" w:rsidRDefault="00031811" w:rsidP="00120420">
            <w:pPr>
              <w:spacing w:line="336" w:lineRule="atLeast"/>
              <w:jc w:val="center"/>
              <w:rPr>
                <w:rFonts w:ascii="Arial" w:hAnsi="Arial" w:cs="Arial"/>
                <w:b/>
                <w:bCs/>
                <w:color w:val="000000"/>
                <w:sz w:val="21"/>
                <w:szCs w:val="21"/>
              </w:rPr>
            </w:pPr>
            <w:r>
              <w:rPr>
                <w:rFonts w:ascii="Arial" w:hAnsi="Arial" w:cs="Arial"/>
                <w:b/>
                <w:bCs/>
                <w:color w:val="000000"/>
                <w:sz w:val="21"/>
                <w:szCs w:val="21"/>
              </w:rPr>
              <w:t>Carbon pools in the major reservoirs on earth.</w:t>
            </w:r>
            <w:hyperlink r:id="rId119" w:anchor="cite_note-GlobalCarbonCycle-2" w:history="1">
              <w:r>
                <w:rPr>
                  <w:rStyle w:val="Hyperlink"/>
                  <w:rFonts w:ascii="Arial" w:hAnsi="Arial" w:cs="Arial"/>
                  <w:color w:val="0B0080"/>
                  <w:sz w:val="17"/>
                  <w:szCs w:val="17"/>
                  <w:vertAlign w:val="superscript"/>
                </w:rPr>
                <w:t>[2]</w:t>
              </w:r>
            </w:hyperlink>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31811" w:rsidRDefault="00031811" w:rsidP="00120420">
            <w:pPr>
              <w:spacing w:line="336" w:lineRule="atLeast"/>
              <w:jc w:val="center"/>
              <w:rPr>
                <w:rFonts w:ascii="Arial" w:hAnsi="Arial" w:cs="Arial"/>
                <w:b/>
                <w:bCs/>
                <w:color w:val="000000"/>
                <w:sz w:val="21"/>
                <w:szCs w:val="21"/>
              </w:rPr>
            </w:pPr>
            <w:r>
              <w:rPr>
                <w:rFonts w:ascii="Arial" w:hAnsi="Arial" w:cs="Arial"/>
                <w:b/>
                <w:bCs/>
                <w:color w:val="000000"/>
                <w:sz w:val="21"/>
                <w:szCs w:val="21"/>
              </w:rPr>
              <w:t>Pool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31811" w:rsidRDefault="00031811" w:rsidP="00120420">
            <w:pPr>
              <w:spacing w:line="336" w:lineRule="atLeast"/>
              <w:jc w:val="center"/>
              <w:rPr>
                <w:rFonts w:ascii="Arial" w:hAnsi="Arial" w:cs="Arial"/>
                <w:b/>
                <w:bCs/>
                <w:color w:val="000000"/>
                <w:sz w:val="21"/>
                <w:szCs w:val="21"/>
              </w:rPr>
            </w:pPr>
            <w:r>
              <w:rPr>
                <w:rFonts w:ascii="Arial" w:hAnsi="Arial" w:cs="Arial"/>
                <w:b/>
                <w:bCs/>
                <w:color w:val="000000"/>
                <w:sz w:val="21"/>
                <w:szCs w:val="21"/>
              </w:rPr>
              <w:t>Quantity (</w:t>
            </w:r>
            <w:proofErr w:type="spellStart"/>
            <w:r>
              <w:rPr>
                <w:rFonts w:ascii="Arial" w:hAnsi="Arial" w:cs="Arial"/>
                <w:b/>
                <w:bCs/>
                <w:color w:val="000000"/>
                <w:sz w:val="21"/>
                <w:szCs w:val="21"/>
              </w:rPr>
              <w:t>gigatons</w:t>
            </w:r>
            <w:proofErr w:type="spellEnd"/>
            <w:r>
              <w:rPr>
                <w:rFonts w:ascii="Arial" w:hAnsi="Arial" w:cs="Arial"/>
                <w:b/>
                <w:bCs/>
                <w:color w:val="000000"/>
                <w:sz w:val="21"/>
                <w:szCs w:val="21"/>
              </w:rPr>
              <w:t>)</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Atmosphere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720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Oceans (total)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38,400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Total inorganic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i/>
                <w:iCs/>
                <w:color w:val="000000"/>
                <w:sz w:val="21"/>
                <w:szCs w:val="21"/>
              </w:rPr>
              <w:t>37,400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Total organic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1,000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Surface layer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670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Deep layer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36,730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E10E02" w:rsidP="00120420">
            <w:pPr>
              <w:spacing w:line="336" w:lineRule="atLeast"/>
              <w:rPr>
                <w:rFonts w:ascii="Arial" w:hAnsi="Arial" w:cs="Arial"/>
                <w:color w:val="000000"/>
                <w:sz w:val="21"/>
                <w:szCs w:val="21"/>
              </w:rPr>
            </w:pPr>
            <w:hyperlink r:id="rId120" w:tooltip="Lithosphere" w:history="1">
              <w:r w:rsidR="00031811">
                <w:rPr>
                  <w:rStyle w:val="Hyperlink"/>
                  <w:rFonts w:ascii="Arial" w:hAnsi="Arial" w:cs="Arial"/>
                  <w:color w:val="0B0080"/>
                  <w:sz w:val="21"/>
                  <w:szCs w:val="21"/>
                </w:rPr>
                <w:t>Lithosphere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Sedimentary carbonates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&gt; 60,000,000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E10E02" w:rsidP="00120420">
            <w:pPr>
              <w:spacing w:line="336" w:lineRule="atLeast"/>
              <w:rPr>
                <w:rFonts w:ascii="Arial" w:hAnsi="Arial" w:cs="Arial"/>
                <w:color w:val="000000"/>
                <w:sz w:val="21"/>
                <w:szCs w:val="21"/>
              </w:rPr>
            </w:pPr>
            <w:hyperlink r:id="rId121" w:tooltip="Kerogen" w:history="1">
              <w:proofErr w:type="spellStart"/>
              <w:r w:rsidR="00031811">
                <w:rPr>
                  <w:rStyle w:val="Hyperlink"/>
                  <w:rFonts w:ascii="Arial" w:hAnsi="Arial" w:cs="Arial"/>
                  <w:color w:val="0B0080"/>
                  <w:sz w:val="21"/>
                  <w:szCs w:val="21"/>
                </w:rPr>
                <w:t>Kerogens</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15,000,000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Terrestrial biosphere (total)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2,000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Living biomass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600 - 1,000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Dead biomass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1,200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Aquatic biosphere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1 - 2</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Fossil fuels (total)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4,130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Coal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3,510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Oil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230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Gas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140</w:t>
            </w:r>
          </w:p>
        </w:tc>
      </w:tr>
      <w:tr w:rsidR="00031811" w:rsidTr="0012042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0"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Other (</w:t>
            </w:r>
            <w:hyperlink r:id="rId122" w:tooltip="Peat" w:history="1">
              <w:r>
                <w:rPr>
                  <w:rStyle w:val="Hyperlink"/>
                  <w:rFonts w:ascii="Arial" w:hAnsi="Arial" w:cs="Arial"/>
                  <w:color w:val="0B0080"/>
                  <w:sz w:val="21"/>
                  <w:szCs w:val="21"/>
                </w:rPr>
                <w:t>peat</w:t>
              </w:r>
            </w:hyperlink>
            <w:r>
              <w:rPr>
                <w:rFonts w:ascii="Arial" w:hAnsi="Arial" w:cs="Arial"/>
                <w:color w:val="000000"/>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31811" w:rsidRDefault="00031811" w:rsidP="00120420">
            <w:pPr>
              <w:spacing w:line="336" w:lineRule="atLeast"/>
              <w:rPr>
                <w:rFonts w:ascii="Arial" w:hAnsi="Arial" w:cs="Arial"/>
                <w:color w:val="000000"/>
                <w:sz w:val="21"/>
                <w:szCs w:val="21"/>
              </w:rPr>
            </w:pPr>
            <w:r>
              <w:rPr>
                <w:rFonts w:ascii="Arial" w:hAnsi="Arial" w:cs="Arial"/>
                <w:color w:val="000000"/>
                <w:sz w:val="21"/>
                <w:szCs w:val="21"/>
              </w:rPr>
              <w:t>250</w:t>
            </w:r>
          </w:p>
        </w:tc>
      </w:tr>
    </w:tbl>
    <w:p w:rsidR="00031811" w:rsidRPr="00031811" w:rsidRDefault="00031811" w:rsidP="00031811">
      <w:pPr>
        <w:pStyle w:val="NormalWeb"/>
        <w:shd w:val="clear" w:color="auto" w:fill="FFFFFF"/>
        <w:spacing w:before="120" w:beforeAutospacing="0" w:after="120" w:afterAutospacing="0" w:line="336" w:lineRule="atLeast"/>
        <w:rPr>
          <w:rFonts w:ascii="Arial" w:hAnsi="Arial" w:cs="Arial"/>
          <w:color w:val="252525"/>
          <w:sz w:val="20"/>
          <w:szCs w:val="20"/>
        </w:rPr>
      </w:pPr>
      <w:r w:rsidRPr="00031811">
        <w:rPr>
          <w:rFonts w:ascii="Arial" w:hAnsi="Arial" w:cs="Arial"/>
          <w:color w:val="252525"/>
          <w:sz w:val="20"/>
          <w:szCs w:val="20"/>
        </w:rPr>
        <w:t>The global carbon cycle is now usually divided into the following major reservoirs of carbon interconnected by pathways of exchange:</w:t>
      </w:r>
    </w:p>
    <w:p w:rsidR="00031811" w:rsidRPr="00031811" w:rsidRDefault="00031811" w:rsidP="00031811">
      <w:pPr>
        <w:numPr>
          <w:ilvl w:val="0"/>
          <w:numId w:val="1"/>
        </w:numPr>
        <w:shd w:val="clear" w:color="auto" w:fill="FFFFFF"/>
        <w:spacing w:before="100" w:beforeAutospacing="1" w:after="24" w:line="336" w:lineRule="atLeast"/>
        <w:ind w:left="384"/>
        <w:rPr>
          <w:rFonts w:ascii="Arial" w:hAnsi="Arial" w:cs="Arial"/>
          <w:color w:val="252525"/>
          <w:sz w:val="20"/>
          <w:szCs w:val="20"/>
        </w:rPr>
      </w:pPr>
      <w:r w:rsidRPr="00031811">
        <w:rPr>
          <w:rFonts w:ascii="Arial" w:hAnsi="Arial" w:cs="Arial"/>
          <w:color w:val="252525"/>
          <w:sz w:val="20"/>
          <w:szCs w:val="20"/>
        </w:rPr>
        <w:t>The</w:t>
      </w:r>
      <w:r w:rsidRPr="00031811">
        <w:rPr>
          <w:rStyle w:val="apple-converted-space"/>
          <w:rFonts w:ascii="Arial" w:hAnsi="Arial" w:cs="Arial"/>
          <w:color w:val="252525"/>
          <w:sz w:val="20"/>
          <w:szCs w:val="20"/>
        </w:rPr>
        <w:t> </w:t>
      </w:r>
      <w:hyperlink r:id="rId123" w:tooltip="Atmosphere" w:history="1">
        <w:r w:rsidRPr="00031811">
          <w:rPr>
            <w:rStyle w:val="Hyperlink"/>
            <w:rFonts w:ascii="Arial" w:hAnsi="Arial" w:cs="Arial"/>
            <w:color w:val="0B0080"/>
            <w:sz w:val="20"/>
            <w:szCs w:val="20"/>
          </w:rPr>
          <w:t>atmosphere</w:t>
        </w:r>
      </w:hyperlink>
    </w:p>
    <w:p w:rsidR="00031811" w:rsidRPr="00031811" w:rsidRDefault="00031811" w:rsidP="00031811">
      <w:pPr>
        <w:numPr>
          <w:ilvl w:val="0"/>
          <w:numId w:val="1"/>
        </w:numPr>
        <w:shd w:val="clear" w:color="auto" w:fill="FFFFFF"/>
        <w:spacing w:before="100" w:beforeAutospacing="1" w:after="24" w:line="336" w:lineRule="atLeast"/>
        <w:ind w:left="384"/>
        <w:rPr>
          <w:rFonts w:ascii="Arial" w:hAnsi="Arial" w:cs="Arial"/>
          <w:color w:val="252525"/>
          <w:sz w:val="20"/>
          <w:szCs w:val="20"/>
        </w:rPr>
      </w:pPr>
      <w:r w:rsidRPr="00031811">
        <w:rPr>
          <w:rFonts w:ascii="Arial" w:hAnsi="Arial" w:cs="Arial"/>
          <w:color w:val="252525"/>
          <w:sz w:val="20"/>
          <w:szCs w:val="20"/>
        </w:rPr>
        <w:t>The terrestrial</w:t>
      </w:r>
      <w:r w:rsidRPr="00031811">
        <w:rPr>
          <w:rStyle w:val="apple-converted-space"/>
          <w:rFonts w:ascii="Arial" w:hAnsi="Arial" w:cs="Arial"/>
          <w:color w:val="252525"/>
          <w:sz w:val="20"/>
          <w:szCs w:val="20"/>
        </w:rPr>
        <w:t> </w:t>
      </w:r>
      <w:hyperlink r:id="rId124" w:tooltip="Biosphere" w:history="1">
        <w:r w:rsidRPr="00031811">
          <w:rPr>
            <w:rStyle w:val="Hyperlink"/>
            <w:rFonts w:ascii="Arial" w:hAnsi="Arial" w:cs="Arial"/>
            <w:color w:val="0B0080"/>
            <w:sz w:val="20"/>
            <w:szCs w:val="20"/>
          </w:rPr>
          <w:t>biosphere</w:t>
        </w:r>
      </w:hyperlink>
    </w:p>
    <w:p w:rsidR="00031811" w:rsidRPr="00031811" w:rsidRDefault="00031811" w:rsidP="00031811">
      <w:pPr>
        <w:numPr>
          <w:ilvl w:val="0"/>
          <w:numId w:val="1"/>
        </w:numPr>
        <w:shd w:val="clear" w:color="auto" w:fill="FFFFFF"/>
        <w:spacing w:before="100" w:beforeAutospacing="1" w:after="24" w:line="336" w:lineRule="atLeast"/>
        <w:ind w:left="384"/>
        <w:rPr>
          <w:rFonts w:ascii="Arial" w:hAnsi="Arial" w:cs="Arial"/>
          <w:color w:val="252525"/>
          <w:sz w:val="20"/>
          <w:szCs w:val="20"/>
        </w:rPr>
      </w:pPr>
      <w:r w:rsidRPr="00031811">
        <w:rPr>
          <w:rFonts w:ascii="Arial" w:hAnsi="Arial" w:cs="Arial"/>
          <w:color w:val="252525"/>
          <w:sz w:val="20"/>
          <w:szCs w:val="20"/>
        </w:rPr>
        <w:t>The</w:t>
      </w:r>
      <w:r w:rsidRPr="00031811">
        <w:rPr>
          <w:rStyle w:val="apple-converted-space"/>
          <w:rFonts w:ascii="Arial" w:hAnsi="Arial" w:cs="Arial"/>
          <w:color w:val="252525"/>
          <w:sz w:val="20"/>
          <w:szCs w:val="20"/>
        </w:rPr>
        <w:t> </w:t>
      </w:r>
      <w:hyperlink r:id="rId125" w:tooltip="Ocean" w:history="1">
        <w:r w:rsidRPr="00031811">
          <w:rPr>
            <w:rStyle w:val="Hyperlink"/>
            <w:rFonts w:ascii="Arial" w:hAnsi="Arial" w:cs="Arial"/>
            <w:color w:val="0B0080"/>
            <w:sz w:val="20"/>
            <w:szCs w:val="20"/>
          </w:rPr>
          <w:t>oceans</w:t>
        </w:r>
      </w:hyperlink>
      <w:r w:rsidRPr="00031811">
        <w:rPr>
          <w:rFonts w:ascii="Arial" w:hAnsi="Arial" w:cs="Arial"/>
          <w:color w:val="252525"/>
          <w:sz w:val="20"/>
          <w:szCs w:val="20"/>
        </w:rPr>
        <w:t>, including</w:t>
      </w:r>
      <w:r w:rsidRPr="00031811">
        <w:rPr>
          <w:rStyle w:val="apple-converted-space"/>
          <w:rFonts w:ascii="Arial" w:hAnsi="Arial" w:cs="Arial"/>
          <w:color w:val="252525"/>
          <w:sz w:val="20"/>
          <w:szCs w:val="20"/>
        </w:rPr>
        <w:t> </w:t>
      </w:r>
      <w:hyperlink r:id="rId126" w:tooltip="Total inorganic carbon" w:history="1">
        <w:r w:rsidRPr="00031811">
          <w:rPr>
            <w:rStyle w:val="Hyperlink"/>
            <w:rFonts w:ascii="Arial" w:hAnsi="Arial" w:cs="Arial"/>
            <w:color w:val="0B0080"/>
            <w:sz w:val="20"/>
            <w:szCs w:val="20"/>
          </w:rPr>
          <w:t>dissolved inorganic carbon</w:t>
        </w:r>
      </w:hyperlink>
      <w:r w:rsidRPr="00031811">
        <w:rPr>
          <w:rStyle w:val="apple-converted-space"/>
          <w:rFonts w:ascii="Arial" w:hAnsi="Arial" w:cs="Arial"/>
          <w:color w:val="252525"/>
          <w:sz w:val="20"/>
          <w:szCs w:val="20"/>
        </w:rPr>
        <w:t> </w:t>
      </w:r>
      <w:r w:rsidRPr="00031811">
        <w:rPr>
          <w:rFonts w:ascii="Arial" w:hAnsi="Arial" w:cs="Arial"/>
          <w:color w:val="252525"/>
          <w:sz w:val="20"/>
          <w:szCs w:val="20"/>
        </w:rPr>
        <w:t>and living and non-living marine biota</w:t>
      </w:r>
    </w:p>
    <w:p w:rsidR="00031811" w:rsidRPr="00031811" w:rsidRDefault="00031811" w:rsidP="00031811">
      <w:pPr>
        <w:numPr>
          <w:ilvl w:val="0"/>
          <w:numId w:val="1"/>
        </w:numPr>
        <w:shd w:val="clear" w:color="auto" w:fill="FFFFFF"/>
        <w:spacing w:before="100" w:beforeAutospacing="1" w:after="24" w:line="336" w:lineRule="atLeast"/>
        <w:ind w:left="384"/>
        <w:rPr>
          <w:rFonts w:ascii="Arial" w:hAnsi="Arial" w:cs="Arial"/>
          <w:color w:val="252525"/>
          <w:sz w:val="20"/>
          <w:szCs w:val="20"/>
        </w:rPr>
      </w:pPr>
      <w:r w:rsidRPr="00031811">
        <w:rPr>
          <w:rFonts w:ascii="Arial" w:hAnsi="Arial" w:cs="Arial"/>
          <w:color w:val="252525"/>
          <w:sz w:val="20"/>
          <w:szCs w:val="20"/>
        </w:rPr>
        <w:t>The</w:t>
      </w:r>
      <w:r w:rsidRPr="00031811">
        <w:rPr>
          <w:rStyle w:val="apple-converted-space"/>
          <w:rFonts w:ascii="Arial" w:hAnsi="Arial" w:cs="Arial"/>
          <w:color w:val="252525"/>
          <w:sz w:val="20"/>
          <w:szCs w:val="20"/>
        </w:rPr>
        <w:t> </w:t>
      </w:r>
      <w:hyperlink r:id="rId127" w:tooltip="Sediment" w:history="1">
        <w:r w:rsidRPr="00031811">
          <w:rPr>
            <w:rStyle w:val="Hyperlink"/>
            <w:rFonts w:ascii="Arial" w:hAnsi="Arial" w:cs="Arial"/>
            <w:color w:val="0B0080"/>
            <w:sz w:val="20"/>
            <w:szCs w:val="20"/>
          </w:rPr>
          <w:t>sediments</w:t>
        </w:r>
      </w:hyperlink>
      <w:r w:rsidRPr="00031811">
        <w:rPr>
          <w:rFonts w:ascii="Arial" w:hAnsi="Arial" w:cs="Arial"/>
          <w:color w:val="252525"/>
          <w:sz w:val="20"/>
          <w:szCs w:val="20"/>
        </w:rPr>
        <w:t>, including</w:t>
      </w:r>
      <w:r w:rsidRPr="00031811">
        <w:rPr>
          <w:rStyle w:val="apple-converted-space"/>
          <w:rFonts w:ascii="Arial" w:hAnsi="Arial" w:cs="Arial"/>
          <w:color w:val="252525"/>
          <w:sz w:val="20"/>
          <w:szCs w:val="20"/>
        </w:rPr>
        <w:t> </w:t>
      </w:r>
      <w:hyperlink r:id="rId128" w:tooltip="Fossil fuel" w:history="1">
        <w:r w:rsidRPr="00031811">
          <w:rPr>
            <w:rStyle w:val="Hyperlink"/>
            <w:rFonts w:ascii="Arial" w:hAnsi="Arial" w:cs="Arial"/>
            <w:color w:val="0B0080"/>
            <w:sz w:val="20"/>
            <w:szCs w:val="20"/>
          </w:rPr>
          <w:t>fossil fuels</w:t>
        </w:r>
      </w:hyperlink>
      <w:r w:rsidRPr="00031811">
        <w:rPr>
          <w:rFonts w:ascii="Arial" w:hAnsi="Arial" w:cs="Arial"/>
          <w:color w:val="252525"/>
          <w:sz w:val="20"/>
          <w:szCs w:val="20"/>
        </w:rPr>
        <w:t>, fresh water systems and non-living organic material.</w:t>
      </w:r>
    </w:p>
    <w:p w:rsidR="00031811" w:rsidRPr="00031811" w:rsidRDefault="00031811" w:rsidP="00031811">
      <w:pPr>
        <w:numPr>
          <w:ilvl w:val="0"/>
          <w:numId w:val="1"/>
        </w:numPr>
        <w:shd w:val="clear" w:color="auto" w:fill="FFFFFF"/>
        <w:spacing w:before="100" w:beforeAutospacing="1" w:after="24" w:line="336" w:lineRule="atLeast"/>
        <w:ind w:left="384"/>
        <w:rPr>
          <w:rFonts w:ascii="Arial" w:hAnsi="Arial" w:cs="Arial"/>
          <w:color w:val="252525"/>
          <w:sz w:val="20"/>
          <w:szCs w:val="20"/>
        </w:rPr>
      </w:pPr>
      <w:r w:rsidRPr="00031811">
        <w:rPr>
          <w:rFonts w:ascii="Arial" w:hAnsi="Arial" w:cs="Arial"/>
          <w:color w:val="252525"/>
          <w:sz w:val="20"/>
          <w:szCs w:val="20"/>
        </w:rPr>
        <w:t>The Earth's interior, carbon from the Earth's</w:t>
      </w:r>
      <w:r w:rsidRPr="00031811">
        <w:rPr>
          <w:rStyle w:val="apple-converted-space"/>
          <w:rFonts w:ascii="Arial" w:hAnsi="Arial" w:cs="Arial"/>
          <w:color w:val="252525"/>
          <w:sz w:val="20"/>
          <w:szCs w:val="20"/>
        </w:rPr>
        <w:t> </w:t>
      </w:r>
      <w:hyperlink r:id="rId129" w:tooltip="Mantle (geology)" w:history="1">
        <w:r w:rsidRPr="00031811">
          <w:rPr>
            <w:rStyle w:val="Hyperlink"/>
            <w:rFonts w:ascii="Arial" w:hAnsi="Arial" w:cs="Arial"/>
            <w:color w:val="0B0080"/>
            <w:sz w:val="20"/>
            <w:szCs w:val="20"/>
          </w:rPr>
          <w:t>mantle</w:t>
        </w:r>
      </w:hyperlink>
      <w:r w:rsidRPr="00031811">
        <w:rPr>
          <w:rStyle w:val="apple-converted-space"/>
          <w:rFonts w:ascii="Arial" w:hAnsi="Arial" w:cs="Arial"/>
          <w:color w:val="252525"/>
          <w:sz w:val="20"/>
          <w:szCs w:val="20"/>
        </w:rPr>
        <w:t> </w:t>
      </w:r>
      <w:r w:rsidRPr="00031811">
        <w:rPr>
          <w:rFonts w:ascii="Arial" w:hAnsi="Arial" w:cs="Arial"/>
          <w:color w:val="252525"/>
          <w:sz w:val="20"/>
          <w:szCs w:val="20"/>
        </w:rPr>
        <w:t>and</w:t>
      </w:r>
      <w:r w:rsidRPr="00031811">
        <w:rPr>
          <w:rStyle w:val="apple-converted-space"/>
          <w:rFonts w:ascii="Arial" w:hAnsi="Arial" w:cs="Arial"/>
          <w:color w:val="252525"/>
          <w:sz w:val="20"/>
          <w:szCs w:val="20"/>
        </w:rPr>
        <w:t> </w:t>
      </w:r>
      <w:hyperlink r:id="rId130" w:tooltip="Crust (geology)" w:history="1">
        <w:r w:rsidRPr="00031811">
          <w:rPr>
            <w:rStyle w:val="Hyperlink"/>
            <w:rFonts w:ascii="Arial" w:hAnsi="Arial" w:cs="Arial"/>
            <w:color w:val="0B0080"/>
            <w:sz w:val="20"/>
            <w:szCs w:val="20"/>
          </w:rPr>
          <w:t>crust</w:t>
        </w:r>
      </w:hyperlink>
      <w:r w:rsidRPr="00031811">
        <w:rPr>
          <w:rFonts w:ascii="Arial" w:hAnsi="Arial" w:cs="Arial"/>
          <w:color w:val="252525"/>
          <w:sz w:val="20"/>
          <w:szCs w:val="20"/>
        </w:rPr>
        <w:t>. These carbon stores interact with the other components through geological processes</w:t>
      </w:r>
    </w:p>
    <w:p w:rsidR="00031811" w:rsidRDefault="00031811" w:rsidP="00031811">
      <w:pPr>
        <w:pStyle w:val="NormalWeb"/>
        <w:shd w:val="clear" w:color="auto" w:fill="FFFFFF"/>
        <w:spacing w:before="120" w:beforeAutospacing="0" w:after="120" w:afterAutospacing="0" w:line="336" w:lineRule="atLeast"/>
        <w:rPr>
          <w:rFonts w:ascii="Arial" w:hAnsi="Arial" w:cs="Arial"/>
          <w:sz w:val="20"/>
          <w:szCs w:val="20"/>
          <w:vertAlign w:val="superscript"/>
        </w:rPr>
      </w:pPr>
      <w:r w:rsidRPr="00031811">
        <w:rPr>
          <w:rFonts w:ascii="Arial" w:hAnsi="Arial" w:cs="Arial"/>
          <w:color w:val="252525"/>
          <w:sz w:val="20"/>
          <w:szCs w:val="20"/>
        </w:rPr>
        <w:t>The carbon exchanges between reservoirs occur as the result of various chemical, physical, geological, and biological processes. The ocean contains the largest active pool of carbon near the surface of the Earth.</w:t>
      </w:r>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The natural flows of carbon between the atmosphere, ocean, terrestrial ecosystems, and sediments is fairly balanced, so that carbon levels would be roughly stable without human influence.</w:t>
      </w:r>
    </w:p>
    <w:p w:rsidR="00031811" w:rsidRDefault="00031811" w:rsidP="00031811">
      <w:pPr>
        <w:pStyle w:val="NormalWeb"/>
        <w:shd w:val="clear" w:color="auto" w:fill="FFFFFF"/>
        <w:spacing w:before="120" w:beforeAutospacing="0" w:after="120" w:afterAutospacing="0" w:line="336" w:lineRule="atLeast"/>
        <w:rPr>
          <w:rFonts w:ascii="Arial" w:hAnsi="Arial" w:cs="Arial"/>
          <w:color w:val="252525"/>
          <w:sz w:val="20"/>
          <w:szCs w:val="20"/>
        </w:rPr>
      </w:pPr>
      <w:r w:rsidRPr="00031811">
        <w:rPr>
          <w:rStyle w:val="mw-headline"/>
          <w:rFonts w:ascii="Arial" w:hAnsi="Arial" w:cs="Arial"/>
          <w:b/>
          <w:color w:val="000000"/>
          <w:sz w:val="28"/>
          <w:szCs w:val="28"/>
          <w:u w:val="double"/>
        </w:rPr>
        <w:t xml:space="preserve">Geological carbon </w:t>
      </w:r>
      <w:proofErr w:type="gramStart"/>
      <w:r w:rsidRPr="00031811">
        <w:rPr>
          <w:rStyle w:val="mw-headline"/>
          <w:rFonts w:ascii="Arial" w:hAnsi="Arial" w:cs="Arial"/>
          <w:b/>
          <w:color w:val="000000"/>
          <w:sz w:val="28"/>
          <w:szCs w:val="28"/>
          <w:u w:val="double"/>
        </w:rPr>
        <w:t>cycle</w:t>
      </w:r>
      <w:r>
        <w:rPr>
          <w:rStyle w:val="mw-headline"/>
          <w:rFonts w:ascii="Arial" w:hAnsi="Arial" w:cs="Arial"/>
          <w:b/>
          <w:color w:val="000000"/>
          <w:sz w:val="28"/>
          <w:szCs w:val="28"/>
          <w:u w:val="double"/>
        </w:rPr>
        <w:t xml:space="preserve"> :</w:t>
      </w:r>
      <w:proofErr w:type="gramEnd"/>
      <w:r>
        <w:rPr>
          <w:rStyle w:val="mw-headline"/>
          <w:rFonts w:ascii="Arial" w:hAnsi="Arial" w:cs="Arial"/>
          <w:b/>
          <w:color w:val="000000"/>
          <w:sz w:val="28"/>
          <w:szCs w:val="28"/>
          <w:u w:val="double"/>
        </w:rPr>
        <w:t xml:space="preserve"> </w:t>
      </w:r>
      <w:r w:rsidRPr="00031811">
        <w:rPr>
          <w:rFonts w:ascii="Arial" w:hAnsi="Arial" w:cs="Arial"/>
          <w:color w:val="252525"/>
          <w:sz w:val="20"/>
          <w:szCs w:val="20"/>
        </w:rPr>
        <w:t>The geologic component of the carbon cycle operates slowly in comparison to the other parts of the global carbon cycle. It is one of the most important determinants of the amount of carbon in the atmosphere, and thus of global temperatures.</w:t>
      </w:r>
    </w:p>
    <w:p w:rsidR="00031811" w:rsidRPr="00031811" w:rsidRDefault="00031811" w:rsidP="00031811">
      <w:pPr>
        <w:pStyle w:val="NormalWeb"/>
        <w:shd w:val="clear" w:color="auto" w:fill="FFFFFF"/>
        <w:spacing w:before="120" w:beforeAutospacing="0" w:after="120" w:afterAutospacing="0" w:line="336" w:lineRule="atLeast"/>
        <w:rPr>
          <w:rFonts w:ascii="Arial" w:hAnsi="Arial" w:cs="Arial"/>
          <w:color w:val="252525"/>
          <w:sz w:val="20"/>
          <w:szCs w:val="20"/>
        </w:rPr>
      </w:pPr>
      <w:r w:rsidRPr="00031811">
        <w:rPr>
          <w:rFonts w:ascii="Arial" w:hAnsi="Arial" w:cs="Arial"/>
          <w:color w:val="252525"/>
          <w:sz w:val="20"/>
          <w:szCs w:val="20"/>
        </w:rPr>
        <w:t>Most of the earth's carbon is stored inertly in the earth's</w:t>
      </w:r>
      <w:r w:rsidRPr="00031811">
        <w:rPr>
          <w:rStyle w:val="apple-converted-space"/>
          <w:rFonts w:ascii="Arial" w:eastAsiaTheme="majorEastAsia" w:hAnsi="Arial" w:cs="Arial"/>
          <w:color w:val="252525"/>
          <w:sz w:val="20"/>
          <w:szCs w:val="20"/>
        </w:rPr>
        <w:t> </w:t>
      </w:r>
      <w:hyperlink r:id="rId131" w:tooltip="Lithosphere" w:history="1">
        <w:r w:rsidRPr="00031811">
          <w:rPr>
            <w:rStyle w:val="Hyperlink"/>
            <w:rFonts w:ascii="Arial" w:hAnsi="Arial" w:cs="Arial"/>
            <w:color w:val="0B0080"/>
            <w:sz w:val="20"/>
            <w:szCs w:val="20"/>
          </w:rPr>
          <w:t>lithosphere</w:t>
        </w:r>
      </w:hyperlink>
      <w:r w:rsidRPr="00031811">
        <w:rPr>
          <w:rFonts w:ascii="Arial" w:hAnsi="Arial" w:cs="Arial"/>
          <w:color w:val="252525"/>
          <w:sz w:val="20"/>
          <w:szCs w:val="20"/>
        </w:rPr>
        <w:t>.</w:t>
      </w:r>
      <w:r>
        <w:rPr>
          <w:rFonts w:ascii="Arial" w:hAnsi="Arial" w:cs="Arial"/>
          <w:sz w:val="20"/>
          <w:szCs w:val="20"/>
          <w:vertAlign w:val="superscript"/>
        </w:rPr>
        <w:t xml:space="preserve"> </w:t>
      </w:r>
      <w:r w:rsidRPr="00031811">
        <w:rPr>
          <w:rFonts w:ascii="Arial" w:hAnsi="Arial" w:cs="Arial"/>
          <w:color w:val="252525"/>
          <w:sz w:val="20"/>
          <w:szCs w:val="20"/>
        </w:rPr>
        <w:t xml:space="preserve">Much of the carbon stored in the earth's mantle was stored there when the earth </w:t>
      </w:r>
      <w:proofErr w:type="spellStart"/>
      <w:r w:rsidRPr="00031811">
        <w:rPr>
          <w:rFonts w:ascii="Arial" w:hAnsi="Arial" w:cs="Arial"/>
          <w:color w:val="252525"/>
          <w:sz w:val="20"/>
          <w:szCs w:val="20"/>
        </w:rPr>
        <w:t>formed.Some</w:t>
      </w:r>
      <w:proofErr w:type="spellEnd"/>
      <w:r w:rsidRPr="00031811">
        <w:rPr>
          <w:rFonts w:ascii="Arial" w:hAnsi="Arial" w:cs="Arial"/>
          <w:color w:val="252525"/>
          <w:sz w:val="20"/>
          <w:szCs w:val="20"/>
        </w:rPr>
        <w:t xml:space="preserve"> of it was </w:t>
      </w:r>
      <w:r w:rsidRPr="00031811">
        <w:rPr>
          <w:rFonts w:ascii="Arial" w:hAnsi="Arial" w:cs="Arial"/>
          <w:color w:val="252525"/>
          <w:sz w:val="20"/>
          <w:szCs w:val="20"/>
        </w:rPr>
        <w:lastRenderedPageBreak/>
        <w:t>deposited in the form of organic carbon from the biosphere.</w:t>
      </w:r>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Of the carbon stored in the geosphere, about 80% is</w:t>
      </w:r>
      <w:r w:rsidRPr="00031811">
        <w:rPr>
          <w:rStyle w:val="apple-converted-space"/>
          <w:rFonts w:ascii="Arial" w:eastAsiaTheme="majorEastAsia" w:hAnsi="Arial" w:cs="Arial"/>
          <w:color w:val="252525"/>
          <w:sz w:val="20"/>
          <w:szCs w:val="20"/>
        </w:rPr>
        <w:t> </w:t>
      </w:r>
      <w:hyperlink r:id="rId132" w:tooltip="Limestone" w:history="1">
        <w:r w:rsidRPr="00031811">
          <w:rPr>
            <w:rStyle w:val="Hyperlink"/>
            <w:rFonts w:ascii="Arial" w:hAnsi="Arial" w:cs="Arial"/>
            <w:color w:val="0B0080"/>
            <w:sz w:val="20"/>
            <w:szCs w:val="20"/>
          </w:rPr>
          <w:t>limestone</w:t>
        </w:r>
      </w:hyperlink>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and its derivatives, which form from the sedimentation of</w:t>
      </w:r>
      <w:r w:rsidRPr="00031811">
        <w:rPr>
          <w:rStyle w:val="apple-converted-space"/>
          <w:rFonts w:ascii="Arial" w:eastAsiaTheme="majorEastAsia" w:hAnsi="Arial" w:cs="Arial"/>
          <w:color w:val="252525"/>
          <w:sz w:val="20"/>
          <w:szCs w:val="20"/>
        </w:rPr>
        <w:t> </w:t>
      </w:r>
      <w:hyperlink r:id="rId133" w:tooltip="Calcium carbonate" w:history="1">
        <w:r w:rsidRPr="00031811">
          <w:rPr>
            <w:rStyle w:val="Hyperlink"/>
            <w:rFonts w:ascii="Arial" w:hAnsi="Arial" w:cs="Arial"/>
            <w:color w:val="0B0080"/>
            <w:sz w:val="20"/>
            <w:szCs w:val="20"/>
          </w:rPr>
          <w:t>calcium carbonate</w:t>
        </w:r>
      </w:hyperlink>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stored in the shells of marine organisms. The remaining 20% is stored as</w:t>
      </w:r>
      <w:r w:rsidRPr="00031811">
        <w:rPr>
          <w:rStyle w:val="apple-converted-space"/>
          <w:rFonts w:ascii="Arial" w:eastAsiaTheme="majorEastAsia" w:hAnsi="Arial" w:cs="Arial"/>
          <w:color w:val="252525"/>
          <w:sz w:val="20"/>
          <w:szCs w:val="20"/>
        </w:rPr>
        <w:t> </w:t>
      </w:r>
      <w:proofErr w:type="spellStart"/>
      <w:r w:rsidR="00E10E02">
        <w:fldChar w:fldCharType="begin"/>
      </w:r>
      <w:r w:rsidR="00E10E02">
        <w:instrText xml:space="preserve"> HYPERLI</w:instrText>
      </w:r>
      <w:r w:rsidR="00E10E02">
        <w:instrText xml:space="preserve">NK "https://en.wikipedia.org/wiki/Kerogen" \o "Kerogen" </w:instrText>
      </w:r>
      <w:r w:rsidR="00E10E02">
        <w:fldChar w:fldCharType="separate"/>
      </w:r>
      <w:r w:rsidRPr="00031811">
        <w:rPr>
          <w:rStyle w:val="Hyperlink"/>
          <w:rFonts w:ascii="Arial" w:hAnsi="Arial" w:cs="Arial"/>
          <w:color w:val="0B0080"/>
          <w:sz w:val="20"/>
          <w:szCs w:val="20"/>
        </w:rPr>
        <w:t>kerogens</w:t>
      </w:r>
      <w:proofErr w:type="spellEnd"/>
      <w:r w:rsidR="00E10E02">
        <w:rPr>
          <w:rStyle w:val="Hyperlink"/>
          <w:rFonts w:ascii="Arial" w:hAnsi="Arial" w:cs="Arial"/>
          <w:color w:val="0B0080"/>
          <w:sz w:val="20"/>
          <w:szCs w:val="20"/>
        </w:rPr>
        <w:fldChar w:fldCharType="end"/>
      </w:r>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formed through the sedimentation and burial of terrestrial organisms under high heat and pressure. Organic carbon stored in the geosphere can remain there for millions of years.</w:t>
      </w:r>
    </w:p>
    <w:p w:rsidR="00031811" w:rsidRDefault="00031811" w:rsidP="00031811">
      <w:pPr>
        <w:pStyle w:val="NormalWeb"/>
        <w:shd w:val="clear" w:color="auto" w:fill="FFFFFF"/>
        <w:spacing w:before="120" w:beforeAutospacing="0" w:after="120" w:afterAutospacing="0" w:line="336" w:lineRule="atLeast"/>
        <w:rPr>
          <w:rFonts w:ascii="Arial" w:hAnsi="Arial" w:cs="Arial"/>
          <w:color w:val="252525"/>
          <w:sz w:val="20"/>
          <w:szCs w:val="20"/>
        </w:rPr>
      </w:pPr>
      <w:r w:rsidRPr="00031811">
        <w:rPr>
          <w:rFonts w:ascii="Arial" w:hAnsi="Arial" w:cs="Arial"/>
          <w:color w:val="252525"/>
          <w:sz w:val="20"/>
          <w:szCs w:val="20"/>
        </w:rPr>
        <w:t>Carbon can leave the geosphere in several ways. Carbon dioxide is released during the</w:t>
      </w:r>
      <w:r w:rsidRPr="00031811">
        <w:rPr>
          <w:rStyle w:val="apple-converted-space"/>
          <w:rFonts w:ascii="Arial" w:eastAsiaTheme="majorEastAsia" w:hAnsi="Arial" w:cs="Arial"/>
          <w:color w:val="252525"/>
          <w:sz w:val="20"/>
          <w:szCs w:val="20"/>
        </w:rPr>
        <w:t> </w:t>
      </w:r>
      <w:hyperlink r:id="rId134" w:tooltip="Metamorphism (geology)" w:history="1">
        <w:r w:rsidRPr="00031811">
          <w:rPr>
            <w:rStyle w:val="Hyperlink"/>
            <w:rFonts w:ascii="Arial" w:hAnsi="Arial" w:cs="Arial"/>
            <w:color w:val="0B0080"/>
            <w:sz w:val="20"/>
            <w:szCs w:val="20"/>
          </w:rPr>
          <w:t>metamorphosis</w:t>
        </w:r>
      </w:hyperlink>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of carbonate rocks when they are</w:t>
      </w:r>
      <w:r w:rsidRPr="00031811">
        <w:rPr>
          <w:rStyle w:val="apple-converted-space"/>
          <w:rFonts w:ascii="Arial" w:eastAsiaTheme="majorEastAsia" w:hAnsi="Arial" w:cs="Arial"/>
          <w:color w:val="252525"/>
          <w:sz w:val="20"/>
          <w:szCs w:val="20"/>
        </w:rPr>
        <w:t> </w:t>
      </w:r>
      <w:proofErr w:type="spellStart"/>
      <w:r w:rsidR="00E10E02">
        <w:fldChar w:fldCharType="begin"/>
      </w:r>
      <w:r w:rsidR="00E10E02">
        <w:instrText xml:space="preserve"> HYPERLINK "https://en.wikipedia.org</w:instrText>
      </w:r>
      <w:r w:rsidR="00E10E02">
        <w:instrText xml:space="preserve">/wiki/Subduction" \o "Subduction" </w:instrText>
      </w:r>
      <w:r w:rsidR="00E10E02">
        <w:fldChar w:fldCharType="separate"/>
      </w:r>
      <w:r w:rsidRPr="00031811">
        <w:rPr>
          <w:rStyle w:val="Hyperlink"/>
          <w:rFonts w:ascii="Arial" w:hAnsi="Arial" w:cs="Arial"/>
          <w:color w:val="0B0080"/>
          <w:sz w:val="20"/>
          <w:szCs w:val="20"/>
        </w:rPr>
        <w:t>subducted</w:t>
      </w:r>
      <w:proofErr w:type="spellEnd"/>
      <w:r w:rsidR="00E10E02">
        <w:rPr>
          <w:rStyle w:val="Hyperlink"/>
          <w:rFonts w:ascii="Arial" w:hAnsi="Arial" w:cs="Arial"/>
          <w:color w:val="0B0080"/>
          <w:sz w:val="20"/>
          <w:szCs w:val="20"/>
        </w:rPr>
        <w:fldChar w:fldCharType="end"/>
      </w:r>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into the earth's mantle. This carbon dioxide can be released into the atmosphere and ocean through</w:t>
      </w:r>
      <w:r w:rsidRPr="00031811">
        <w:rPr>
          <w:rStyle w:val="apple-converted-space"/>
          <w:rFonts w:ascii="Arial" w:eastAsiaTheme="majorEastAsia" w:hAnsi="Arial" w:cs="Arial"/>
          <w:color w:val="252525"/>
          <w:sz w:val="20"/>
          <w:szCs w:val="20"/>
        </w:rPr>
        <w:t> </w:t>
      </w:r>
      <w:hyperlink r:id="rId135" w:tooltip="Volcanism" w:history="1">
        <w:r w:rsidRPr="00031811">
          <w:rPr>
            <w:rStyle w:val="Hyperlink"/>
            <w:rFonts w:ascii="Arial" w:hAnsi="Arial" w:cs="Arial"/>
            <w:color w:val="0B0080"/>
            <w:sz w:val="20"/>
            <w:szCs w:val="20"/>
          </w:rPr>
          <w:t>volcanoes</w:t>
        </w:r>
      </w:hyperlink>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and</w:t>
      </w:r>
      <w:r w:rsidRPr="00031811">
        <w:rPr>
          <w:rStyle w:val="apple-converted-space"/>
          <w:rFonts w:ascii="Arial" w:eastAsiaTheme="majorEastAsia" w:hAnsi="Arial" w:cs="Arial"/>
          <w:color w:val="252525"/>
          <w:sz w:val="20"/>
          <w:szCs w:val="20"/>
        </w:rPr>
        <w:t> </w:t>
      </w:r>
      <w:hyperlink r:id="rId136" w:tooltip="Hotspot (geology)" w:history="1">
        <w:r w:rsidRPr="00031811">
          <w:rPr>
            <w:rStyle w:val="Hyperlink"/>
            <w:rFonts w:ascii="Arial" w:hAnsi="Arial" w:cs="Arial"/>
            <w:color w:val="0B0080"/>
            <w:sz w:val="20"/>
            <w:szCs w:val="20"/>
          </w:rPr>
          <w:t>hotspots</w:t>
        </w:r>
      </w:hyperlink>
      <w:r w:rsidRPr="00031811">
        <w:rPr>
          <w:rFonts w:ascii="Arial" w:hAnsi="Arial" w:cs="Arial"/>
          <w:color w:val="252525"/>
          <w:sz w:val="20"/>
          <w:szCs w:val="20"/>
        </w:rPr>
        <w:t>.</w:t>
      </w:r>
      <w:r w:rsidRPr="00031811">
        <w:rPr>
          <w:rStyle w:val="apple-converted-space"/>
          <w:rFonts w:ascii="Arial" w:eastAsiaTheme="majorEastAsia" w:hAnsi="Arial" w:cs="Arial"/>
          <w:color w:val="252525"/>
          <w:sz w:val="20"/>
          <w:szCs w:val="20"/>
        </w:rPr>
        <w:t> </w:t>
      </w:r>
      <w:r w:rsidRPr="00031811">
        <w:rPr>
          <w:rFonts w:ascii="Arial" w:hAnsi="Arial" w:cs="Arial"/>
          <w:color w:val="252525"/>
          <w:sz w:val="20"/>
          <w:szCs w:val="20"/>
        </w:rPr>
        <w:t xml:space="preserve">It can also be removed by humans through the direct extraction of </w:t>
      </w:r>
      <w:proofErr w:type="spellStart"/>
      <w:r w:rsidRPr="00031811">
        <w:rPr>
          <w:rFonts w:ascii="Arial" w:hAnsi="Arial" w:cs="Arial"/>
          <w:color w:val="252525"/>
          <w:sz w:val="20"/>
          <w:szCs w:val="20"/>
        </w:rPr>
        <w:t>kerogens</w:t>
      </w:r>
      <w:proofErr w:type="spellEnd"/>
      <w:r w:rsidRPr="00031811">
        <w:rPr>
          <w:rFonts w:ascii="Arial" w:hAnsi="Arial" w:cs="Arial"/>
          <w:color w:val="252525"/>
          <w:sz w:val="20"/>
          <w:szCs w:val="20"/>
        </w:rPr>
        <w:t xml:space="preserve"> in the form of</w:t>
      </w:r>
      <w:r w:rsidRPr="00031811">
        <w:rPr>
          <w:rStyle w:val="apple-converted-space"/>
          <w:rFonts w:ascii="Arial" w:eastAsiaTheme="majorEastAsia" w:hAnsi="Arial" w:cs="Arial"/>
          <w:color w:val="252525"/>
          <w:sz w:val="20"/>
          <w:szCs w:val="20"/>
        </w:rPr>
        <w:t> </w:t>
      </w:r>
      <w:hyperlink r:id="rId137" w:tooltip="Fossil fuels" w:history="1">
        <w:r w:rsidRPr="00031811">
          <w:rPr>
            <w:rStyle w:val="Hyperlink"/>
            <w:rFonts w:ascii="Arial" w:hAnsi="Arial" w:cs="Arial"/>
            <w:color w:val="0B0080"/>
            <w:sz w:val="20"/>
            <w:szCs w:val="20"/>
          </w:rPr>
          <w:t>fossil fuels</w:t>
        </w:r>
      </w:hyperlink>
      <w:r w:rsidRPr="00031811">
        <w:rPr>
          <w:rFonts w:ascii="Arial" w:hAnsi="Arial" w:cs="Arial"/>
          <w:color w:val="252525"/>
          <w:sz w:val="20"/>
          <w:szCs w:val="20"/>
        </w:rPr>
        <w:t>. After extraction, fossil fuels are burned to release energy, thus emitting the carbon they store into the atmosphere.</w:t>
      </w:r>
    </w:p>
    <w:p w:rsidR="00B8391F" w:rsidRDefault="001A0B2F" w:rsidP="00B8391F">
      <w:pPr>
        <w:pStyle w:val="NormalWeb"/>
        <w:shd w:val="clear" w:color="auto" w:fill="FFFFFF"/>
        <w:spacing w:before="120" w:beforeAutospacing="0" w:after="120" w:afterAutospacing="0" w:line="336" w:lineRule="atLeast"/>
        <w:rPr>
          <w:rFonts w:ascii="Arial" w:hAnsi="Arial" w:cs="Arial"/>
          <w:color w:val="252525"/>
          <w:sz w:val="21"/>
          <w:szCs w:val="21"/>
        </w:rPr>
      </w:pPr>
      <w:r w:rsidRPr="001A0B2F">
        <w:rPr>
          <w:rStyle w:val="mw-headline"/>
          <w:rFonts w:ascii="Arial" w:hAnsi="Arial" w:cs="Arial"/>
          <w:b/>
          <w:color w:val="000000"/>
          <w:sz w:val="29"/>
          <w:szCs w:val="29"/>
          <w:u w:val="double"/>
        </w:rPr>
        <w:t xml:space="preserve">Human </w:t>
      </w:r>
      <w:proofErr w:type="gramStart"/>
      <w:r w:rsidRPr="001A0B2F">
        <w:rPr>
          <w:rStyle w:val="mw-headline"/>
          <w:rFonts w:ascii="Arial" w:hAnsi="Arial" w:cs="Arial"/>
          <w:b/>
          <w:color w:val="000000"/>
          <w:sz w:val="29"/>
          <w:szCs w:val="29"/>
          <w:u w:val="double"/>
        </w:rPr>
        <w:t>influence</w:t>
      </w:r>
      <w:r>
        <w:rPr>
          <w:rStyle w:val="mw-headline"/>
          <w:rFonts w:ascii="Arial" w:hAnsi="Arial" w:cs="Arial"/>
          <w:b/>
          <w:color w:val="000000"/>
          <w:sz w:val="29"/>
          <w:szCs w:val="29"/>
          <w:u w:val="double"/>
        </w:rPr>
        <w:t xml:space="preserve"> :</w:t>
      </w:r>
      <w:proofErr w:type="gramEnd"/>
      <w:r w:rsidR="00B8391F" w:rsidRPr="00B8391F">
        <w:rPr>
          <w:rFonts w:ascii="Arial" w:hAnsi="Arial" w:cs="Arial"/>
          <w:color w:val="252525"/>
          <w:sz w:val="21"/>
          <w:szCs w:val="21"/>
        </w:rPr>
        <w:t xml:space="preserve"> </w:t>
      </w:r>
      <w:r w:rsidR="00B8391F">
        <w:rPr>
          <w:rFonts w:ascii="Arial" w:hAnsi="Arial" w:cs="Arial"/>
          <w:color w:val="252525"/>
          <w:sz w:val="21"/>
          <w:szCs w:val="21"/>
        </w:rPr>
        <w:t>The largest and most direct human influence on the carbon cycle is through direct emissions from burning</w:t>
      </w:r>
      <w:r w:rsidR="00B8391F">
        <w:rPr>
          <w:rStyle w:val="apple-converted-space"/>
          <w:rFonts w:ascii="Arial" w:hAnsi="Arial" w:cs="Arial"/>
          <w:color w:val="252525"/>
          <w:sz w:val="21"/>
          <w:szCs w:val="21"/>
        </w:rPr>
        <w:t> </w:t>
      </w:r>
      <w:hyperlink r:id="rId138" w:tooltip="Fossil fuels" w:history="1">
        <w:r w:rsidR="00B8391F">
          <w:rPr>
            <w:rStyle w:val="Hyperlink"/>
            <w:rFonts w:ascii="Arial" w:hAnsi="Arial" w:cs="Arial"/>
            <w:color w:val="0B0080"/>
            <w:sz w:val="21"/>
            <w:szCs w:val="21"/>
          </w:rPr>
          <w:t>fossil fuels</w:t>
        </w:r>
      </w:hyperlink>
      <w:r w:rsidR="00B8391F">
        <w:rPr>
          <w:rFonts w:ascii="Arial" w:hAnsi="Arial" w:cs="Arial"/>
          <w:color w:val="252525"/>
          <w:sz w:val="21"/>
          <w:szCs w:val="21"/>
        </w:rPr>
        <w:t>, which transfers carbon from the geosphere into the atmosphere. Humans also influence the carbon cycle indirectly by changing the terrestrial and oceanic biosphere.</w:t>
      </w:r>
      <w:r w:rsidR="00B8391F" w:rsidRPr="00B8391F">
        <w:rPr>
          <w:rFonts w:ascii="Arial" w:hAnsi="Arial" w:cs="Arial"/>
          <w:color w:val="252525"/>
          <w:sz w:val="21"/>
          <w:szCs w:val="21"/>
        </w:rPr>
        <w:t xml:space="preserve"> </w:t>
      </w:r>
      <w:r w:rsidR="00B8391F">
        <w:rPr>
          <w:rFonts w:ascii="Arial" w:hAnsi="Arial" w:cs="Arial"/>
          <w:color w:val="252525"/>
          <w:sz w:val="21"/>
          <w:szCs w:val="21"/>
        </w:rPr>
        <w:t>Other human-caused changes to the environment change ecosystems' productivity and their ability to remove carbon from the atmosphere.</w:t>
      </w:r>
      <w:r w:rsidR="00B8391F">
        <w:rPr>
          <w:rStyle w:val="apple-converted-space"/>
          <w:rFonts w:ascii="Arial" w:hAnsi="Arial" w:cs="Arial"/>
          <w:color w:val="252525"/>
          <w:sz w:val="21"/>
          <w:szCs w:val="21"/>
        </w:rPr>
        <w:t> </w:t>
      </w:r>
      <w:hyperlink r:id="rId139" w:tooltip="Air pollution" w:history="1">
        <w:r w:rsidR="00B8391F">
          <w:rPr>
            <w:rStyle w:val="Hyperlink"/>
            <w:rFonts w:ascii="Arial" w:hAnsi="Arial" w:cs="Arial"/>
            <w:color w:val="0B0080"/>
            <w:sz w:val="21"/>
            <w:szCs w:val="21"/>
          </w:rPr>
          <w:t>Air pollution</w:t>
        </w:r>
      </w:hyperlink>
      <w:r w:rsidR="00B8391F">
        <w:rPr>
          <w:rFonts w:ascii="Arial" w:hAnsi="Arial" w:cs="Arial"/>
          <w:color w:val="252525"/>
          <w:sz w:val="21"/>
          <w:szCs w:val="21"/>
        </w:rPr>
        <w:t>, for example, damages plants and soils, while many agricultural and land use practices lead to higher</w:t>
      </w:r>
      <w:r w:rsidR="00B8391F">
        <w:rPr>
          <w:rStyle w:val="apple-converted-space"/>
          <w:rFonts w:ascii="Arial" w:hAnsi="Arial" w:cs="Arial"/>
          <w:color w:val="252525"/>
          <w:sz w:val="21"/>
          <w:szCs w:val="21"/>
        </w:rPr>
        <w:t> </w:t>
      </w:r>
      <w:hyperlink r:id="rId140" w:tooltip="Erosion" w:history="1">
        <w:r w:rsidR="00B8391F">
          <w:rPr>
            <w:rStyle w:val="Hyperlink"/>
            <w:rFonts w:ascii="Arial" w:hAnsi="Arial" w:cs="Arial"/>
            <w:color w:val="0B0080"/>
            <w:sz w:val="21"/>
            <w:szCs w:val="21"/>
          </w:rPr>
          <w:t>erosion</w:t>
        </w:r>
      </w:hyperlink>
      <w:r w:rsidR="00B8391F">
        <w:rPr>
          <w:rStyle w:val="apple-converted-space"/>
          <w:rFonts w:ascii="Arial" w:hAnsi="Arial" w:cs="Arial"/>
          <w:color w:val="252525"/>
          <w:sz w:val="21"/>
          <w:szCs w:val="21"/>
        </w:rPr>
        <w:t> </w:t>
      </w:r>
      <w:r w:rsidR="00B8391F">
        <w:rPr>
          <w:rFonts w:ascii="Arial" w:hAnsi="Arial" w:cs="Arial"/>
          <w:color w:val="252525"/>
          <w:sz w:val="21"/>
          <w:szCs w:val="21"/>
        </w:rPr>
        <w:t>rates, washing carbon out of soils and decreasing plant productivity.</w:t>
      </w:r>
    </w:p>
    <w:p w:rsidR="00B8391F" w:rsidRDefault="00B8391F" w:rsidP="00B8391F">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Humans also affect the oceanic carbon cycle. Current trends in climate change lead to higher ocean temperatures, thus modifying ecosystems. Also, acid rain and polluted runoff from agriculture and industry change the ocean's chemical composition. Such changes can have dramatic effects on highly sensitive ecosystems such as</w:t>
      </w:r>
      <w:r>
        <w:rPr>
          <w:rStyle w:val="apple-converted-space"/>
          <w:rFonts w:ascii="Arial" w:hAnsi="Arial" w:cs="Arial"/>
          <w:color w:val="252525"/>
          <w:sz w:val="21"/>
          <w:szCs w:val="21"/>
        </w:rPr>
        <w:t> </w:t>
      </w:r>
      <w:hyperlink r:id="rId141" w:tooltip="Coral reef" w:history="1">
        <w:r>
          <w:rPr>
            <w:rStyle w:val="Hyperlink"/>
            <w:rFonts w:ascii="Arial" w:hAnsi="Arial" w:cs="Arial"/>
            <w:color w:val="0B0080"/>
            <w:sz w:val="21"/>
            <w:szCs w:val="21"/>
          </w:rPr>
          <w:t>coral reefs</w:t>
        </w:r>
      </w:hyperlink>
      <w:r>
        <w:rPr>
          <w:rFonts w:ascii="Arial" w:hAnsi="Arial" w:cs="Arial"/>
          <w:color w:val="252525"/>
          <w:sz w:val="21"/>
          <w:szCs w:val="21"/>
        </w:rPr>
        <w:t>, thus limiting the ocean's ability to absorb carbon from the atmosphere on a regional scale and reducing oceanic biodiversity globally.</w:t>
      </w:r>
    </w:p>
    <w:p w:rsidR="00B8391F" w:rsidRDefault="00B8391F" w:rsidP="00B8391F">
      <w:pPr>
        <w:pStyle w:val="NormalWeb"/>
        <w:shd w:val="clear" w:color="auto" w:fill="FFFFFF"/>
        <w:spacing w:before="120" w:beforeAutospacing="0" w:after="120" w:afterAutospacing="0" w:line="336" w:lineRule="atLeast"/>
        <w:rPr>
          <w:rFonts w:ascii="Arial" w:hAnsi="Arial" w:cs="Arial"/>
          <w:color w:val="252525"/>
          <w:sz w:val="21"/>
          <w:szCs w:val="21"/>
        </w:rPr>
      </w:pPr>
      <w:r w:rsidRPr="00B8391F">
        <w:rPr>
          <w:rFonts w:ascii="Arial" w:hAnsi="Arial" w:cs="Arial"/>
          <w:noProof/>
          <w:color w:val="252525"/>
          <w:sz w:val="21"/>
          <w:szCs w:val="21"/>
        </w:rPr>
        <w:drawing>
          <wp:inline distT="0" distB="0" distL="0" distR="0">
            <wp:extent cx="2752725" cy="1352550"/>
            <wp:effectExtent l="19050" t="0" r="9525" b="0"/>
            <wp:docPr id="37" name="Picture 37" descr="https://eo.ucar.edu/kids/green/images/carboncycle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eo.ucar.edu/kids/green/images/carboncycle_sm.jpg"/>
                    <pic:cNvPicPr>
                      <a:picLocks noChangeAspect="1" noChangeArrowheads="1"/>
                    </pic:cNvPicPr>
                  </pic:nvPicPr>
                  <pic:blipFill>
                    <a:blip r:embed="rId142"/>
                    <a:srcRect/>
                    <a:stretch>
                      <a:fillRect/>
                    </a:stretch>
                  </pic:blipFill>
                  <pic:spPr bwMode="auto">
                    <a:xfrm>
                      <a:off x="0" y="0"/>
                      <a:ext cx="2752725" cy="1352550"/>
                    </a:xfrm>
                    <a:prstGeom prst="rect">
                      <a:avLst/>
                    </a:prstGeom>
                    <a:noFill/>
                    <a:ln w="9525">
                      <a:noFill/>
                      <a:miter lim="800000"/>
                      <a:headEnd/>
                      <a:tailEnd/>
                    </a:ln>
                  </pic:spPr>
                </pic:pic>
              </a:graphicData>
            </a:graphic>
          </wp:inline>
        </w:drawing>
      </w:r>
    </w:p>
    <w:p w:rsidR="00B8391F" w:rsidRDefault="00B8391F" w:rsidP="00B8391F">
      <w:pPr>
        <w:pStyle w:val="NormalWeb"/>
        <w:shd w:val="clear" w:color="auto" w:fill="FFFFFF"/>
        <w:spacing w:before="120" w:beforeAutospacing="0" w:after="120" w:afterAutospacing="0" w:line="336" w:lineRule="atLeast"/>
        <w:rPr>
          <w:rFonts w:ascii="Arial" w:hAnsi="Arial" w:cs="Arial"/>
          <w:color w:val="252525"/>
          <w:sz w:val="21"/>
          <w:szCs w:val="21"/>
        </w:rPr>
      </w:pPr>
    </w:p>
    <w:p w:rsidR="00031811" w:rsidRDefault="00B8391F" w:rsidP="00B8391F">
      <w:pPr>
        <w:pStyle w:val="Heading1"/>
        <w:shd w:val="clear" w:color="auto" w:fill="FFFFFF"/>
        <w:spacing w:before="150" w:beforeAutospacing="0" w:after="150" w:afterAutospacing="0"/>
        <w:rPr>
          <w:rFonts w:ascii="Arial" w:hAnsi="Arial" w:cs="Arial"/>
          <w:bCs w:val="0"/>
          <w:color w:val="4D4949"/>
          <w:sz w:val="40"/>
          <w:szCs w:val="40"/>
        </w:rPr>
      </w:pPr>
      <w:r w:rsidRPr="00B8391F">
        <w:rPr>
          <w:rFonts w:ascii="Arial" w:hAnsi="Arial" w:cs="Arial"/>
          <w:bCs w:val="0"/>
          <w:color w:val="252525"/>
          <w:kern w:val="0"/>
          <w:sz w:val="40"/>
          <w:szCs w:val="40"/>
        </w:rPr>
        <w:t xml:space="preserve">                </w:t>
      </w:r>
      <w:r w:rsidRPr="00B8391F">
        <w:rPr>
          <w:rFonts w:ascii="Arial" w:hAnsi="Arial" w:cs="Arial"/>
          <w:bCs w:val="0"/>
          <w:color w:val="4D4949"/>
          <w:sz w:val="40"/>
          <w:szCs w:val="40"/>
        </w:rPr>
        <w:t>The phosphorus cycle</w:t>
      </w:r>
    </w:p>
    <w:p w:rsidR="00B8391F" w:rsidRPr="00B8391F" w:rsidRDefault="00B8391F" w:rsidP="00B8391F">
      <w:pPr>
        <w:pStyle w:val="Heading1"/>
        <w:shd w:val="clear" w:color="auto" w:fill="FFFFFF"/>
        <w:spacing w:before="150" w:beforeAutospacing="0" w:after="150" w:afterAutospacing="0"/>
        <w:rPr>
          <w:rFonts w:ascii="Arial" w:hAnsi="Arial" w:cs="Arial"/>
          <w:bCs w:val="0"/>
          <w:color w:val="4D4949"/>
          <w:sz w:val="40"/>
          <w:szCs w:val="40"/>
        </w:rPr>
      </w:pPr>
    </w:p>
    <w:p w:rsidR="00B8391F" w:rsidRDefault="00E10E02" w:rsidP="00B8391F">
      <w:pPr>
        <w:pStyle w:val="NormalWeb"/>
        <w:shd w:val="clear" w:color="auto" w:fill="FFFFFF"/>
        <w:spacing w:before="0" w:beforeAutospacing="0" w:after="150" w:afterAutospacing="0" w:line="279" w:lineRule="atLeast"/>
        <w:rPr>
          <w:rFonts w:ascii="Verdana" w:hAnsi="Verdana"/>
          <w:color w:val="333333"/>
          <w:sz w:val="20"/>
          <w:szCs w:val="20"/>
        </w:rPr>
      </w:pPr>
      <w:hyperlink r:id="rId143" w:tooltip="A chemical element with the symbol P and atomic number 15. Phosphorus is essential for life, playing a critical role in cell development and in producing ATP, DNA and lipids in plants and animals." w:history="1">
        <w:r w:rsidR="00B8391F">
          <w:rPr>
            <w:rStyle w:val="Hyperlink"/>
            <w:rFonts w:ascii="Verdana" w:hAnsi="Verdana"/>
            <w:color w:val="003399"/>
            <w:sz w:val="20"/>
            <w:szCs w:val="20"/>
          </w:rPr>
          <w:t>Phosphorus</w:t>
        </w:r>
      </w:hyperlink>
      <w:r w:rsidR="00B8391F">
        <w:rPr>
          <w:rStyle w:val="apple-converted-space"/>
          <w:rFonts w:ascii="Verdana" w:hAnsi="Verdana"/>
          <w:color w:val="333333"/>
          <w:sz w:val="20"/>
          <w:szCs w:val="20"/>
        </w:rPr>
        <w:t> </w:t>
      </w:r>
      <w:r w:rsidR="00B8391F">
        <w:rPr>
          <w:rFonts w:ascii="Verdana" w:hAnsi="Verdana"/>
          <w:color w:val="333333"/>
          <w:sz w:val="20"/>
          <w:szCs w:val="20"/>
        </w:rPr>
        <w:t>is a chemical</w:t>
      </w:r>
      <w:r w:rsidR="00B8391F">
        <w:rPr>
          <w:rStyle w:val="apple-converted-space"/>
          <w:rFonts w:ascii="Verdana" w:hAnsi="Verdana"/>
          <w:color w:val="333333"/>
          <w:sz w:val="20"/>
          <w:szCs w:val="20"/>
        </w:rPr>
        <w:t> </w:t>
      </w:r>
      <w:hyperlink r:id="rId144" w:tooltip="An element is a substance made of atoms all with the same atomic number. Elements cannot be split into simpler substances using normal chemical methods." w:history="1">
        <w:r w:rsidR="00B8391F">
          <w:rPr>
            <w:rStyle w:val="Hyperlink"/>
            <w:rFonts w:ascii="Verdana" w:hAnsi="Verdana"/>
            <w:color w:val="003399"/>
            <w:sz w:val="20"/>
            <w:szCs w:val="20"/>
          </w:rPr>
          <w:t>element</w:t>
        </w:r>
      </w:hyperlink>
      <w:r w:rsidR="00B8391F">
        <w:rPr>
          <w:rStyle w:val="apple-converted-space"/>
          <w:rFonts w:ascii="Verdana" w:hAnsi="Verdana"/>
          <w:color w:val="333333"/>
          <w:sz w:val="20"/>
          <w:szCs w:val="20"/>
        </w:rPr>
        <w:t> </w:t>
      </w:r>
      <w:r w:rsidR="00B8391F">
        <w:rPr>
          <w:rFonts w:ascii="Verdana" w:hAnsi="Verdana"/>
          <w:color w:val="333333"/>
          <w:sz w:val="20"/>
          <w:szCs w:val="20"/>
        </w:rPr>
        <w:t>found on Earth in numerous</w:t>
      </w:r>
      <w:r w:rsidR="00B8391F">
        <w:rPr>
          <w:rStyle w:val="apple-converted-space"/>
          <w:rFonts w:ascii="Verdana" w:hAnsi="Verdana"/>
          <w:color w:val="333333"/>
          <w:sz w:val="20"/>
          <w:szCs w:val="20"/>
        </w:rPr>
        <w:t> </w:t>
      </w:r>
      <w:hyperlink r:id="rId145" w:tooltip="A pure substance made up of two or more different elements chemically combined." w:history="1">
        <w:r w:rsidR="00B8391F">
          <w:rPr>
            <w:rStyle w:val="Hyperlink"/>
            <w:rFonts w:ascii="Verdana" w:hAnsi="Verdana"/>
            <w:color w:val="003399"/>
            <w:sz w:val="20"/>
            <w:szCs w:val="20"/>
          </w:rPr>
          <w:t>compound</w:t>
        </w:r>
      </w:hyperlink>
      <w:r w:rsidR="00B8391F">
        <w:rPr>
          <w:rStyle w:val="apple-converted-space"/>
          <w:rFonts w:ascii="Verdana" w:hAnsi="Verdana"/>
          <w:color w:val="333333"/>
          <w:sz w:val="20"/>
          <w:szCs w:val="20"/>
        </w:rPr>
        <w:t> </w:t>
      </w:r>
      <w:r w:rsidR="00B8391F">
        <w:rPr>
          <w:rFonts w:ascii="Verdana" w:hAnsi="Verdana"/>
          <w:color w:val="333333"/>
          <w:sz w:val="20"/>
          <w:szCs w:val="20"/>
        </w:rPr>
        <w:t>forms, such as the phosphate</w:t>
      </w:r>
      <w:r w:rsidR="00B8391F">
        <w:rPr>
          <w:rStyle w:val="apple-converted-space"/>
          <w:rFonts w:ascii="Verdana" w:hAnsi="Verdana"/>
          <w:color w:val="333333"/>
          <w:sz w:val="20"/>
          <w:szCs w:val="20"/>
        </w:rPr>
        <w:t> </w:t>
      </w:r>
      <w:hyperlink r:id="rId146" w:tooltip="An electrically charged atom or molecule formed by the loss or gain of electrons." w:history="1">
        <w:r w:rsidR="00B8391F">
          <w:rPr>
            <w:rStyle w:val="Hyperlink"/>
            <w:rFonts w:ascii="Verdana" w:hAnsi="Verdana"/>
            <w:color w:val="003399"/>
            <w:sz w:val="20"/>
            <w:szCs w:val="20"/>
          </w:rPr>
          <w:t>ion</w:t>
        </w:r>
      </w:hyperlink>
      <w:r w:rsidR="00B8391F">
        <w:rPr>
          <w:rStyle w:val="apple-converted-space"/>
          <w:rFonts w:ascii="Verdana" w:hAnsi="Verdana"/>
          <w:color w:val="333333"/>
          <w:sz w:val="20"/>
          <w:szCs w:val="20"/>
        </w:rPr>
        <w:t> </w:t>
      </w:r>
      <w:r w:rsidR="00B8391F">
        <w:rPr>
          <w:rFonts w:ascii="Verdana" w:hAnsi="Verdana"/>
          <w:color w:val="333333"/>
          <w:sz w:val="20"/>
          <w:szCs w:val="20"/>
        </w:rPr>
        <w:t>(PO</w:t>
      </w:r>
      <w:r w:rsidR="00B8391F">
        <w:rPr>
          <w:rFonts w:ascii="Verdana" w:hAnsi="Verdana"/>
          <w:color w:val="333333"/>
          <w:sz w:val="15"/>
          <w:szCs w:val="15"/>
          <w:vertAlign w:val="subscript"/>
        </w:rPr>
        <w:t>4</w:t>
      </w:r>
      <w:r w:rsidR="00B8391F">
        <w:rPr>
          <w:rFonts w:ascii="Verdana" w:hAnsi="Verdana"/>
          <w:color w:val="333333"/>
          <w:sz w:val="15"/>
          <w:szCs w:val="15"/>
          <w:vertAlign w:val="superscript"/>
        </w:rPr>
        <w:t>3-</w:t>
      </w:r>
      <w:r w:rsidR="00B8391F">
        <w:rPr>
          <w:rFonts w:ascii="Verdana" w:hAnsi="Verdana"/>
          <w:color w:val="333333"/>
          <w:sz w:val="20"/>
          <w:szCs w:val="20"/>
        </w:rPr>
        <w:t>), located in water, soil and</w:t>
      </w:r>
      <w:r w:rsidR="00B8391F">
        <w:rPr>
          <w:rStyle w:val="apple-converted-space"/>
          <w:rFonts w:ascii="Verdana" w:hAnsi="Verdana"/>
          <w:color w:val="333333"/>
          <w:sz w:val="20"/>
          <w:szCs w:val="20"/>
        </w:rPr>
        <w:t> </w:t>
      </w:r>
      <w:hyperlink r:id="rId147" w:tooltip="In geology, it describes the solid fragments of inorganic or organic material that come from the weathering of rock and are carried and deposited by wind, water or ice." w:history="1">
        <w:r w:rsidR="00B8391F">
          <w:rPr>
            <w:rStyle w:val="Hyperlink"/>
            <w:rFonts w:ascii="Verdana" w:hAnsi="Verdana"/>
            <w:color w:val="003399"/>
            <w:sz w:val="20"/>
            <w:szCs w:val="20"/>
          </w:rPr>
          <w:t>sediments</w:t>
        </w:r>
      </w:hyperlink>
      <w:r w:rsidR="00B8391F">
        <w:rPr>
          <w:rFonts w:ascii="Verdana" w:hAnsi="Verdana"/>
          <w:color w:val="333333"/>
          <w:sz w:val="20"/>
          <w:szCs w:val="20"/>
        </w:rPr>
        <w:t>.  The quantities of phosphorus in soil are generally small, and this often limits plant growth. That is why people often apply phosphate</w:t>
      </w:r>
      <w:r w:rsidR="00B8391F">
        <w:rPr>
          <w:rStyle w:val="apple-converted-space"/>
          <w:rFonts w:ascii="Verdana" w:hAnsi="Verdana"/>
          <w:color w:val="333333"/>
          <w:sz w:val="20"/>
          <w:szCs w:val="20"/>
        </w:rPr>
        <w:t> </w:t>
      </w:r>
      <w:proofErr w:type="spellStart"/>
      <w:r>
        <w:fldChar w:fldCharType="begin"/>
      </w:r>
      <w:r>
        <w:instrText xml:space="preserve"> HYPERLINK "http://sciencelearn.org.nz/About-this-site/Glossary/fertiliser" \o "Compounds that are given to plant</w:instrText>
      </w:r>
      <w:r>
        <w:instrText xml:space="preserve">s to promote growth." </w:instrText>
      </w:r>
      <w:r>
        <w:fldChar w:fldCharType="separate"/>
      </w:r>
      <w:r w:rsidR="00B8391F">
        <w:rPr>
          <w:rStyle w:val="Hyperlink"/>
          <w:rFonts w:ascii="Verdana" w:hAnsi="Verdana"/>
          <w:color w:val="003399"/>
          <w:sz w:val="20"/>
          <w:szCs w:val="20"/>
        </w:rPr>
        <w:t>fertilisers</w:t>
      </w:r>
      <w:proofErr w:type="spellEnd"/>
      <w:r>
        <w:rPr>
          <w:rStyle w:val="Hyperlink"/>
          <w:rFonts w:ascii="Verdana" w:hAnsi="Verdana"/>
          <w:color w:val="003399"/>
          <w:sz w:val="20"/>
          <w:szCs w:val="20"/>
        </w:rPr>
        <w:fldChar w:fldCharType="end"/>
      </w:r>
      <w:r w:rsidR="00B8391F">
        <w:rPr>
          <w:rStyle w:val="apple-converted-space"/>
          <w:rFonts w:ascii="Verdana" w:hAnsi="Verdana"/>
          <w:color w:val="333333"/>
          <w:sz w:val="20"/>
          <w:szCs w:val="20"/>
        </w:rPr>
        <w:t> </w:t>
      </w:r>
      <w:r w:rsidR="00B8391F">
        <w:rPr>
          <w:rFonts w:ascii="Verdana" w:hAnsi="Verdana"/>
          <w:color w:val="333333"/>
          <w:sz w:val="20"/>
          <w:szCs w:val="20"/>
        </w:rPr>
        <w:t>on farmland. Animals absorb phosphates by eating plants or plant-eating animals.</w:t>
      </w:r>
    </w:p>
    <w:p w:rsidR="00B8391F" w:rsidRDefault="00B8391F" w:rsidP="00B8391F">
      <w:pPr>
        <w:pStyle w:val="Heading3"/>
        <w:shd w:val="clear" w:color="auto" w:fill="FFFFFF"/>
        <w:spacing w:before="300" w:after="150"/>
        <w:rPr>
          <w:rFonts w:ascii="Verdana" w:hAnsi="Verdana"/>
          <w:color w:val="4D4949"/>
          <w:sz w:val="21"/>
          <w:szCs w:val="21"/>
        </w:rPr>
      </w:pPr>
      <w:r>
        <w:rPr>
          <w:rFonts w:ascii="Verdana" w:hAnsi="Verdana"/>
          <w:color w:val="4D4949"/>
          <w:sz w:val="21"/>
          <w:szCs w:val="21"/>
        </w:rPr>
        <w:lastRenderedPageBreak/>
        <w:t>The role of phosphorus in animals and plants</w:t>
      </w:r>
    </w:p>
    <w:p w:rsidR="00B8391F" w:rsidRDefault="00B8391F" w:rsidP="00B8391F">
      <w:pPr>
        <w:pStyle w:val="NormalWeb"/>
        <w:shd w:val="clear" w:color="auto" w:fill="FFFFFF"/>
        <w:spacing w:before="0" w:beforeAutospacing="0" w:after="150" w:afterAutospacing="0" w:line="279" w:lineRule="atLeast"/>
        <w:rPr>
          <w:rFonts w:ascii="Verdana" w:hAnsi="Verdana"/>
          <w:color w:val="333333"/>
          <w:sz w:val="20"/>
          <w:szCs w:val="20"/>
        </w:rPr>
      </w:pPr>
      <w:r>
        <w:rPr>
          <w:rFonts w:ascii="Verdana" w:hAnsi="Verdana"/>
          <w:color w:val="333333"/>
          <w:sz w:val="20"/>
          <w:szCs w:val="20"/>
        </w:rPr>
        <w:t>Phosphorus is an essential</w:t>
      </w:r>
      <w:r>
        <w:rPr>
          <w:rStyle w:val="apple-converted-space"/>
          <w:rFonts w:ascii="Verdana" w:hAnsi="Verdana"/>
          <w:color w:val="333333"/>
          <w:sz w:val="20"/>
          <w:szCs w:val="20"/>
        </w:rPr>
        <w:t> </w:t>
      </w:r>
      <w:hyperlink r:id="rId148" w:tooltip="A food substance needed for growth, energy provision and other body functions." w:history="1">
        <w:r>
          <w:rPr>
            <w:rStyle w:val="Hyperlink"/>
            <w:rFonts w:ascii="Verdana" w:hAnsi="Verdana"/>
            <w:color w:val="003399"/>
            <w:sz w:val="20"/>
            <w:szCs w:val="20"/>
          </w:rPr>
          <w:t>nutrient</w:t>
        </w:r>
      </w:hyperlink>
      <w:r>
        <w:rPr>
          <w:rStyle w:val="apple-converted-space"/>
          <w:rFonts w:ascii="Verdana" w:hAnsi="Verdana"/>
          <w:color w:val="333333"/>
          <w:sz w:val="20"/>
          <w:szCs w:val="20"/>
        </w:rPr>
        <w:t> </w:t>
      </w:r>
      <w:r>
        <w:rPr>
          <w:rFonts w:ascii="Verdana" w:hAnsi="Verdana"/>
          <w:color w:val="333333"/>
          <w:sz w:val="20"/>
          <w:szCs w:val="20"/>
        </w:rPr>
        <w:t>for animals and plants. It plays a critical role in</w:t>
      </w:r>
      <w:r>
        <w:rPr>
          <w:rStyle w:val="apple-converted-space"/>
          <w:rFonts w:ascii="Verdana" w:hAnsi="Verdana"/>
          <w:color w:val="333333"/>
          <w:sz w:val="20"/>
          <w:szCs w:val="20"/>
        </w:rPr>
        <w:t> </w:t>
      </w:r>
      <w:proofErr w:type="spellStart"/>
      <w:r w:rsidR="00E10E02">
        <w:fldChar w:fldCharType="begin"/>
      </w:r>
      <w:r w:rsidR="00E10E02">
        <w:instrText xml:space="preserve"> HYPERLINK "http://sciencelearn.org.nz/About-this-site/Glossary/cell" \o "1. Building block of the b</w:instrText>
      </w:r>
      <w:r w:rsidR="00E10E02">
        <w:instrText xml:space="preserve">ody. A human is made of millions of cells, which are adapted for different functions and can reproduce themselves exactly. 2. A simple electrolytic device that enables chemical energy to be transformed into electrical energy." </w:instrText>
      </w:r>
      <w:r w:rsidR="00E10E02">
        <w:fldChar w:fldCharType="separate"/>
      </w:r>
      <w:r>
        <w:rPr>
          <w:rStyle w:val="Hyperlink"/>
          <w:rFonts w:ascii="Verdana" w:hAnsi="Verdana"/>
          <w:color w:val="003399"/>
          <w:sz w:val="20"/>
          <w:szCs w:val="20"/>
        </w:rPr>
        <w:t>cell</w:t>
      </w:r>
      <w:r w:rsidR="00E10E02">
        <w:rPr>
          <w:rStyle w:val="Hyperlink"/>
          <w:rFonts w:ascii="Verdana" w:hAnsi="Verdana"/>
          <w:color w:val="003399"/>
          <w:sz w:val="20"/>
          <w:szCs w:val="20"/>
        </w:rPr>
        <w:fldChar w:fldCharType="end"/>
      </w:r>
      <w:r>
        <w:rPr>
          <w:rFonts w:ascii="Verdana" w:hAnsi="Verdana"/>
          <w:color w:val="333333"/>
          <w:sz w:val="20"/>
          <w:szCs w:val="20"/>
        </w:rPr>
        <w:t>development</w:t>
      </w:r>
      <w:proofErr w:type="spellEnd"/>
      <w:r>
        <w:rPr>
          <w:rFonts w:ascii="Verdana" w:hAnsi="Verdana"/>
          <w:color w:val="333333"/>
          <w:sz w:val="20"/>
          <w:szCs w:val="20"/>
        </w:rPr>
        <w:t xml:space="preserve"> and is a key component of molecules that store energy, such as</w:t>
      </w:r>
      <w:r>
        <w:rPr>
          <w:rStyle w:val="apple-converted-space"/>
          <w:rFonts w:ascii="Verdana" w:hAnsi="Verdana"/>
          <w:color w:val="333333"/>
          <w:sz w:val="20"/>
          <w:szCs w:val="20"/>
        </w:rPr>
        <w:t> </w:t>
      </w:r>
      <w:hyperlink r:id="rId149" w:tooltip="A chemical used by cells to store and transport energy." w:history="1">
        <w:r>
          <w:rPr>
            <w:rStyle w:val="Hyperlink"/>
            <w:rFonts w:ascii="Verdana" w:hAnsi="Verdana"/>
            <w:color w:val="003399"/>
            <w:sz w:val="20"/>
            <w:szCs w:val="20"/>
          </w:rPr>
          <w:t>ATP</w:t>
        </w:r>
      </w:hyperlink>
      <w:r>
        <w:rPr>
          <w:rStyle w:val="apple-converted-space"/>
          <w:rFonts w:ascii="Verdana" w:hAnsi="Verdana"/>
          <w:color w:val="333333"/>
          <w:sz w:val="20"/>
          <w:szCs w:val="20"/>
        </w:rPr>
        <w:t> </w:t>
      </w:r>
      <w:r>
        <w:rPr>
          <w:rFonts w:ascii="Verdana" w:hAnsi="Verdana"/>
          <w:color w:val="333333"/>
          <w:sz w:val="20"/>
          <w:szCs w:val="20"/>
        </w:rPr>
        <w:t>(adenosine triphosphate),</w:t>
      </w:r>
      <w:r>
        <w:rPr>
          <w:rStyle w:val="apple-converted-space"/>
          <w:rFonts w:ascii="Verdana" w:hAnsi="Verdana"/>
          <w:color w:val="333333"/>
          <w:sz w:val="20"/>
          <w:szCs w:val="20"/>
        </w:rPr>
        <w:t> </w:t>
      </w:r>
      <w:hyperlink r:id="rId150" w:tooltip="Deoxyribonucleic acid (DNA) is a molecule that contains the instructions needed for an organism to develop and function. These instructions are stored as a code made up of four chemical bases: adenine (A), guanine (G), cytosine (C) and thymine (T)." w:history="1">
        <w:r>
          <w:rPr>
            <w:rStyle w:val="Hyperlink"/>
            <w:rFonts w:ascii="Verdana" w:hAnsi="Verdana"/>
            <w:color w:val="003399"/>
            <w:sz w:val="20"/>
            <w:szCs w:val="20"/>
          </w:rPr>
          <w:t>DNA</w:t>
        </w:r>
      </w:hyperlink>
      <w:r>
        <w:rPr>
          <w:rStyle w:val="apple-converted-space"/>
          <w:rFonts w:ascii="Verdana" w:hAnsi="Verdana"/>
          <w:color w:val="333333"/>
          <w:sz w:val="20"/>
          <w:szCs w:val="20"/>
        </w:rPr>
        <w:t> </w:t>
      </w:r>
      <w:r>
        <w:rPr>
          <w:rFonts w:ascii="Verdana" w:hAnsi="Verdana"/>
          <w:color w:val="333333"/>
          <w:sz w:val="20"/>
          <w:szCs w:val="20"/>
        </w:rPr>
        <w:t>and lipids (fats and oils). Insufficient phosphorus in the soil can result in a decreased</w:t>
      </w:r>
      <w:r>
        <w:rPr>
          <w:rStyle w:val="apple-converted-space"/>
          <w:rFonts w:ascii="Verdana" w:hAnsi="Verdana"/>
          <w:color w:val="333333"/>
          <w:sz w:val="20"/>
          <w:szCs w:val="20"/>
        </w:rPr>
        <w:t> </w:t>
      </w:r>
      <w:hyperlink r:id="rId151" w:tooltip="A compartment of muscle tissue that birds use to store and soften their food before it moves on to be processed by the gizzard." w:history="1">
        <w:r>
          <w:rPr>
            <w:rStyle w:val="Hyperlink"/>
            <w:rFonts w:ascii="Verdana" w:hAnsi="Verdana"/>
            <w:color w:val="003399"/>
            <w:sz w:val="20"/>
            <w:szCs w:val="20"/>
          </w:rPr>
          <w:t>crop</w:t>
        </w:r>
      </w:hyperlink>
      <w:r>
        <w:rPr>
          <w:rStyle w:val="apple-converted-space"/>
          <w:rFonts w:ascii="Verdana" w:hAnsi="Verdana"/>
          <w:color w:val="333333"/>
          <w:sz w:val="20"/>
          <w:szCs w:val="20"/>
        </w:rPr>
        <w:t> </w:t>
      </w:r>
      <w:r>
        <w:rPr>
          <w:rFonts w:ascii="Verdana" w:hAnsi="Verdana"/>
          <w:color w:val="333333"/>
          <w:sz w:val="20"/>
          <w:szCs w:val="20"/>
        </w:rPr>
        <w:t>yield.</w:t>
      </w:r>
    </w:p>
    <w:p w:rsidR="00B8391F" w:rsidRDefault="00B8391F" w:rsidP="00B8391F">
      <w:pPr>
        <w:pStyle w:val="Heading3"/>
        <w:shd w:val="clear" w:color="auto" w:fill="FFFFFF"/>
        <w:spacing w:before="300" w:after="150"/>
        <w:rPr>
          <w:rFonts w:ascii="Verdana" w:hAnsi="Verdana"/>
          <w:color w:val="4D4949"/>
          <w:sz w:val="21"/>
          <w:szCs w:val="21"/>
        </w:rPr>
      </w:pPr>
      <w:r>
        <w:rPr>
          <w:rFonts w:ascii="Verdana" w:hAnsi="Verdana"/>
          <w:color w:val="4D4949"/>
          <w:sz w:val="21"/>
          <w:szCs w:val="21"/>
        </w:rPr>
        <w:t>The phosphorus cycle</w:t>
      </w:r>
    </w:p>
    <w:p w:rsidR="00B8391F" w:rsidRDefault="00B8391F" w:rsidP="00B8391F">
      <w:pPr>
        <w:pStyle w:val="NormalWeb"/>
        <w:shd w:val="clear" w:color="auto" w:fill="FFFFFF"/>
        <w:spacing w:before="0" w:beforeAutospacing="0" w:after="150" w:afterAutospacing="0" w:line="279" w:lineRule="atLeast"/>
        <w:rPr>
          <w:rFonts w:ascii="Verdana" w:hAnsi="Verdana"/>
          <w:color w:val="333333"/>
          <w:sz w:val="20"/>
          <w:szCs w:val="20"/>
        </w:rPr>
      </w:pPr>
      <w:r>
        <w:rPr>
          <w:rFonts w:ascii="Verdana" w:hAnsi="Verdana"/>
          <w:color w:val="333333"/>
          <w:sz w:val="20"/>
          <w:szCs w:val="20"/>
        </w:rPr>
        <w:t>Phosphorus moves in a cycle through rocks, water, soil and sediments and organisms.</w:t>
      </w:r>
    </w:p>
    <w:p w:rsidR="00B8391F" w:rsidRDefault="00B8391F" w:rsidP="00B8391F">
      <w:pPr>
        <w:pStyle w:val="NormalWeb"/>
        <w:shd w:val="clear" w:color="auto" w:fill="FFFFFF"/>
        <w:spacing w:before="0" w:beforeAutospacing="0" w:after="150" w:afterAutospacing="0" w:line="279" w:lineRule="atLeast"/>
        <w:rPr>
          <w:rFonts w:ascii="Verdana" w:hAnsi="Verdana"/>
          <w:color w:val="333333"/>
          <w:sz w:val="20"/>
          <w:szCs w:val="20"/>
        </w:rPr>
      </w:pPr>
      <w:r>
        <w:rPr>
          <w:rFonts w:ascii="Verdana" w:hAnsi="Verdana"/>
          <w:color w:val="333333"/>
          <w:sz w:val="20"/>
          <w:szCs w:val="20"/>
        </w:rPr>
        <w:t>Here are the key steps of the</w:t>
      </w:r>
      <w:r>
        <w:rPr>
          <w:rStyle w:val="apple-converted-space"/>
          <w:rFonts w:ascii="Verdana" w:hAnsi="Verdana"/>
          <w:color w:val="333333"/>
          <w:sz w:val="20"/>
          <w:szCs w:val="20"/>
        </w:rPr>
        <w:t> </w:t>
      </w:r>
      <w:hyperlink r:id="rId152" w:tooltip="Phosphorus, which is essential for life, is found in rocks. From there, it cycles through water, sediments and soil. In soil, it is made available to plants (and animals through plants). As organisms decay, it is cycled back through water, sediments and rocks." w:history="1">
        <w:r>
          <w:rPr>
            <w:rStyle w:val="Hyperlink"/>
            <w:rFonts w:ascii="Verdana" w:hAnsi="Verdana"/>
            <w:color w:val="003399"/>
            <w:sz w:val="20"/>
            <w:szCs w:val="20"/>
          </w:rPr>
          <w:t>phosphorus cycle</w:t>
        </w:r>
      </w:hyperlink>
      <w:r>
        <w:rPr>
          <w:rFonts w:ascii="Verdana" w:hAnsi="Verdana"/>
          <w:color w:val="333333"/>
          <w:sz w:val="20"/>
          <w:szCs w:val="20"/>
        </w:rPr>
        <w:t>:</w:t>
      </w:r>
    </w:p>
    <w:p w:rsidR="00B8391F" w:rsidRDefault="00B8391F" w:rsidP="00B8391F">
      <w:pPr>
        <w:numPr>
          <w:ilvl w:val="0"/>
          <w:numId w:val="2"/>
        </w:numPr>
        <w:shd w:val="clear" w:color="auto" w:fill="FFFFFF"/>
        <w:spacing w:before="100" w:beforeAutospacing="1" w:after="100" w:afterAutospacing="1" w:line="279" w:lineRule="atLeast"/>
        <w:rPr>
          <w:rFonts w:ascii="Verdana" w:hAnsi="Verdana"/>
          <w:color w:val="333333"/>
          <w:sz w:val="20"/>
          <w:szCs w:val="20"/>
        </w:rPr>
      </w:pPr>
      <w:r>
        <w:rPr>
          <w:rFonts w:ascii="Verdana" w:hAnsi="Verdana"/>
          <w:color w:val="333333"/>
          <w:sz w:val="20"/>
          <w:szCs w:val="20"/>
        </w:rPr>
        <w:t>Over time, rain and</w:t>
      </w:r>
      <w:r>
        <w:rPr>
          <w:rStyle w:val="apple-converted-space"/>
          <w:rFonts w:ascii="Verdana" w:hAnsi="Verdana"/>
          <w:color w:val="333333"/>
          <w:sz w:val="20"/>
          <w:szCs w:val="20"/>
        </w:rPr>
        <w:t> </w:t>
      </w:r>
      <w:hyperlink r:id="rId153" w:tooltip="Chemical, mechanical (including freezing and thawing) and biological processes that break down rocks into smaller pieces. Weathering does not include the transport away of broken-down material." w:history="1">
        <w:r>
          <w:rPr>
            <w:rStyle w:val="Hyperlink"/>
            <w:rFonts w:ascii="Verdana" w:hAnsi="Verdana"/>
            <w:color w:val="003399"/>
            <w:sz w:val="20"/>
            <w:szCs w:val="20"/>
          </w:rPr>
          <w:t>weathering</w:t>
        </w:r>
      </w:hyperlink>
      <w:r>
        <w:rPr>
          <w:rStyle w:val="apple-converted-space"/>
          <w:rFonts w:ascii="Verdana" w:hAnsi="Verdana"/>
          <w:color w:val="333333"/>
          <w:sz w:val="20"/>
          <w:szCs w:val="20"/>
        </w:rPr>
        <w:t> </w:t>
      </w:r>
      <w:r>
        <w:rPr>
          <w:rFonts w:ascii="Verdana" w:hAnsi="Verdana"/>
          <w:color w:val="333333"/>
          <w:sz w:val="20"/>
          <w:szCs w:val="20"/>
        </w:rPr>
        <w:t>cause rocks to release phosphate ions and other minerals. This</w:t>
      </w:r>
      <w:r>
        <w:rPr>
          <w:rStyle w:val="apple-converted-space"/>
          <w:rFonts w:ascii="Verdana" w:hAnsi="Verdana"/>
          <w:color w:val="333333"/>
          <w:sz w:val="20"/>
          <w:szCs w:val="20"/>
        </w:rPr>
        <w:t> </w:t>
      </w:r>
      <w:hyperlink r:id="rId154" w:tooltip="Compounds that are of inanimate, not biological, origin." w:history="1">
        <w:r>
          <w:rPr>
            <w:rStyle w:val="Hyperlink"/>
            <w:rFonts w:ascii="Verdana" w:hAnsi="Verdana"/>
            <w:color w:val="003399"/>
            <w:sz w:val="20"/>
            <w:szCs w:val="20"/>
          </w:rPr>
          <w:t>inorganic</w:t>
        </w:r>
      </w:hyperlink>
      <w:r>
        <w:rPr>
          <w:rStyle w:val="apple-converted-space"/>
          <w:rFonts w:ascii="Verdana" w:hAnsi="Verdana"/>
          <w:color w:val="333333"/>
          <w:sz w:val="20"/>
          <w:szCs w:val="20"/>
        </w:rPr>
        <w:t> </w:t>
      </w:r>
      <w:r>
        <w:rPr>
          <w:rFonts w:ascii="Verdana" w:hAnsi="Verdana"/>
          <w:color w:val="333333"/>
          <w:sz w:val="20"/>
          <w:szCs w:val="20"/>
        </w:rPr>
        <w:t>phosphate is then distributed in soils and water.</w:t>
      </w:r>
    </w:p>
    <w:p w:rsidR="00B8391F" w:rsidRDefault="00B8391F" w:rsidP="00B8391F">
      <w:pPr>
        <w:numPr>
          <w:ilvl w:val="0"/>
          <w:numId w:val="2"/>
        </w:numPr>
        <w:shd w:val="clear" w:color="auto" w:fill="FFFFFF"/>
        <w:spacing w:before="100" w:beforeAutospacing="1" w:after="100" w:afterAutospacing="1" w:line="279" w:lineRule="atLeast"/>
        <w:rPr>
          <w:rFonts w:ascii="Verdana" w:hAnsi="Verdana"/>
          <w:color w:val="333333"/>
          <w:sz w:val="20"/>
          <w:szCs w:val="20"/>
        </w:rPr>
      </w:pPr>
      <w:r>
        <w:rPr>
          <w:rFonts w:ascii="Verdana" w:hAnsi="Verdana"/>
          <w:color w:val="333333"/>
          <w:sz w:val="20"/>
          <w:szCs w:val="20"/>
        </w:rPr>
        <w:t>Plants take up inorganic phosphate from the soil. The plants may then be consumed by animals. Once in the plant or animal, the phosphate is incorporated into</w:t>
      </w:r>
      <w:r>
        <w:rPr>
          <w:rStyle w:val="apple-converted-space"/>
          <w:rFonts w:ascii="Verdana" w:hAnsi="Verdana"/>
          <w:color w:val="333333"/>
          <w:sz w:val="20"/>
          <w:szCs w:val="20"/>
        </w:rPr>
        <w:t> </w:t>
      </w:r>
      <w:hyperlink r:id="rId155" w:tooltip="Organic matter has biological (living) origins containing carbon." w:history="1">
        <w:r>
          <w:rPr>
            <w:rStyle w:val="Hyperlink"/>
            <w:rFonts w:ascii="Verdana" w:hAnsi="Verdana"/>
            <w:color w:val="003399"/>
            <w:sz w:val="20"/>
            <w:szCs w:val="20"/>
          </w:rPr>
          <w:t>organic</w:t>
        </w:r>
      </w:hyperlink>
      <w:r>
        <w:rPr>
          <w:rFonts w:ascii="Verdana" w:hAnsi="Verdana"/>
          <w:color w:val="333333"/>
          <w:sz w:val="20"/>
          <w:szCs w:val="20"/>
        </w:rPr>
        <w:t xml:space="preserve"> molecules such as DNA. When the plant or animal dies, it decays, and the organic phosphate is returned to the soil.</w:t>
      </w:r>
    </w:p>
    <w:p w:rsidR="00B8391F" w:rsidRDefault="00B8391F" w:rsidP="00B8391F">
      <w:pPr>
        <w:numPr>
          <w:ilvl w:val="0"/>
          <w:numId w:val="2"/>
        </w:numPr>
        <w:shd w:val="clear" w:color="auto" w:fill="FFFFFF"/>
        <w:spacing w:before="100" w:beforeAutospacing="1" w:after="100" w:afterAutospacing="1" w:line="279" w:lineRule="atLeast"/>
        <w:rPr>
          <w:rFonts w:ascii="Verdana" w:hAnsi="Verdana"/>
          <w:color w:val="333333"/>
          <w:sz w:val="20"/>
          <w:szCs w:val="20"/>
        </w:rPr>
      </w:pPr>
      <w:r>
        <w:rPr>
          <w:rFonts w:ascii="Verdana" w:hAnsi="Verdana"/>
          <w:color w:val="333333"/>
          <w:sz w:val="20"/>
          <w:szCs w:val="20"/>
        </w:rPr>
        <w:t>Within the soil, organic forms of phosphate can be made available to plants by</w:t>
      </w:r>
      <w:r>
        <w:rPr>
          <w:rStyle w:val="apple-converted-space"/>
          <w:rFonts w:ascii="Verdana" w:hAnsi="Verdana"/>
          <w:color w:val="333333"/>
          <w:sz w:val="20"/>
          <w:szCs w:val="20"/>
        </w:rPr>
        <w:t> </w:t>
      </w:r>
      <w:hyperlink r:id="rId156" w:tooltip="(Singular: bacterium) Single-celled microorganisms that have no nucleus." w:history="1">
        <w:r>
          <w:rPr>
            <w:rStyle w:val="Hyperlink"/>
            <w:rFonts w:ascii="Verdana" w:hAnsi="Verdana"/>
            <w:color w:val="003399"/>
            <w:sz w:val="20"/>
            <w:szCs w:val="20"/>
          </w:rPr>
          <w:t>bacteria</w:t>
        </w:r>
      </w:hyperlink>
      <w:r>
        <w:rPr>
          <w:rFonts w:ascii="Verdana" w:hAnsi="Verdana"/>
          <w:color w:val="333333"/>
          <w:sz w:val="20"/>
          <w:szCs w:val="20"/>
        </w:rPr>
        <w:t xml:space="preserve"> that break down organic</w:t>
      </w:r>
      <w:r>
        <w:rPr>
          <w:rStyle w:val="apple-converted-space"/>
          <w:rFonts w:ascii="Verdana" w:hAnsi="Verdana"/>
          <w:color w:val="333333"/>
          <w:sz w:val="20"/>
          <w:szCs w:val="20"/>
        </w:rPr>
        <w:t> </w:t>
      </w:r>
      <w:hyperlink r:id="rId157" w:tooltip="The basic structural component of all things that have mass and volume." w:history="1">
        <w:r>
          <w:rPr>
            <w:rStyle w:val="Hyperlink"/>
            <w:rFonts w:ascii="Verdana" w:hAnsi="Verdana"/>
            <w:color w:val="003399"/>
            <w:sz w:val="20"/>
            <w:szCs w:val="20"/>
          </w:rPr>
          <w:t>matter</w:t>
        </w:r>
      </w:hyperlink>
      <w:r>
        <w:rPr>
          <w:rStyle w:val="apple-converted-space"/>
          <w:rFonts w:ascii="Verdana" w:hAnsi="Verdana"/>
          <w:color w:val="333333"/>
          <w:sz w:val="20"/>
          <w:szCs w:val="20"/>
        </w:rPr>
        <w:t> </w:t>
      </w:r>
      <w:r>
        <w:rPr>
          <w:rFonts w:ascii="Verdana" w:hAnsi="Verdana"/>
          <w:color w:val="333333"/>
          <w:sz w:val="20"/>
          <w:szCs w:val="20"/>
        </w:rPr>
        <w:t>to inorganic forms of phosphorus. This process is known as</w:t>
      </w:r>
      <w:r>
        <w:rPr>
          <w:rStyle w:val="apple-converted-space"/>
          <w:rFonts w:ascii="Verdana" w:hAnsi="Verdana"/>
          <w:color w:val="333333"/>
          <w:sz w:val="20"/>
          <w:szCs w:val="20"/>
        </w:rPr>
        <w:t> </w:t>
      </w:r>
      <w:hyperlink r:id="rId158" w:history="1">
        <w:proofErr w:type="spellStart"/>
        <w:r>
          <w:rPr>
            <w:rStyle w:val="Hyperlink"/>
            <w:rFonts w:ascii="Verdana" w:hAnsi="Verdana"/>
            <w:color w:val="003399"/>
            <w:sz w:val="20"/>
            <w:szCs w:val="20"/>
          </w:rPr>
          <w:t>mineralisation</w:t>
        </w:r>
        <w:proofErr w:type="spellEnd"/>
      </w:hyperlink>
      <w:r>
        <w:rPr>
          <w:rFonts w:ascii="Verdana" w:hAnsi="Verdana"/>
          <w:color w:val="333333"/>
          <w:sz w:val="20"/>
          <w:szCs w:val="20"/>
        </w:rPr>
        <w:t>.</w:t>
      </w:r>
    </w:p>
    <w:p w:rsidR="00B8391F" w:rsidRDefault="00B8391F" w:rsidP="00B8391F">
      <w:pPr>
        <w:numPr>
          <w:ilvl w:val="0"/>
          <w:numId w:val="2"/>
        </w:numPr>
        <w:shd w:val="clear" w:color="auto" w:fill="FFFFFF"/>
        <w:spacing w:before="100" w:beforeAutospacing="1" w:after="100" w:afterAutospacing="1" w:line="279" w:lineRule="atLeast"/>
        <w:rPr>
          <w:rFonts w:ascii="Verdana" w:hAnsi="Verdana"/>
          <w:color w:val="333333"/>
          <w:sz w:val="20"/>
          <w:szCs w:val="20"/>
        </w:rPr>
      </w:pPr>
      <w:r>
        <w:rPr>
          <w:rFonts w:ascii="Verdana" w:hAnsi="Verdana"/>
          <w:color w:val="333333"/>
          <w:sz w:val="20"/>
          <w:szCs w:val="20"/>
        </w:rPr>
        <w:t>Phosphorus in soil can end up in waterways and eventually oceans. Once there, it can be incorporated into sediments over time.</w:t>
      </w:r>
    </w:p>
    <w:p w:rsidR="00B8391F" w:rsidRDefault="00B8391F" w:rsidP="00B8391F">
      <w:pPr>
        <w:shd w:val="clear" w:color="auto" w:fill="FFFFFF"/>
        <w:spacing w:before="100" w:beforeAutospacing="1" w:after="100" w:afterAutospacing="1" w:line="279" w:lineRule="atLeast"/>
        <w:ind w:left="720"/>
        <w:rPr>
          <w:rFonts w:ascii="Verdana" w:hAnsi="Verdana"/>
          <w:color w:val="333333"/>
          <w:sz w:val="20"/>
          <w:szCs w:val="20"/>
        </w:rPr>
      </w:pPr>
      <w:r w:rsidRPr="00B8391F">
        <w:rPr>
          <w:rFonts w:ascii="Verdana" w:hAnsi="Verdana"/>
          <w:noProof/>
          <w:color w:val="333333"/>
          <w:sz w:val="20"/>
          <w:szCs w:val="20"/>
        </w:rPr>
        <w:drawing>
          <wp:inline distT="0" distB="0" distL="0" distR="0">
            <wp:extent cx="4248150" cy="2124075"/>
            <wp:effectExtent l="19050" t="0" r="0" b="0"/>
            <wp:docPr id="43" name="Picture 43" descr="The phosphorus cycle diagram. ">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 phosphorus cycle diagram. ">
                      <a:hlinkClick r:id="rId159"/>
                    </pic:cNvPr>
                    <pic:cNvPicPr>
                      <a:picLocks noChangeAspect="1" noChangeArrowheads="1"/>
                    </pic:cNvPicPr>
                  </pic:nvPicPr>
                  <pic:blipFill>
                    <a:blip r:embed="rId160"/>
                    <a:srcRect/>
                    <a:stretch>
                      <a:fillRect/>
                    </a:stretch>
                  </pic:blipFill>
                  <pic:spPr bwMode="auto">
                    <a:xfrm>
                      <a:off x="0" y="0"/>
                      <a:ext cx="4248150" cy="2124075"/>
                    </a:xfrm>
                    <a:prstGeom prst="rect">
                      <a:avLst/>
                    </a:prstGeom>
                    <a:noFill/>
                    <a:ln w="9525">
                      <a:noFill/>
                      <a:miter lim="800000"/>
                      <a:headEnd/>
                      <a:tailEnd/>
                    </a:ln>
                  </pic:spPr>
                </pic:pic>
              </a:graphicData>
            </a:graphic>
          </wp:inline>
        </w:drawing>
      </w:r>
    </w:p>
    <w:p w:rsidR="00B8391F" w:rsidRDefault="00B8391F" w:rsidP="00B8391F">
      <w:pPr>
        <w:shd w:val="clear" w:color="auto" w:fill="FFFFFF"/>
        <w:spacing w:before="100" w:beforeAutospacing="1" w:after="100" w:afterAutospacing="1" w:line="279" w:lineRule="atLeast"/>
        <w:ind w:left="720"/>
        <w:rPr>
          <w:rFonts w:ascii="Verdana" w:hAnsi="Verdana"/>
          <w:color w:val="333333"/>
          <w:sz w:val="20"/>
          <w:szCs w:val="20"/>
        </w:rPr>
      </w:pPr>
    </w:p>
    <w:p w:rsidR="005A2134" w:rsidRDefault="005A2134" w:rsidP="005A2134">
      <w:pPr>
        <w:pStyle w:val="Heading3"/>
        <w:shd w:val="clear" w:color="auto" w:fill="FFFFFF"/>
        <w:spacing w:before="300" w:after="150"/>
        <w:rPr>
          <w:rFonts w:ascii="Verdana" w:hAnsi="Verdana"/>
          <w:color w:val="4D4949"/>
          <w:sz w:val="21"/>
          <w:szCs w:val="21"/>
        </w:rPr>
      </w:pPr>
      <w:r>
        <w:rPr>
          <w:rFonts w:ascii="Verdana" w:hAnsi="Verdana"/>
          <w:color w:val="4D4949"/>
          <w:sz w:val="21"/>
          <w:szCs w:val="21"/>
        </w:rPr>
        <w:t>Most phosphorus is unavailable to plants</w:t>
      </w:r>
    </w:p>
    <w:p w:rsidR="005A2134" w:rsidRDefault="005A2134" w:rsidP="005A2134">
      <w:pPr>
        <w:pStyle w:val="NormalWeb"/>
        <w:shd w:val="clear" w:color="auto" w:fill="FFFFFF"/>
        <w:spacing w:before="0" w:beforeAutospacing="0" w:after="150" w:afterAutospacing="0" w:line="279" w:lineRule="atLeast"/>
        <w:rPr>
          <w:rFonts w:ascii="Verdana" w:hAnsi="Verdana"/>
          <w:color w:val="333333"/>
          <w:sz w:val="20"/>
          <w:szCs w:val="20"/>
        </w:rPr>
      </w:pPr>
      <w:r>
        <w:rPr>
          <w:rFonts w:ascii="Verdana" w:hAnsi="Verdana"/>
          <w:color w:val="333333"/>
          <w:sz w:val="20"/>
          <w:szCs w:val="20"/>
        </w:rPr>
        <w:t>Since most of our phosphorus is locked up in sediments and rocks, it’s not available for plants to use. A lot of the phosphorus in soils is also unavailable to plants.</w:t>
      </w:r>
    </w:p>
    <w:p w:rsidR="005A2134" w:rsidRDefault="005A2134" w:rsidP="005A2134">
      <w:pPr>
        <w:pStyle w:val="NormalWeb"/>
        <w:shd w:val="clear" w:color="auto" w:fill="FFFFFF"/>
        <w:spacing w:before="0" w:beforeAutospacing="0" w:after="150" w:afterAutospacing="0" w:line="279" w:lineRule="atLeast"/>
        <w:rPr>
          <w:rFonts w:ascii="Verdana" w:hAnsi="Verdana"/>
          <w:color w:val="333333"/>
          <w:sz w:val="20"/>
          <w:szCs w:val="20"/>
        </w:rPr>
      </w:pPr>
      <w:r>
        <w:rPr>
          <w:rFonts w:ascii="Verdana" w:hAnsi="Verdana"/>
          <w:color w:val="333333"/>
          <w:sz w:val="20"/>
          <w:szCs w:val="20"/>
        </w:rPr>
        <w:t>Soil phosphorus becomes unavailable to plants through several routes:</w:t>
      </w:r>
    </w:p>
    <w:p w:rsidR="005A2134" w:rsidRDefault="005A2134" w:rsidP="005A2134">
      <w:pPr>
        <w:numPr>
          <w:ilvl w:val="0"/>
          <w:numId w:val="3"/>
        </w:numPr>
        <w:shd w:val="clear" w:color="auto" w:fill="FFFFFF"/>
        <w:spacing w:before="100" w:beforeAutospacing="1" w:after="100" w:afterAutospacing="1" w:line="279" w:lineRule="atLeast"/>
        <w:rPr>
          <w:rFonts w:ascii="Verdana" w:hAnsi="Verdana"/>
          <w:color w:val="333333"/>
          <w:sz w:val="20"/>
          <w:szCs w:val="20"/>
        </w:rPr>
      </w:pPr>
      <w:r w:rsidRPr="005A2134">
        <w:rPr>
          <w:rFonts w:ascii="Verdana" w:hAnsi="Verdana"/>
          <w:b/>
          <w:bCs/>
          <w:color w:val="1F497D" w:themeColor="text2"/>
          <w:sz w:val="20"/>
          <w:szCs w:val="20"/>
        </w:rPr>
        <w:t>Bacteria</w:t>
      </w:r>
      <w:r>
        <w:rPr>
          <w:rFonts w:ascii="Verdana" w:hAnsi="Verdana"/>
          <w:color w:val="333333"/>
          <w:sz w:val="20"/>
          <w:szCs w:val="20"/>
        </w:rPr>
        <w:t>: Bacteria convert plant-available phosphate into organic forms that are then not available to plants. Although other bacteria make phosphate available by mineralization, the contribution of this is small.</w:t>
      </w:r>
    </w:p>
    <w:p w:rsidR="005A2134" w:rsidRDefault="00E10E02" w:rsidP="005A2134">
      <w:pPr>
        <w:numPr>
          <w:ilvl w:val="0"/>
          <w:numId w:val="3"/>
        </w:numPr>
        <w:shd w:val="clear" w:color="auto" w:fill="FFFFFF"/>
        <w:spacing w:before="100" w:beforeAutospacing="1" w:after="100" w:afterAutospacing="1" w:line="279" w:lineRule="atLeast"/>
        <w:rPr>
          <w:rFonts w:ascii="Verdana" w:hAnsi="Verdana"/>
          <w:color w:val="333333"/>
          <w:sz w:val="20"/>
          <w:szCs w:val="20"/>
        </w:rPr>
      </w:pPr>
      <w:hyperlink r:id="rId161" w:tooltip="The binding of molecules or particles to a surface. This is different from absorption – the filling of pores in a solid. Adsorption is usually weak and reversible." w:history="1">
        <w:r w:rsidR="005A2134">
          <w:rPr>
            <w:rStyle w:val="Hyperlink"/>
            <w:rFonts w:ascii="Verdana" w:hAnsi="Verdana"/>
            <w:b/>
            <w:bCs/>
            <w:color w:val="003399"/>
            <w:sz w:val="20"/>
            <w:szCs w:val="20"/>
            <w:u w:val="none"/>
          </w:rPr>
          <w:t>Adsorption</w:t>
        </w:r>
      </w:hyperlink>
      <w:r w:rsidR="005A2134">
        <w:rPr>
          <w:rFonts w:ascii="Verdana" w:hAnsi="Verdana"/>
          <w:color w:val="333333"/>
          <w:sz w:val="20"/>
          <w:szCs w:val="20"/>
        </w:rPr>
        <w:t>: Inorganic (and available) phosphorus can be chemically bound (adsorbed) to soil particles, making it unavailable to plants.</w:t>
      </w:r>
      <w:r w:rsidR="005A2134">
        <w:rPr>
          <w:rStyle w:val="apple-converted-space"/>
          <w:rFonts w:ascii="Verdana" w:hAnsi="Verdana"/>
          <w:color w:val="333333"/>
          <w:sz w:val="20"/>
          <w:szCs w:val="20"/>
        </w:rPr>
        <w:t> </w:t>
      </w:r>
      <w:hyperlink r:id="rId162" w:tooltip="Molecules or particles are released from a surface – the reverse of adsorption." w:history="1">
        <w:r w:rsidR="005A2134">
          <w:rPr>
            <w:rStyle w:val="Hyperlink"/>
            <w:rFonts w:ascii="Verdana" w:hAnsi="Verdana"/>
            <w:color w:val="003399"/>
            <w:sz w:val="20"/>
            <w:szCs w:val="20"/>
            <w:u w:val="none"/>
          </w:rPr>
          <w:t>Desorption</w:t>
        </w:r>
      </w:hyperlink>
      <w:r w:rsidR="005A2134">
        <w:rPr>
          <w:rStyle w:val="apple-converted-space"/>
          <w:rFonts w:ascii="Verdana" w:hAnsi="Verdana"/>
          <w:color w:val="333333"/>
          <w:sz w:val="20"/>
          <w:szCs w:val="20"/>
        </w:rPr>
        <w:t> </w:t>
      </w:r>
      <w:r w:rsidR="005A2134">
        <w:rPr>
          <w:rFonts w:ascii="Verdana" w:hAnsi="Verdana"/>
          <w:color w:val="333333"/>
          <w:sz w:val="20"/>
          <w:szCs w:val="20"/>
        </w:rPr>
        <w:t>is the release of adsorbed phosphorus from its bound state into soil solution.</w:t>
      </w:r>
    </w:p>
    <w:p w:rsidR="005A2134" w:rsidRPr="005A2134" w:rsidRDefault="00E10E02" w:rsidP="005A2134">
      <w:pPr>
        <w:numPr>
          <w:ilvl w:val="0"/>
          <w:numId w:val="3"/>
        </w:numPr>
        <w:shd w:val="clear" w:color="auto" w:fill="FFFFFF"/>
        <w:spacing w:before="100" w:beforeAutospacing="1" w:after="100" w:afterAutospacing="1" w:line="279" w:lineRule="atLeast"/>
        <w:rPr>
          <w:rFonts w:ascii="Verdana" w:hAnsi="Verdana"/>
          <w:color w:val="333333"/>
          <w:sz w:val="20"/>
          <w:szCs w:val="20"/>
        </w:rPr>
      </w:pPr>
      <w:hyperlink r:id="rId163" w:tooltip="A measure of the acidity or alkalinity of a solution." w:history="1">
        <w:proofErr w:type="gramStart"/>
        <w:r w:rsidR="005A2134">
          <w:rPr>
            <w:rStyle w:val="Hyperlink"/>
            <w:rFonts w:ascii="Verdana" w:hAnsi="Verdana"/>
            <w:b/>
            <w:bCs/>
            <w:color w:val="003399"/>
            <w:sz w:val="20"/>
            <w:szCs w:val="20"/>
            <w:u w:val="none"/>
          </w:rPr>
          <w:t>pH</w:t>
        </w:r>
        <w:proofErr w:type="gramEnd"/>
      </w:hyperlink>
      <w:r w:rsidR="005A2134">
        <w:rPr>
          <w:rFonts w:ascii="Verdana" w:hAnsi="Verdana"/>
          <w:color w:val="333333"/>
          <w:sz w:val="20"/>
          <w:szCs w:val="20"/>
        </w:rPr>
        <w:t>: Inorganic phosphorus compounds need to be soluble to be taken up by plants. This depends on the acidity (pH) of the soil. If soils are less than pH 4 or greater than pH 8, the phosphorus starts to become tied up with other compounds, making it less available to plants.</w:t>
      </w:r>
    </w:p>
    <w:p w:rsidR="005A2134" w:rsidRDefault="005A2134" w:rsidP="005A2134">
      <w:pPr>
        <w:pStyle w:val="NormalWeb"/>
        <w:numPr>
          <w:ilvl w:val="0"/>
          <w:numId w:val="3"/>
        </w:numPr>
        <w:shd w:val="clear" w:color="auto" w:fill="FFFFFF"/>
        <w:spacing w:before="0" w:beforeAutospacing="0" w:after="150" w:afterAutospacing="0" w:line="279" w:lineRule="atLeast"/>
        <w:rPr>
          <w:rFonts w:ascii="Verdana" w:hAnsi="Verdana"/>
          <w:color w:val="333333"/>
          <w:sz w:val="20"/>
          <w:szCs w:val="20"/>
        </w:rPr>
      </w:pPr>
      <w:r>
        <w:rPr>
          <w:rFonts w:ascii="Verdana" w:hAnsi="Verdana"/>
          <w:color w:val="333333"/>
          <w:sz w:val="20"/>
          <w:szCs w:val="20"/>
        </w:rPr>
        <w:t>Many plant crops need more phosphorus than is dissolved in the soil to grow optimally. In addition, crops are usually harvested and removed – leaving no decaying</w:t>
      </w:r>
      <w:r>
        <w:rPr>
          <w:rStyle w:val="apple-converted-space"/>
          <w:rFonts w:ascii="Verdana" w:hAnsi="Verdana"/>
          <w:color w:val="333333"/>
          <w:sz w:val="20"/>
          <w:szCs w:val="20"/>
        </w:rPr>
        <w:t> </w:t>
      </w:r>
      <w:hyperlink r:id="rId164" w:tooltip="Plant life." w:history="1">
        <w:r>
          <w:rPr>
            <w:rStyle w:val="Hyperlink"/>
            <w:rFonts w:ascii="Verdana" w:hAnsi="Verdana"/>
            <w:color w:val="003399"/>
            <w:sz w:val="20"/>
            <w:szCs w:val="20"/>
            <w:u w:val="none"/>
          </w:rPr>
          <w:t>vegetation</w:t>
        </w:r>
      </w:hyperlink>
      <w:r>
        <w:rPr>
          <w:rStyle w:val="apple-converted-space"/>
          <w:rFonts w:ascii="Verdana" w:hAnsi="Verdana"/>
          <w:color w:val="333333"/>
          <w:sz w:val="20"/>
          <w:szCs w:val="20"/>
        </w:rPr>
        <w:t> </w:t>
      </w:r>
      <w:r>
        <w:rPr>
          <w:rFonts w:ascii="Verdana" w:hAnsi="Verdana"/>
          <w:color w:val="333333"/>
          <w:sz w:val="20"/>
          <w:szCs w:val="20"/>
        </w:rPr>
        <w:t>to replace phosphorus. Therefore, farmers replenish the phosphorus ‘pool’ by adding fertilizers or</w:t>
      </w:r>
      <w:r>
        <w:rPr>
          <w:rStyle w:val="apple-converted-space"/>
          <w:rFonts w:ascii="Verdana" w:hAnsi="Verdana"/>
          <w:color w:val="333333"/>
          <w:sz w:val="20"/>
          <w:szCs w:val="20"/>
        </w:rPr>
        <w:t> </w:t>
      </w:r>
      <w:hyperlink r:id="rId165" w:tooltip="The outflowing of water from a system – often refers to the discharge of sewage, but can also be natural, for example, the outflowing of a river to the sea. Agricultural effluent refers to the treated and untreated wastewater collected during the management of" w:history="1">
        <w:r>
          <w:rPr>
            <w:rStyle w:val="Hyperlink"/>
            <w:rFonts w:ascii="Verdana" w:hAnsi="Verdana"/>
            <w:color w:val="003399"/>
            <w:sz w:val="20"/>
            <w:szCs w:val="20"/>
            <w:u w:val="none"/>
          </w:rPr>
          <w:t>effluent</w:t>
        </w:r>
      </w:hyperlink>
      <w:r>
        <w:rPr>
          <w:rFonts w:ascii="Verdana" w:hAnsi="Verdana"/>
          <w:color w:val="333333"/>
          <w:sz w:val="20"/>
          <w:szCs w:val="20"/>
        </w:rPr>
        <w:t xml:space="preserve"> to replace the phosphorus taken up by plants.</w:t>
      </w:r>
    </w:p>
    <w:p w:rsidR="004071DA" w:rsidRDefault="004071DA" w:rsidP="004071DA">
      <w:pPr>
        <w:pStyle w:val="Heading3"/>
        <w:shd w:val="clear" w:color="auto" w:fill="FFFFFF"/>
        <w:spacing w:before="300" w:after="150"/>
        <w:rPr>
          <w:rFonts w:ascii="Verdana" w:hAnsi="Verdana"/>
          <w:color w:val="4D4949"/>
          <w:sz w:val="21"/>
          <w:szCs w:val="21"/>
        </w:rPr>
      </w:pPr>
      <w:r>
        <w:rPr>
          <w:rFonts w:ascii="Verdana" w:hAnsi="Verdana"/>
          <w:color w:val="4D4949"/>
          <w:sz w:val="21"/>
          <w:szCs w:val="21"/>
        </w:rPr>
        <w:t>Phosphate fertilizers replenish soil phosphorus</w:t>
      </w:r>
    </w:p>
    <w:p w:rsidR="004071DA" w:rsidRDefault="004071DA" w:rsidP="004071DA">
      <w:pPr>
        <w:pStyle w:val="NormalWeb"/>
        <w:shd w:val="clear" w:color="auto" w:fill="FFFFFF"/>
        <w:spacing w:before="0" w:beforeAutospacing="0" w:after="150" w:afterAutospacing="0" w:line="279" w:lineRule="atLeast"/>
        <w:rPr>
          <w:rFonts w:ascii="Verdana" w:hAnsi="Verdana"/>
          <w:color w:val="333333"/>
          <w:sz w:val="20"/>
          <w:szCs w:val="20"/>
        </w:rPr>
      </w:pPr>
      <w:r>
        <w:rPr>
          <w:rFonts w:ascii="Verdana" w:hAnsi="Verdana"/>
          <w:color w:val="333333"/>
          <w:sz w:val="20"/>
          <w:szCs w:val="20"/>
        </w:rPr>
        <w:t>Many farmers replenish phosphorus through the use of phosphate fertilizers. The phosphorus is obtained by mining deposits of rock phosphate. Locally produced sulfuric acid is used to convert the insoluble rock phosphate into a more soluble and usable form – a fertilizer product called</w:t>
      </w:r>
      <w:r>
        <w:rPr>
          <w:rStyle w:val="apple-converted-space"/>
          <w:rFonts w:ascii="Verdana" w:hAnsi="Verdana"/>
          <w:color w:val="333333"/>
          <w:sz w:val="20"/>
          <w:szCs w:val="20"/>
        </w:rPr>
        <w:t> </w:t>
      </w:r>
      <w:hyperlink r:id="rId166" w:tooltip="New Zealand’s premium fertiliser. Superphosphate provides the essential nutrient phosphorus and first went on sale in England in 1843. It is produced by treating rock phosphate with sulfuric acid." w:history="1">
        <w:r>
          <w:rPr>
            <w:rStyle w:val="Hyperlink"/>
            <w:rFonts w:ascii="Verdana" w:hAnsi="Verdana"/>
            <w:color w:val="003399"/>
            <w:sz w:val="20"/>
            <w:szCs w:val="20"/>
            <w:u w:val="none"/>
          </w:rPr>
          <w:t>superphosphate</w:t>
        </w:r>
      </w:hyperlink>
      <w:r>
        <w:rPr>
          <w:rFonts w:ascii="Verdana" w:hAnsi="Verdana"/>
          <w:color w:val="333333"/>
          <w:sz w:val="20"/>
          <w:szCs w:val="20"/>
        </w:rPr>
        <w:t>.</w:t>
      </w:r>
    </w:p>
    <w:p w:rsidR="004071DA" w:rsidRDefault="004071DA" w:rsidP="004071DA">
      <w:pPr>
        <w:pStyle w:val="NormalWeb"/>
        <w:shd w:val="clear" w:color="auto" w:fill="FFFFFF"/>
        <w:spacing w:before="0" w:beforeAutospacing="0" w:after="150" w:afterAutospacing="0" w:line="279" w:lineRule="atLeast"/>
        <w:rPr>
          <w:rFonts w:ascii="Verdana" w:hAnsi="Verdana"/>
          <w:color w:val="333333"/>
          <w:sz w:val="20"/>
          <w:szCs w:val="20"/>
        </w:rPr>
      </w:pPr>
      <w:r>
        <w:rPr>
          <w:rFonts w:ascii="Verdana" w:hAnsi="Verdana"/>
          <w:color w:val="333333"/>
          <w:sz w:val="20"/>
          <w:szCs w:val="20"/>
        </w:rPr>
        <w:t>In New Zealand, superphosphate is made using rock imported mainly from Morocco.</w:t>
      </w:r>
    </w:p>
    <w:p w:rsidR="004071DA" w:rsidRDefault="004071DA" w:rsidP="004071DA">
      <w:pPr>
        <w:pStyle w:val="NormalWeb"/>
        <w:shd w:val="clear" w:color="auto" w:fill="FFFFFF"/>
        <w:spacing w:before="0" w:beforeAutospacing="0" w:after="150" w:afterAutospacing="0" w:line="279" w:lineRule="atLeast"/>
        <w:rPr>
          <w:rFonts w:ascii="Verdana" w:hAnsi="Verdana"/>
          <w:color w:val="333333"/>
          <w:sz w:val="20"/>
          <w:szCs w:val="20"/>
        </w:rPr>
      </w:pPr>
      <w:r>
        <w:rPr>
          <w:rFonts w:ascii="Verdana" w:hAnsi="Verdana"/>
          <w:color w:val="333333"/>
          <w:sz w:val="20"/>
          <w:szCs w:val="20"/>
        </w:rPr>
        <w:t xml:space="preserve">Adjusting the pH of the soil for efficient plant uptake of phosphate should be done prior to </w:t>
      </w:r>
      <w:hyperlink r:id="rId167" w:tooltip="(Reproduction) The joining of male and female sex cells (gametes), resulting in combining genetic material." w:history="1">
        <w:r>
          <w:rPr>
            <w:rStyle w:val="Hyperlink"/>
            <w:rFonts w:ascii="Verdana" w:hAnsi="Verdana"/>
            <w:color w:val="003399"/>
            <w:sz w:val="20"/>
            <w:szCs w:val="20"/>
            <w:u w:val="none"/>
          </w:rPr>
          <w:t>fertilization</w:t>
        </w:r>
      </w:hyperlink>
      <w:r>
        <w:rPr>
          <w:rFonts w:ascii="Verdana" w:hAnsi="Verdana"/>
          <w:color w:val="333333"/>
          <w:sz w:val="20"/>
          <w:szCs w:val="20"/>
        </w:rPr>
        <w:t>. For example, adding</w:t>
      </w:r>
      <w:r>
        <w:rPr>
          <w:rStyle w:val="apple-converted-space"/>
          <w:rFonts w:ascii="Verdana" w:hAnsi="Verdana"/>
          <w:color w:val="333333"/>
          <w:sz w:val="20"/>
          <w:szCs w:val="20"/>
        </w:rPr>
        <w:t> </w:t>
      </w:r>
      <w:hyperlink r:id="rId168" w:tooltip="Chemically, lime is the compound calcium oxide. Commercially, lime could refer to ground-up calcium carbonate marketed as AgLime." w:history="1">
        <w:r>
          <w:rPr>
            <w:rStyle w:val="Hyperlink"/>
            <w:rFonts w:ascii="Verdana" w:hAnsi="Verdana"/>
            <w:color w:val="003399"/>
            <w:sz w:val="20"/>
            <w:szCs w:val="20"/>
            <w:u w:val="none"/>
          </w:rPr>
          <w:t>lime</w:t>
        </w:r>
      </w:hyperlink>
      <w:r>
        <w:rPr>
          <w:rStyle w:val="apple-converted-space"/>
          <w:rFonts w:ascii="Verdana" w:hAnsi="Verdana"/>
          <w:color w:val="333333"/>
          <w:sz w:val="20"/>
          <w:szCs w:val="20"/>
        </w:rPr>
        <w:t> </w:t>
      </w:r>
      <w:r>
        <w:rPr>
          <w:rFonts w:ascii="Verdana" w:hAnsi="Verdana"/>
          <w:color w:val="333333"/>
          <w:sz w:val="20"/>
          <w:szCs w:val="20"/>
        </w:rPr>
        <w:t>reduces soil acidity, which provides an environment where phosphate becomes more available to plants.</w:t>
      </w:r>
    </w:p>
    <w:p w:rsidR="004071DA" w:rsidRDefault="004071DA" w:rsidP="004071DA">
      <w:pPr>
        <w:pStyle w:val="Heading3"/>
        <w:shd w:val="clear" w:color="auto" w:fill="FFFFFF"/>
        <w:spacing w:before="300" w:after="150"/>
        <w:rPr>
          <w:rFonts w:ascii="Verdana" w:hAnsi="Verdana"/>
          <w:color w:val="4D4949"/>
          <w:sz w:val="21"/>
          <w:szCs w:val="21"/>
        </w:rPr>
      </w:pPr>
      <w:r>
        <w:rPr>
          <w:rFonts w:ascii="Verdana" w:hAnsi="Verdana"/>
          <w:color w:val="4D4949"/>
          <w:sz w:val="21"/>
          <w:szCs w:val="21"/>
        </w:rPr>
        <w:t>Water pollution by fertilizers</w:t>
      </w:r>
    </w:p>
    <w:p w:rsidR="004071DA" w:rsidRDefault="004071DA" w:rsidP="004071DA">
      <w:pPr>
        <w:pStyle w:val="NormalWeb"/>
        <w:shd w:val="clear" w:color="auto" w:fill="FFFFFF"/>
        <w:spacing w:before="0" w:beforeAutospacing="0" w:after="150" w:afterAutospacing="0" w:line="279" w:lineRule="atLeast"/>
        <w:rPr>
          <w:rFonts w:ascii="Verdana" w:hAnsi="Verdana"/>
          <w:color w:val="333333"/>
          <w:sz w:val="20"/>
          <w:szCs w:val="20"/>
        </w:rPr>
      </w:pPr>
      <w:r>
        <w:rPr>
          <w:rFonts w:ascii="Verdana" w:hAnsi="Verdana"/>
          <w:color w:val="333333"/>
          <w:sz w:val="20"/>
          <w:szCs w:val="20"/>
        </w:rPr>
        <w:t>When fields are over fertilized (through commercial fertilizers or manure), phosphate not utilized by plants can be lost from the soil through</w:t>
      </w:r>
      <w:r>
        <w:rPr>
          <w:rStyle w:val="apple-converted-space"/>
          <w:rFonts w:ascii="Verdana" w:hAnsi="Verdana"/>
          <w:color w:val="333333"/>
          <w:sz w:val="20"/>
          <w:szCs w:val="20"/>
        </w:rPr>
        <w:t> </w:t>
      </w:r>
      <w:hyperlink r:id="rId169" w:tooltip="When a compound becomes dissolved in water and moves from one place to another, for example, a fertiliser in the soil dissolves in rain water and ends up in a stream." w:history="1">
        <w:r>
          <w:rPr>
            <w:rStyle w:val="Hyperlink"/>
            <w:rFonts w:ascii="Verdana" w:hAnsi="Verdana"/>
            <w:color w:val="003399"/>
            <w:sz w:val="20"/>
            <w:szCs w:val="20"/>
            <w:u w:val="none"/>
          </w:rPr>
          <w:t>leaching</w:t>
        </w:r>
      </w:hyperlink>
      <w:r>
        <w:rPr>
          <w:rStyle w:val="apple-converted-space"/>
          <w:rFonts w:ascii="Verdana" w:hAnsi="Verdana"/>
          <w:color w:val="333333"/>
          <w:sz w:val="20"/>
          <w:szCs w:val="20"/>
        </w:rPr>
        <w:t> </w:t>
      </w:r>
      <w:r>
        <w:rPr>
          <w:rFonts w:ascii="Verdana" w:hAnsi="Verdana"/>
          <w:color w:val="333333"/>
          <w:sz w:val="20"/>
          <w:szCs w:val="20"/>
        </w:rPr>
        <w:t>and water</w:t>
      </w:r>
      <w:r>
        <w:rPr>
          <w:rStyle w:val="apple-converted-space"/>
          <w:rFonts w:ascii="Verdana" w:hAnsi="Verdana"/>
          <w:color w:val="333333"/>
          <w:sz w:val="20"/>
          <w:szCs w:val="20"/>
        </w:rPr>
        <w:t> </w:t>
      </w:r>
      <w:hyperlink r:id="rId170" w:tooltip="Water carried away from land to streams and rivers." w:history="1">
        <w:r>
          <w:rPr>
            <w:rStyle w:val="Hyperlink"/>
            <w:rFonts w:ascii="Verdana" w:hAnsi="Verdana"/>
            <w:color w:val="003399"/>
            <w:sz w:val="20"/>
            <w:szCs w:val="20"/>
            <w:u w:val="none"/>
          </w:rPr>
          <w:t>run-off</w:t>
        </w:r>
      </w:hyperlink>
      <w:r>
        <w:rPr>
          <w:rFonts w:ascii="Verdana" w:hAnsi="Verdana"/>
          <w:color w:val="333333"/>
          <w:sz w:val="20"/>
          <w:szCs w:val="20"/>
        </w:rPr>
        <w:t>. This phosphate ends up in waterways, lakes and</w:t>
      </w:r>
      <w:r>
        <w:rPr>
          <w:rStyle w:val="apple-converted-space"/>
          <w:rFonts w:ascii="Verdana" w:hAnsi="Verdana"/>
          <w:color w:val="333333"/>
          <w:sz w:val="20"/>
          <w:szCs w:val="20"/>
        </w:rPr>
        <w:t> </w:t>
      </w:r>
      <w:hyperlink r:id="rId171" w:tooltip="A partially enclosed body of water where freshwater mixes with saltwater from the sea." w:history="1">
        <w:r>
          <w:rPr>
            <w:rStyle w:val="Hyperlink"/>
            <w:rFonts w:ascii="Verdana" w:hAnsi="Verdana"/>
            <w:color w:val="003399"/>
            <w:sz w:val="20"/>
            <w:szCs w:val="20"/>
            <w:u w:val="none"/>
          </w:rPr>
          <w:t>estuaries</w:t>
        </w:r>
      </w:hyperlink>
      <w:r>
        <w:rPr>
          <w:rFonts w:ascii="Verdana" w:hAnsi="Verdana"/>
          <w:color w:val="333333"/>
          <w:sz w:val="20"/>
          <w:szCs w:val="20"/>
        </w:rPr>
        <w:t>. Excess phosphate causes excessive growth of plants in waterways, lakes and estuaries leading to</w:t>
      </w:r>
      <w:r>
        <w:rPr>
          <w:rStyle w:val="apple-converted-space"/>
          <w:rFonts w:ascii="Verdana" w:hAnsi="Verdana"/>
          <w:color w:val="333333"/>
          <w:sz w:val="20"/>
          <w:szCs w:val="20"/>
        </w:rPr>
        <w:t> </w:t>
      </w:r>
      <w:hyperlink r:id="rId172" w:tooltip="A process where waterways, lakes and shallow sea areas receive excess nutrients that stimulate excessive plant or algae growth. This excessive growth depletes the available oxygen in the water and causes other organisms to die off." w:history="1">
        <w:r>
          <w:rPr>
            <w:rStyle w:val="Hyperlink"/>
            <w:rFonts w:ascii="Verdana" w:hAnsi="Verdana"/>
            <w:color w:val="003399"/>
            <w:sz w:val="20"/>
            <w:szCs w:val="20"/>
            <w:u w:val="none"/>
          </w:rPr>
          <w:t>eutrophication</w:t>
        </w:r>
      </w:hyperlink>
      <w:r>
        <w:rPr>
          <w:rFonts w:ascii="Verdana" w:hAnsi="Verdana"/>
          <w:color w:val="333333"/>
          <w:sz w:val="20"/>
          <w:szCs w:val="20"/>
        </w:rPr>
        <w:t>.</w:t>
      </w:r>
    </w:p>
    <w:p w:rsidR="004071DA" w:rsidRPr="001F1F65" w:rsidRDefault="004071DA" w:rsidP="004071DA">
      <w:pPr>
        <w:pStyle w:val="NormalWeb"/>
        <w:shd w:val="clear" w:color="auto" w:fill="FFFFFF"/>
        <w:spacing w:before="0" w:beforeAutospacing="0" w:after="150" w:afterAutospacing="0" w:line="279" w:lineRule="atLeast"/>
        <w:rPr>
          <w:rFonts w:ascii="Verdana" w:hAnsi="Verdana"/>
          <w:color w:val="333333"/>
          <w:sz w:val="20"/>
          <w:szCs w:val="20"/>
        </w:rPr>
      </w:pPr>
      <w:r>
        <w:rPr>
          <w:rFonts w:ascii="Verdana" w:hAnsi="Verdana"/>
          <w:color w:val="333333"/>
          <w:sz w:val="20"/>
          <w:szCs w:val="20"/>
        </w:rPr>
        <w:t>Steps are being taken in agriculture to reduce phosphate losses in order to maximize the efficiency of fertilizer and effluent applications.</w:t>
      </w:r>
    </w:p>
    <w:bookmarkEnd w:id="0"/>
    <w:p w:rsidR="005A2134" w:rsidRDefault="005A2134" w:rsidP="005A2134">
      <w:pPr>
        <w:shd w:val="clear" w:color="auto" w:fill="FFFFFF"/>
        <w:spacing w:before="100" w:beforeAutospacing="1" w:after="100" w:afterAutospacing="1" w:line="279" w:lineRule="atLeast"/>
        <w:ind w:left="720"/>
        <w:rPr>
          <w:rFonts w:ascii="Verdana" w:hAnsi="Verdana"/>
          <w:color w:val="333333"/>
          <w:sz w:val="20"/>
          <w:szCs w:val="20"/>
        </w:rPr>
      </w:pPr>
    </w:p>
    <w:p w:rsidR="005A2134" w:rsidRPr="005A2134" w:rsidRDefault="005A2134" w:rsidP="005A2134"/>
    <w:p w:rsidR="00B8391F" w:rsidRPr="00B8391F" w:rsidRDefault="00B8391F">
      <w:pPr>
        <w:pStyle w:val="Heading1"/>
        <w:shd w:val="clear" w:color="auto" w:fill="FFFFFF"/>
        <w:spacing w:before="150" w:beforeAutospacing="0" w:after="150" w:afterAutospacing="0"/>
        <w:rPr>
          <w:rFonts w:ascii="Arial" w:hAnsi="Arial" w:cs="Arial"/>
          <w:bCs w:val="0"/>
          <w:color w:val="4D4949"/>
          <w:sz w:val="40"/>
          <w:szCs w:val="40"/>
        </w:rPr>
      </w:pPr>
    </w:p>
    <w:sectPr w:rsidR="00B8391F" w:rsidRPr="00B8391F" w:rsidSect="00E10E0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77713"/>
    <w:multiLevelType w:val="multilevel"/>
    <w:tmpl w:val="ACAA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531AA2"/>
    <w:multiLevelType w:val="multilevel"/>
    <w:tmpl w:val="B9E0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69955D2"/>
    <w:multiLevelType w:val="multilevel"/>
    <w:tmpl w:val="34AE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24621"/>
    <w:rsid w:val="00031811"/>
    <w:rsid w:val="00067162"/>
    <w:rsid w:val="001200E1"/>
    <w:rsid w:val="001222F2"/>
    <w:rsid w:val="00124621"/>
    <w:rsid w:val="00136459"/>
    <w:rsid w:val="001A0B2F"/>
    <w:rsid w:val="002D186A"/>
    <w:rsid w:val="00405702"/>
    <w:rsid w:val="004071DA"/>
    <w:rsid w:val="00411CA7"/>
    <w:rsid w:val="005A2134"/>
    <w:rsid w:val="005F1E45"/>
    <w:rsid w:val="00723E55"/>
    <w:rsid w:val="00A8144B"/>
    <w:rsid w:val="00B46C6E"/>
    <w:rsid w:val="00B8391F"/>
    <w:rsid w:val="00B93F24"/>
    <w:rsid w:val="00C733D5"/>
    <w:rsid w:val="00CF7697"/>
    <w:rsid w:val="00D85DFB"/>
    <w:rsid w:val="00E10E02"/>
    <w:rsid w:val="00E11A42"/>
    <w:rsid w:val="00F5557C"/>
    <w:rsid w:val="00FC50E4"/>
    <w:rsid w:val="00FD3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2D95B-88B6-43BF-B11D-8B6B01FD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621"/>
  </w:style>
  <w:style w:type="paragraph" w:styleId="Heading1">
    <w:name w:val="heading 1"/>
    <w:basedOn w:val="Normal"/>
    <w:link w:val="Heading1Char"/>
    <w:uiPriority w:val="9"/>
    <w:qFormat/>
    <w:rsid w:val="000318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839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124621"/>
  </w:style>
  <w:style w:type="character" w:styleId="Hyperlink">
    <w:name w:val="Hyperlink"/>
    <w:basedOn w:val="DefaultParagraphFont"/>
    <w:uiPriority w:val="99"/>
    <w:semiHidden/>
    <w:unhideWhenUsed/>
    <w:rsid w:val="00124621"/>
    <w:rPr>
      <w:color w:val="0000FF"/>
      <w:u w:val="single"/>
    </w:rPr>
  </w:style>
  <w:style w:type="paragraph" w:styleId="NormalWeb">
    <w:name w:val="Normal (Web)"/>
    <w:basedOn w:val="Normal"/>
    <w:uiPriority w:val="99"/>
    <w:unhideWhenUsed/>
    <w:rsid w:val="001246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4621"/>
  </w:style>
  <w:style w:type="paragraph" w:styleId="BalloonText">
    <w:name w:val="Balloon Text"/>
    <w:basedOn w:val="Normal"/>
    <w:link w:val="BalloonTextChar"/>
    <w:uiPriority w:val="99"/>
    <w:semiHidden/>
    <w:unhideWhenUsed/>
    <w:rsid w:val="00B93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F24"/>
    <w:rPr>
      <w:rFonts w:ascii="Tahoma" w:hAnsi="Tahoma" w:cs="Tahoma"/>
      <w:sz w:val="16"/>
      <w:szCs w:val="16"/>
    </w:rPr>
  </w:style>
  <w:style w:type="character" w:customStyle="1" w:styleId="Heading1Char">
    <w:name w:val="Heading 1 Char"/>
    <w:basedOn w:val="DefaultParagraphFont"/>
    <w:link w:val="Heading1"/>
    <w:uiPriority w:val="9"/>
    <w:rsid w:val="0003181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839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itrate" TargetMode="External"/><Relationship Id="rId117" Type="http://schemas.openxmlformats.org/officeDocument/2006/relationships/hyperlink" Target="https://en.wikipedia.org/wiki/Carbon_cycle" TargetMode="External"/><Relationship Id="rId21" Type="http://schemas.openxmlformats.org/officeDocument/2006/relationships/hyperlink" Target="https://en.wikipedia.org/wiki/Atmosphere_of_Earth" TargetMode="External"/><Relationship Id="rId42" Type="http://schemas.openxmlformats.org/officeDocument/2006/relationships/hyperlink" Target="https://en.wikipedia.org/wiki/Carbohydrate" TargetMode="External"/><Relationship Id="rId47" Type="http://schemas.openxmlformats.org/officeDocument/2006/relationships/hyperlink" Target="https://en.wikipedia.org/wiki/Ion" TargetMode="External"/><Relationship Id="rId63" Type="http://schemas.openxmlformats.org/officeDocument/2006/relationships/hyperlink" Target="https://en.wikipedia.org/wiki/Haber%E2%80%93Bosch_process" TargetMode="External"/><Relationship Id="rId68" Type="http://schemas.openxmlformats.org/officeDocument/2006/relationships/hyperlink" Target="https://en.wikipedia.org/wiki/Ozone" TargetMode="External"/><Relationship Id="rId84" Type="http://schemas.openxmlformats.org/officeDocument/2006/relationships/hyperlink" Target="https://en.wikipedia.org/wiki/Acid_rain" TargetMode="External"/><Relationship Id="rId89" Type="http://schemas.openxmlformats.org/officeDocument/2006/relationships/hyperlink" Target="https://en.wikipedia.org/wiki/Biodiversity" TargetMode="External"/><Relationship Id="rId112" Type="http://schemas.openxmlformats.org/officeDocument/2006/relationships/hyperlink" Target="https://en.wikipedia.org/wiki/Antoine_Lavoisier" TargetMode="External"/><Relationship Id="rId133" Type="http://schemas.openxmlformats.org/officeDocument/2006/relationships/hyperlink" Target="https://en.wikipedia.org/wiki/Calcium_carbonate" TargetMode="External"/><Relationship Id="rId138" Type="http://schemas.openxmlformats.org/officeDocument/2006/relationships/hyperlink" Target="https://en.wikipedia.org/wiki/Fossil_fuels" TargetMode="External"/><Relationship Id="rId154" Type="http://schemas.openxmlformats.org/officeDocument/2006/relationships/hyperlink" Target="http://sciencelearn.org.nz/About-this-site/Glossary/inorganic" TargetMode="External"/><Relationship Id="rId159" Type="http://schemas.openxmlformats.org/officeDocument/2006/relationships/hyperlink" Target="http://sciencelearn.org.nz/Contexts/Soil-Farming-and-Science/Sci-Media/Images/The-phosphorus-cycle" TargetMode="External"/><Relationship Id="rId170" Type="http://schemas.openxmlformats.org/officeDocument/2006/relationships/hyperlink" Target="http://sciencelearn.org.nz/About-this-site/Glossary/run-off" TargetMode="External"/><Relationship Id="rId16" Type="http://schemas.openxmlformats.org/officeDocument/2006/relationships/hyperlink" Target="https://en.wikipedia.org/wiki/Amino_acids" TargetMode="External"/><Relationship Id="rId107" Type="http://schemas.openxmlformats.org/officeDocument/2006/relationships/hyperlink" Target="https://en.wikipedia.org/wiki/Nitrogen_cycle" TargetMode="External"/><Relationship Id="rId11" Type="http://schemas.openxmlformats.org/officeDocument/2006/relationships/hyperlink" Target="https://en.wikipedia.org/wiki/Nitrogen" TargetMode="External"/><Relationship Id="rId32" Type="http://schemas.openxmlformats.org/officeDocument/2006/relationships/hyperlink" Target="https://en.wikipedia.org/wiki/Lightning" TargetMode="External"/><Relationship Id="rId37" Type="http://schemas.openxmlformats.org/officeDocument/2006/relationships/hyperlink" Target="https://en.wikipedia.org/wiki/Organic_compound" TargetMode="External"/><Relationship Id="rId53" Type="http://schemas.openxmlformats.org/officeDocument/2006/relationships/hyperlink" Target="https://en.wikipedia.org/wiki/Heterotrophic" TargetMode="External"/><Relationship Id="rId58" Type="http://schemas.openxmlformats.org/officeDocument/2006/relationships/hyperlink" Target="https://en.wikipedia.org/wiki/Clostridium" TargetMode="External"/><Relationship Id="rId74" Type="http://schemas.openxmlformats.org/officeDocument/2006/relationships/hyperlink" Target="https://en.wikipedia.org/wiki/Aerosol" TargetMode="External"/><Relationship Id="rId79" Type="http://schemas.openxmlformats.org/officeDocument/2006/relationships/hyperlink" Target="https://en.wikipedia.org/wiki/Combustion" TargetMode="External"/><Relationship Id="rId102" Type="http://schemas.openxmlformats.org/officeDocument/2006/relationships/hyperlink" Target="https://en.wikipedia.org/wiki/Biosphere" TargetMode="External"/><Relationship Id="rId123" Type="http://schemas.openxmlformats.org/officeDocument/2006/relationships/hyperlink" Target="https://en.wikipedia.org/wiki/Atmosphere" TargetMode="External"/><Relationship Id="rId128" Type="http://schemas.openxmlformats.org/officeDocument/2006/relationships/hyperlink" Target="https://en.wikipedia.org/wiki/Fossil_fuel" TargetMode="External"/><Relationship Id="rId144" Type="http://schemas.openxmlformats.org/officeDocument/2006/relationships/hyperlink" Target="http://sciencelearn.org.nz/About-this-site/Glossary/element" TargetMode="External"/><Relationship Id="rId149" Type="http://schemas.openxmlformats.org/officeDocument/2006/relationships/hyperlink" Target="http://sciencelearn.org.nz/About-this-site/Glossary/adenosine-triphosphate-ATP" TargetMode="External"/><Relationship Id="rId5" Type="http://schemas.openxmlformats.org/officeDocument/2006/relationships/hyperlink" Target="https://en.wikipedia.org/wiki/Nitrogen" TargetMode="External"/><Relationship Id="rId90" Type="http://schemas.openxmlformats.org/officeDocument/2006/relationships/hyperlink" Target="https://en.wikipedia.org/wiki/Heath_(habitat)" TargetMode="External"/><Relationship Id="rId95" Type="http://schemas.openxmlformats.org/officeDocument/2006/relationships/hyperlink" Target="https://en.wikipedia.org/wiki/Aeration" TargetMode="External"/><Relationship Id="rId160" Type="http://schemas.openxmlformats.org/officeDocument/2006/relationships/image" Target="media/image6.jpeg"/><Relationship Id="rId165" Type="http://schemas.openxmlformats.org/officeDocument/2006/relationships/hyperlink" Target="http://sciencelearn.org.nz/About-this-site/Glossary/effluent" TargetMode="External"/><Relationship Id="rId22" Type="http://schemas.openxmlformats.org/officeDocument/2006/relationships/hyperlink" Target="https://en.wikipedia.org/wiki/Nitrogen_fixation" TargetMode="External"/><Relationship Id="rId27" Type="http://schemas.openxmlformats.org/officeDocument/2006/relationships/hyperlink" Target="https://en.wikipedia.org/wiki/Nitrous_oxide" TargetMode="External"/><Relationship Id="rId43" Type="http://schemas.openxmlformats.org/officeDocument/2006/relationships/hyperlink" Target="https://en.wikipedia.org/wiki/Symbiosis" TargetMode="External"/><Relationship Id="rId48" Type="http://schemas.openxmlformats.org/officeDocument/2006/relationships/hyperlink" Target="https://en.wikipedia.org/wiki/Ammonium" TargetMode="External"/><Relationship Id="rId64" Type="http://schemas.openxmlformats.org/officeDocument/2006/relationships/hyperlink" Target="https://en.wikipedia.org/wiki/Industrial_agriculture" TargetMode="External"/><Relationship Id="rId69" Type="http://schemas.openxmlformats.org/officeDocument/2006/relationships/hyperlink" Target="https://en.wikipedia.org/wiki/Greenhouse_gas" TargetMode="External"/><Relationship Id="rId113" Type="http://schemas.openxmlformats.org/officeDocument/2006/relationships/hyperlink" Target="https://en.wikipedia.org/wiki/Carbon_dioxide" TargetMode="External"/><Relationship Id="rId118" Type="http://schemas.openxmlformats.org/officeDocument/2006/relationships/hyperlink" Target="https://en.wikipedia.org/wiki/Carbon_cycle" TargetMode="External"/><Relationship Id="rId134" Type="http://schemas.openxmlformats.org/officeDocument/2006/relationships/hyperlink" Target="https://en.wikipedia.org/wiki/Metamorphism_(geology)" TargetMode="External"/><Relationship Id="rId139" Type="http://schemas.openxmlformats.org/officeDocument/2006/relationships/hyperlink" Target="https://en.wikipedia.org/wiki/Air_pollution" TargetMode="External"/><Relationship Id="rId80" Type="http://schemas.openxmlformats.org/officeDocument/2006/relationships/hyperlink" Target="https://en.wikipedia.org/wiki/Fossil_fuel" TargetMode="External"/><Relationship Id="rId85" Type="http://schemas.openxmlformats.org/officeDocument/2006/relationships/hyperlink" Target="https://en.wikipedia.org/wiki/Plant" TargetMode="External"/><Relationship Id="rId150" Type="http://schemas.openxmlformats.org/officeDocument/2006/relationships/hyperlink" Target="http://sciencelearn.org.nz/About-this-site/Glossary/DNA" TargetMode="External"/><Relationship Id="rId155" Type="http://schemas.openxmlformats.org/officeDocument/2006/relationships/hyperlink" Target="http://sciencelearn.org.nz/About-this-site/Glossary/organic" TargetMode="External"/><Relationship Id="rId171" Type="http://schemas.openxmlformats.org/officeDocument/2006/relationships/hyperlink" Target="http://sciencelearn.org.nz/About-this-site/Glossary/estuary" TargetMode="External"/><Relationship Id="rId12" Type="http://schemas.openxmlformats.org/officeDocument/2006/relationships/hyperlink" Target="https://en.wikipedia.org/wiki/Ecologist" TargetMode="External"/><Relationship Id="rId17" Type="http://schemas.openxmlformats.org/officeDocument/2006/relationships/hyperlink" Target="https://en.wikipedia.org/wiki/Proteins" TargetMode="External"/><Relationship Id="rId33" Type="http://schemas.openxmlformats.org/officeDocument/2006/relationships/hyperlink" Target="https://en.wikipedia.org/wiki/Symbiosis" TargetMode="External"/><Relationship Id="rId38" Type="http://schemas.openxmlformats.org/officeDocument/2006/relationships/hyperlink" Target="https://en.wikipedia.org/wiki/Enzyme" TargetMode="External"/><Relationship Id="rId59" Type="http://schemas.openxmlformats.org/officeDocument/2006/relationships/hyperlink" Target="https://en.wikipedia.org/wiki/Nitrogen_cycle" TargetMode="External"/><Relationship Id="rId103" Type="http://schemas.openxmlformats.org/officeDocument/2006/relationships/hyperlink" Target="https://en.wikipedia.org/wiki/Pedosphere" TargetMode="External"/><Relationship Id="rId108" Type="http://schemas.openxmlformats.org/officeDocument/2006/relationships/hyperlink" Target="https://en.wikipedia.org/wiki/Water_cycle" TargetMode="External"/><Relationship Id="rId124" Type="http://schemas.openxmlformats.org/officeDocument/2006/relationships/hyperlink" Target="https://en.wikipedia.org/wiki/Biosphere" TargetMode="External"/><Relationship Id="rId129" Type="http://schemas.openxmlformats.org/officeDocument/2006/relationships/hyperlink" Target="https://en.wikipedia.org/wiki/Mantle_(geology)" TargetMode="External"/><Relationship Id="rId54" Type="http://schemas.openxmlformats.org/officeDocument/2006/relationships/hyperlink" Target="https://en.wikipedia.org/wiki/Amino_acid" TargetMode="External"/><Relationship Id="rId70" Type="http://schemas.openxmlformats.org/officeDocument/2006/relationships/hyperlink" Target="https://en.wikipedia.org/wiki/Global_warming" TargetMode="External"/><Relationship Id="rId75" Type="http://schemas.openxmlformats.org/officeDocument/2006/relationships/hyperlink" Target="https://en.wikipedia.org/wiki/Nitric_acid" TargetMode="External"/><Relationship Id="rId91" Type="http://schemas.openxmlformats.org/officeDocument/2006/relationships/hyperlink" Target="https://en.wikipedia.org/wiki/Eutrophication" TargetMode="External"/><Relationship Id="rId96" Type="http://schemas.openxmlformats.org/officeDocument/2006/relationships/image" Target="media/image1.jpeg"/><Relationship Id="rId140" Type="http://schemas.openxmlformats.org/officeDocument/2006/relationships/hyperlink" Target="https://en.wikipedia.org/wiki/Erosion" TargetMode="External"/><Relationship Id="rId145" Type="http://schemas.openxmlformats.org/officeDocument/2006/relationships/hyperlink" Target="http://sciencelearn.org.nz/About-this-site/Glossary/compound" TargetMode="External"/><Relationship Id="rId161" Type="http://schemas.openxmlformats.org/officeDocument/2006/relationships/hyperlink" Target="http://sciencelearn.org.nz/About-this-site/Glossary/adsorption" TargetMode="External"/><Relationship Id="rId166" Type="http://schemas.openxmlformats.org/officeDocument/2006/relationships/hyperlink" Target="http://sciencelearn.org.nz/About-this-site/Glossary/superphosphate" TargetMode="External"/><Relationship Id="rId1" Type="http://schemas.openxmlformats.org/officeDocument/2006/relationships/numbering" Target="numbering.xml"/><Relationship Id="rId6" Type="http://schemas.openxmlformats.org/officeDocument/2006/relationships/hyperlink" Target="https://en.wikipedia.org/wiki/Nitrogen_fixation" TargetMode="External"/><Relationship Id="rId15" Type="http://schemas.openxmlformats.org/officeDocument/2006/relationships/hyperlink" Target="https://en.wikipedia.org/wiki/Human_impact_on_the_nitrogen_cycle" TargetMode="External"/><Relationship Id="rId23" Type="http://schemas.openxmlformats.org/officeDocument/2006/relationships/hyperlink" Target="https://en.wikipedia.org/wiki/Rhizobium" TargetMode="External"/><Relationship Id="rId28" Type="http://schemas.openxmlformats.org/officeDocument/2006/relationships/hyperlink" Target="https://en.wikipedia.org/wiki/Nitric_oxide" TargetMode="External"/><Relationship Id="rId36" Type="http://schemas.openxmlformats.org/officeDocument/2006/relationships/hyperlink" Target="https://en.wikipedia.org/wiki/Ammonia" TargetMode="External"/><Relationship Id="rId49" Type="http://schemas.openxmlformats.org/officeDocument/2006/relationships/hyperlink" Target="https://en.wikipedia.org/wiki/Ion" TargetMode="External"/><Relationship Id="rId57" Type="http://schemas.openxmlformats.org/officeDocument/2006/relationships/hyperlink" Target="https://en.wikipedia.org/wiki/Pseudomonas" TargetMode="External"/><Relationship Id="rId106" Type="http://schemas.openxmlformats.org/officeDocument/2006/relationships/hyperlink" Target="https://en.wikipedia.org/wiki/Earth%27s_atmosphere" TargetMode="External"/><Relationship Id="rId114" Type="http://schemas.openxmlformats.org/officeDocument/2006/relationships/hyperlink" Target="https://en.wikipedia.org/wiki/Greenhouse_effect" TargetMode="External"/><Relationship Id="rId119" Type="http://schemas.openxmlformats.org/officeDocument/2006/relationships/hyperlink" Target="https://en.wikipedia.org/wiki/Carbon_cycle" TargetMode="External"/><Relationship Id="rId127" Type="http://schemas.openxmlformats.org/officeDocument/2006/relationships/hyperlink" Target="https://en.wikipedia.org/wiki/Sediment" TargetMode="External"/><Relationship Id="rId10" Type="http://schemas.openxmlformats.org/officeDocument/2006/relationships/hyperlink" Target="https://en.wikipedia.org/wiki/Earth%27s_atmosphere" TargetMode="External"/><Relationship Id="rId31" Type="http://schemas.openxmlformats.org/officeDocument/2006/relationships/hyperlink" Target="https://en.wikipedia.org/wiki/Nitrogen_fixation" TargetMode="External"/><Relationship Id="rId44" Type="http://schemas.openxmlformats.org/officeDocument/2006/relationships/hyperlink" Target="https://en.wikipedia.org/wiki/Haber-Bosch" TargetMode="External"/><Relationship Id="rId52" Type="http://schemas.openxmlformats.org/officeDocument/2006/relationships/hyperlink" Target="https://en.wikipedia.org/wiki/Nitrogen_cycle" TargetMode="External"/><Relationship Id="rId60" Type="http://schemas.openxmlformats.org/officeDocument/2006/relationships/hyperlink" Target="https://en.wikipedia.org/wiki/Soy" TargetMode="External"/><Relationship Id="rId65" Type="http://schemas.openxmlformats.org/officeDocument/2006/relationships/hyperlink" Target="https://en.wikipedia.org/wiki/Nitrous_oxide" TargetMode="External"/><Relationship Id="rId73" Type="http://schemas.openxmlformats.org/officeDocument/2006/relationships/hyperlink" Target="https://en.wikipedia.org/wiki/Ammonia" TargetMode="External"/><Relationship Id="rId78" Type="http://schemas.openxmlformats.org/officeDocument/2006/relationships/hyperlink" Target="https://en.wikipedia.org/wiki/Acid_rain" TargetMode="External"/><Relationship Id="rId81" Type="http://schemas.openxmlformats.org/officeDocument/2006/relationships/hyperlink" Target="https://en.wikipedia.org/wiki/Atmospheric_chemistry" TargetMode="External"/><Relationship Id="rId86" Type="http://schemas.openxmlformats.org/officeDocument/2006/relationships/hyperlink" Target="https://en.wikipedia.org/wiki/Ecosystem" TargetMode="External"/><Relationship Id="rId94" Type="http://schemas.openxmlformats.org/officeDocument/2006/relationships/hyperlink" Target="https://en.wikipedia.org/wiki/Catskills" TargetMode="External"/><Relationship Id="rId99" Type="http://schemas.openxmlformats.org/officeDocument/2006/relationships/image" Target="media/image4.png"/><Relationship Id="rId101" Type="http://schemas.openxmlformats.org/officeDocument/2006/relationships/hyperlink" Target="https://en.wikipedia.org/wiki/Carbon" TargetMode="External"/><Relationship Id="rId122" Type="http://schemas.openxmlformats.org/officeDocument/2006/relationships/hyperlink" Target="https://en.wikipedia.org/wiki/Peat" TargetMode="External"/><Relationship Id="rId130" Type="http://schemas.openxmlformats.org/officeDocument/2006/relationships/hyperlink" Target="https://en.wikipedia.org/wiki/Crust_(geology)" TargetMode="External"/><Relationship Id="rId135" Type="http://schemas.openxmlformats.org/officeDocument/2006/relationships/hyperlink" Target="https://en.wikipedia.org/wiki/Volcanism" TargetMode="External"/><Relationship Id="rId143" Type="http://schemas.openxmlformats.org/officeDocument/2006/relationships/hyperlink" Target="http://sciencelearn.org.nz/About-this-site/Glossary/phosphorus" TargetMode="External"/><Relationship Id="rId148" Type="http://schemas.openxmlformats.org/officeDocument/2006/relationships/hyperlink" Target="http://sciencelearn.org.nz/About-this-site/Glossary/nutrient" TargetMode="External"/><Relationship Id="rId151" Type="http://schemas.openxmlformats.org/officeDocument/2006/relationships/hyperlink" Target="http://sciencelearn.org.nz/About-this-site/Glossary/crop" TargetMode="External"/><Relationship Id="rId156" Type="http://schemas.openxmlformats.org/officeDocument/2006/relationships/hyperlink" Target="http://sciencelearn.org.nz/About-this-site/Glossary/bacteria" TargetMode="External"/><Relationship Id="rId164" Type="http://schemas.openxmlformats.org/officeDocument/2006/relationships/hyperlink" Target="http://sciencelearn.org.nz/About-this-site/Glossary/vegetation" TargetMode="External"/><Relationship Id="rId169" Type="http://schemas.openxmlformats.org/officeDocument/2006/relationships/hyperlink" Target="http://sciencelearn.org.nz/About-this-site/Glossary/leaching" TargetMode="External"/><Relationship Id="rId4" Type="http://schemas.openxmlformats.org/officeDocument/2006/relationships/webSettings" Target="webSettings.xml"/><Relationship Id="rId9" Type="http://schemas.openxmlformats.org/officeDocument/2006/relationships/hyperlink" Target="https://en.wikipedia.org/wiki/Denitrification" TargetMode="External"/><Relationship Id="rId172" Type="http://schemas.openxmlformats.org/officeDocument/2006/relationships/hyperlink" Target="http://sciencelearn.org.nz/About-this-site/Glossary/eutrophication" TargetMode="External"/><Relationship Id="rId13" Type="http://schemas.openxmlformats.org/officeDocument/2006/relationships/hyperlink" Target="https://en.wikipedia.org/wiki/Primary_production" TargetMode="External"/><Relationship Id="rId18" Type="http://schemas.openxmlformats.org/officeDocument/2006/relationships/hyperlink" Target="https://en.wikipedia.org/wiki/Nucleic_acids" TargetMode="External"/><Relationship Id="rId39" Type="http://schemas.openxmlformats.org/officeDocument/2006/relationships/hyperlink" Target="https://en.wikipedia.org/wiki/Rhizobium" TargetMode="External"/><Relationship Id="rId109" Type="http://schemas.openxmlformats.org/officeDocument/2006/relationships/hyperlink" Target="https://en.wikipedia.org/wiki/Biosphere" TargetMode="External"/><Relationship Id="rId34" Type="http://schemas.openxmlformats.org/officeDocument/2006/relationships/hyperlink" Target="https://en.wikipedia.org/wiki/Bacterium" TargetMode="External"/><Relationship Id="rId50" Type="http://schemas.openxmlformats.org/officeDocument/2006/relationships/hyperlink" Target="https://en.wikipedia.org/wiki/Food_chain" TargetMode="External"/><Relationship Id="rId55" Type="http://schemas.openxmlformats.org/officeDocument/2006/relationships/hyperlink" Target="https://en.wikipedia.org/wiki/Nucleotide" TargetMode="External"/><Relationship Id="rId76" Type="http://schemas.openxmlformats.org/officeDocument/2006/relationships/hyperlink" Target="https://en.wikipedia.org/wiki/Hydrogen" TargetMode="External"/><Relationship Id="rId97" Type="http://schemas.openxmlformats.org/officeDocument/2006/relationships/image" Target="media/image2.gif"/><Relationship Id="rId104" Type="http://schemas.openxmlformats.org/officeDocument/2006/relationships/hyperlink" Target="https://en.wikipedia.org/wiki/Geosphere" TargetMode="External"/><Relationship Id="rId120" Type="http://schemas.openxmlformats.org/officeDocument/2006/relationships/hyperlink" Target="https://en.wikipedia.org/wiki/Lithosphere" TargetMode="External"/><Relationship Id="rId125" Type="http://schemas.openxmlformats.org/officeDocument/2006/relationships/hyperlink" Target="https://en.wikipedia.org/wiki/Ocean" TargetMode="External"/><Relationship Id="rId141" Type="http://schemas.openxmlformats.org/officeDocument/2006/relationships/hyperlink" Target="https://en.wikipedia.org/wiki/Coral_reef" TargetMode="External"/><Relationship Id="rId146" Type="http://schemas.openxmlformats.org/officeDocument/2006/relationships/hyperlink" Target="http://sciencelearn.org.nz/About-this-site/Glossary/ion" TargetMode="External"/><Relationship Id="rId167" Type="http://schemas.openxmlformats.org/officeDocument/2006/relationships/hyperlink" Target="http://sciencelearn.org.nz/About-this-site/Glossary/fertilisation" TargetMode="External"/><Relationship Id="rId7" Type="http://schemas.openxmlformats.org/officeDocument/2006/relationships/hyperlink" Target="https://en.wikipedia.org/wiki/Ammonification" TargetMode="External"/><Relationship Id="rId71" Type="http://schemas.openxmlformats.org/officeDocument/2006/relationships/hyperlink" Target="https://en.wikipedia.org/wiki/Carbon_dioxide" TargetMode="External"/><Relationship Id="rId92" Type="http://schemas.openxmlformats.org/officeDocument/2006/relationships/hyperlink" Target="https://en.wikipedia.org/wiki/Dead_zone_(ecology)" TargetMode="External"/><Relationship Id="rId162" Type="http://schemas.openxmlformats.org/officeDocument/2006/relationships/hyperlink" Target="http://sciencelearn.org.nz/About-this-site/Glossary/desorption" TargetMode="External"/><Relationship Id="rId2" Type="http://schemas.openxmlformats.org/officeDocument/2006/relationships/styles" Target="styles.xml"/><Relationship Id="rId29" Type="http://schemas.openxmlformats.org/officeDocument/2006/relationships/hyperlink" Target="https://en.wikipedia.org/wiki/Humus" TargetMode="External"/><Relationship Id="rId24" Type="http://schemas.openxmlformats.org/officeDocument/2006/relationships/hyperlink" Target="https://en.wikipedia.org/wiki/Ammonium" TargetMode="External"/><Relationship Id="rId40" Type="http://schemas.openxmlformats.org/officeDocument/2006/relationships/hyperlink" Target="https://en.wikipedia.org/wiki/Legumes" TargetMode="External"/><Relationship Id="rId45" Type="http://schemas.openxmlformats.org/officeDocument/2006/relationships/hyperlink" Target="https://en.wikipedia.org/wiki/Ion" TargetMode="External"/><Relationship Id="rId66" Type="http://schemas.openxmlformats.org/officeDocument/2006/relationships/hyperlink" Target="https://en.wikipedia.org/wiki/Stratosphere" TargetMode="External"/><Relationship Id="rId87" Type="http://schemas.openxmlformats.org/officeDocument/2006/relationships/hyperlink" Target="https://en.wikipedia.org/wiki/Nitrogen_fertilization" TargetMode="External"/><Relationship Id="rId110" Type="http://schemas.openxmlformats.org/officeDocument/2006/relationships/hyperlink" Target="https://en.wikipedia.org/wiki/Carbon_sinks" TargetMode="External"/><Relationship Id="rId115" Type="http://schemas.openxmlformats.org/officeDocument/2006/relationships/hyperlink" Target="https://en.wikipedia.org/wiki/Greenhouse_gas" TargetMode="External"/><Relationship Id="rId131" Type="http://schemas.openxmlformats.org/officeDocument/2006/relationships/hyperlink" Target="https://en.wikipedia.org/wiki/Lithosphere" TargetMode="External"/><Relationship Id="rId136" Type="http://schemas.openxmlformats.org/officeDocument/2006/relationships/hyperlink" Target="https://en.wikipedia.org/wiki/Hotspot_(geology)" TargetMode="External"/><Relationship Id="rId157" Type="http://schemas.openxmlformats.org/officeDocument/2006/relationships/hyperlink" Target="http://sciencelearn.org.nz/About-this-site/Glossary/matter" TargetMode="External"/><Relationship Id="rId61" Type="http://schemas.openxmlformats.org/officeDocument/2006/relationships/hyperlink" Target="https://en.wikipedia.org/wiki/Alfalfa" TargetMode="External"/><Relationship Id="rId82" Type="http://schemas.openxmlformats.org/officeDocument/2006/relationships/hyperlink" Target="https://en.wikipedia.org/wiki/Troposphere" TargetMode="External"/><Relationship Id="rId152" Type="http://schemas.openxmlformats.org/officeDocument/2006/relationships/hyperlink" Target="http://sciencelearn.org.nz/About-this-site/Glossary/phosphorus-cycle" TargetMode="External"/><Relationship Id="rId173" Type="http://schemas.openxmlformats.org/officeDocument/2006/relationships/fontTable" Target="fontTable.xml"/><Relationship Id="rId19" Type="http://schemas.openxmlformats.org/officeDocument/2006/relationships/hyperlink" Target="https://en.wikipedia.org/wiki/RNA" TargetMode="External"/><Relationship Id="rId14" Type="http://schemas.openxmlformats.org/officeDocument/2006/relationships/hyperlink" Target="https://en.wikipedia.org/wiki/Decomposition" TargetMode="External"/><Relationship Id="rId30" Type="http://schemas.openxmlformats.org/officeDocument/2006/relationships/hyperlink" Target="https://en.wikipedia.org/wiki/Microbes" TargetMode="External"/><Relationship Id="rId35" Type="http://schemas.openxmlformats.org/officeDocument/2006/relationships/hyperlink" Target="https://en.wikipedia.org/wiki/Hydrogen" TargetMode="External"/><Relationship Id="rId56" Type="http://schemas.openxmlformats.org/officeDocument/2006/relationships/hyperlink" Target="https://en.wikipedia.org/wiki/Bacteria" TargetMode="External"/><Relationship Id="rId77" Type="http://schemas.openxmlformats.org/officeDocument/2006/relationships/hyperlink" Target="https://en.wikipedia.org/wiki/Nitrate" TargetMode="External"/><Relationship Id="rId100" Type="http://schemas.openxmlformats.org/officeDocument/2006/relationships/hyperlink" Target="https://en.wikipedia.org/wiki/Biogeochemical_cycle" TargetMode="External"/><Relationship Id="rId105" Type="http://schemas.openxmlformats.org/officeDocument/2006/relationships/hyperlink" Target="https://en.wikipedia.org/wiki/Hydrosphere" TargetMode="External"/><Relationship Id="rId126" Type="http://schemas.openxmlformats.org/officeDocument/2006/relationships/hyperlink" Target="https://en.wikipedia.org/wiki/Total_inorganic_carbon" TargetMode="External"/><Relationship Id="rId147" Type="http://schemas.openxmlformats.org/officeDocument/2006/relationships/hyperlink" Target="http://sciencelearn.org.nz/About-this-site/Glossary/sediments" TargetMode="External"/><Relationship Id="rId168" Type="http://schemas.openxmlformats.org/officeDocument/2006/relationships/hyperlink" Target="http://sciencelearn.org.nz/About-this-site/Glossary/lime" TargetMode="External"/><Relationship Id="rId8" Type="http://schemas.openxmlformats.org/officeDocument/2006/relationships/hyperlink" Target="https://en.wikipedia.org/wiki/Nitrification" TargetMode="External"/><Relationship Id="rId51" Type="http://schemas.openxmlformats.org/officeDocument/2006/relationships/hyperlink" Target="https://en.wikipedia.org/wiki/Nitrogen_cycle" TargetMode="External"/><Relationship Id="rId72" Type="http://schemas.openxmlformats.org/officeDocument/2006/relationships/hyperlink" Target="https://en.wikipedia.org/wiki/Methane" TargetMode="External"/><Relationship Id="rId93" Type="http://schemas.openxmlformats.org/officeDocument/2006/relationships/hyperlink" Target="https://en.wikipedia.org/wiki/Hypoxia_(environmental)" TargetMode="External"/><Relationship Id="rId98" Type="http://schemas.openxmlformats.org/officeDocument/2006/relationships/image" Target="media/image3.jpeg"/><Relationship Id="rId121" Type="http://schemas.openxmlformats.org/officeDocument/2006/relationships/hyperlink" Target="https://en.wikipedia.org/wiki/Kerogen" TargetMode="External"/><Relationship Id="rId142" Type="http://schemas.openxmlformats.org/officeDocument/2006/relationships/image" Target="media/image5.jpeg"/><Relationship Id="rId163" Type="http://schemas.openxmlformats.org/officeDocument/2006/relationships/hyperlink" Target="http://sciencelearn.org.nz/About-this-site/Glossary/pH" TargetMode="External"/><Relationship Id="rId3" Type="http://schemas.openxmlformats.org/officeDocument/2006/relationships/settings" Target="settings.xml"/><Relationship Id="rId25" Type="http://schemas.openxmlformats.org/officeDocument/2006/relationships/hyperlink" Target="https://en.wikipedia.org/wiki/Nitrite" TargetMode="External"/><Relationship Id="rId46" Type="http://schemas.openxmlformats.org/officeDocument/2006/relationships/hyperlink" Target="https://en.wikipedia.org/wiki/Nitrite" TargetMode="External"/><Relationship Id="rId67" Type="http://schemas.openxmlformats.org/officeDocument/2006/relationships/hyperlink" Target="https://en.wikipedia.org/wiki/Catalyst" TargetMode="External"/><Relationship Id="rId116" Type="http://schemas.openxmlformats.org/officeDocument/2006/relationships/hyperlink" Target="https://en.wikipedia.org/wiki/Carbon_cycle" TargetMode="External"/><Relationship Id="rId137" Type="http://schemas.openxmlformats.org/officeDocument/2006/relationships/hyperlink" Target="https://en.wikipedia.org/wiki/Fossil_fuels" TargetMode="External"/><Relationship Id="rId158" Type="http://schemas.openxmlformats.org/officeDocument/2006/relationships/hyperlink" Target="http://sciencelearn.org.nz/About-this-site/Glossary/phosphorus-mineralisation" TargetMode="External"/><Relationship Id="rId20" Type="http://schemas.openxmlformats.org/officeDocument/2006/relationships/hyperlink" Target="https://en.wikipedia.org/wiki/DNA" TargetMode="External"/><Relationship Id="rId41" Type="http://schemas.openxmlformats.org/officeDocument/2006/relationships/hyperlink" Target="https://en.wikipedia.org/wiki/Mutualism_(biology)" TargetMode="External"/><Relationship Id="rId62" Type="http://schemas.openxmlformats.org/officeDocument/2006/relationships/hyperlink" Target="https://en.wikipedia.org/wiki/Clover" TargetMode="External"/><Relationship Id="rId83" Type="http://schemas.openxmlformats.org/officeDocument/2006/relationships/hyperlink" Target="https://en.wikipedia.org/wiki/Smog" TargetMode="External"/><Relationship Id="rId88" Type="http://schemas.openxmlformats.org/officeDocument/2006/relationships/hyperlink" Target="https://en.wikipedia.org/wiki/Human_impact_on_the_environment" TargetMode="External"/><Relationship Id="rId111" Type="http://schemas.openxmlformats.org/officeDocument/2006/relationships/hyperlink" Target="https://en.wikipedia.org/wiki/Joseph_Priestley" TargetMode="External"/><Relationship Id="rId132" Type="http://schemas.openxmlformats.org/officeDocument/2006/relationships/hyperlink" Target="https://en.wikipedia.org/wiki/Limestone" TargetMode="External"/><Relationship Id="rId153" Type="http://schemas.openxmlformats.org/officeDocument/2006/relationships/hyperlink" Target="http://sciencelearn.org.nz/About-this-site/Glossary/weathering"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9</Pages>
  <Words>6259</Words>
  <Characters>35680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dc:creator>
  <cp:lastModifiedBy>Mansoor Rafiq</cp:lastModifiedBy>
  <cp:revision>12</cp:revision>
  <cp:lastPrinted>2016-04-21T02:56:00Z</cp:lastPrinted>
  <dcterms:created xsi:type="dcterms:W3CDTF">2016-03-23T08:01:00Z</dcterms:created>
  <dcterms:modified xsi:type="dcterms:W3CDTF">2016-04-21T02:58:00Z</dcterms:modified>
</cp:coreProperties>
</file>