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Park/Drive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Stay Alert: Always stay focused on the road. Avoid distractions like texting, eating, or adjusting the radio while driving.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Obey Traffic Laws: Follow speed limits, traffic signals, and road signs. They are there for your safety.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Maintain a Safe Following Distance: Keep a safe distance from the vehicle in front of you, especially during adverse weather conditions or at high speeds.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Turn Signals: Signal your intentions early to inform other drivers of your movements.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Check Blind Spots: Before changing lanes or making a turn, check your blind spots to ensure there are no vehicles or obstacles in your way.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Mirrors Frequently: Check your rearview and side mirrors regularly to stay aware of your surroundings.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Avoid Tailgating: Driving too closely to the vehicle in front of you reduces your reaction time and increases the risk of a collision.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 Mindful of Pedestrians and Cyclists: Always yield to pedestrians at crosswalks and be cautious when sharing the road with cyclists.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Adapt to Weather Conditions: Adjust your driving behavior according to weather conditions. Slow down and increase following distance during rain, snow, or fog.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Practice Defensive Driving: Anticipate the actions of other drivers and be prepared to react defensively if necessary.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Avoid Drowsy Driving: If you feel tired or drowsy, pull over in a safe location and take a break. Fatigue impairs judgment and reaction time.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Don't Drink and Drive: Never drive under the influence of alcohol or drugs. Plan ahead for a designated driver or use alternative transportation.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it comes to parking: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Choose a Safe Spot: Look for well-lit areas, preferably in parking lots or designated parking spaces.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Your Signals: Signal your intention to park to alert other drivers.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Your Surroundings: Before parking, check for pedestrians, cyclists, and other vehicles in your vicinity.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Take Your Time: Don't rush when parking. Take your time to maneuver into the spot safely.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Your Mirrors and Rearview Camera: Utilize your mirrors and rearview camera (if available) to ensure you're aligned properly.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Avoid Overcrowded Areas: Try to avoid parking next to poorly parked vehicles or in crowded areas where maneuvering can be difficult.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Practice Parallel Parking: If you're not confident in parallel parking, practice in a safe, empty area until you feel comfortable.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Secure Your Vehicle: You should always lock your car and ensure valuables are out of sight to deter theft.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