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432E3" w14:textId="41561199" w:rsidR="00FB02FD" w:rsidRPr="00E83197" w:rsidRDefault="00466878" w:rsidP="009A6254">
      <w:pPr>
        <w:ind w:firstLine="360"/>
        <w:rPr>
          <w:b/>
          <w:bCs/>
        </w:rPr>
      </w:pPr>
      <w:r w:rsidRPr="00E83197">
        <w:rPr>
          <w:b/>
          <w:bCs/>
        </w:rPr>
        <w:t>INTRODUCTION</w:t>
      </w:r>
      <w:r w:rsidR="00D80410" w:rsidRPr="00E83197">
        <w:rPr>
          <w:b/>
          <w:bCs/>
        </w:rPr>
        <w:t xml:space="preserve"> </w:t>
      </w:r>
    </w:p>
    <w:p w14:paraId="45124F79" w14:textId="689442F4" w:rsidR="3331A8B2" w:rsidRPr="00E83197" w:rsidRDefault="00E53094" w:rsidP="00E53094">
      <w:pPr>
        <w:pStyle w:val="ListParagraph"/>
        <w:numPr>
          <w:ilvl w:val="0"/>
          <w:numId w:val="18"/>
        </w:numPr>
        <w:rPr>
          <w:b/>
          <w:bCs/>
        </w:rPr>
      </w:pPr>
      <w:r w:rsidRPr="00E83197">
        <w:rPr>
          <w:b/>
          <w:bCs/>
        </w:rPr>
        <w:t>JUSTIFICATION DE L’INFRASTRUCTURE RÉSEAU</w:t>
      </w:r>
    </w:p>
    <w:p w14:paraId="1EFCD098" w14:textId="77777777" w:rsidR="003B0D7F" w:rsidRPr="00E83197" w:rsidRDefault="003B0D7F" w:rsidP="003B0D7F">
      <w:pPr>
        <w:pStyle w:val="ListParagraph"/>
        <w:numPr>
          <w:ilvl w:val="1"/>
          <w:numId w:val="18"/>
        </w:numPr>
      </w:pPr>
      <w:r w:rsidRPr="00E83197">
        <w:t>Schéma Physique</w:t>
      </w:r>
    </w:p>
    <w:p w14:paraId="2DA58D71" w14:textId="4014A4A5" w:rsidR="003B0D7F" w:rsidRPr="00E83197" w:rsidRDefault="00D90703" w:rsidP="00D90703">
      <w:pPr>
        <w:pStyle w:val="ListParagraph"/>
        <w:numPr>
          <w:ilvl w:val="1"/>
          <w:numId w:val="18"/>
        </w:numPr>
      </w:pPr>
      <w:r w:rsidRPr="00E83197">
        <w:t>Schéma Prototype</w:t>
      </w:r>
    </w:p>
    <w:p w14:paraId="02489C53" w14:textId="77777777" w:rsidR="00E83197" w:rsidRDefault="00E83197" w:rsidP="009A6254">
      <w:pPr>
        <w:pStyle w:val="ListParagraph"/>
        <w:numPr>
          <w:ilvl w:val="0"/>
          <w:numId w:val="18"/>
        </w:numPr>
        <w:rPr>
          <w:b/>
          <w:bCs/>
        </w:rPr>
      </w:pPr>
      <w:r w:rsidRPr="00E83197">
        <w:rPr>
          <w:b/>
          <w:bCs/>
        </w:rPr>
        <w:t>ETAT D’AVANCEMENT DES SERVICES MIS EN PLACE</w:t>
      </w:r>
    </w:p>
    <w:p w14:paraId="35C7E9EC" w14:textId="1FD9DA08" w:rsidR="00E83197" w:rsidRDefault="37B9355E" w:rsidP="003C5C7A">
      <w:pPr>
        <w:pStyle w:val="ListParagraph"/>
        <w:numPr>
          <w:ilvl w:val="1"/>
          <w:numId w:val="18"/>
        </w:numPr>
      </w:pPr>
      <w:r>
        <w:t>Serveur DNS</w:t>
      </w:r>
    </w:p>
    <w:p w14:paraId="60B91242" w14:textId="58A546A3" w:rsidR="003C5C7A" w:rsidRPr="005C7DAC" w:rsidRDefault="028C90BE" w:rsidP="003C5C7A">
      <w:pPr>
        <w:pStyle w:val="ListParagraph"/>
        <w:numPr>
          <w:ilvl w:val="1"/>
          <w:numId w:val="18"/>
        </w:numPr>
      </w:pPr>
      <w:r>
        <w:t>Serveur Web</w:t>
      </w:r>
    </w:p>
    <w:p w14:paraId="07D0DCC5" w14:textId="145D6262" w:rsidR="00C62D64" w:rsidRPr="005C7DAC" w:rsidRDefault="1394AF54" w:rsidP="003C5C7A">
      <w:pPr>
        <w:pStyle w:val="ListParagraph"/>
        <w:numPr>
          <w:ilvl w:val="1"/>
          <w:numId w:val="18"/>
        </w:numPr>
      </w:pPr>
      <w:r>
        <w:t>Serveur de base de données</w:t>
      </w:r>
    </w:p>
    <w:p w14:paraId="4DC4F48A" w14:textId="47220415" w:rsidR="00644F77" w:rsidRPr="005C7DAC" w:rsidRDefault="1394AF54" w:rsidP="003C5C7A">
      <w:pPr>
        <w:pStyle w:val="ListParagraph"/>
        <w:numPr>
          <w:ilvl w:val="1"/>
          <w:numId w:val="18"/>
        </w:numPr>
      </w:pPr>
      <w:r>
        <w:t>Serveur Mail</w:t>
      </w:r>
    </w:p>
    <w:p w14:paraId="5A13EA37" w14:textId="669EC89C" w:rsidR="00EE34EB" w:rsidRPr="005C7DAC" w:rsidRDefault="521F7151" w:rsidP="003C5C7A">
      <w:pPr>
        <w:pStyle w:val="ListParagraph"/>
        <w:numPr>
          <w:ilvl w:val="1"/>
          <w:numId w:val="18"/>
        </w:numPr>
      </w:pPr>
      <w:r>
        <w:t>Serveur VoIp</w:t>
      </w:r>
    </w:p>
    <w:p w14:paraId="67432645" w14:textId="6607F676" w:rsidR="0079602A" w:rsidRDefault="521F7151" w:rsidP="521F7151">
      <w:pPr>
        <w:pStyle w:val="ListParagraph"/>
        <w:numPr>
          <w:ilvl w:val="0"/>
          <w:numId w:val="18"/>
        </w:numPr>
        <w:rPr>
          <w:b/>
          <w:bCs/>
        </w:rPr>
      </w:pPr>
      <w:r w:rsidRPr="521F7151">
        <w:rPr>
          <w:b/>
          <w:bCs/>
        </w:rPr>
        <w:t xml:space="preserve">DÉPLOIMENT </w:t>
      </w:r>
    </w:p>
    <w:p w14:paraId="16201F34" w14:textId="77777777" w:rsidR="0079602A" w:rsidRDefault="521F7151" w:rsidP="0079602A">
      <w:pPr>
        <w:pStyle w:val="ListParagraph"/>
        <w:numPr>
          <w:ilvl w:val="1"/>
          <w:numId w:val="18"/>
        </w:numPr>
      </w:pPr>
      <w:r>
        <w:t>Serveur DNS</w:t>
      </w:r>
    </w:p>
    <w:p w14:paraId="6959C436" w14:textId="77777777" w:rsidR="0079602A" w:rsidRDefault="521F7151" w:rsidP="0079602A">
      <w:pPr>
        <w:pStyle w:val="ListParagraph"/>
        <w:numPr>
          <w:ilvl w:val="1"/>
          <w:numId w:val="18"/>
        </w:numPr>
      </w:pPr>
      <w:r>
        <w:t>Serveur Web</w:t>
      </w:r>
    </w:p>
    <w:p w14:paraId="33C93FE8" w14:textId="77777777" w:rsidR="0079602A" w:rsidRDefault="521F7151" w:rsidP="0079602A">
      <w:pPr>
        <w:pStyle w:val="ListParagraph"/>
        <w:numPr>
          <w:ilvl w:val="1"/>
          <w:numId w:val="18"/>
        </w:numPr>
      </w:pPr>
      <w:r>
        <w:t>Serveur de base de données</w:t>
      </w:r>
    </w:p>
    <w:p w14:paraId="4AA57D86" w14:textId="77777777" w:rsidR="0079602A" w:rsidRDefault="521F7151" w:rsidP="0079602A">
      <w:pPr>
        <w:pStyle w:val="ListParagraph"/>
        <w:numPr>
          <w:ilvl w:val="1"/>
          <w:numId w:val="18"/>
        </w:numPr>
      </w:pPr>
      <w:r>
        <w:t>Serveur Mail</w:t>
      </w:r>
    </w:p>
    <w:p w14:paraId="32738B8B" w14:textId="0433E414" w:rsidR="3331A8B2" w:rsidRPr="0079602A" w:rsidRDefault="521F7151" w:rsidP="0079602A">
      <w:pPr>
        <w:pStyle w:val="ListParagraph"/>
        <w:numPr>
          <w:ilvl w:val="1"/>
          <w:numId w:val="18"/>
        </w:numPr>
      </w:pPr>
      <w:r>
        <w:t>Serveur VoIp</w:t>
      </w:r>
    </w:p>
    <w:p w14:paraId="55C1798E" w14:textId="77777777" w:rsidR="0079602A" w:rsidRDefault="521F7151" w:rsidP="521F7151">
      <w:pPr>
        <w:pStyle w:val="ListParagraph"/>
        <w:numPr>
          <w:ilvl w:val="0"/>
          <w:numId w:val="18"/>
        </w:numPr>
        <w:rPr>
          <w:b/>
          <w:bCs/>
        </w:rPr>
      </w:pPr>
      <w:r w:rsidRPr="521F7151">
        <w:rPr>
          <w:b/>
          <w:bCs/>
        </w:rPr>
        <w:t xml:space="preserve">OUTILS DE MONITORING ET DÉBOGAGE </w:t>
      </w:r>
    </w:p>
    <w:p w14:paraId="7A610F74" w14:textId="77777777" w:rsidR="0079602A" w:rsidRDefault="521F7151" w:rsidP="0079602A">
      <w:pPr>
        <w:pStyle w:val="ListParagraph"/>
        <w:numPr>
          <w:ilvl w:val="1"/>
          <w:numId w:val="18"/>
        </w:numPr>
      </w:pPr>
      <w:r>
        <w:t>Serveur DNS</w:t>
      </w:r>
    </w:p>
    <w:p w14:paraId="789AD14B" w14:textId="77777777" w:rsidR="0079602A" w:rsidRDefault="521F7151" w:rsidP="0079602A">
      <w:pPr>
        <w:pStyle w:val="ListParagraph"/>
        <w:numPr>
          <w:ilvl w:val="1"/>
          <w:numId w:val="18"/>
        </w:numPr>
      </w:pPr>
      <w:r>
        <w:t>Serveur Web</w:t>
      </w:r>
    </w:p>
    <w:p w14:paraId="665C29B2" w14:textId="77777777" w:rsidR="0079602A" w:rsidRDefault="521F7151" w:rsidP="0079602A">
      <w:pPr>
        <w:pStyle w:val="ListParagraph"/>
        <w:numPr>
          <w:ilvl w:val="1"/>
          <w:numId w:val="18"/>
        </w:numPr>
      </w:pPr>
      <w:r>
        <w:t>Serveur de base de données</w:t>
      </w:r>
    </w:p>
    <w:p w14:paraId="78B890D0" w14:textId="77777777" w:rsidR="0079602A" w:rsidRDefault="521F7151" w:rsidP="0079602A">
      <w:pPr>
        <w:pStyle w:val="ListParagraph"/>
        <w:numPr>
          <w:ilvl w:val="1"/>
          <w:numId w:val="18"/>
        </w:numPr>
      </w:pPr>
      <w:r>
        <w:t>Serveur Mail</w:t>
      </w:r>
    </w:p>
    <w:p w14:paraId="1C76F32B" w14:textId="35CF5760" w:rsidR="00695F9C" w:rsidRPr="0079602A" w:rsidRDefault="521F7151" w:rsidP="0079602A">
      <w:pPr>
        <w:pStyle w:val="ListParagraph"/>
        <w:numPr>
          <w:ilvl w:val="1"/>
          <w:numId w:val="18"/>
        </w:numPr>
      </w:pPr>
      <w:r>
        <w:t>Serveur VoIp</w:t>
      </w:r>
    </w:p>
    <w:p w14:paraId="6E57DC22" w14:textId="1C27E9C0" w:rsidR="0079602A" w:rsidRDefault="521F7151" w:rsidP="521F7151">
      <w:pPr>
        <w:pStyle w:val="ListParagraph"/>
        <w:numPr>
          <w:ilvl w:val="0"/>
          <w:numId w:val="18"/>
        </w:numPr>
        <w:rPr>
          <w:b/>
          <w:bCs/>
        </w:rPr>
      </w:pPr>
      <w:r w:rsidRPr="521F7151">
        <w:rPr>
          <w:b/>
          <w:bCs/>
        </w:rPr>
        <w:t xml:space="preserve">DIFFICULTES RENCONTRÉES </w:t>
      </w:r>
    </w:p>
    <w:p w14:paraId="3BA4F186" w14:textId="77777777" w:rsidR="0079602A" w:rsidRDefault="521F7151" w:rsidP="0079602A">
      <w:pPr>
        <w:pStyle w:val="ListParagraph"/>
        <w:numPr>
          <w:ilvl w:val="1"/>
          <w:numId w:val="18"/>
        </w:numPr>
      </w:pPr>
      <w:r>
        <w:t>Serveur DNS</w:t>
      </w:r>
    </w:p>
    <w:p w14:paraId="41D26E2F" w14:textId="77777777" w:rsidR="0079602A" w:rsidRDefault="521F7151" w:rsidP="0079602A">
      <w:pPr>
        <w:pStyle w:val="ListParagraph"/>
        <w:numPr>
          <w:ilvl w:val="1"/>
          <w:numId w:val="18"/>
        </w:numPr>
      </w:pPr>
      <w:r>
        <w:t>Serveur Web</w:t>
      </w:r>
    </w:p>
    <w:p w14:paraId="40D9C602" w14:textId="77777777" w:rsidR="0079602A" w:rsidRDefault="521F7151" w:rsidP="0079602A">
      <w:pPr>
        <w:pStyle w:val="ListParagraph"/>
        <w:numPr>
          <w:ilvl w:val="1"/>
          <w:numId w:val="18"/>
        </w:numPr>
      </w:pPr>
      <w:r>
        <w:t>Serveur de base de données</w:t>
      </w:r>
    </w:p>
    <w:p w14:paraId="7D8E18C2" w14:textId="77777777" w:rsidR="0079602A" w:rsidRDefault="521F7151" w:rsidP="0079602A">
      <w:pPr>
        <w:pStyle w:val="ListParagraph"/>
        <w:numPr>
          <w:ilvl w:val="1"/>
          <w:numId w:val="18"/>
        </w:numPr>
      </w:pPr>
      <w:r>
        <w:t>Serveur Mail</w:t>
      </w:r>
    </w:p>
    <w:p w14:paraId="1621E4A2" w14:textId="25141E18" w:rsidR="00695F9C" w:rsidRPr="0079602A" w:rsidRDefault="0079602A" w:rsidP="0079602A">
      <w:pPr>
        <w:pStyle w:val="ListParagraph"/>
        <w:numPr>
          <w:ilvl w:val="1"/>
          <w:numId w:val="18"/>
        </w:numPr>
      </w:pPr>
      <w:r>
        <w:t>Serveur VoIp</w:t>
      </w:r>
    </w:p>
    <w:p w14:paraId="59F0BF1F" w14:textId="08C90D81" w:rsidR="3331A8B2" w:rsidRPr="00E83197" w:rsidRDefault="3331A8B2" w:rsidP="009A6254">
      <w:pPr>
        <w:ind w:firstLine="360"/>
        <w:rPr>
          <w:b/>
          <w:bCs/>
        </w:rPr>
      </w:pPr>
      <w:r w:rsidRPr="00E83197">
        <w:rPr>
          <w:b/>
          <w:bCs/>
        </w:rPr>
        <w:t>CONCLUSION</w:t>
      </w:r>
    </w:p>
    <w:p w14:paraId="06873A70" w14:textId="321535FA" w:rsidR="3331A8B2" w:rsidRDefault="3331A8B2" w:rsidP="3331A8B2"/>
    <w:p w14:paraId="4B13F93A" w14:textId="5D9560DE" w:rsidR="005D4013" w:rsidRPr="00BE1E56" w:rsidRDefault="005D4013">
      <w:r w:rsidRPr="00BE1E56">
        <w:br w:type="page"/>
      </w:r>
    </w:p>
    <w:p w14:paraId="78CC00DB" w14:textId="5412F641" w:rsidR="3331A8B2" w:rsidRPr="00025A4D" w:rsidRDefault="3331A8B2" w:rsidP="00025A4D">
      <w:pPr>
        <w:ind w:firstLine="708"/>
        <w:rPr>
          <w:b/>
          <w:bCs/>
          <w:u w:val="single"/>
        </w:rPr>
      </w:pPr>
      <w:r w:rsidRPr="00025A4D">
        <w:rPr>
          <w:b/>
          <w:bCs/>
          <w:u w:val="single"/>
        </w:rPr>
        <w:t>INTRODUCTION</w:t>
      </w:r>
    </w:p>
    <w:p w14:paraId="4B247770" w14:textId="47F910DC" w:rsidR="3331A8B2" w:rsidRPr="00387365" w:rsidRDefault="2F17430A" w:rsidP="2F17430A">
      <w:r>
        <w:t xml:space="preserve">Le projet d’administration réseau de ce semestre consistait globalement à fournir au client un architecture réseau convenant aux besoins de l’entreprise. Tout ceci en utilisant des technologies modernes et optimales telles que Docker. </w:t>
      </w:r>
    </w:p>
    <w:p w14:paraId="76A9A127" w14:textId="20608DB5" w:rsidR="3331A8B2" w:rsidRPr="00387365" w:rsidRDefault="2F17430A" w:rsidP="2F17430A">
      <w:r>
        <w:t>Nous devions fournir un prototype utile reflétant au mieux la solution proposée au client Woody Toys et pouvant permettre au client d’exercer ses différents services de manière efficace et sécurisée.</w:t>
      </w:r>
    </w:p>
    <w:p w14:paraId="66E2633D" w14:textId="4BC07B1A" w:rsidR="3331A8B2" w:rsidRPr="00387365" w:rsidRDefault="2F17430A" w:rsidP="2F17430A">
      <w:r>
        <w:t>Ce rapport traite des aspects techniques de la solution de notre groupe.</w:t>
      </w:r>
    </w:p>
    <w:p w14:paraId="088A6A3D" w14:textId="0945C4C6" w:rsidR="3331A8B2" w:rsidRPr="00387365" w:rsidRDefault="3331A8B2" w:rsidP="2F17430A"/>
    <w:p w14:paraId="4C7B5D10" w14:textId="77777777" w:rsidR="001E10BE" w:rsidRDefault="001E10BE">
      <w:r>
        <w:br w:type="page"/>
      </w:r>
    </w:p>
    <w:p w14:paraId="7DB104A0" w14:textId="79259F07" w:rsidR="3331A8B2" w:rsidRPr="00D94200" w:rsidRDefault="00D94200" w:rsidP="2F17430A">
      <w:pPr>
        <w:pStyle w:val="ListParagraph"/>
        <w:numPr>
          <w:ilvl w:val="0"/>
          <w:numId w:val="2"/>
        </w:numPr>
        <w:rPr>
          <w:b/>
          <w:bCs/>
          <w:u w:val="single"/>
        </w:rPr>
      </w:pPr>
      <w:r w:rsidRPr="00D94200">
        <w:rPr>
          <w:b/>
          <w:bCs/>
          <w:u w:val="single"/>
        </w:rPr>
        <w:t>JUSTIFICATION DE L’INFRASTRUCTURE RÉSEAU</w:t>
      </w:r>
    </w:p>
    <w:p w14:paraId="40AE8DF6" w14:textId="77777777" w:rsidR="00A12C8C" w:rsidRPr="00387365" w:rsidRDefault="00A12C8C" w:rsidP="00A12C8C"/>
    <w:p w14:paraId="4DA41A9A" w14:textId="6BB3231B" w:rsidR="005D4013" w:rsidRPr="00D94200" w:rsidRDefault="00BE1E56" w:rsidP="00D94200">
      <w:pPr>
        <w:pStyle w:val="ListParagraph"/>
        <w:numPr>
          <w:ilvl w:val="1"/>
          <w:numId w:val="2"/>
        </w:numPr>
        <w:rPr>
          <w:b/>
          <w:bCs/>
          <w:u w:val="single"/>
        </w:rPr>
      </w:pPr>
      <w:r w:rsidRPr="00D94200">
        <w:rPr>
          <w:b/>
          <w:bCs/>
          <w:u w:val="single"/>
        </w:rPr>
        <w:t>Schéma</w:t>
      </w:r>
      <w:r w:rsidR="00482776" w:rsidRPr="00D94200">
        <w:rPr>
          <w:b/>
          <w:bCs/>
          <w:u w:val="single"/>
        </w:rPr>
        <w:t xml:space="preserve"> </w:t>
      </w:r>
      <w:r w:rsidRPr="00D94200">
        <w:rPr>
          <w:b/>
          <w:bCs/>
          <w:u w:val="single"/>
        </w:rPr>
        <w:t>Physique</w:t>
      </w:r>
    </w:p>
    <w:p w14:paraId="59558B60" w14:textId="08183A3E" w:rsidR="00620C2B" w:rsidRDefault="4586E991">
      <w:r>
        <w:t>Puisque</w:t>
      </w:r>
      <w:r w:rsidR="00D43F4D">
        <w:t xml:space="preserve"> la DMZ est une zone exposé</w:t>
      </w:r>
      <w:r w:rsidR="002E3779">
        <w:t>e à internet, nous avo</w:t>
      </w:r>
      <w:r w:rsidR="00D544B5">
        <w:t>n</w:t>
      </w:r>
      <w:r w:rsidR="002E3779">
        <w:t xml:space="preserve">s voulu </w:t>
      </w:r>
      <w:r w:rsidR="00D544B5">
        <w:t xml:space="preserve">isoler ce sous-réseau </w:t>
      </w:r>
      <w:r w:rsidR="002C06A6">
        <w:t>avec le réseau local de l’entreprise via un firewall</w:t>
      </w:r>
      <w:r w:rsidR="009F418E">
        <w:t xml:space="preserve">. Celui-ci le sépare du reste </w:t>
      </w:r>
      <w:r w:rsidR="00B9019D">
        <w:t>du réseau interne</w:t>
      </w:r>
      <w:r w:rsidR="00DA44BD">
        <w:t xml:space="preserve"> et le protège même temps </w:t>
      </w:r>
      <w:r w:rsidR="00196E96">
        <w:t>des potentiels attaques provenant de l’extérieur.</w:t>
      </w:r>
      <w:r w:rsidR="00BF2166">
        <w:t xml:space="preserve"> Les serveurs qui </w:t>
      </w:r>
      <w:r w:rsidR="006C31C1">
        <w:t xml:space="preserve">offrent des services externes </w:t>
      </w:r>
      <w:r w:rsidR="00252F0E">
        <w:t xml:space="preserve">s’y trouvent : le serveur mail, le serveur </w:t>
      </w:r>
      <w:r w:rsidR="00CB37FB">
        <w:t xml:space="preserve">Web, le serveur DNS, le serveur </w:t>
      </w:r>
      <w:r w:rsidR="00620C2B">
        <w:t>SIP</w:t>
      </w:r>
      <w:r w:rsidR="00373A23">
        <w:t>…</w:t>
      </w:r>
    </w:p>
    <w:p w14:paraId="2DA30541" w14:textId="44B09427" w:rsidR="00880E75" w:rsidRDefault="00620C2B">
      <w:r>
        <w:t>Pour concevoir cette architecture</w:t>
      </w:r>
      <w:r w:rsidR="008C716C">
        <w:t xml:space="preserve">, nous avons opté </w:t>
      </w:r>
      <w:r w:rsidR="0A5309E0">
        <w:t>pour l’utilisation</w:t>
      </w:r>
      <w:r w:rsidR="008C716C">
        <w:t xml:space="preserve"> de deux pares-feux :  un </w:t>
      </w:r>
      <w:r w:rsidR="00C425D2">
        <w:t xml:space="preserve">séparant la DMZ </w:t>
      </w:r>
      <w:r w:rsidR="00630062">
        <w:t>de l’internet, Et l’autre protégeant l</w:t>
      </w:r>
      <w:r w:rsidR="00F16ECD">
        <w:t>e réseau interne de la DMZ</w:t>
      </w:r>
      <w:r w:rsidR="00C738AF">
        <w:t> ; l</w:t>
      </w:r>
      <w:r w:rsidR="00A2491D">
        <w:t xml:space="preserve">e but étant d’amener plus de </w:t>
      </w:r>
      <w:r w:rsidR="00792794">
        <w:t>sécurité</w:t>
      </w:r>
      <w:r w:rsidR="00A2491D">
        <w:t xml:space="preserve"> </w:t>
      </w:r>
      <w:r w:rsidR="00792794">
        <w:t>sur les ressources de l’entreprise</w:t>
      </w:r>
      <w:r w:rsidR="00F6063E">
        <w:t xml:space="preserve"> aussi petite </w:t>
      </w:r>
      <w:r w:rsidR="00C738AF">
        <w:t xml:space="preserve">soit-elle. </w:t>
      </w:r>
      <w:r w:rsidR="00006CC5">
        <w:t xml:space="preserve">Si un pirate </w:t>
      </w:r>
      <w:r w:rsidR="00A015B0">
        <w:t xml:space="preserve">essaie d’attaquer </w:t>
      </w:r>
      <w:r w:rsidR="009237C8">
        <w:t>par exemple la base de données</w:t>
      </w:r>
      <w:r w:rsidR="00430A1B">
        <w:t xml:space="preserve"> de l’entreprise,</w:t>
      </w:r>
      <w:r w:rsidR="00DF320D">
        <w:t xml:space="preserve"> il sera confronté à deux </w:t>
      </w:r>
      <w:r w:rsidR="00430A1B">
        <w:t xml:space="preserve">obstacles. </w:t>
      </w:r>
    </w:p>
    <w:p w14:paraId="2DBB5C38" w14:textId="06C5A5FB" w:rsidR="00E65706" w:rsidRDefault="000B21BD">
      <w:r>
        <w:t>L</w:t>
      </w:r>
      <w:r w:rsidR="00237AAE">
        <w:t>a séparation du réseau d</w:t>
      </w:r>
      <w:r w:rsidR="00B2781F">
        <w:t xml:space="preserve">u SOA interne et de la base de données </w:t>
      </w:r>
      <w:r w:rsidR="00F55228">
        <w:t xml:space="preserve">du réseau du réseau n’est pas </w:t>
      </w:r>
      <w:r w:rsidR="2F5F1ACC">
        <w:t>anodine.</w:t>
      </w:r>
      <w:r w:rsidR="00F55228">
        <w:t xml:space="preserve"> En effet, </w:t>
      </w:r>
      <w:r w:rsidR="000427B1">
        <w:t xml:space="preserve">le SOA interne contient tout le mappage </w:t>
      </w:r>
      <w:r w:rsidR="001470B6">
        <w:t xml:space="preserve">des hôtes et services </w:t>
      </w:r>
      <w:r w:rsidR="002D3204">
        <w:t>locaux</w:t>
      </w:r>
      <w:r w:rsidR="00331363">
        <w:t xml:space="preserve"> et la base de données contient </w:t>
      </w:r>
      <w:r w:rsidR="00E31DBE">
        <w:t xml:space="preserve">toutes </w:t>
      </w:r>
      <w:r w:rsidR="00D577A4">
        <w:t>les données confidentielles</w:t>
      </w:r>
      <w:r w:rsidR="18A0130A">
        <w:t xml:space="preserve"> de</w:t>
      </w:r>
      <w:r w:rsidR="342BC51F">
        <w:t xml:space="preserve"> l’entreprise.</w:t>
      </w:r>
      <w:r w:rsidR="00006198">
        <w:t xml:space="preserve"> Une potentielle </w:t>
      </w:r>
      <w:r w:rsidR="00201FF0">
        <w:t>attaque et perte des informations pourra</w:t>
      </w:r>
      <w:r w:rsidR="0015339A">
        <w:t>it rendre vulnérable toute l’entreprise.</w:t>
      </w:r>
      <w:r w:rsidR="00F1719B">
        <w:t xml:space="preserve"> Mettre </w:t>
      </w:r>
      <w:r w:rsidR="00DF288F">
        <w:t xml:space="preserve">ces composants avec le reste du </w:t>
      </w:r>
      <w:r w:rsidR="003B26D0">
        <w:t xml:space="preserve">réseau local revient </w:t>
      </w:r>
      <w:r w:rsidR="00906526">
        <w:t>à permettre aux utilisateurs internes</w:t>
      </w:r>
      <w:r w:rsidR="00952809">
        <w:t xml:space="preserve"> </w:t>
      </w:r>
      <w:r w:rsidR="0030286E">
        <w:t xml:space="preserve">d’avoir potentiellement </w:t>
      </w:r>
      <w:r w:rsidR="00216457">
        <w:t>accès à ces ressources.</w:t>
      </w:r>
      <w:r w:rsidR="00B80DC8">
        <w:t xml:space="preserve"> Donc </w:t>
      </w:r>
      <w:r w:rsidR="00173F16">
        <w:t>une personne mal intentionnée</w:t>
      </w:r>
      <w:r w:rsidR="00B80DC8">
        <w:t xml:space="preserve"> </w:t>
      </w:r>
      <w:r w:rsidR="00952809">
        <w:t>pourrait bien</w:t>
      </w:r>
      <w:r w:rsidR="00B80DC8">
        <w:t xml:space="preserve"> </w:t>
      </w:r>
      <w:r w:rsidR="00173F16">
        <w:t>essayer d’attaquer en interne</w:t>
      </w:r>
      <w:r w:rsidR="00FA43FD">
        <w:t>, d</w:t>
      </w:r>
      <w:r w:rsidR="00FF6784">
        <w:t xml:space="preserve">’où </w:t>
      </w:r>
      <w:r w:rsidR="00FA43FD">
        <w:t>l’isolation de ces serveur</w:t>
      </w:r>
      <w:r w:rsidR="00147563">
        <w:t>s</w:t>
      </w:r>
      <w:r w:rsidR="00FA43FD">
        <w:t xml:space="preserve"> </w:t>
      </w:r>
      <w:r w:rsidR="00147563">
        <w:t xml:space="preserve">du Traffic local. </w:t>
      </w:r>
    </w:p>
    <w:p w14:paraId="3CD996D0" w14:textId="124EBF02" w:rsidR="00482F95" w:rsidRDefault="39083BEE">
      <w:r>
        <w:t>Pour plus d’accessibilité pour les requêtes DHCP, notre serveur DHCP est positionné dans un sous-réseau proche du reste du réseau, de même que le proxy web et le serveur cache. Celui-ci est chargé d’attribuer dynamiquement les adresses IP dans tous les sous-réseaux. Le proxy web a pour fonction d’être l’intermédiaire des utilisateurs internes et internet quand il s’agira de se rendre sur un site et de surfer. Le serveur forwarder interne permet de garder en cache les résolutions DNS des requêtes effectuées par des clients afin de répondre le plus vite possible à des requêtes identiques. Si un utilisateur de l’entreprise demande à se connecter à un site, le serveur cache va regarder en cache s’il a déjà une correspondance la résolution de nom correspondant à l’adresse du site. Si ce n’est pas le cas, il va la demander à la cache externe. Puis il va garder la résolution en cache pendant un temps spécifié par le TTL du domaine. Ainsi, pour la prochaine requête pour le même site, la réponse sera quasi immédiate.</w:t>
      </w:r>
    </w:p>
    <w:p w14:paraId="3FABE57C" w14:textId="769E54DD" w:rsidR="00661CD0" w:rsidRDefault="00661CD0"/>
    <w:p w14:paraId="69D6A370" w14:textId="77777777" w:rsidR="003B26D0" w:rsidRDefault="003B26D0"/>
    <w:p w14:paraId="2E12E18A" w14:textId="77777777" w:rsidR="00B77317" w:rsidRDefault="00B77317"/>
    <w:p w14:paraId="39C4DB5A" w14:textId="77777777" w:rsidR="001E10BE" w:rsidRDefault="001E10BE">
      <w:r>
        <w:br w:type="page"/>
      </w:r>
    </w:p>
    <w:p w14:paraId="2F7AA50A" w14:textId="7DEFF802" w:rsidR="00BE1E56" w:rsidRPr="00D94200" w:rsidRDefault="00BC21B0" w:rsidP="00D94200">
      <w:pPr>
        <w:pStyle w:val="ListParagraph"/>
        <w:numPr>
          <w:ilvl w:val="1"/>
          <w:numId w:val="2"/>
        </w:numPr>
        <w:rPr>
          <w:b/>
          <w:bCs/>
          <w:u w:val="single"/>
        </w:rPr>
      </w:pPr>
      <w:r w:rsidRPr="00D94200">
        <w:rPr>
          <w:b/>
          <w:bCs/>
          <w:u w:val="single"/>
        </w:rPr>
        <w:t>Schéma Prototype</w:t>
      </w:r>
    </w:p>
    <w:p w14:paraId="5D852E0A" w14:textId="582605EB" w:rsidR="000E0B98" w:rsidRDefault="00573842" w:rsidP="00F033DE">
      <w:r>
        <w:t xml:space="preserve">Le choix de </w:t>
      </w:r>
      <w:r w:rsidR="001E337D">
        <w:t xml:space="preserve">positionnement des services </w:t>
      </w:r>
      <w:r w:rsidR="009B758B">
        <w:t xml:space="preserve">sur le VPS n’a pas vraiment une justification particulière. </w:t>
      </w:r>
      <w:r w:rsidR="29203744">
        <w:t>Cependant,</w:t>
      </w:r>
      <w:r w:rsidR="002963D3">
        <w:t xml:space="preserve"> notre groupe </w:t>
      </w:r>
      <w:r w:rsidR="288007AC">
        <w:t>s’est organisé</w:t>
      </w:r>
      <w:r w:rsidR="002963D3">
        <w:t xml:space="preserve"> de telle sorte que pour chaque </w:t>
      </w:r>
      <w:r w:rsidR="00B77317">
        <w:t xml:space="preserve">phase, on </w:t>
      </w:r>
      <w:r w:rsidR="000C544C">
        <w:t xml:space="preserve">la réalise sur le VPS du chef </w:t>
      </w:r>
      <w:r w:rsidR="003B20E8">
        <w:t>de groupe. Ainsi</w:t>
      </w:r>
      <w:r w:rsidR="00D3694B">
        <w:t xml:space="preserve">, la phase 1 qui comportait le service DNS, Web et </w:t>
      </w:r>
      <w:r w:rsidR="00752024">
        <w:t>SQL, se trouve sur le VPS 51.77.203.19. Et la phase 2</w:t>
      </w:r>
      <w:r w:rsidR="00C76BB5">
        <w:t xml:space="preserve"> comportant le service</w:t>
      </w:r>
      <w:r w:rsidR="00266155">
        <w:t xml:space="preserve"> </w:t>
      </w:r>
      <w:r w:rsidR="00972F17">
        <w:t>Mail et la phase 3 le service VoIP</w:t>
      </w:r>
      <w:r w:rsidR="4306B15F">
        <w:t>,</w:t>
      </w:r>
      <w:r w:rsidR="00972F17">
        <w:t xml:space="preserve"> </w:t>
      </w:r>
      <w:r w:rsidR="00072623">
        <w:t>se trouvent sur le VPS 51.77.203.6.</w:t>
      </w:r>
      <w:r w:rsidR="00BF5BD3">
        <w:t xml:space="preserve"> </w:t>
      </w:r>
    </w:p>
    <w:p w14:paraId="1233808A" w14:textId="03D6BBFD" w:rsidR="00D028C9" w:rsidRDefault="03A12A91" w:rsidP="00FB02FD">
      <w:r>
        <w:t xml:space="preserve">Nous avons </w:t>
      </w:r>
      <w:r w:rsidR="16369C7C">
        <w:t>essayé</w:t>
      </w:r>
      <w:r w:rsidR="26AF7899">
        <w:t xml:space="preserve"> de faire </w:t>
      </w:r>
      <w:r w:rsidR="573352D2">
        <w:t>en sorte que le</w:t>
      </w:r>
      <w:r w:rsidR="16369C7C">
        <w:t xml:space="preserve"> schéma</w:t>
      </w:r>
      <w:r w:rsidR="39083BEE">
        <w:t xml:space="preserve"> prototype soit </w:t>
      </w:r>
      <w:r w:rsidR="23635B8A">
        <w:t xml:space="preserve">le </w:t>
      </w:r>
      <w:r w:rsidR="39083BEE">
        <w:t xml:space="preserve">plus </w:t>
      </w:r>
      <w:r w:rsidR="7A7288B9">
        <w:t xml:space="preserve">proche </w:t>
      </w:r>
      <w:r w:rsidR="39083BEE">
        <w:t xml:space="preserve">possible du schéma physique </w:t>
      </w:r>
      <w:r w:rsidR="5539BD90">
        <w:t>envisagé</w:t>
      </w:r>
      <w:r w:rsidR="39083BEE">
        <w:t xml:space="preserve"> pour l’entreprise. </w:t>
      </w:r>
      <w:r w:rsidR="01E1F976">
        <w:t>Ceci est la raison</w:t>
      </w:r>
      <w:r w:rsidR="39083BEE">
        <w:t xml:space="preserve"> pour </w:t>
      </w:r>
      <w:r w:rsidR="696C23D8">
        <w:t>laquelle notre</w:t>
      </w:r>
      <w:r w:rsidR="39083BEE">
        <w:t xml:space="preserve"> base de données n’est </w:t>
      </w:r>
      <w:r w:rsidR="19B4536D">
        <w:t>pas</w:t>
      </w:r>
      <w:r w:rsidR="39083BEE">
        <w:t xml:space="preserve"> accessible </w:t>
      </w:r>
      <w:r w:rsidR="586A1E6F">
        <w:t>les</w:t>
      </w:r>
      <w:r w:rsidR="39083BEE">
        <w:t xml:space="preserve"> services autres que le service mail. Ce dernier a droit uniquement d’effectuer que des requêtes et saurait insérer, supprimer ou modifier le contenu de la base de données. Les autres serveurs ont accès direct à internet et fonctionnent grâce à la redirection des différents ports du VPS vers les ports des containeurs concernés.</w:t>
      </w:r>
    </w:p>
    <w:p w14:paraId="532221C0" w14:textId="676D4F20" w:rsidR="00660418" w:rsidRDefault="00427234" w:rsidP="00FB02FD">
      <w:r>
        <w:rPr>
          <w:noProof/>
        </w:rPr>
        <w:drawing>
          <wp:inline distT="0" distB="0" distL="0" distR="0" wp14:anchorId="67817875" wp14:editId="6C152F54">
            <wp:extent cx="6835140" cy="1744980"/>
            <wp:effectExtent l="0" t="0" r="381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35140" cy="1744980"/>
                    </a:xfrm>
                    <a:prstGeom prst="rect">
                      <a:avLst/>
                    </a:prstGeom>
                  </pic:spPr>
                </pic:pic>
              </a:graphicData>
            </a:graphic>
          </wp:inline>
        </w:drawing>
      </w:r>
    </w:p>
    <w:p w14:paraId="1C79FCF6" w14:textId="77777777" w:rsidR="00B4649A" w:rsidRDefault="00B4649A" w:rsidP="00FB02FD"/>
    <w:p w14:paraId="078EDD6F" w14:textId="4A38EBF0" w:rsidR="004E7182" w:rsidRDefault="004E7182">
      <w:r>
        <w:br w:type="page"/>
      </w:r>
    </w:p>
    <w:p w14:paraId="34231BC7" w14:textId="32BE4D6A" w:rsidR="3331A8B2" w:rsidRPr="00D230E1" w:rsidRDefault="00D230E1" w:rsidP="2F17430A">
      <w:pPr>
        <w:pStyle w:val="ListParagraph"/>
        <w:numPr>
          <w:ilvl w:val="0"/>
          <w:numId w:val="2"/>
        </w:numPr>
        <w:rPr>
          <w:b/>
          <w:bCs/>
          <w:u w:val="single"/>
        </w:rPr>
      </w:pPr>
      <w:r w:rsidRPr="00D230E1">
        <w:rPr>
          <w:b/>
          <w:bCs/>
          <w:u w:val="single"/>
        </w:rPr>
        <w:t>ETAT D’AVANCEMENT DES SERVICES MIS EN PLACE</w:t>
      </w:r>
    </w:p>
    <w:p w14:paraId="021CC931" w14:textId="45BAD0CE" w:rsidR="3331A8B2" w:rsidRDefault="3331A8B2" w:rsidP="3331A8B2"/>
    <w:p w14:paraId="4C884F9A" w14:textId="7CC28BCF" w:rsidR="00D62B46" w:rsidRPr="00004236" w:rsidRDefault="3331A8B2" w:rsidP="2F17430A">
      <w:pPr>
        <w:pStyle w:val="ListParagraph"/>
        <w:numPr>
          <w:ilvl w:val="1"/>
          <w:numId w:val="2"/>
        </w:numPr>
        <w:rPr>
          <w:b/>
          <w:bCs/>
          <w:u w:val="single"/>
        </w:rPr>
      </w:pPr>
      <w:r w:rsidRPr="00004236">
        <w:rPr>
          <w:b/>
          <w:bCs/>
          <w:u w:val="single"/>
        </w:rPr>
        <w:t>Serveur DNS</w:t>
      </w:r>
    </w:p>
    <w:p w14:paraId="41D1893D" w14:textId="1A34F0C7" w:rsidR="004B6C73" w:rsidRDefault="00C21D90" w:rsidP="3331A8B2">
      <w:r>
        <w:t>Pour l</w:t>
      </w:r>
      <w:r w:rsidR="006904ED">
        <w:t xml:space="preserve">e </w:t>
      </w:r>
      <w:r>
        <w:t xml:space="preserve">service DNS, nous avons </w:t>
      </w:r>
      <w:r w:rsidR="006904ED">
        <w:t>mis en place</w:t>
      </w:r>
      <w:r w:rsidR="00031133">
        <w:t xml:space="preserve"> </w:t>
      </w:r>
      <w:r w:rsidR="008B1B99">
        <w:t>le résolveur externe ainsi que</w:t>
      </w:r>
      <w:r w:rsidR="007B6F31">
        <w:t xml:space="preserve"> </w:t>
      </w:r>
      <w:r w:rsidR="00A27661">
        <w:t>un</w:t>
      </w:r>
      <w:r w:rsidR="007B6F31">
        <w:t xml:space="preserve"> SOA externe</w:t>
      </w:r>
      <w:r w:rsidR="00A27661">
        <w:t>, qui</w:t>
      </w:r>
      <w:r w:rsidR="007B6F31">
        <w:t xml:space="preserve"> </w:t>
      </w:r>
      <w:r w:rsidR="00A27661">
        <w:t>va se</w:t>
      </w:r>
      <w:r w:rsidR="00F86649">
        <w:t xml:space="preserve"> charge</w:t>
      </w:r>
      <w:r w:rsidR="00A27661">
        <w:t>r</w:t>
      </w:r>
      <w:r w:rsidR="00F86649">
        <w:t xml:space="preserve"> </w:t>
      </w:r>
      <w:r w:rsidR="009239B1">
        <w:t>des</w:t>
      </w:r>
      <w:r w:rsidR="00F86649">
        <w:t xml:space="preserve"> </w:t>
      </w:r>
      <w:r w:rsidR="009239B1">
        <w:t>requêtes</w:t>
      </w:r>
      <w:r w:rsidR="00F53E4B">
        <w:t xml:space="preserve"> </w:t>
      </w:r>
      <w:r w:rsidR="00D40D9F">
        <w:t>externes</w:t>
      </w:r>
      <w:r w:rsidR="004B6C73">
        <w:t>.</w:t>
      </w:r>
      <w:r w:rsidR="0056077C">
        <w:t xml:space="preserve"> </w:t>
      </w:r>
      <w:r w:rsidR="00EB0E74">
        <w:t>Nous</w:t>
      </w:r>
      <w:r w:rsidR="00215CCF">
        <w:t xml:space="preserve"> avons aussi </w:t>
      </w:r>
      <w:r w:rsidR="003F7CD5">
        <w:t xml:space="preserve">géré </w:t>
      </w:r>
      <w:r w:rsidR="00976217">
        <w:t>l</w:t>
      </w:r>
      <w:r w:rsidR="0057319A">
        <w:t xml:space="preserve">a configuration des journaux </w:t>
      </w:r>
      <w:r w:rsidR="00C461EE">
        <w:t>logs</w:t>
      </w:r>
      <w:r w:rsidR="00870CDC">
        <w:t xml:space="preserve"> pour faciliter le moni</w:t>
      </w:r>
      <w:r w:rsidR="00013696">
        <w:t>toring et gestion du serveur</w:t>
      </w:r>
      <w:r w:rsidR="005E7BB1">
        <w:t>.</w:t>
      </w:r>
      <w:r w:rsidR="00302A6B">
        <w:t xml:space="preserve"> Et nous avons également le reverse DNS qui est f</w:t>
      </w:r>
      <w:r w:rsidR="000102F3">
        <w:t>onctionnel.</w:t>
      </w:r>
    </w:p>
    <w:p w14:paraId="03342029" w14:textId="58712A71" w:rsidR="0088508A" w:rsidRDefault="0088508A" w:rsidP="3331A8B2"/>
    <w:p w14:paraId="1CF8776E" w14:textId="1B7F0EF0" w:rsidR="0034456F" w:rsidRPr="00004236" w:rsidRDefault="2F17430A" w:rsidP="7ABF2A6A">
      <w:pPr>
        <w:pStyle w:val="ListParagraph"/>
        <w:numPr>
          <w:ilvl w:val="1"/>
          <w:numId w:val="2"/>
        </w:numPr>
        <w:rPr>
          <w:b/>
          <w:bCs/>
          <w:u w:val="single"/>
        </w:rPr>
      </w:pPr>
      <w:r w:rsidRPr="00004236">
        <w:rPr>
          <w:b/>
          <w:bCs/>
          <w:u w:val="single"/>
        </w:rPr>
        <w:t>Serveur Web</w:t>
      </w:r>
    </w:p>
    <w:p w14:paraId="3175FF45" w14:textId="2FC3213A" w:rsidR="3331A8B2" w:rsidRPr="00387365" w:rsidRDefault="7ABF2A6A" w:rsidP="0034456F">
      <w:r>
        <w:t xml:space="preserve">Conformément au cahier des charges du projet, nous avons mis en place les trois sites internet dont le site web vitrine </w:t>
      </w:r>
      <w:hyperlink r:id="rId9">
        <w:r w:rsidRPr="0034456F">
          <w:rPr>
            <w:rStyle w:val="Hyperlink"/>
            <w:b/>
            <w:bCs/>
          </w:rPr>
          <w:t>www.wt11.ephec-ti.be</w:t>
        </w:r>
      </w:hyperlink>
      <w:r w:rsidRPr="0034456F">
        <w:rPr>
          <w:b/>
          <w:bCs/>
        </w:rPr>
        <w:t xml:space="preserve"> </w:t>
      </w:r>
      <w:r>
        <w:t xml:space="preserve">Et aussi les sites </w:t>
      </w:r>
      <w:hyperlink r:id="rId10">
        <w:r w:rsidRPr="7ABF2A6A">
          <w:rPr>
            <w:rStyle w:val="Hyperlink"/>
          </w:rPr>
          <w:t>b2b.wt11.ephec-ti.be</w:t>
        </w:r>
      </w:hyperlink>
      <w:r>
        <w:t xml:space="preserve"> et le site intranet </w:t>
      </w:r>
      <w:hyperlink r:id="rId11">
        <w:r w:rsidRPr="7ABF2A6A">
          <w:rPr>
            <w:rStyle w:val="Hyperlink"/>
          </w:rPr>
          <w:t>intranet.wt11.ephec-ti.be</w:t>
        </w:r>
      </w:hyperlink>
      <w:r>
        <w:t>. Les différents sites sont prêts à l’emploi et ont chacun une page HTML comme page index.</w:t>
      </w:r>
    </w:p>
    <w:p w14:paraId="5660B814" w14:textId="533817F4" w:rsidR="0032576E" w:rsidRDefault="7ABF2A6A" w:rsidP="2F17430A">
      <w:r>
        <w:t xml:space="preserve">Pour compléter ceux s'il suffit de changer la structure de base dans les fichiers de configurations se situant dans </w:t>
      </w:r>
      <w:r w:rsidRPr="7ABF2A6A">
        <w:rPr>
          <w:rFonts w:ascii="Calibri" w:eastAsia="Calibri" w:hAnsi="Calibri" w:cs="Calibri"/>
          <w:b/>
          <w:bCs/>
          <w:color w:val="24292E"/>
        </w:rPr>
        <w:t>/var/www/</w:t>
      </w:r>
      <w:r w:rsidRPr="7ABF2A6A">
        <w:rPr>
          <w:b/>
          <w:bCs/>
        </w:rPr>
        <w:t xml:space="preserve"> </w:t>
      </w:r>
      <w:r>
        <w:t>des différents sites.</w:t>
      </w:r>
    </w:p>
    <w:p w14:paraId="6A7B48F7" w14:textId="77777777" w:rsidR="004A1D87" w:rsidRPr="00387365" w:rsidRDefault="004A1D87" w:rsidP="2F17430A"/>
    <w:p w14:paraId="5F8A7D08" w14:textId="56AE0EC8" w:rsidR="00196113" w:rsidRPr="002E7944" w:rsidRDefault="00196113" w:rsidP="002E7944">
      <w:pPr>
        <w:pStyle w:val="ListParagraph"/>
        <w:numPr>
          <w:ilvl w:val="1"/>
          <w:numId w:val="2"/>
        </w:numPr>
        <w:rPr>
          <w:b/>
          <w:bCs/>
          <w:u w:val="single"/>
        </w:rPr>
      </w:pPr>
      <w:r w:rsidRPr="002E7944">
        <w:rPr>
          <w:b/>
          <w:bCs/>
          <w:u w:val="single"/>
        </w:rPr>
        <w:t>Serveur de base de données</w:t>
      </w:r>
    </w:p>
    <w:p w14:paraId="2C6CEFD8" w14:textId="1FE94F1A" w:rsidR="7ABF2A6A" w:rsidRPr="00D35B36" w:rsidRDefault="39083BEE" w:rsidP="00D35B36">
      <w:pPr>
        <w:spacing w:after="0"/>
        <w:rPr>
          <w:lang w:val="fr-FR"/>
        </w:rPr>
      </w:pPr>
      <w:r w:rsidRPr="00D35B36">
        <w:rPr>
          <w:lang w:val="fr-FR"/>
        </w:rPr>
        <w:t>Pour mettre en place notre base de données, nous avons choisi MySQL.  Nous avons installé MySQL et créer une base de données correspondant à l’entreprise WoodyToys où chaque utilisateur sera identifié par un nom d’utilisateur et un mot de passe. Nous avons aussi créé un utilisateur ‘admin’ associé à l’adresse du VPS lié au service Mail, qui seul y aurait accès.</w:t>
      </w:r>
    </w:p>
    <w:p w14:paraId="1911A1FF" w14:textId="77777777" w:rsidR="00085570" w:rsidRDefault="00085570" w:rsidP="7ABF2A6A">
      <w:pPr>
        <w:spacing w:after="0"/>
        <w:ind w:left="1440" w:hanging="360"/>
      </w:pPr>
    </w:p>
    <w:p w14:paraId="7257DA84" w14:textId="6AA5F43D" w:rsidR="3331A8B2" w:rsidRPr="00387365" w:rsidRDefault="3331A8B2" w:rsidP="2F17430A">
      <w:pPr>
        <w:spacing w:after="0"/>
        <w:ind w:left="1440" w:hanging="360"/>
      </w:pPr>
    </w:p>
    <w:p w14:paraId="4DD30994" w14:textId="2A7F9DED" w:rsidR="3331A8B2" w:rsidRPr="0088652B" w:rsidRDefault="39083BEE" w:rsidP="0088652B">
      <w:pPr>
        <w:pStyle w:val="ListParagraph"/>
        <w:numPr>
          <w:ilvl w:val="1"/>
          <w:numId w:val="2"/>
        </w:numPr>
        <w:rPr>
          <w:b/>
          <w:bCs/>
          <w:u w:val="single"/>
        </w:rPr>
      </w:pPr>
      <w:r w:rsidRPr="0088652B">
        <w:rPr>
          <w:b/>
          <w:bCs/>
          <w:u w:val="single"/>
        </w:rPr>
        <w:t>Serveur Mail</w:t>
      </w:r>
    </w:p>
    <w:p w14:paraId="6B404C2C" w14:textId="0458A2F4" w:rsidR="3331A8B2" w:rsidRDefault="000371D5" w:rsidP="2F17430A">
      <w:pPr>
        <w:rPr>
          <w:lang w:val="fr-FR"/>
        </w:rPr>
      </w:pPr>
      <w:r w:rsidRPr="000371D5">
        <w:rPr>
          <w:lang w:val="fr-FR"/>
        </w:rPr>
        <w:t xml:space="preserve">La configuration du serveur SMTP </w:t>
      </w:r>
      <w:r w:rsidR="00507240">
        <w:rPr>
          <w:lang w:val="fr-FR"/>
        </w:rPr>
        <w:t>n’est pas encore terminé</w:t>
      </w:r>
      <w:r w:rsidRPr="000371D5">
        <w:rPr>
          <w:lang w:val="fr-FR"/>
        </w:rPr>
        <w:t xml:space="preserve">. Nous avons utilisé Postfix pour </w:t>
      </w:r>
      <w:r w:rsidR="00524BAC">
        <w:rPr>
          <w:lang w:val="fr-FR"/>
        </w:rPr>
        <w:t>créer</w:t>
      </w:r>
      <w:r w:rsidRPr="000371D5">
        <w:rPr>
          <w:lang w:val="fr-FR"/>
        </w:rPr>
        <w:t xml:space="preserve"> notre MTA. Il fonctionne bien en interne </w:t>
      </w:r>
      <w:r w:rsidR="006535F7">
        <w:rPr>
          <w:lang w:val="fr-FR"/>
        </w:rPr>
        <w:t>qu’</w:t>
      </w:r>
      <w:r w:rsidRPr="000371D5">
        <w:rPr>
          <w:lang w:val="fr-FR"/>
        </w:rPr>
        <w:t>en externe</w:t>
      </w:r>
      <w:r w:rsidR="006535F7">
        <w:rPr>
          <w:lang w:val="fr-FR"/>
        </w:rPr>
        <w:t>.</w:t>
      </w:r>
      <w:r w:rsidR="00370ECC">
        <w:rPr>
          <w:lang w:val="fr-FR"/>
        </w:rPr>
        <w:t xml:space="preserve"> Nous avons également mis en place</w:t>
      </w:r>
      <w:r w:rsidR="00F070DA">
        <w:rPr>
          <w:lang w:val="fr-FR"/>
        </w:rPr>
        <w:t xml:space="preserve"> Dovecot offrant</w:t>
      </w:r>
      <w:r w:rsidR="00370ECC">
        <w:rPr>
          <w:lang w:val="fr-FR"/>
        </w:rPr>
        <w:t xml:space="preserve"> </w:t>
      </w:r>
      <w:r w:rsidR="00F070DA">
        <w:rPr>
          <w:lang w:val="fr-FR"/>
        </w:rPr>
        <w:t xml:space="preserve">le service IMAP et POP3. </w:t>
      </w:r>
      <w:r w:rsidR="009E2624">
        <w:rPr>
          <w:lang w:val="fr-FR"/>
        </w:rPr>
        <w:t xml:space="preserve">Sa configuration est </w:t>
      </w:r>
      <w:r w:rsidR="00443AB8">
        <w:rPr>
          <w:lang w:val="fr-FR"/>
        </w:rPr>
        <w:t>telle qu</w:t>
      </w:r>
      <w:r w:rsidR="00E531A1">
        <w:rPr>
          <w:lang w:val="fr-FR"/>
        </w:rPr>
        <w:t xml:space="preserve">’il fonctionne uniquement </w:t>
      </w:r>
      <w:r w:rsidR="00FE64F9">
        <w:rPr>
          <w:lang w:val="fr-FR"/>
        </w:rPr>
        <w:t>par SSL</w:t>
      </w:r>
      <w:r w:rsidR="008C7FB6">
        <w:rPr>
          <w:lang w:val="fr-FR"/>
        </w:rPr>
        <w:t xml:space="preserve">. </w:t>
      </w:r>
    </w:p>
    <w:p w14:paraId="14E3C9FB" w14:textId="1D0EE25F" w:rsidR="007C3455" w:rsidRDefault="00D84E36" w:rsidP="2F17430A">
      <w:pPr>
        <w:rPr>
          <w:noProof/>
        </w:rPr>
      </w:pPr>
      <w:r>
        <w:rPr>
          <w:lang w:val="fr-FR"/>
        </w:rPr>
        <w:t>Spamassassin</w:t>
      </w:r>
      <w:r w:rsidR="00C5730E">
        <w:rPr>
          <w:lang w:val="fr-FR"/>
        </w:rPr>
        <w:t>,</w:t>
      </w:r>
      <w:r w:rsidR="00064875">
        <w:rPr>
          <w:lang w:val="fr-FR"/>
        </w:rPr>
        <w:t xml:space="preserve"> le</w:t>
      </w:r>
      <w:r w:rsidR="00C5730E">
        <w:rPr>
          <w:lang w:val="fr-FR"/>
        </w:rPr>
        <w:t xml:space="preserve"> logiciel libre permettant le filtrage des </w:t>
      </w:r>
      <w:r w:rsidR="001F145C">
        <w:rPr>
          <w:lang w:val="fr-FR"/>
        </w:rPr>
        <w:t>mails considérés comme spams</w:t>
      </w:r>
      <w:r w:rsidR="00B41F6E">
        <w:rPr>
          <w:lang w:val="fr-FR"/>
        </w:rPr>
        <w:t>, a été associé avec Postfix et fonctionne très bien.</w:t>
      </w:r>
      <w:r w:rsidR="0006766F">
        <w:rPr>
          <w:lang w:val="fr-FR"/>
        </w:rPr>
        <w:t xml:space="preserve"> </w:t>
      </w:r>
      <w:r w:rsidR="00796845">
        <w:rPr>
          <w:lang w:val="fr-FR"/>
        </w:rPr>
        <w:t>De même</w:t>
      </w:r>
      <w:r w:rsidR="00863343">
        <w:rPr>
          <w:lang w:val="fr-FR"/>
        </w:rPr>
        <w:t>,</w:t>
      </w:r>
      <w:r w:rsidR="00796845">
        <w:rPr>
          <w:lang w:val="fr-FR"/>
        </w:rPr>
        <w:t xml:space="preserve"> nous </w:t>
      </w:r>
      <w:r w:rsidR="009A2265">
        <w:rPr>
          <w:lang w:val="fr-FR"/>
        </w:rPr>
        <w:t>avons configuré les règles SPF et DMARC. Par contre</w:t>
      </w:r>
      <w:r w:rsidR="002530BD">
        <w:rPr>
          <w:lang w:val="fr-FR"/>
        </w:rPr>
        <w:t xml:space="preserve">, </w:t>
      </w:r>
      <w:r w:rsidR="004A3A1C">
        <w:rPr>
          <w:lang w:val="fr-FR"/>
        </w:rPr>
        <w:t>un souci</w:t>
      </w:r>
      <w:r w:rsidR="002530BD">
        <w:rPr>
          <w:lang w:val="fr-FR"/>
        </w:rPr>
        <w:t xml:space="preserve"> </w:t>
      </w:r>
      <w:r w:rsidR="00554D4F">
        <w:rPr>
          <w:lang w:val="fr-FR"/>
        </w:rPr>
        <w:t>se trouve au niveau du</w:t>
      </w:r>
      <w:r w:rsidR="002530BD">
        <w:rPr>
          <w:lang w:val="fr-FR"/>
        </w:rPr>
        <w:t xml:space="preserve"> DKIM</w:t>
      </w:r>
      <w:r w:rsidR="00C65F89">
        <w:rPr>
          <w:lang w:val="fr-FR"/>
        </w:rPr>
        <w:t xml:space="preserve">. Il </w:t>
      </w:r>
      <w:r w:rsidR="00251E8E">
        <w:rPr>
          <w:lang w:val="fr-FR"/>
        </w:rPr>
        <w:t>a bien été</w:t>
      </w:r>
      <w:r w:rsidR="002530BD">
        <w:rPr>
          <w:lang w:val="fr-FR"/>
        </w:rPr>
        <w:t xml:space="preserve"> configuré</w:t>
      </w:r>
      <w:r w:rsidR="007A6290">
        <w:rPr>
          <w:lang w:val="fr-FR"/>
        </w:rPr>
        <w:t xml:space="preserve"> </w:t>
      </w:r>
      <w:r w:rsidR="002F398B">
        <w:rPr>
          <w:lang w:val="fr-FR"/>
        </w:rPr>
        <w:t>mais</w:t>
      </w:r>
      <w:r w:rsidR="00D21E8A">
        <w:rPr>
          <w:lang w:val="fr-FR"/>
        </w:rPr>
        <w:t xml:space="preserve"> le</w:t>
      </w:r>
      <w:r w:rsidR="00C336F3">
        <w:rPr>
          <w:lang w:val="fr-FR"/>
        </w:rPr>
        <w:t xml:space="preserve"> démarrage du service opendkim</w:t>
      </w:r>
      <w:r w:rsidR="00DE3354">
        <w:rPr>
          <w:lang w:val="fr-FR"/>
        </w:rPr>
        <w:t xml:space="preserve"> </w:t>
      </w:r>
      <w:r w:rsidR="00E220C0">
        <w:rPr>
          <w:lang w:val="fr-FR"/>
        </w:rPr>
        <w:t xml:space="preserve">pose des </w:t>
      </w:r>
      <w:r w:rsidR="008160C5">
        <w:rPr>
          <w:lang w:val="fr-FR"/>
        </w:rPr>
        <w:t>problèmes</w:t>
      </w:r>
      <w:r w:rsidR="007A6290">
        <w:rPr>
          <w:lang w:val="fr-FR"/>
        </w:rPr>
        <w:t>.</w:t>
      </w:r>
      <w:r w:rsidR="00DB4862" w:rsidRPr="00DB4862">
        <w:rPr>
          <w:noProof/>
        </w:rPr>
        <w:t xml:space="preserve"> </w:t>
      </w:r>
    </w:p>
    <w:p w14:paraId="009E6CF2" w14:textId="18123669" w:rsidR="009A0584" w:rsidRDefault="009A0584" w:rsidP="39083BEE">
      <w:pPr>
        <w:rPr>
          <w:lang w:val="fr-FR"/>
        </w:rPr>
      </w:pPr>
      <w:r>
        <w:rPr>
          <w:noProof/>
        </w:rPr>
        <w:drawing>
          <wp:inline distT="0" distB="0" distL="0" distR="0" wp14:anchorId="5D1AF337" wp14:editId="3B08CA88">
            <wp:extent cx="6537960" cy="4192884"/>
            <wp:effectExtent l="0" t="0" r="0" b="0"/>
            <wp:docPr id="79200148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2">
                      <a:extLst>
                        <a:ext uri="{28A0092B-C50C-407E-A947-70E740481C1C}">
                          <a14:useLocalDpi xmlns:a14="http://schemas.microsoft.com/office/drawing/2010/main" val="0"/>
                        </a:ext>
                      </a:extLst>
                    </a:blip>
                    <a:stretch>
                      <a:fillRect/>
                    </a:stretch>
                  </pic:blipFill>
                  <pic:spPr>
                    <a:xfrm>
                      <a:off x="0" y="0"/>
                      <a:ext cx="6537960" cy="4192884"/>
                    </a:xfrm>
                    <a:prstGeom prst="rect">
                      <a:avLst/>
                    </a:prstGeom>
                  </pic:spPr>
                </pic:pic>
              </a:graphicData>
            </a:graphic>
          </wp:inline>
        </w:drawing>
      </w:r>
    </w:p>
    <w:p w14:paraId="2232F195" w14:textId="3514AB47" w:rsidR="00A6141E" w:rsidRDefault="4A665E91" w:rsidP="4A665E91">
      <w:pPr>
        <w:jc w:val="center"/>
        <w:rPr>
          <w:rStyle w:val="Hyperlink"/>
          <w:i/>
          <w:iCs/>
          <w:sz w:val="16"/>
          <w:szCs w:val="16"/>
        </w:rPr>
      </w:pPr>
      <w:r w:rsidRPr="4A665E91">
        <w:rPr>
          <w:i/>
          <w:iCs/>
          <w:sz w:val="16"/>
          <w:szCs w:val="16"/>
          <w:lang w:val="fr-FR"/>
        </w:rPr>
        <w:t xml:space="preserve">Résultats du test du serveur mail par </w:t>
      </w:r>
      <w:hyperlink r:id="rId13">
        <w:r w:rsidRPr="4A665E91">
          <w:rPr>
            <w:rStyle w:val="Hyperlink"/>
            <w:i/>
            <w:iCs/>
            <w:sz w:val="16"/>
            <w:szCs w:val="16"/>
          </w:rPr>
          <w:t>https://www.mail-tester.com/test-7b232</w:t>
        </w:r>
      </w:hyperlink>
    </w:p>
    <w:p w14:paraId="10F15A5A" w14:textId="3514AB47" w:rsidR="00057A17" w:rsidRDefault="00057A17" w:rsidP="00E53319">
      <w:pPr>
        <w:jc w:val="center"/>
        <w:rPr>
          <w:rStyle w:val="Hyperlink"/>
          <w:i/>
          <w:sz w:val="16"/>
          <w:szCs w:val="16"/>
        </w:rPr>
      </w:pPr>
    </w:p>
    <w:p w14:paraId="626EFA01" w14:textId="77777777" w:rsidR="00E53319" w:rsidRDefault="00E53319" w:rsidP="00E53319"/>
    <w:p w14:paraId="3CA22BA0" w14:textId="53BF07D3" w:rsidR="3331A8B2" w:rsidRPr="00F92656" w:rsidRDefault="39083BEE" w:rsidP="00F92656">
      <w:pPr>
        <w:pStyle w:val="ListParagraph"/>
        <w:numPr>
          <w:ilvl w:val="1"/>
          <w:numId w:val="2"/>
        </w:numPr>
        <w:rPr>
          <w:b/>
          <w:bCs/>
          <w:u w:val="single"/>
        </w:rPr>
      </w:pPr>
      <w:r w:rsidRPr="00F92656">
        <w:rPr>
          <w:b/>
          <w:bCs/>
          <w:u w:val="single"/>
        </w:rPr>
        <w:t>Serveur VoIP</w:t>
      </w:r>
    </w:p>
    <w:p w14:paraId="460D5C3E" w14:textId="4660024B" w:rsidR="002135B3" w:rsidRPr="002135B3" w:rsidRDefault="1453CA84" w:rsidP="002135B3">
      <w:r>
        <w:t xml:space="preserve">Le serveur de téléphonie IP a été implémenté en utilisant Asterisk suivant le protocole SIP. Nous avons ajouté tous les utilisateurs pour chaque poste dans l’entreprise aves les contextes de l’entreprises. Les appels téléphoniques venant du contexte extérieur sont uniquement acceptés sur le compte public de l’entreprise </w:t>
      </w:r>
      <w:hyperlink r:id="rId14">
        <w:r w:rsidRPr="1453CA84">
          <w:rPr>
            <w:rStyle w:val="Hyperlink"/>
          </w:rPr>
          <w:t>contact@wt11.ephec-ti.be</w:t>
        </w:r>
      </w:hyperlink>
      <w:r>
        <w:t>. Nous avons mis en place un plan assez simple et intuitif pour faciliter la tâche aux employés avec chaque premier chiffre représentant un département précis. Il est aussi possible d’effectuer des appels vidéo.</w:t>
      </w:r>
    </w:p>
    <w:p w14:paraId="538A4DA7" w14:textId="3F5F66D5" w:rsidR="2E582D9D" w:rsidRDefault="2E582D9D" w:rsidP="2E582D9D"/>
    <w:p w14:paraId="2B30349F" w14:textId="525FF636" w:rsidR="00BF7FC3" w:rsidRPr="00BF7FC3" w:rsidRDefault="001E10BE" w:rsidP="00BF7FC3">
      <w:pPr>
        <w:pStyle w:val="ListParagraph"/>
        <w:numPr>
          <w:ilvl w:val="0"/>
          <w:numId w:val="2"/>
        </w:numPr>
        <w:rPr>
          <w:b/>
          <w:bCs/>
          <w:u w:val="single"/>
        </w:rPr>
      </w:pPr>
      <w:r>
        <w:br w:type="page"/>
      </w:r>
      <w:bookmarkStart w:id="0" w:name="_GoBack"/>
      <w:bookmarkEnd w:id="0"/>
      <w:r w:rsidR="00624068" w:rsidRPr="00BF7FC3">
        <w:rPr>
          <w:b/>
          <w:bCs/>
          <w:u w:val="single"/>
        </w:rPr>
        <w:t>D</w:t>
      </w:r>
      <w:r w:rsidR="00624068">
        <w:rPr>
          <w:b/>
          <w:bCs/>
          <w:u w:val="single"/>
        </w:rPr>
        <w:t>É</w:t>
      </w:r>
      <w:r w:rsidR="00624068" w:rsidRPr="00BF7FC3">
        <w:rPr>
          <w:b/>
          <w:bCs/>
          <w:u w:val="single"/>
        </w:rPr>
        <w:t>PLOIMENT</w:t>
      </w:r>
    </w:p>
    <w:p w14:paraId="735F8203" w14:textId="77777777" w:rsidR="00BF7FC3" w:rsidRDefault="00BF7FC3" w:rsidP="00BF7FC3"/>
    <w:p w14:paraId="320BAD85" w14:textId="77777777" w:rsidR="00BF7FC3" w:rsidRPr="00004236" w:rsidRDefault="00BF7FC3" w:rsidP="00BF7FC3">
      <w:pPr>
        <w:pStyle w:val="ListParagraph"/>
        <w:numPr>
          <w:ilvl w:val="0"/>
          <w:numId w:val="16"/>
        </w:numPr>
        <w:rPr>
          <w:b/>
          <w:bCs/>
          <w:u w:val="single"/>
        </w:rPr>
      </w:pPr>
      <w:r w:rsidRPr="00004236">
        <w:rPr>
          <w:b/>
          <w:bCs/>
          <w:u w:val="single"/>
        </w:rPr>
        <w:t xml:space="preserve">Serveur </w:t>
      </w:r>
      <w:r>
        <w:rPr>
          <w:b/>
          <w:bCs/>
          <w:u w:val="single"/>
        </w:rPr>
        <w:t>DNS</w:t>
      </w:r>
    </w:p>
    <w:p w14:paraId="050C87AF" w14:textId="77777777" w:rsidR="00BF7FC3" w:rsidRPr="00F53BDE" w:rsidRDefault="00BF7FC3" w:rsidP="00BF7FC3">
      <w:pPr>
        <w:rPr>
          <w:b/>
          <w:bCs/>
          <w:u w:val="single"/>
        </w:rPr>
      </w:pPr>
      <w:r>
        <w:t>Pour démarrer le serveur VoIP, il faut tout d’abord télécharger l’image</w:t>
      </w:r>
    </w:p>
    <w:p w14:paraId="4CBDF92C" w14:textId="77777777" w:rsidR="00BF7FC3" w:rsidRDefault="00BF7FC3" w:rsidP="00BF7FC3">
      <w:pPr>
        <w:rPr>
          <w:rFonts w:ascii="Calibri" w:eastAsia="Calibri" w:hAnsi="Calibri" w:cs="Calibri"/>
          <w:b/>
          <w:bCs/>
        </w:rPr>
      </w:pPr>
      <w:r w:rsidRPr="7D571EE3">
        <w:rPr>
          <w:rFonts w:ascii="Calibri" w:eastAsia="Calibri" w:hAnsi="Calibri" w:cs="Calibri"/>
          <w:b/>
          <w:bCs/>
        </w:rPr>
        <w:t>docker pull darrylbilongo/web_image</w:t>
      </w:r>
    </w:p>
    <w:p w14:paraId="2F0CFA75" w14:textId="77777777" w:rsidR="00BF7FC3" w:rsidRDefault="00BF7FC3" w:rsidP="00BF7FC3">
      <w:r>
        <w:t xml:space="preserve">Pour le lancer il suffit de </w:t>
      </w:r>
    </w:p>
    <w:p w14:paraId="1FF11C71" w14:textId="77777777" w:rsidR="00BF7FC3" w:rsidRPr="00387365" w:rsidRDefault="00BF7FC3" w:rsidP="00BF7FC3">
      <w:r>
        <w:t>Pour mettre en place le service DNS, nous allons tout d’abord importer l’image se trouvant repository DockerHub par la commande :</w:t>
      </w:r>
    </w:p>
    <w:p w14:paraId="7FDCEEE4" w14:textId="77777777" w:rsidR="00BF7FC3" w:rsidRPr="00302A6B" w:rsidRDefault="00BF7FC3" w:rsidP="00BF7FC3">
      <w:pPr>
        <w:rPr>
          <w:b/>
          <w:bCs/>
        </w:rPr>
      </w:pPr>
      <w:r w:rsidRPr="00302A6B">
        <w:rPr>
          <w:b/>
          <w:bCs/>
        </w:rPr>
        <w:t>docker pull manste/projet_admin:dns_image</w:t>
      </w:r>
    </w:p>
    <w:p w14:paraId="59C5AAD8" w14:textId="77777777" w:rsidR="00BF7FC3" w:rsidRPr="00387365" w:rsidRDefault="00BF7FC3" w:rsidP="00BF7FC3">
      <w:r>
        <w:t>On va démarrer le container en démon à travers la commande suivante :</w:t>
      </w:r>
    </w:p>
    <w:p w14:paraId="0F3810CA" w14:textId="77777777" w:rsidR="00BF7FC3" w:rsidRPr="00387365" w:rsidRDefault="00BF7FC3" w:rsidP="00BF7FC3">
      <w:pPr>
        <w:rPr>
          <w:b/>
          <w:bCs/>
          <w:lang w:val="en-US"/>
        </w:rPr>
      </w:pPr>
      <w:r w:rsidRPr="2F17430A">
        <w:rPr>
          <w:b/>
          <w:bCs/>
          <w:lang w:val="en-US"/>
        </w:rPr>
        <w:t>docker run -it -d --name dns_container -h ns.wt11.ephec-ti.be -p 53:53/tcp -p 53:53/udp manste/projet_admin:dns_image</w:t>
      </w:r>
    </w:p>
    <w:p w14:paraId="74E8D392" w14:textId="77777777" w:rsidR="00BF7FC3" w:rsidRPr="00387365" w:rsidRDefault="00BF7FC3" w:rsidP="00BF7FC3">
      <w:r>
        <w:t>Pour se trouver dans le container, on exécute cette commande dans l’environnement /bin/bash :</w:t>
      </w:r>
    </w:p>
    <w:p w14:paraId="23097F1A" w14:textId="77777777" w:rsidR="00BF7FC3" w:rsidRPr="00387365" w:rsidRDefault="00BF7FC3" w:rsidP="00BF7FC3">
      <w:pPr>
        <w:rPr>
          <w:b/>
          <w:bCs/>
          <w:lang w:val="en-US"/>
        </w:rPr>
      </w:pPr>
      <w:r w:rsidRPr="2F17430A">
        <w:rPr>
          <w:b/>
          <w:bCs/>
          <w:lang w:val="en-US"/>
        </w:rPr>
        <w:t>docker exec -it dns_container bash</w:t>
      </w:r>
    </w:p>
    <w:p w14:paraId="3E5DD40C" w14:textId="77777777" w:rsidR="00BF7FC3" w:rsidRDefault="00BF7FC3" w:rsidP="00BF7FC3">
      <w:r>
        <w:t>Et à l’intérieur de celui-ci, on exécutera la commande « </w:t>
      </w:r>
      <w:r w:rsidRPr="39083BEE">
        <w:rPr>
          <w:b/>
          <w:bCs/>
        </w:rPr>
        <w:t>service bind9 start</w:t>
      </w:r>
      <w:r>
        <w:t> » pour démarrer le service.</w:t>
      </w:r>
    </w:p>
    <w:p w14:paraId="309CB4C4" w14:textId="77777777" w:rsidR="00BF7FC3" w:rsidRDefault="00BF7FC3" w:rsidP="00BF7FC3"/>
    <w:p w14:paraId="06CF85F8" w14:textId="77777777" w:rsidR="00BF7FC3" w:rsidRPr="00A93544" w:rsidRDefault="00BF7FC3" w:rsidP="00BF7FC3">
      <w:pPr>
        <w:pStyle w:val="ListParagraph"/>
        <w:numPr>
          <w:ilvl w:val="0"/>
          <w:numId w:val="17"/>
        </w:numPr>
        <w:rPr>
          <w:b/>
          <w:bCs/>
          <w:u w:val="single"/>
        </w:rPr>
      </w:pPr>
      <w:r w:rsidRPr="00A93544">
        <w:rPr>
          <w:b/>
          <w:bCs/>
          <w:u w:val="single"/>
        </w:rPr>
        <w:t>Serveur Web</w:t>
      </w:r>
    </w:p>
    <w:p w14:paraId="62532880" w14:textId="77777777" w:rsidR="00BF7FC3" w:rsidRPr="00F53BDE" w:rsidRDefault="00BF7FC3" w:rsidP="00BF7FC3">
      <w:pPr>
        <w:rPr>
          <w:b/>
          <w:bCs/>
          <w:u w:val="single"/>
        </w:rPr>
      </w:pPr>
      <w:r>
        <w:t>Pour démarrer le serveur VoIP, il faut tout d’abord télécharger l’image</w:t>
      </w:r>
    </w:p>
    <w:p w14:paraId="2B459330" w14:textId="77777777" w:rsidR="00BF7FC3" w:rsidRDefault="00BF7FC3" w:rsidP="00BF7FC3">
      <w:pPr>
        <w:rPr>
          <w:rFonts w:ascii="Calibri" w:eastAsia="Calibri" w:hAnsi="Calibri" w:cs="Calibri"/>
          <w:b/>
          <w:bCs/>
        </w:rPr>
      </w:pPr>
      <w:r w:rsidRPr="7D571EE3">
        <w:rPr>
          <w:rFonts w:ascii="Calibri" w:eastAsia="Calibri" w:hAnsi="Calibri" w:cs="Calibri"/>
          <w:b/>
          <w:bCs/>
        </w:rPr>
        <w:t>docker pull darrylbilongo/web_image</w:t>
      </w:r>
    </w:p>
    <w:p w14:paraId="272C665D" w14:textId="77777777" w:rsidR="00BF7FC3" w:rsidRDefault="00BF7FC3" w:rsidP="00BF7FC3">
      <w:r>
        <w:t xml:space="preserve">Pour le lancer il suffit de </w:t>
      </w:r>
    </w:p>
    <w:p w14:paraId="6D5FD406" w14:textId="77777777" w:rsidR="00BF7FC3" w:rsidRPr="006C7A2B" w:rsidRDefault="00BF7FC3" w:rsidP="00BF7FC3">
      <w:pPr>
        <w:rPr>
          <w:rFonts w:ascii="Calibri" w:eastAsia="Calibri" w:hAnsi="Calibri" w:cs="Calibri"/>
          <w:b/>
          <w:bCs/>
          <w:lang w:val="en-US"/>
        </w:rPr>
      </w:pPr>
      <w:r w:rsidRPr="7D571EE3">
        <w:rPr>
          <w:rFonts w:ascii="Calibri" w:eastAsia="Calibri" w:hAnsi="Calibri" w:cs="Calibri"/>
          <w:b/>
          <w:bCs/>
          <w:lang w:val="en-US"/>
        </w:rPr>
        <w:t>docker run --name web_container -d -p 80:80 -p 443:443 darrylbilongo/voip_image:latest</w:t>
      </w:r>
    </w:p>
    <w:p w14:paraId="1055ED02" w14:textId="77777777" w:rsidR="00BF7FC3" w:rsidRPr="00BF7FC3" w:rsidRDefault="00BF7FC3" w:rsidP="00BF7FC3">
      <w:pPr>
        <w:rPr>
          <w:b/>
          <w:bCs/>
          <w:u w:val="single"/>
          <w:lang w:val="en-US"/>
        </w:rPr>
      </w:pPr>
    </w:p>
    <w:p w14:paraId="4B721EE5" w14:textId="77777777" w:rsidR="00BF7FC3" w:rsidRPr="006C7A2B" w:rsidRDefault="00BF7FC3" w:rsidP="00BF7FC3">
      <w:pPr>
        <w:pStyle w:val="ListParagraph"/>
        <w:numPr>
          <w:ilvl w:val="0"/>
          <w:numId w:val="17"/>
        </w:numPr>
        <w:rPr>
          <w:b/>
          <w:bCs/>
          <w:u w:val="single"/>
        </w:rPr>
      </w:pPr>
      <w:r w:rsidRPr="006C7A2B">
        <w:rPr>
          <w:b/>
          <w:bCs/>
          <w:u w:val="single"/>
        </w:rPr>
        <w:t>Serveur de base de données</w:t>
      </w:r>
    </w:p>
    <w:p w14:paraId="741827BB" w14:textId="77777777" w:rsidR="00BF7FC3" w:rsidRDefault="00BF7FC3" w:rsidP="00BF7FC3">
      <w:r>
        <w:t>Tout d’abord il va falloir télécharger depuis DockerHub par la commande :</w:t>
      </w:r>
    </w:p>
    <w:p w14:paraId="5DB92A64" w14:textId="77777777" w:rsidR="00BF7FC3" w:rsidRDefault="00BF7FC3" w:rsidP="00BF7FC3">
      <w:r w:rsidRPr="32480B31">
        <w:rPr>
          <w:b/>
          <w:bCs/>
        </w:rPr>
        <w:t>docker pull manste/projet_admin:db_image</w:t>
      </w:r>
    </w:p>
    <w:p w14:paraId="239C291A" w14:textId="77777777" w:rsidR="00BF7FC3" w:rsidRDefault="00BF7FC3" w:rsidP="00BF7FC3">
      <w:r>
        <w:t>Ensuite, il faudra démarrer le containeur par la commande :</w:t>
      </w:r>
    </w:p>
    <w:p w14:paraId="38E19E11" w14:textId="77777777" w:rsidR="00BF7FC3" w:rsidRPr="001E10BE" w:rsidRDefault="00BF7FC3" w:rsidP="00BF7FC3">
      <w:pPr>
        <w:rPr>
          <w:b/>
          <w:bCs/>
          <w:lang w:val="en-US"/>
        </w:rPr>
      </w:pPr>
      <w:r w:rsidRPr="001E10BE">
        <w:rPr>
          <w:b/>
          <w:bCs/>
          <w:lang w:val="en-US"/>
        </w:rPr>
        <w:t>docker run -it -d --name db_container --hostname DB -p 3306:3306 manste/db_image bash</w:t>
      </w:r>
    </w:p>
    <w:p w14:paraId="4279C0ED" w14:textId="77777777" w:rsidR="00BF7FC3" w:rsidRDefault="00BF7FC3" w:rsidP="00BF7FC3">
      <w:pPr>
        <w:rPr>
          <w:b/>
          <w:bCs/>
        </w:rPr>
      </w:pPr>
      <w:r w:rsidRPr="001E10BE">
        <w:t>Et en s</w:t>
      </w:r>
      <w:r>
        <w:t>e retrouvant dans le containeur par la commande :</w:t>
      </w:r>
      <w:r w:rsidRPr="00310661">
        <w:rPr>
          <w:b/>
          <w:bCs/>
        </w:rPr>
        <w:t xml:space="preserve"> </w:t>
      </w:r>
    </w:p>
    <w:p w14:paraId="53EB1A44" w14:textId="77777777" w:rsidR="00BF7FC3" w:rsidRPr="00310661" w:rsidRDefault="00BF7FC3" w:rsidP="00BF7FC3">
      <w:pPr>
        <w:rPr>
          <w:lang w:val="en-US"/>
        </w:rPr>
      </w:pPr>
      <w:r w:rsidRPr="00310661">
        <w:rPr>
          <w:b/>
          <w:bCs/>
          <w:lang w:val="en-US"/>
        </w:rPr>
        <w:t>docker exec -it dns_container bash</w:t>
      </w:r>
    </w:p>
    <w:p w14:paraId="7D5B7831" w14:textId="77777777" w:rsidR="00BF7FC3" w:rsidRDefault="00BF7FC3" w:rsidP="00BF7FC3">
      <w:r>
        <w:t>On active le service MySQL ainsi :</w:t>
      </w:r>
    </w:p>
    <w:p w14:paraId="391EF9AB" w14:textId="77777777" w:rsidR="00BF7FC3" w:rsidRDefault="00BF7FC3" w:rsidP="00BF7FC3">
      <w:pPr>
        <w:rPr>
          <w:b/>
          <w:bCs/>
        </w:rPr>
      </w:pPr>
      <w:r w:rsidRPr="00310661">
        <w:rPr>
          <w:b/>
          <w:bCs/>
        </w:rPr>
        <w:t>service mysql start</w:t>
      </w:r>
    </w:p>
    <w:p w14:paraId="745CF759" w14:textId="77777777" w:rsidR="00BF7FC3" w:rsidRDefault="00BF7FC3" w:rsidP="00BF7FC3">
      <w:pPr>
        <w:rPr>
          <w:b/>
          <w:bCs/>
        </w:rPr>
      </w:pPr>
    </w:p>
    <w:p w14:paraId="2D8A168E" w14:textId="77777777" w:rsidR="00BF7FC3" w:rsidRPr="00310661" w:rsidRDefault="00BF7FC3" w:rsidP="00BF7FC3">
      <w:pPr>
        <w:rPr>
          <w:b/>
          <w:bCs/>
        </w:rPr>
      </w:pPr>
    </w:p>
    <w:p w14:paraId="25901DEE" w14:textId="77777777" w:rsidR="00BF7FC3" w:rsidRPr="00F36730" w:rsidRDefault="00BF7FC3" w:rsidP="00BF7FC3">
      <w:pPr>
        <w:pStyle w:val="ListParagraph"/>
        <w:numPr>
          <w:ilvl w:val="0"/>
          <w:numId w:val="17"/>
        </w:numPr>
        <w:rPr>
          <w:b/>
          <w:bCs/>
          <w:u w:val="single"/>
        </w:rPr>
      </w:pPr>
      <w:r w:rsidRPr="00F36730">
        <w:rPr>
          <w:b/>
          <w:bCs/>
          <w:u w:val="single"/>
        </w:rPr>
        <w:t xml:space="preserve">Serveur Mail </w:t>
      </w:r>
    </w:p>
    <w:p w14:paraId="24D8ECDC" w14:textId="77777777" w:rsidR="00BF7FC3" w:rsidRDefault="00BF7FC3" w:rsidP="00BF7FC3">
      <w:r>
        <w:t>Nous importons l’image depuis le repository sur Dockerhub par la commande :</w:t>
      </w:r>
    </w:p>
    <w:p w14:paraId="31036CA5" w14:textId="77777777" w:rsidR="00BF7FC3" w:rsidRPr="00F7278F" w:rsidRDefault="00BF7FC3" w:rsidP="00BF7FC3">
      <w:pPr>
        <w:rPr>
          <w:b/>
          <w:bCs/>
        </w:rPr>
      </w:pPr>
      <w:r w:rsidRPr="00F7278F">
        <w:rPr>
          <w:b/>
          <w:bCs/>
        </w:rPr>
        <w:t>docker push manste/projet_admin:mail_image</w:t>
      </w:r>
    </w:p>
    <w:p w14:paraId="6B6BBCAC" w14:textId="77777777" w:rsidR="00BF7FC3" w:rsidRDefault="00BF7FC3" w:rsidP="00BF7FC3">
      <w:r>
        <w:t>Puis nous démarrons le containeur tout en se rappelant de ne pas oublier de publier les ports :</w:t>
      </w:r>
    </w:p>
    <w:p w14:paraId="1F31FE4F" w14:textId="77777777" w:rsidR="00BF7FC3" w:rsidRPr="00007822" w:rsidRDefault="00BF7FC3" w:rsidP="00BF7FC3">
      <w:pPr>
        <w:rPr>
          <w:b/>
          <w:bCs/>
          <w:lang w:val="en-US"/>
        </w:rPr>
      </w:pPr>
      <w:r w:rsidRPr="00007822">
        <w:rPr>
          <w:b/>
          <w:bCs/>
          <w:lang w:val="en-US"/>
        </w:rPr>
        <w:t>docker run --name mail_container --hostname mail.wt11.ephec-ti.be --dns 51.77.203.19 --dns-search wt11.ephec-ti.be -it -d -p 25:25 -p 465:465 -p 110:110 -p 143:143 -p 995:955 -p 993:993 -p 23:23 manste/mail_image /bin/bash</w:t>
      </w:r>
    </w:p>
    <w:p w14:paraId="5BF5DEDC" w14:textId="77777777" w:rsidR="00BF7FC3" w:rsidRDefault="00BF7FC3" w:rsidP="00BF7FC3">
      <w:r>
        <w:t>Et pour finaliser la mise en place des services, on exécute les commandes suivantes à l’intérieur du containeur :</w:t>
      </w:r>
    </w:p>
    <w:p w14:paraId="027386AD" w14:textId="77777777" w:rsidR="00BF7FC3" w:rsidRPr="00F245DD" w:rsidRDefault="00BF7FC3" w:rsidP="00BF7FC3">
      <w:pPr>
        <w:rPr>
          <w:b/>
          <w:bCs/>
          <w:lang w:val="en-US"/>
        </w:rPr>
      </w:pPr>
      <w:r w:rsidRPr="00F245DD">
        <w:rPr>
          <w:b/>
          <w:bCs/>
          <w:lang w:val="en-US"/>
        </w:rPr>
        <w:t>service mysql start</w:t>
      </w:r>
    </w:p>
    <w:p w14:paraId="25024BC7" w14:textId="77777777" w:rsidR="00BF7FC3" w:rsidRPr="00F245DD" w:rsidRDefault="00BF7FC3" w:rsidP="00BF7FC3">
      <w:pPr>
        <w:rPr>
          <w:b/>
          <w:bCs/>
          <w:lang w:val="en-US"/>
        </w:rPr>
      </w:pPr>
      <w:r w:rsidRPr="00F245DD">
        <w:rPr>
          <w:b/>
          <w:bCs/>
          <w:lang w:val="en-US"/>
        </w:rPr>
        <w:t>service dovecot start</w:t>
      </w:r>
    </w:p>
    <w:p w14:paraId="6421DC39" w14:textId="77777777" w:rsidR="00BF7FC3" w:rsidRPr="00F245DD" w:rsidRDefault="00BF7FC3" w:rsidP="00BF7FC3">
      <w:pPr>
        <w:rPr>
          <w:b/>
          <w:bCs/>
          <w:lang w:val="en-US"/>
        </w:rPr>
      </w:pPr>
      <w:r w:rsidRPr="00F245DD">
        <w:rPr>
          <w:b/>
          <w:bCs/>
          <w:lang w:val="en-US"/>
        </w:rPr>
        <w:t>service postfix start</w:t>
      </w:r>
    </w:p>
    <w:p w14:paraId="020A59C4" w14:textId="77777777" w:rsidR="00BF7FC3" w:rsidRPr="00F245DD" w:rsidRDefault="00BF7FC3" w:rsidP="00BF7FC3">
      <w:pPr>
        <w:rPr>
          <w:b/>
          <w:bCs/>
          <w:lang w:val="en-US"/>
        </w:rPr>
      </w:pPr>
      <w:r w:rsidRPr="00F245DD">
        <w:rPr>
          <w:b/>
          <w:bCs/>
          <w:lang w:val="en-US"/>
        </w:rPr>
        <w:t>service spamassassin start</w:t>
      </w:r>
    </w:p>
    <w:p w14:paraId="62226C9F" w14:textId="77777777" w:rsidR="00BF7FC3" w:rsidRPr="00F245DD" w:rsidRDefault="00BF7FC3" w:rsidP="00BF7FC3">
      <w:pPr>
        <w:rPr>
          <w:b/>
          <w:bCs/>
          <w:lang w:val="en-US"/>
        </w:rPr>
      </w:pPr>
      <w:r w:rsidRPr="00F245DD">
        <w:rPr>
          <w:b/>
          <w:bCs/>
          <w:lang w:val="en-US"/>
        </w:rPr>
        <w:t>service postfix reload</w:t>
      </w:r>
    </w:p>
    <w:p w14:paraId="5DAE0759" w14:textId="77777777" w:rsidR="00BF7FC3" w:rsidRPr="00BF7FC3" w:rsidRDefault="00BF7FC3" w:rsidP="00BF7FC3">
      <w:pPr>
        <w:rPr>
          <w:b/>
          <w:bCs/>
          <w:lang w:val="en-US"/>
        </w:rPr>
      </w:pPr>
      <w:r w:rsidRPr="00F245DD">
        <w:rPr>
          <w:b/>
          <w:bCs/>
          <w:lang w:val="en-US"/>
        </w:rPr>
        <w:t>service opendkim start</w:t>
      </w:r>
    </w:p>
    <w:p w14:paraId="785CCE46" w14:textId="77777777" w:rsidR="00BF7FC3" w:rsidRPr="00BF7FC3" w:rsidRDefault="00BF7FC3" w:rsidP="00BF7FC3">
      <w:pPr>
        <w:rPr>
          <w:lang w:val="en-US"/>
        </w:rPr>
      </w:pPr>
    </w:p>
    <w:p w14:paraId="1B6257AE" w14:textId="77777777" w:rsidR="00BF7FC3" w:rsidRPr="00291A15" w:rsidRDefault="00BF7FC3" w:rsidP="00BF7FC3">
      <w:pPr>
        <w:pStyle w:val="ListParagraph"/>
        <w:numPr>
          <w:ilvl w:val="0"/>
          <w:numId w:val="17"/>
        </w:numPr>
        <w:rPr>
          <w:b/>
          <w:bCs/>
          <w:u w:val="single"/>
        </w:rPr>
      </w:pPr>
      <w:r w:rsidRPr="00291A15">
        <w:rPr>
          <w:b/>
          <w:bCs/>
          <w:u w:val="single"/>
        </w:rPr>
        <w:t>Serveur VoIP</w:t>
      </w:r>
    </w:p>
    <w:p w14:paraId="26CA789E" w14:textId="77777777" w:rsidR="00BF7FC3" w:rsidRPr="00651FED" w:rsidRDefault="00BF7FC3" w:rsidP="00BF7FC3">
      <w:r>
        <w:t>Pour démarrer le serveur VoIP, il faut tout d’abord télécharger l’image</w:t>
      </w:r>
    </w:p>
    <w:p w14:paraId="40820709" w14:textId="77777777" w:rsidR="00BF7FC3" w:rsidRPr="00BF7FC3" w:rsidRDefault="00BF7FC3" w:rsidP="00BF7FC3">
      <w:pPr>
        <w:rPr>
          <w:rFonts w:ascii="Calibri" w:eastAsia="Calibri" w:hAnsi="Calibri" w:cs="Calibri"/>
          <w:b/>
        </w:rPr>
      </w:pPr>
      <w:r w:rsidRPr="00BF7FC3">
        <w:rPr>
          <w:rFonts w:ascii="Calibri" w:eastAsia="Calibri" w:hAnsi="Calibri" w:cs="Calibri"/>
          <w:b/>
          <w:bCs/>
        </w:rPr>
        <w:t>docker pull darrylbilongo/voip_image</w:t>
      </w:r>
    </w:p>
    <w:p w14:paraId="5754C29A" w14:textId="77777777" w:rsidR="00BF7FC3" w:rsidRPr="0039617E" w:rsidRDefault="00BF7FC3" w:rsidP="00BF7FC3">
      <w:r w:rsidRPr="0039617E">
        <w:t>Puis, il faut lancer le container.</w:t>
      </w:r>
    </w:p>
    <w:p w14:paraId="69BA8215" w14:textId="77777777" w:rsidR="00BF7FC3" w:rsidRPr="00BF7FC3" w:rsidRDefault="00BF7FC3" w:rsidP="00BF7FC3">
      <w:pPr>
        <w:rPr>
          <w:rFonts w:ascii="Calibri" w:eastAsia="Calibri" w:hAnsi="Calibri" w:cs="Calibri"/>
          <w:b/>
          <w:bCs/>
        </w:rPr>
      </w:pPr>
      <w:r w:rsidRPr="00BF7FC3">
        <w:rPr>
          <w:rFonts w:ascii="Calibri" w:eastAsia="Calibri" w:hAnsi="Calibri" w:cs="Calibri"/>
          <w:b/>
          <w:bCs/>
        </w:rPr>
        <w:t>docker run --name voip_container -d -p 5060:5060/tcp -p 5060:5060/udp --hostname sip.w11.ephec-ti.be --dns 51.77.203.19 --dns-search wt11.ephec-ti.be -it darrylbilongo/voip_image:latest</w:t>
      </w:r>
    </w:p>
    <w:p w14:paraId="743C78DA" w14:textId="331D4E4D" w:rsidR="001E10BE" w:rsidRPr="00BF7FC3" w:rsidRDefault="00BF7FC3" w:rsidP="00BF7FC3">
      <w:r w:rsidRPr="00BF7FC3">
        <w:br w:type="page"/>
      </w:r>
    </w:p>
    <w:p w14:paraId="3D203B80" w14:textId="385AB06F" w:rsidR="3331A8B2" w:rsidRPr="00BF7FC3" w:rsidRDefault="004513D4" w:rsidP="00BF7FC3">
      <w:pPr>
        <w:pStyle w:val="ListParagraph"/>
        <w:numPr>
          <w:ilvl w:val="0"/>
          <w:numId w:val="2"/>
        </w:numPr>
        <w:rPr>
          <w:b/>
          <w:bCs/>
          <w:u w:val="single"/>
        </w:rPr>
      </w:pPr>
      <w:r w:rsidRPr="00BF7FC3">
        <w:rPr>
          <w:b/>
          <w:bCs/>
          <w:u w:val="single"/>
        </w:rPr>
        <w:t>OUTILS DE MONITORING ET DÉBOGAGE</w:t>
      </w:r>
    </w:p>
    <w:p w14:paraId="284B76C7" w14:textId="77777777" w:rsidR="00500FF2" w:rsidRPr="00500FF2" w:rsidRDefault="00500FF2" w:rsidP="00500FF2">
      <w:pPr>
        <w:ind w:left="720"/>
        <w:rPr>
          <w:b/>
          <w:bCs/>
          <w:u w:val="single"/>
        </w:rPr>
      </w:pPr>
    </w:p>
    <w:p w14:paraId="015AF9AB" w14:textId="77777777" w:rsidR="00500FF2" w:rsidRPr="00004236" w:rsidRDefault="00500FF2" w:rsidP="00BF7FC3">
      <w:pPr>
        <w:pStyle w:val="ListParagraph"/>
        <w:numPr>
          <w:ilvl w:val="1"/>
          <w:numId w:val="2"/>
        </w:numPr>
        <w:rPr>
          <w:b/>
          <w:bCs/>
          <w:u w:val="single"/>
        </w:rPr>
      </w:pPr>
      <w:r w:rsidRPr="00004236">
        <w:rPr>
          <w:b/>
          <w:bCs/>
          <w:u w:val="single"/>
        </w:rPr>
        <w:t>Serveur DNS</w:t>
      </w:r>
    </w:p>
    <w:p w14:paraId="08CD5380" w14:textId="40A0D51E" w:rsidR="00760922" w:rsidRDefault="00760922" w:rsidP="3331A8B2">
      <w:r>
        <w:t xml:space="preserve">Pour </w:t>
      </w:r>
      <w:r w:rsidR="003B7D68">
        <w:t xml:space="preserve">tout ce </w:t>
      </w:r>
      <w:r w:rsidR="00F67DD6">
        <w:t>qui</w:t>
      </w:r>
      <w:r w:rsidR="004C2739">
        <w:t xml:space="preserve"> est</w:t>
      </w:r>
      <w:r w:rsidR="00F67DD6">
        <w:t xml:space="preserve"> </w:t>
      </w:r>
      <w:r w:rsidR="00A50824">
        <w:t>maintenance</w:t>
      </w:r>
      <w:r w:rsidR="004C2739">
        <w:t xml:space="preserve">, </w:t>
      </w:r>
      <w:r w:rsidR="00B912D1">
        <w:t>nous</w:t>
      </w:r>
      <w:r w:rsidR="004C2739">
        <w:t xml:space="preserve"> avons </w:t>
      </w:r>
      <w:r w:rsidR="008447D4">
        <w:t xml:space="preserve">opté </w:t>
      </w:r>
      <w:r w:rsidR="00A50824">
        <w:t>pour la confi</w:t>
      </w:r>
      <w:r w:rsidR="000368E5">
        <w:t xml:space="preserve">guration </w:t>
      </w:r>
      <w:r w:rsidR="005710E8">
        <w:t>des journaux systèmes. Prenant en compte le fait que les fichiers logs peu</w:t>
      </w:r>
      <w:r w:rsidR="001B2341">
        <w:t xml:space="preserve">vent donc être </w:t>
      </w:r>
      <w:r w:rsidR="00D45B4B">
        <w:t>très volumineux, on a défini le nom</w:t>
      </w:r>
      <w:r w:rsidR="00F70422">
        <w:t xml:space="preserve">bre de version </w:t>
      </w:r>
      <w:r w:rsidR="002D089F">
        <w:t>su fichier</w:t>
      </w:r>
      <w:r w:rsidR="000C7C45">
        <w:t xml:space="preserve"> </w:t>
      </w:r>
      <w:r w:rsidR="00A65CFD">
        <w:t>pouvant être mémorisé</w:t>
      </w:r>
      <w:r w:rsidR="005A65CF">
        <w:t xml:space="preserve"> de deux </w:t>
      </w:r>
      <w:r w:rsidR="00CB16DB">
        <w:t xml:space="preserve">à </w:t>
      </w:r>
      <w:r w:rsidR="009460DD">
        <w:t>trois versions</w:t>
      </w:r>
      <w:r w:rsidR="003F77B3">
        <w:t>. En</w:t>
      </w:r>
      <w:r w:rsidR="009460DD">
        <w:t xml:space="preserve">suite on a </w:t>
      </w:r>
      <w:r w:rsidR="00594987">
        <w:t>mis</w:t>
      </w:r>
      <w:r w:rsidR="009460DD">
        <w:t xml:space="preserve"> en place une répartition des fichiers logs en fonction</w:t>
      </w:r>
      <w:r w:rsidR="003565FF">
        <w:t xml:space="preserve"> </w:t>
      </w:r>
      <w:r w:rsidR="00382F66">
        <w:t xml:space="preserve">des </w:t>
      </w:r>
      <w:r w:rsidR="006E4753">
        <w:t>catégories</w:t>
      </w:r>
      <w:r w:rsidR="00382F66">
        <w:t xml:space="preserve"> des requêtes</w:t>
      </w:r>
      <w:r w:rsidR="006E4753">
        <w:t xml:space="preserve">. Ainsi nous avons les fichiers logs </w:t>
      </w:r>
      <w:r w:rsidR="00E940AC">
        <w:t xml:space="preserve">pour les requêtes client, pour les atteintes </w:t>
      </w:r>
      <w:r w:rsidR="00A66AB7">
        <w:t>à la sécurité et le service bind9.</w:t>
      </w:r>
    </w:p>
    <w:p w14:paraId="4E35F8E6" w14:textId="59FCB327" w:rsidR="005133E1" w:rsidRDefault="004D079D" w:rsidP="3331A8B2">
      <w:r>
        <w:t>Pour le débogage</w:t>
      </w:r>
      <w:r w:rsidR="001748C2">
        <w:t xml:space="preserve">, en plus des </w:t>
      </w:r>
      <w:r w:rsidR="009101A7">
        <w:t>fichiers</w:t>
      </w:r>
      <w:r w:rsidR="005F5D14">
        <w:t xml:space="preserve"> log</w:t>
      </w:r>
      <w:r w:rsidR="00B462A7">
        <w:t xml:space="preserve">s </w:t>
      </w:r>
      <w:r w:rsidR="00F80E44">
        <w:t xml:space="preserve">qui sont exploitables, </w:t>
      </w:r>
      <w:r w:rsidR="000B6A6E">
        <w:t xml:space="preserve">nous utilisions </w:t>
      </w:r>
      <w:r w:rsidR="2F17430A">
        <w:t>par exemple la commande :</w:t>
      </w:r>
    </w:p>
    <w:p w14:paraId="50C4F8AD" w14:textId="10B49D17" w:rsidR="006E45C1" w:rsidRPr="00D74FEF" w:rsidRDefault="006E45C1" w:rsidP="3331A8B2">
      <w:pPr>
        <w:rPr>
          <w:b/>
        </w:rPr>
      </w:pPr>
      <w:r w:rsidRPr="00D74FEF">
        <w:rPr>
          <w:b/>
        </w:rPr>
        <w:t>named-checkzone </w:t>
      </w:r>
      <w:r w:rsidR="000D5F78" w:rsidRPr="00D74FEF">
        <w:rPr>
          <w:b/>
        </w:rPr>
        <w:t>wt11.ephec-ti.be /etc/bind/db.wt11.ephec</w:t>
      </w:r>
      <w:r w:rsidRPr="00D74FEF">
        <w:rPr>
          <w:b/>
        </w:rPr>
        <w:t>-ti.be</w:t>
      </w:r>
      <w:r w:rsidR="008F0842" w:rsidRPr="00D74FEF">
        <w:rPr>
          <w:b/>
        </w:rPr>
        <w:t xml:space="preserve"> </w:t>
      </w:r>
    </w:p>
    <w:p w14:paraId="34E6D406" w14:textId="19B820BF" w:rsidR="005D520D" w:rsidRDefault="00AA5ED3" w:rsidP="00DA123A">
      <w:r w:rsidRPr="2F17430A">
        <w:t xml:space="preserve">Cette commande </w:t>
      </w:r>
      <w:r w:rsidR="005D1223" w:rsidRPr="2F17430A">
        <w:t>vérifie la configuration du fichier de zone.</w:t>
      </w:r>
      <w:r w:rsidR="00E81C9B" w:rsidRPr="2F17430A">
        <w:t xml:space="preserve"> Un autre </w:t>
      </w:r>
      <w:r w:rsidR="00FA7776" w:rsidRPr="2F17430A">
        <w:t>outil intéressant est « </w:t>
      </w:r>
      <w:r w:rsidR="00FA7776" w:rsidRPr="2F17430A">
        <w:rPr>
          <w:b/>
        </w:rPr>
        <w:t>dig</w:t>
      </w:r>
      <w:r w:rsidR="00FA7776" w:rsidRPr="2F17430A">
        <w:t xml:space="preserve"> » qui </w:t>
      </w:r>
      <w:r w:rsidR="00903EE3" w:rsidRPr="2F17430A">
        <w:t>perm</w:t>
      </w:r>
      <w:r w:rsidR="00850D2F" w:rsidRPr="2F17430A">
        <w:t xml:space="preserve">ettait de vérifier </w:t>
      </w:r>
      <w:r w:rsidR="00DB1984" w:rsidRPr="2F17430A">
        <w:t>si la résolution de nom d</w:t>
      </w:r>
      <w:r w:rsidR="00B10A5E" w:rsidRPr="2F17430A">
        <w:t xml:space="preserve">u serveur DNS était </w:t>
      </w:r>
      <w:r w:rsidR="00E370BF" w:rsidRPr="2F17430A">
        <w:t>fonctionnelle</w:t>
      </w:r>
      <w:r w:rsidR="00B10A5E" w:rsidRPr="2F17430A">
        <w:t>.</w:t>
      </w:r>
      <w:r w:rsidR="00E370BF" w:rsidRPr="2F17430A">
        <w:t xml:space="preserve"> Pour </w:t>
      </w:r>
      <w:r w:rsidR="00A91CEC" w:rsidRPr="2F17430A">
        <w:t xml:space="preserve">l’observation des </w:t>
      </w:r>
      <w:r w:rsidR="004E0DD0" w:rsidRPr="2F17430A">
        <w:t xml:space="preserve">ports, </w:t>
      </w:r>
      <w:r w:rsidR="00FC7453" w:rsidRPr="2F17430A">
        <w:t xml:space="preserve">l’outil </w:t>
      </w:r>
      <w:r w:rsidR="00FC7453" w:rsidRPr="2F17430A">
        <w:rPr>
          <w:b/>
        </w:rPr>
        <w:t>netstat</w:t>
      </w:r>
      <w:r w:rsidR="00FC7453" w:rsidRPr="2F17430A">
        <w:t xml:space="preserve"> avec la commande</w:t>
      </w:r>
      <w:r w:rsidR="002D7C6C" w:rsidRPr="2F17430A">
        <w:t> : « </w:t>
      </w:r>
      <w:r w:rsidR="009B5286" w:rsidRPr="00455DE8">
        <w:rPr>
          <w:b/>
          <w:bCs/>
        </w:rPr>
        <w:t>netstat -nl</w:t>
      </w:r>
      <w:r w:rsidR="004A4D00" w:rsidRPr="00455DE8">
        <w:rPr>
          <w:b/>
          <w:bCs/>
        </w:rPr>
        <w:t>utp</w:t>
      </w:r>
      <w:r w:rsidR="00EC63A5" w:rsidRPr="2F17430A">
        <w:t xml:space="preserve"> » </w:t>
      </w:r>
      <w:r w:rsidR="00484D17" w:rsidRPr="2F17430A">
        <w:t>perm</w:t>
      </w:r>
      <w:r w:rsidR="00380B39" w:rsidRPr="2F17430A">
        <w:t xml:space="preserve">ettait </w:t>
      </w:r>
      <w:r w:rsidR="007D6AD8" w:rsidRPr="2F17430A">
        <w:t xml:space="preserve">de montrer les ports </w:t>
      </w:r>
      <w:r w:rsidR="008A0FC6" w:rsidRPr="2F17430A">
        <w:t>d’écoute</w:t>
      </w:r>
      <w:r w:rsidR="002E499F" w:rsidRPr="2F17430A">
        <w:t xml:space="preserve"> TCP et UD</w:t>
      </w:r>
      <w:r w:rsidR="00295481" w:rsidRPr="2F17430A">
        <w:t>P</w:t>
      </w:r>
      <w:r w:rsidR="00DA1117" w:rsidRPr="2F17430A">
        <w:t>.</w:t>
      </w:r>
      <w:r w:rsidR="00C72936" w:rsidRPr="2F17430A">
        <w:t xml:space="preserve"> Dans notre cas, il permettait de vérifier </w:t>
      </w:r>
      <w:r w:rsidR="00390FB3" w:rsidRPr="2F17430A">
        <w:t xml:space="preserve">si le port </w:t>
      </w:r>
      <w:r w:rsidR="00FF2498" w:rsidRPr="2F17430A">
        <w:t xml:space="preserve">25 du </w:t>
      </w:r>
      <w:r w:rsidR="00FE0E5B" w:rsidRPr="2F17430A">
        <w:t xml:space="preserve">service </w:t>
      </w:r>
      <w:r w:rsidR="00FF2498" w:rsidRPr="2F17430A">
        <w:t>DNS</w:t>
      </w:r>
      <w:r w:rsidR="00FE0E5B" w:rsidRPr="2F17430A">
        <w:t xml:space="preserve"> était ouvert</w:t>
      </w:r>
      <w:r w:rsidR="0020248C" w:rsidRPr="2F17430A">
        <w:t>.</w:t>
      </w:r>
    </w:p>
    <w:p w14:paraId="75C6423C" w14:textId="77777777" w:rsidR="00D6238C" w:rsidRDefault="00D6238C" w:rsidP="00DA123A">
      <w:pPr>
        <w:ind w:left="360"/>
      </w:pPr>
    </w:p>
    <w:p w14:paraId="648D5739" w14:textId="4B6872BE" w:rsidR="00500FF2" w:rsidRPr="00500FF2" w:rsidRDefault="00500FF2" w:rsidP="00BF7FC3">
      <w:pPr>
        <w:pStyle w:val="ListParagraph"/>
        <w:numPr>
          <w:ilvl w:val="1"/>
          <w:numId w:val="2"/>
        </w:numPr>
        <w:rPr>
          <w:b/>
          <w:bCs/>
          <w:u w:val="single"/>
        </w:rPr>
      </w:pPr>
      <w:r w:rsidRPr="00500FF2">
        <w:rPr>
          <w:b/>
          <w:bCs/>
          <w:u w:val="single"/>
        </w:rPr>
        <w:t xml:space="preserve">Serveur </w:t>
      </w:r>
      <w:r>
        <w:rPr>
          <w:b/>
          <w:bCs/>
          <w:u w:val="single"/>
        </w:rPr>
        <w:t>Web</w:t>
      </w:r>
    </w:p>
    <w:p w14:paraId="0992496A" w14:textId="3515E889" w:rsidR="00725816" w:rsidRPr="00725816" w:rsidRDefault="1B234F49" w:rsidP="00725816">
      <w:pPr>
        <w:rPr>
          <w:lang w:val="fr-FR"/>
        </w:rPr>
      </w:pPr>
      <w:r w:rsidRPr="1B234F49">
        <w:rPr>
          <w:lang w:val="fr-FR"/>
        </w:rPr>
        <w:t xml:space="preserve">Pour le serveur web, le monitoring </w:t>
      </w:r>
      <w:r w:rsidR="08D751A9" w:rsidRPr="08D751A9">
        <w:rPr>
          <w:lang w:val="fr-FR"/>
        </w:rPr>
        <w:t xml:space="preserve">consiste </w:t>
      </w:r>
      <w:r w:rsidR="507FF1FA" w:rsidRPr="507FF1FA">
        <w:rPr>
          <w:lang w:val="fr-FR"/>
        </w:rPr>
        <w:t>essentiellement</w:t>
      </w:r>
      <w:r w:rsidR="1D604168" w:rsidRPr="1D604168">
        <w:rPr>
          <w:lang w:val="fr-FR"/>
        </w:rPr>
        <w:t xml:space="preserve"> à surveiller </w:t>
      </w:r>
      <w:r w:rsidR="064A8C13" w:rsidRPr="064A8C13">
        <w:rPr>
          <w:lang w:val="fr-FR"/>
        </w:rPr>
        <w:t xml:space="preserve">les fichiers logs </w:t>
      </w:r>
      <w:r w:rsidR="5E416B7B" w:rsidRPr="5E416B7B">
        <w:rPr>
          <w:lang w:val="fr-FR"/>
        </w:rPr>
        <w:t>d’access et d’erreur</w:t>
      </w:r>
      <w:r w:rsidR="539E88C4" w:rsidRPr="539E88C4">
        <w:rPr>
          <w:lang w:val="fr-FR"/>
        </w:rPr>
        <w:t xml:space="preserve"> </w:t>
      </w:r>
      <w:r w:rsidR="5648D6E7" w:rsidRPr="5648D6E7">
        <w:rPr>
          <w:lang w:val="fr-FR"/>
        </w:rPr>
        <w:t xml:space="preserve">pour </w:t>
      </w:r>
      <w:r w:rsidR="028FB0D2" w:rsidRPr="028FB0D2">
        <w:rPr>
          <w:lang w:val="fr-FR"/>
        </w:rPr>
        <w:t>chacun</w:t>
      </w:r>
      <w:r w:rsidR="5648D6E7" w:rsidRPr="5648D6E7">
        <w:rPr>
          <w:lang w:val="fr-FR"/>
        </w:rPr>
        <w:t xml:space="preserve"> </w:t>
      </w:r>
      <w:r w:rsidR="2A153A3A" w:rsidRPr="2A153A3A">
        <w:rPr>
          <w:lang w:val="fr-FR"/>
        </w:rPr>
        <w:t xml:space="preserve">hôtes </w:t>
      </w:r>
      <w:r w:rsidR="1F58CB37" w:rsidRPr="1F58CB37">
        <w:rPr>
          <w:lang w:val="fr-FR"/>
        </w:rPr>
        <w:t>virtuels</w:t>
      </w:r>
      <w:r w:rsidR="028FB0D2" w:rsidRPr="028FB0D2">
        <w:rPr>
          <w:lang w:val="fr-FR"/>
        </w:rPr>
        <w:t xml:space="preserve">. Ceci serait simplifié à l’aide d’un </w:t>
      </w:r>
      <w:r w:rsidR="6543CB07" w:rsidRPr="6543CB07">
        <w:rPr>
          <w:lang w:val="fr-FR"/>
        </w:rPr>
        <w:t xml:space="preserve">outil de </w:t>
      </w:r>
      <w:r w:rsidR="2778E808" w:rsidRPr="2778E808">
        <w:rPr>
          <w:lang w:val="fr-FR"/>
        </w:rPr>
        <w:t xml:space="preserve">monitoring pour nginx qui </w:t>
      </w:r>
      <w:r w:rsidR="52F2DBB4" w:rsidRPr="52F2DBB4">
        <w:rPr>
          <w:lang w:val="fr-FR"/>
        </w:rPr>
        <w:t xml:space="preserve">est </w:t>
      </w:r>
      <w:r w:rsidR="52F2DBB4" w:rsidRPr="53D54212">
        <w:rPr>
          <w:b/>
          <w:lang w:val="fr-FR"/>
        </w:rPr>
        <w:t>ngxtop</w:t>
      </w:r>
      <w:r w:rsidR="52F2DBB4" w:rsidRPr="52F2DBB4">
        <w:rPr>
          <w:lang w:val="fr-FR"/>
        </w:rPr>
        <w:t>.</w:t>
      </w:r>
    </w:p>
    <w:p w14:paraId="7D790BBA" w14:textId="215DA374" w:rsidR="11396618" w:rsidRDefault="71800898" w:rsidP="08A08D67">
      <w:pPr>
        <w:rPr>
          <w:lang w:val="fr-FR"/>
        </w:rPr>
      </w:pPr>
      <w:r w:rsidRPr="71800898">
        <w:rPr>
          <w:lang w:val="fr-FR"/>
        </w:rPr>
        <w:t xml:space="preserve">En plus de ces </w:t>
      </w:r>
      <w:r w:rsidR="2AA1A45D" w:rsidRPr="2AA1A45D">
        <w:rPr>
          <w:lang w:val="fr-FR"/>
        </w:rPr>
        <w:t>outils</w:t>
      </w:r>
      <w:r w:rsidR="57D3F7BC" w:rsidRPr="57D3F7BC">
        <w:rPr>
          <w:lang w:val="fr-FR"/>
        </w:rPr>
        <w:t xml:space="preserve"> de </w:t>
      </w:r>
      <w:r w:rsidR="7DD0B80B" w:rsidRPr="7DD0B80B">
        <w:rPr>
          <w:lang w:val="fr-FR"/>
        </w:rPr>
        <w:t>monitoring</w:t>
      </w:r>
      <w:r w:rsidR="2AA1A45D" w:rsidRPr="2AA1A45D">
        <w:rPr>
          <w:lang w:val="fr-FR"/>
        </w:rPr>
        <w:t>, pour</w:t>
      </w:r>
      <w:r w:rsidR="11396618" w:rsidRPr="11396618">
        <w:rPr>
          <w:lang w:val="fr-FR"/>
        </w:rPr>
        <w:t xml:space="preserve"> </w:t>
      </w:r>
      <w:r w:rsidR="7E4BC1EE" w:rsidRPr="7E4BC1EE">
        <w:rPr>
          <w:lang w:val="fr-FR"/>
        </w:rPr>
        <w:t xml:space="preserve">débugger, il </w:t>
      </w:r>
      <w:r w:rsidR="409436E4" w:rsidRPr="409436E4">
        <w:rPr>
          <w:lang w:val="fr-FR"/>
        </w:rPr>
        <w:t xml:space="preserve">est possible </w:t>
      </w:r>
      <w:r w:rsidR="17C8A3BF" w:rsidRPr="17C8A3BF">
        <w:rPr>
          <w:lang w:val="fr-FR"/>
        </w:rPr>
        <w:t xml:space="preserve">d’analyser le </w:t>
      </w:r>
      <w:r w:rsidR="0740AEA5" w:rsidRPr="0740AEA5">
        <w:rPr>
          <w:lang w:val="fr-FR"/>
        </w:rPr>
        <w:t>comportement de</w:t>
      </w:r>
      <w:r w:rsidR="7897DD93" w:rsidRPr="7897DD93">
        <w:rPr>
          <w:lang w:val="fr-FR"/>
        </w:rPr>
        <w:t xml:space="preserve"> base </w:t>
      </w:r>
      <w:r w:rsidR="35C5ACF2" w:rsidRPr="35C5ACF2">
        <w:rPr>
          <w:lang w:val="fr-FR"/>
        </w:rPr>
        <w:t xml:space="preserve">des </w:t>
      </w:r>
      <w:r w:rsidR="4DE3A548" w:rsidRPr="4DE3A548">
        <w:rPr>
          <w:lang w:val="fr-FR"/>
        </w:rPr>
        <w:t xml:space="preserve">serveurs en utilisant l’outil curl. </w:t>
      </w:r>
      <w:r w:rsidR="3B818EEB" w:rsidRPr="3B818EEB">
        <w:rPr>
          <w:lang w:val="fr-FR"/>
        </w:rPr>
        <w:t xml:space="preserve">De plus il est possible </w:t>
      </w:r>
      <w:r w:rsidR="38C42358" w:rsidRPr="38C42358">
        <w:rPr>
          <w:lang w:val="fr-FR"/>
        </w:rPr>
        <w:t xml:space="preserve">d’activer le </w:t>
      </w:r>
      <w:r w:rsidR="7DACA306" w:rsidRPr="7DACA306">
        <w:rPr>
          <w:lang w:val="fr-FR"/>
        </w:rPr>
        <w:t xml:space="preserve">debuggage sur </w:t>
      </w:r>
      <w:r w:rsidR="2D6BAA8D" w:rsidRPr="2D6BAA8D">
        <w:rPr>
          <w:lang w:val="fr-FR"/>
        </w:rPr>
        <w:t xml:space="preserve">les fichiers </w:t>
      </w:r>
      <w:r w:rsidR="7289B177" w:rsidRPr="7289B177">
        <w:rPr>
          <w:lang w:val="fr-FR"/>
        </w:rPr>
        <w:t>logs d’erreur</w:t>
      </w:r>
      <w:r w:rsidR="08E78C44" w:rsidRPr="08E78C44">
        <w:rPr>
          <w:lang w:val="fr-FR"/>
        </w:rPr>
        <w:t xml:space="preserve">. Il suffit </w:t>
      </w:r>
      <w:r w:rsidR="317E6371" w:rsidRPr="317E6371">
        <w:rPr>
          <w:lang w:val="fr-FR"/>
        </w:rPr>
        <w:t xml:space="preserve">de rajouter </w:t>
      </w:r>
      <w:r w:rsidR="4905AEAF" w:rsidRPr="4905AEAF">
        <w:rPr>
          <w:lang w:val="fr-FR"/>
        </w:rPr>
        <w:t>l’option “</w:t>
      </w:r>
      <w:r w:rsidR="22138A6E" w:rsidRPr="22138A6E">
        <w:rPr>
          <w:lang w:val="fr-FR"/>
        </w:rPr>
        <w:t>debug”.</w:t>
      </w:r>
    </w:p>
    <w:p w14:paraId="1E64A88E" w14:textId="55C37E7E" w:rsidR="0005714C" w:rsidRPr="0005714C" w:rsidRDefault="65C6BA2C" w:rsidP="0005714C">
      <w:pPr>
        <w:rPr>
          <w:rStyle w:val="Hyperlink"/>
          <w:b/>
          <w:bCs/>
          <w:lang w:val="fr-FR"/>
        </w:rPr>
      </w:pPr>
      <w:r w:rsidRPr="65C6BA2C">
        <w:rPr>
          <w:lang w:val="fr-FR"/>
        </w:rPr>
        <w:t xml:space="preserve"> </w:t>
      </w:r>
      <w:r w:rsidRPr="65C6BA2C">
        <w:rPr>
          <w:b/>
          <w:bCs/>
          <w:lang w:val="fr-FR"/>
        </w:rPr>
        <w:t xml:space="preserve">curl </w:t>
      </w:r>
      <w:hyperlink r:id="rId15">
        <w:r w:rsidRPr="65C6BA2C">
          <w:rPr>
            <w:rStyle w:val="Hyperlink"/>
            <w:b/>
            <w:bCs/>
            <w:lang w:val="fr-FR"/>
          </w:rPr>
          <w:t>www.wt11.ephec-ti.be</w:t>
        </w:r>
      </w:hyperlink>
    </w:p>
    <w:p w14:paraId="2BB8A24E" w14:textId="730F0E4B" w:rsidR="77827B92" w:rsidRDefault="1453CA84" w:rsidP="1453CA84">
      <w:pPr>
        <w:rPr>
          <w:rFonts w:eastAsia="Consolas"/>
          <w:b/>
          <w:bCs/>
        </w:rPr>
      </w:pPr>
      <w:r w:rsidRPr="1453CA84">
        <w:rPr>
          <w:rFonts w:eastAsia="Consolas"/>
          <w:b/>
          <w:bCs/>
          <w:lang w:val="fr-FR"/>
        </w:rPr>
        <w:t>error_log /var/log/nginx/error.log debug ;</w:t>
      </w:r>
    </w:p>
    <w:p w14:paraId="68C2A746" w14:textId="2A843AC7" w:rsidR="77827B92" w:rsidRDefault="1453CA84" w:rsidP="1453CA84">
      <w:pPr>
        <w:rPr>
          <w:rFonts w:eastAsia="Consolas"/>
          <w:lang w:val="fr-FR"/>
        </w:rPr>
      </w:pPr>
      <w:r w:rsidRPr="1453CA84">
        <w:rPr>
          <w:rFonts w:eastAsia="Consolas"/>
          <w:lang w:val="fr-FR"/>
        </w:rPr>
        <w:t>Enfin, il est toujours meilleur d’augmenter le niveau des fichiers logs si les accès aux sites deviennent très récurrents pour une meilleure analyse du trafic.</w:t>
      </w:r>
    </w:p>
    <w:p w14:paraId="4A6DEAB4" w14:textId="15CFE7B5" w:rsidR="00561EE0" w:rsidRPr="00561EE0" w:rsidRDefault="00561EE0" w:rsidP="00BF7FC3">
      <w:pPr>
        <w:pStyle w:val="ListParagraph"/>
        <w:numPr>
          <w:ilvl w:val="1"/>
          <w:numId w:val="2"/>
        </w:numPr>
        <w:rPr>
          <w:b/>
          <w:bCs/>
          <w:u w:val="single"/>
        </w:rPr>
      </w:pPr>
      <w:r w:rsidRPr="00561EE0">
        <w:rPr>
          <w:b/>
          <w:bCs/>
          <w:u w:val="single"/>
        </w:rPr>
        <w:t xml:space="preserve">Serveur </w:t>
      </w:r>
      <w:r>
        <w:rPr>
          <w:b/>
          <w:bCs/>
          <w:u w:val="single"/>
        </w:rPr>
        <w:t>de base de données</w:t>
      </w:r>
    </w:p>
    <w:p w14:paraId="15F0DFE2" w14:textId="1E6B2344" w:rsidR="002E3833" w:rsidRDefault="002E3833" w:rsidP="002E3833">
      <w:pPr>
        <w:rPr>
          <w:lang w:val="fr-FR"/>
        </w:rPr>
      </w:pPr>
      <w:r w:rsidRPr="7B96381C">
        <w:rPr>
          <w:lang w:val="fr-FR"/>
        </w:rPr>
        <w:t xml:space="preserve">Par défaut, MySQL permet l’enregistrement des différents logs. Ce fichier existe dans le répertoire /var/log/. </w:t>
      </w:r>
      <w:r w:rsidR="004C4010">
        <w:rPr>
          <w:lang w:val="fr-FR"/>
        </w:rPr>
        <w:t>Jusqu’à présent</w:t>
      </w:r>
      <w:r w:rsidRPr="7B96381C">
        <w:rPr>
          <w:lang w:val="fr-FR"/>
        </w:rPr>
        <w:t xml:space="preserve">, </w:t>
      </w:r>
      <w:r w:rsidR="004C4010">
        <w:rPr>
          <w:lang w:val="fr-FR"/>
        </w:rPr>
        <w:t>il</w:t>
      </w:r>
      <w:r w:rsidR="007D7A89">
        <w:rPr>
          <w:lang w:val="fr-FR"/>
        </w:rPr>
        <w:t xml:space="preserve"> demeure</w:t>
      </w:r>
      <w:r w:rsidRPr="7B96381C">
        <w:rPr>
          <w:lang w:val="fr-FR"/>
        </w:rPr>
        <w:t xml:space="preserve"> le seul moyen de gérer les erreurs pouvant être liées au</w:t>
      </w:r>
      <w:r w:rsidR="007D7A89">
        <w:rPr>
          <w:lang w:val="fr-FR"/>
        </w:rPr>
        <w:t xml:space="preserve"> </w:t>
      </w:r>
      <w:r w:rsidRPr="7B96381C">
        <w:rPr>
          <w:lang w:val="fr-FR"/>
        </w:rPr>
        <w:t>service</w:t>
      </w:r>
      <w:r w:rsidR="007D7A89">
        <w:rPr>
          <w:lang w:val="fr-FR"/>
        </w:rPr>
        <w:t xml:space="preserve"> mysql</w:t>
      </w:r>
      <w:r w:rsidRPr="7B96381C">
        <w:rPr>
          <w:lang w:val="fr-FR"/>
        </w:rPr>
        <w:t xml:space="preserve">. </w:t>
      </w:r>
    </w:p>
    <w:p w14:paraId="12F68BC8" w14:textId="04BB830A" w:rsidR="000A0E3B" w:rsidRDefault="002E3833" w:rsidP="002E3833">
      <w:r>
        <w:rPr>
          <w:lang w:val="fr-FR"/>
        </w:rPr>
        <w:t>L</w:t>
      </w:r>
      <w:r w:rsidR="00455DE8">
        <w:rPr>
          <w:lang w:val="fr-FR"/>
        </w:rPr>
        <w:t xml:space="preserve">a commande </w:t>
      </w:r>
      <w:r w:rsidR="00455DE8" w:rsidRPr="2F17430A">
        <w:t>« </w:t>
      </w:r>
      <w:r w:rsidR="00455DE8" w:rsidRPr="00455DE8">
        <w:rPr>
          <w:b/>
          <w:bCs/>
        </w:rPr>
        <w:t>netstat -nlutp</w:t>
      </w:r>
      <w:r w:rsidR="00455DE8" w:rsidRPr="2F17430A">
        <w:t> »</w:t>
      </w:r>
      <w:r w:rsidR="00455DE8">
        <w:t xml:space="preserve"> </w:t>
      </w:r>
      <w:r w:rsidR="004C4010">
        <w:t>a tou</w:t>
      </w:r>
      <w:r w:rsidR="00084AF6">
        <w:t>jours été utilisé pour vérifi</w:t>
      </w:r>
      <w:r w:rsidR="000A0E3B">
        <w:t>er l</w:t>
      </w:r>
      <w:r w:rsidR="00644397">
        <w:t xml:space="preserve">e </w:t>
      </w:r>
      <w:r w:rsidR="00912AEE">
        <w:t xml:space="preserve">VPS </w:t>
      </w:r>
      <w:r w:rsidR="00AE0764">
        <w:t xml:space="preserve">tout </w:t>
      </w:r>
      <w:r w:rsidR="008B5D89">
        <w:t>comm</w:t>
      </w:r>
      <w:r w:rsidR="0063373C">
        <w:t xml:space="preserve">e le containeur </w:t>
      </w:r>
      <w:r w:rsidR="00B91CFD">
        <w:t>écoute sur les</w:t>
      </w:r>
      <w:r w:rsidR="000A0E3B">
        <w:t xml:space="preserve"> ports</w:t>
      </w:r>
      <w:r w:rsidR="00B91CFD">
        <w:t xml:space="preserve"> prévus</w:t>
      </w:r>
      <w:r w:rsidR="00A94B50">
        <w:t xml:space="preserve"> pour le service</w:t>
      </w:r>
      <w:r w:rsidR="000A0E3B">
        <w:t>.</w:t>
      </w:r>
    </w:p>
    <w:p w14:paraId="7F1E035A" w14:textId="77777777" w:rsidR="000A0E3B" w:rsidRPr="000A0E3B" w:rsidRDefault="000A0E3B" w:rsidP="002E3833"/>
    <w:p w14:paraId="6DF751AA" w14:textId="77777777" w:rsidR="003F2A3A" w:rsidRDefault="003F2A3A" w:rsidP="003F2A3A">
      <w:pPr>
        <w:tabs>
          <w:tab w:val="left" w:pos="8412"/>
        </w:tabs>
      </w:pPr>
    </w:p>
    <w:p w14:paraId="3DA4ADCF" w14:textId="6C578BEE" w:rsidR="00BE6A00" w:rsidRPr="00BE6A00" w:rsidRDefault="00286A40" w:rsidP="00BF7FC3">
      <w:pPr>
        <w:pStyle w:val="ListParagraph"/>
        <w:numPr>
          <w:ilvl w:val="1"/>
          <w:numId w:val="2"/>
        </w:numPr>
        <w:rPr>
          <w:b/>
          <w:bCs/>
          <w:u w:val="single"/>
        </w:rPr>
      </w:pPr>
      <w:r w:rsidRPr="003F2A3A">
        <w:br w:type="page"/>
      </w:r>
      <w:r w:rsidR="00BE6A00" w:rsidRPr="00BE6A00">
        <w:rPr>
          <w:b/>
          <w:bCs/>
          <w:u w:val="single"/>
        </w:rPr>
        <w:t xml:space="preserve">Serveur </w:t>
      </w:r>
      <w:r w:rsidR="00BE6A00">
        <w:rPr>
          <w:b/>
          <w:bCs/>
          <w:u w:val="single"/>
        </w:rPr>
        <w:t>Mail</w:t>
      </w:r>
    </w:p>
    <w:p w14:paraId="69789A32" w14:textId="4B92110B" w:rsidR="002E3833" w:rsidRDefault="2D965201" w:rsidP="00BE6A00">
      <w:pPr>
        <w:tabs>
          <w:tab w:val="left" w:pos="8412"/>
        </w:tabs>
      </w:pPr>
      <w:r>
        <w:t>Etant donné</w:t>
      </w:r>
      <w:r w:rsidR="004F49E7">
        <w:t xml:space="preserve"> que la configurat</w:t>
      </w:r>
      <w:r w:rsidR="003C5441">
        <w:t>ion des logs</w:t>
      </w:r>
      <w:r w:rsidR="00F10477">
        <w:t xml:space="preserve"> du service postfix</w:t>
      </w:r>
      <w:r w:rsidR="003D4889">
        <w:t xml:space="preserve"> et dovecot n’a pas été faite, </w:t>
      </w:r>
      <w:r w:rsidR="009308C6">
        <w:t xml:space="preserve">notre seul moyen </w:t>
      </w:r>
      <w:r w:rsidR="00CC5A94">
        <w:t xml:space="preserve">d’obtenir les messages d’erreurs en cas de failles de notre configuration </w:t>
      </w:r>
      <w:r w:rsidR="009461E3">
        <w:t>était</w:t>
      </w:r>
      <w:r w:rsidR="002B3D8A">
        <w:t xml:space="preserve"> « </w:t>
      </w:r>
      <w:r w:rsidR="006216CB" w:rsidRPr="00F9006C">
        <w:rPr>
          <w:b/>
          <w:bCs/>
        </w:rPr>
        <w:t xml:space="preserve">docker logs –details </w:t>
      </w:r>
      <w:r w:rsidR="00526C0A" w:rsidRPr="00F9006C">
        <w:rPr>
          <w:b/>
          <w:bCs/>
        </w:rPr>
        <w:t>mail_container</w:t>
      </w:r>
      <w:r w:rsidR="00D003A8" w:rsidRPr="00F9006C">
        <w:rPr>
          <w:b/>
          <w:bCs/>
        </w:rPr>
        <w:t> </w:t>
      </w:r>
      <w:r w:rsidR="00D003A8">
        <w:t>»</w:t>
      </w:r>
      <w:r w:rsidR="00AF1768">
        <w:t xml:space="preserve"> avec </w:t>
      </w:r>
      <w:r w:rsidR="00AF1768" w:rsidRPr="00F9006C">
        <w:rPr>
          <w:b/>
          <w:bCs/>
        </w:rPr>
        <w:t>mail_container</w:t>
      </w:r>
      <w:r w:rsidR="00AF1768">
        <w:t xml:space="preserve">, le nom du container </w:t>
      </w:r>
      <w:r w:rsidR="00F9006C">
        <w:t>contenant le service mail.</w:t>
      </w:r>
    </w:p>
    <w:p w14:paraId="1460E936" w14:textId="1BDE57B3" w:rsidR="00F9006C" w:rsidRDefault="009E7AC9" w:rsidP="002E3833">
      <w:r>
        <w:t>Un au</w:t>
      </w:r>
      <w:r w:rsidR="000251D4">
        <w:t xml:space="preserve">tre outil de débogage est une commande </w:t>
      </w:r>
      <w:r w:rsidR="007029EB">
        <w:t>proche de</w:t>
      </w:r>
      <w:r w:rsidR="000251D4">
        <w:t xml:space="preserve"> </w:t>
      </w:r>
      <w:r w:rsidR="00DA04FD" w:rsidRPr="00E636C7">
        <w:rPr>
          <w:b/>
          <w:bCs/>
        </w:rPr>
        <w:t>netstat</w:t>
      </w:r>
      <w:r w:rsidR="007029EB">
        <w:t xml:space="preserve"> de par sa fonctionnalité </w:t>
      </w:r>
      <w:r w:rsidR="00DA04FD">
        <w:t>qui</w:t>
      </w:r>
      <w:r w:rsidR="00B90626">
        <w:t xml:space="preserve"> est </w:t>
      </w:r>
      <w:r w:rsidR="00AB7233">
        <w:t>« </w:t>
      </w:r>
      <w:r w:rsidR="00956CFF" w:rsidRPr="00E636C7">
        <w:rPr>
          <w:b/>
          <w:bCs/>
        </w:rPr>
        <w:t>nmap -sS 127.0.0.1</w:t>
      </w:r>
      <w:r w:rsidR="00956CFF">
        <w:t xml:space="preserve"> », permettant de scanner les </w:t>
      </w:r>
      <w:r w:rsidR="009E282D">
        <w:t>ports et</w:t>
      </w:r>
      <w:r w:rsidR="00707232">
        <w:t xml:space="preserve"> de</w:t>
      </w:r>
      <w:r w:rsidR="009E282D">
        <w:t xml:space="preserve"> </w:t>
      </w:r>
      <w:r w:rsidR="00707232">
        <w:t>montrer celle ouvert</w:t>
      </w:r>
      <w:r w:rsidR="00272E2C">
        <w:t>.</w:t>
      </w:r>
    </w:p>
    <w:p w14:paraId="21F2AA16" w14:textId="4BEF6C2C" w:rsidR="00BD0474" w:rsidRDefault="00981194" w:rsidP="002E3833">
      <w:r>
        <w:t xml:space="preserve">Pour tester </w:t>
      </w:r>
      <w:r w:rsidR="00F75B31">
        <w:t xml:space="preserve">la connexion </w:t>
      </w:r>
      <w:r w:rsidR="00323676">
        <w:t>du serveur de base de données avec la co</w:t>
      </w:r>
      <w:r w:rsidR="00C642B9">
        <w:t>nfiguration</w:t>
      </w:r>
      <w:r w:rsidR="002C70E5">
        <w:t xml:space="preserve">, un outil très intéressant </w:t>
      </w:r>
      <w:r w:rsidR="00E636C7">
        <w:t xml:space="preserve">est </w:t>
      </w:r>
      <w:r w:rsidR="00E636C7" w:rsidRPr="00033E75">
        <w:rPr>
          <w:b/>
          <w:bCs/>
        </w:rPr>
        <w:t>postmap</w:t>
      </w:r>
      <w:r w:rsidR="002C2D03">
        <w:rPr>
          <w:b/>
          <w:bCs/>
        </w:rPr>
        <w:t xml:space="preserve"> </w:t>
      </w:r>
      <w:r w:rsidR="002C2D03">
        <w:t>de Postfix</w:t>
      </w:r>
      <w:r w:rsidR="00452575">
        <w:t>, qui retourne 1 en cas de réussite</w:t>
      </w:r>
      <w:r w:rsidR="003E3A2E">
        <w:t xml:space="preserve"> et un message d’erreur précisant la ligne où elle se trouve</w:t>
      </w:r>
      <w:r w:rsidR="00033E75">
        <w:t xml:space="preserve">. </w:t>
      </w:r>
      <w:r w:rsidR="00D05ED9">
        <w:t xml:space="preserve">Par exemple </w:t>
      </w:r>
      <w:r w:rsidR="00D97783">
        <w:t>si</w:t>
      </w:r>
      <w:r w:rsidR="00D05ED9">
        <w:t xml:space="preserve"> </w:t>
      </w:r>
      <w:r w:rsidR="00874D06">
        <w:t xml:space="preserve">on </w:t>
      </w:r>
      <w:r w:rsidR="008B3622">
        <w:t>désire</w:t>
      </w:r>
      <w:r w:rsidR="00874D06">
        <w:t xml:space="preserve"> vérifier</w:t>
      </w:r>
      <w:r w:rsidR="00652ABC">
        <w:t xml:space="preserve"> que notre serveur SMTP par</w:t>
      </w:r>
      <w:r w:rsidR="002F09D6">
        <w:t>vient à</w:t>
      </w:r>
      <w:r w:rsidR="00AA40FC">
        <w:t xml:space="preserve"> se connecter</w:t>
      </w:r>
      <w:r w:rsidR="00430BAF">
        <w:t xml:space="preserve">, </w:t>
      </w:r>
      <w:r w:rsidR="002F09D6">
        <w:t>faire une requête SQL</w:t>
      </w:r>
      <w:r w:rsidR="005E1950">
        <w:t xml:space="preserve"> vers le serveur de base de données et </w:t>
      </w:r>
      <w:r w:rsidR="00AA6A22">
        <w:t xml:space="preserve">vérifier l’existence </w:t>
      </w:r>
      <w:r w:rsidR="009209D0">
        <w:t xml:space="preserve">du </w:t>
      </w:r>
      <w:r w:rsidR="003149ED">
        <w:t>compte mail</w:t>
      </w:r>
      <w:r w:rsidR="00BD0474">
        <w:t xml:space="preserve"> : </w:t>
      </w:r>
      <w:hyperlink r:id="rId16" w:history="1">
        <w:r w:rsidR="00BD0474" w:rsidRPr="007275EA">
          <w:rPr>
            <w:rStyle w:val="Hyperlink"/>
            <w:b/>
            <w:bCs/>
          </w:rPr>
          <w:t>contact@wt11.ephec-ti.be</w:t>
        </w:r>
      </w:hyperlink>
      <w:r w:rsidR="00DE39C8" w:rsidRPr="00DE39C8">
        <w:t xml:space="preserve"> </w:t>
      </w:r>
      <w:r w:rsidR="00DE39C8">
        <w:t>, on exécutera la comma</w:t>
      </w:r>
      <w:r w:rsidR="000D3F5A">
        <w:t xml:space="preserve">nde : </w:t>
      </w:r>
    </w:p>
    <w:p w14:paraId="6EC9A675" w14:textId="58B17662" w:rsidR="000D3F5A" w:rsidRPr="00FD696E" w:rsidRDefault="00FD696E" w:rsidP="002E3833">
      <w:pPr>
        <w:rPr>
          <w:rFonts w:cstheme="minorHAnsi"/>
          <w:b/>
          <w:bCs/>
        </w:rPr>
      </w:pPr>
      <w:r w:rsidRPr="00FD696E">
        <w:rPr>
          <w:rFonts w:cstheme="minorHAnsi"/>
          <w:b/>
          <w:bCs/>
          <w:color w:val="24292E"/>
          <w:shd w:val="clear" w:color="auto" w:fill="FFFFFF"/>
        </w:rPr>
        <w:t xml:space="preserve">postmap -q </w:t>
      </w:r>
      <w:r>
        <w:rPr>
          <w:rFonts w:cstheme="minorHAnsi"/>
          <w:b/>
          <w:bCs/>
          <w:color w:val="24292E"/>
          <w:shd w:val="clear" w:color="auto" w:fill="FFFFFF"/>
        </w:rPr>
        <w:t>contact</w:t>
      </w:r>
      <w:r w:rsidRPr="00FD696E">
        <w:rPr>
          <w:rFonts w:cstheme="minorHAnsi"/>
          <w:b/>
          <w:bCs/>
          <w:color w:val="24292E"/>
          <w:shd w:val="clear" w:color="auto" w:fill="FFFFFF"/>
        </w:rPr>
        <w:t>@wt11.ephec-ti.be mysql:/etc/postfix/mysql-virtual-mailbox-maps.cf</w:t>
      </w:r>
    </w:p>
    <w:p w14:paraId="350B135B" w14:textId="11950A8A" w:rsidR="00442E10" w:rsidRPr="00805616" w:rsidRDefault="00F160C2" w:rsidP="002E3833">
      <w:r w:rsidRPr="284C7E65">
        <w:rPr>
          <w:b/>
          <w:color w:val="24292E"/>
          <w:shd w:val="clear" w:color="auto" w:fill="FFFFFF"/>
        </w:rPr>
        <w:t xml:space="preserve">/etc/postfix/mysql-virtual-mailbox-maps.cf </w:t>
      </w:r>
      <w:r>
        <w:t xml:space="preserve">étant le fichier </w:t>
      </w:r>
      <w:r w:rsidR="00212FAB">
        <w:t xml:space="preserve">sur lequel se base Postfix pour </w:t>
      </w:r>
      <w:r w:rsidR="0046421E">
        <w:t>effectuer</w:t>
      </w:r>
      <w:r w:rsidR="002C3003">
        <w:t xml:space="preserve"> la connexion à distance </w:t>
      </w:r>
      <w:r w:rsidR="0046421E">
        <w:t>e</w:t>
      </w:r>
      <w:r w:rsidR="0014144B">
        <w:t>t pour effectuer</w:t>
      </w:r>
      <w:r w:rsidR="002C3003">
        <w:t xml:space="preserve"> la requête SQL</w:t>
      </w:r>
      <w:r w:rsidR="00EF768A">
        <w:t>.</w:t>
      </w:r>
      <w:r w:rsidR="00452575">
        <w:t xml:space="preserve"> </w:t>
      </w:r>
      <w:r w:rsidR="00805616">
        <w:t xml:space="preserve"> </w:t>
      </w:r>
      <w:r w:rsidR="00805616" w:rsidRPr="00805616">
        <w:rPr>
          <w:b/>
          <w:bCs/>
        </w:rPr>
        <w:t>Postmap</w:t>
      </w:r>
      <w:r w:rsidR="00805616">
        <w:rPr>
          <w:b/>
          <w:bCs/>
        </w:rPr>
        <w:t xml:space="preserve"> </w:t>
      </w:r>
      <w:r w:rsidR="00805616" w:rsidRPr="00A24E96">
        <w:t>perme</w:t>
      </w:r>
      <w:r w:rsidR="00A24E96" w:rsidRPr="00A24E96">
        <w:t>t</w:t>
      </w:r>
      <w:r w:rsidR="00A24E96">
        <w:t xml:space="preserve"> également la vérification </w:t>
      </w:r>
      <w:r w:rsidR="002C17E3">
        <w:t>des fichiers de configuration de Postfix</w:t>
      </w:r>
      <w:r w:rsidR="003E3A2E">
        <w:t xml:space="preserve">. </w:t>
      </w:r>
      <w:r w:rsidR="00A966B6">
        <w:t xml:space="preserve"> </w:t>
      </w:r>
      <w:r w:rsidR="00B31EF7">
        <w:t xml:space="preserve">Comme </w:t>
      </w:r>
      <w:r w:rsidR="00442E10">
        <w:t xml:space="preserve">pour </w:t>
      </w:r>
      <w:r w:rsidR="00B31EF7">
        <w:t>le fichier main.c</w:t>
      </w:r>
      <w:r w:rsidR="00442E10">
        <w:t>onf, la commande </w:t>
      </w:r>
      <w:r w:rsidR="00693CA1">
        <w:t xml:space="preserve">suffit pour le faire : </w:t>
      </w:r>
      <w:r w:rsidR="00442E10" w:rsidRPr="00693CA1">
        <w:rPr>
          <w:b/>
          <w:bCs/>
        </w:rPr>
        <w:t xml:space="preserve">postmap </w:t>
      </w:r>
      <w:r w:rsidR="0029350D">
        <w:rPr>
          <w:b/>
          <w:bCs/>
        </w:rPr>
        <w:t xml:space="preserve">-q </w:t>
      </w:r>
      <w:r w:rsidR="00442E10" w:rsidRPr="00693CA1">
        <w:rPr>
          <w:b/>
          <w:bCs/>
        </w:rPr>
        <w:t>main.cf</w:t>
      </w:r>
    </w:p>
    <w:p w14:paraId="2936F6EF" w14:textId="6AC13933" w:rsidR="284C7E65" w:rsidRDefault="284C7E65" w:rsidP="284C7E65">
      <w:pPr>
        <w:ind w:firstLine="708"/>
      </w:pPr>
    </w:p>
    <w:p w14:paraId="2A501F6D" w14:textId="579B3E3E" w:rsidR="007033B1" w:rsidRPr="007033B1" w:rsidRDefault="007033B1" w:rsidP="00BF7FC3">
      <w:pPr>
        <w:pStyle w:val="ListParagraph"/>
        <w:numPr>
          <w:ilvl w:val="1"/>
          <w:numId w:val="2"/>
        </w:numPr>
        <w:rPr>
          <w:b/>
          <w:bCs/>
          <w:u w:val="single"/>
        </w:rPr>
      </w:pPr>
      <w:r w:rsidRPr="007033B1">
        <w:rPr>
          <w:b/>
          <w:bCs/>
          <w:u w:val="single"/>
        </w:rPr>
        <w:t xml:space="preserve">Serveur </w:t>
      </w:r>
      <w:r>
        <w:rPr>
          <w:b/>
          <w:bCs/>
          <w:u w:val="single"/>
        </w:rPr>
        <w:t>VoIP</w:t>
      </w:r>
    </w:p>
    <w:p w14:paraId="5CDA7208" w14:textId="28AA2B53" w:rsidR="6723F825" w:rsidRDefault="1453CA84" w:rsidP="6723F825">
      <w:pPr>
        <w:ind w:firstLine="708"/>
      </w:pPr>
      <w:r>
        <w:t xml:space="preserve">Pour le monitoring du serveur SIP il serait intéressant de revoir les messages envoyés par Asterisk. De plus, une analyse fine des traces des protocole SIP et RTP utilisant Wireshark serait aussi intéressante aussi bien dans le monitoring que pour débugger le serveur. </w:t>
      </w:r>
    </w:p>
    <w:p w14:paraId="704F94EC" w14:textId="5EDDF455" w:rsidR="6723F825" w:rsidRDefault="6723F825" w:rsidP="6723F825"/>
    <w:p w14:paraId="57FFB6CD" w14:textId="54036D18" w:rsidR="004E7182" w:rsidRDefault="004E7182">
      <w:r>
        <w:br w:type="page"/>
      </w:r>
    </w:p>
    <w:p w14:paraId="58806E86" w14:textId="66355756" w:rsidR="009A6254" w:rsidRPr="00644F77" w:rsidRDefault="009A6254"/>
    <w:p w14:paraId="1AEC1CB4" w14:textId="72A6710D" w:rsidR="3331A8B2" w:rsidRPr="00882697" w:rsidRDefault="00882697" w:rsidP="00BF7FC3">
      <w:pPr>
        <w:pStyle w:val="ListParagraph"/>
        <w:numPr>
          <w:ilvl w:val="0"/>
          <w:numId w:val="2"/>
        </w:numPr>
        <w:rPr>
          <w:b/>
          <w:bCs/>
          <w:u w:val="single"/>
        </w:rPr>
      </w:pPr>
      <w:r w:rsidRPr="00882697">
        <w:rPr>
          <w:b/>
          <w:bCs/>
          <w:u w:val="single"/>
        </w:rPr>
        <w:t>DIFFICULTÉS RENCONTRÉES</w:t>
      </w:r>
    </w:p>
    <w:p w14:paraId="1C95C27A" w14:textId="30B9212A" w:rsidR="39083BEE" w:rsidRDefault="39083BEE" w:rsidP="39083BEE"/>
    <w:p w14:paraId="0B4910E9" w14:textId="34D48D2C" w:rsidR="39083BEE" w:rsidRPr="00882697" w:rsidRDefault="538797A8" w:rsidP="00BF7FC3">
      <w:pPr>
        <w:pStyle w:val="ListParagraph"/>
        <w:numPr>
          <w:ilvl w:val="1"/>
          <w:numId w:val="2"/>
        </w:numPr>
        <w:rPr>
          <w:b/>
          <w:bCs/>
          <w:u w:val="single"/>
        </w:rPr>
      </w:pPr>
      <w:r w:rsidRPr="00882697">
        <w:rPr>
          <w:b/>
          <w:bCs/>
          <w:u w:val="single"/>
        </w:rPr>
        <w:t>Serveur DNS</w:t>
      </w:r>
    </w:p>
    <w:p w14:paraId="724722DF" w14:textId="1B17BBFE" w:rsidR="39083BEE" w:rsidRDefault="39083BEE">
      <w:r>
        <w:t>En plus de l’emploi de temps restreint et la difficulté dans la compréhension du sujet à savoir créer le service DNS avec Docker, la plus difficile étape dans cette partie fut la création de notre premier Dockerfile. De plus que celui-ci se base sur les fichiers externes pour mettre en place la configuration et ensuite déboguer quand rien ne fonctionne.</w:t>
      </w:r>
    </w:p>
    <w:p w14:paraId="787015EB" w14:textId="47E87B1A" w:rsidR="39083BEE" w:rsidRDefault="39083BEE" w:rsidP="39083BEE">
      <w:pPr>
        <w:rPr>
          <w:lang w:val="fr-FR"/>
        </w:rPr>
      </w:pPr>
      <w:r w:rsidRPr="39083BEE">
        <w:rPr>
          <w:lang w:val="fr-FR"/>
        </w:rPr>
        <w:t>Une autre difficulté à mettre en place le DNS était aussi lié aux manques de connaissances des différents outils de débogage au début. En plus de cela, une erreur qui empêchait le service DNS de fonctionner en dehors du container était l’ACL mis en place pour la résolution externe.</w:t>
      </w:r>
    </w:p>
    <w:p w14:paraId="0FD12252" w14:textId="77777777" w:rsidR="00AF60FE" w:rsidRDefault="00AF60FE" w:rsidP="39083BEE">
      <w:pPr>
        <w:rPr>
          <w:lang w:val="fr-FR"/>
        </w:rPr>
      </w:pPr>
    </w:p>
    <w:p w14:paraId="43152AD7" w14:textId="1E919B5D" w:rsidR="00723578" w:rsidRPr="00882697" w:rsidRDefault="538797A8" w:rsidP="00BF7FC3">
      <w:pPr>
        <w:pStyle w:val="ListParagraph"/>
        <w:numPr>
          <w:ilvl w:val="1"/>
          <w:numId w:val="2"/>
        </w:numPr>
        <w:rPr>
          <w:b/>
          <w:bCs/>
          <w:u w:val="single"/>
          <w:lang w:val="fr-FR"/>
        </w:rPr>
      </w:pPr>
      <w:r w:rsidRPr="00882697">
        <w:rPr>
          <w:b/>
          <w:bCs/>
          <w:u w:val="single"/>
          <w:lang w:val="fr-FR"/>
        </w:rPr>
        <w:t>Serveur de base de données</w:t>
      </w:r>
    </w:p>
    <w:p w14:paraId="59FAC6DF" w14:textId="72F07D0A" w:rsidR="00AF60FE" w:rsidRPr="00AF60FE" w:rsidRDefault="000F3430" w:rsidP="00AF60FE">
      <w:pPr>
        <w:rPr>
          <w:lang w:val="fr-FR"/>
        </w:rPr>
      </w:pPr>
      <w:r w:rsidRPr="000F3430">
        <w:rPr>
          <w:lang w:val="fr-FR"/>
        </w:rPr>
        <w:t>Au cours de l’évolution du projet, nous avions découvert des failles lors de la connexion à distance avec notre serveur MySQL, qui nous a fallu un moment pour débugger. Des erreurs liées à l’utilisateur ayant accès à la base de données, l’insertion du mot de passe utilisateur au cours des l’installation de MySQL dans l’image qu’on a pu débugger en autorisant le VPS 51.77.203.6 à se logger et en trouvant un moyen d’écrire le mot de passe d’utilisateur en clair au cours de l’installation de MySQL. Evidemment ça apporte un risque de sécurité niveau de notre base données : tout le monde peut avoir accès au mot de passe utilisateur.</w:t>
      </w:r>
    </w:p>
    <w:p w14:paraId="0423E4A6" w14:textId="0BD7BBFF" w:rsidR="39083BEE" w:rsidRDefault="39083BEE" w:rsidP="39083BEE"/>
    <w:p w14:paraId="5F73F6BF" w14:textId="68624E27" w:rsidR="00340959" w:rsidRPr="00882697" w:rsidRDefault="538797A8" w:rsidP="00BF7FC3">
      <w:pPr>
        <w:pStyle w:val="ListParagraph"/>
        <w:numPr>
          <w:ilvl w:val="1"/>
          <w:numId w:val="2"/>
        </w:numPr>
        <w:rPr>
          <w:b/>
          <w:bCs/>
          <w:u w:val="single"/>
        </w:rPr>
      </w:pPr>
      <w:r w:rsidRPr="00882697">
        <w:rPr>
          <w:b/>
          <w:bCs/>
          <w:u w:val="single"/>
        </w:rPr>
        <w:t>Serveur Web</w:t>
      </w:r>
    </w:p>
    <w:p w14:paraId="6F600385" w14:textId="3A58DE55" w:rsidR="5BCE8406" w:rsidRDefault="721F18F0" w:rsidP="721F18F0">
      <w:r>
        <w:t xml:space="preserve">Nous n’avons pas réussi à mettre en place </w:t>
      </w:r>
      <w:r w:rsidR="15BAAED6">
        <w:t xml:space="preserve">la sécurisation de </w:t>
      </w:r>
      <w:r w:rsidR="39438D7F">
        <w:t>notre serveur Web</w:t>
      </w:r>
      <w:r w:rsidR="4D7B1B2A">
        <w:t xml:space="preserve">. </w:t>
      </w:r>
      <w:r w:rsidR="0C141693">
        <w:t xml:space="preserve">En effet, nous avions privilégié </w:t>
      </w:r>
      <w:r w:rsidR="4AA145C4">
        <w:t xml:space="preserve">le fait que les sites </w:t>
      </w:r>
      <w:r w:rsidR="6C82AB52">
        <w:t>soient</w:t>
      </w:r>
      <w:r w:rsidR="4AA145C4">
        <w:t xml:space="preserve"> accessibles </w:t>
      </w:r>
      <w:r w:rsidR="43EEB822">
        <w:t>dans un premier temps. Cependant la gestion des</w:t>
      </w:r>
      <w:r w:rsidR="4AA145C4">
        <w:t xml:space="preserve"> </w:t>
      </w:r>
      <w:r w:rsidR="5DF4CF25">
        <w:t xml:space="preserve">certificats </w:t>
      </w:r>
      <w:r w:rsidR="01DF57B2">
        <w:t xml:space="preserve">a été beaucoup plus difficile que prévu en </w:t>
      </w:r>
      <w:r w:rsidR="6E8390EB">
        <w:t xml:space="preserve">utilisant docker. </w:t>
      </w:r>
      <w:r w:rsidR="0D4EC8B3">
        <w:t xml:space="preserve">Une solution était de mettre les </w:t>
      </w:r>
      <w:r w:rsidR="077575ED">
        <w:t>différents</w:t>
      </w:r>
      <w:r w:rsidR="0D4EC8B3">
        <w:t xml:space="preserve"> certificats en clair mais nous ne voulions pas nous aventurer sur ce </w:t>
      </w:r>
      <w:r w:rsidR="00693CA1">
        <w:t>terrain-là</w:t>
      </w:r>
      <w:r w:rsidR="0D4EC8B3">
        <w:t xml:space="preserve"> parce que nous subissions déjà une attaque sur </w:t>
      </w:r>
      <w:r w:rsidR="018FDE07">
        <w:t xml:space="preserve">le serveur SIP. </w:t>
      </w:r>
      <w:r w:rsidR="077575ED">
        <w:t xml:space="preserve">Ceci </w:t>
      </w:r>
      <w:r w:rsidR="00267812">
        <w:t>bien</w:t>
      </w:r>
      <w:r w:rsidR="077575ED">
        <w:t xml:space="preserve"> que nous ayons essayé de le </w:t>
      </w:r>
      <w:r w:rsidR="63A65DDA">
        <w:t xml:space="preserve">protéger </w:t>
      </w:r>
      <w:r w:rsidR="0C097BAA">
        <w:t xml:space="preserve">à l’aide </w:t>
      </w:r>
      <w:r w:rsidR="460FA260">
        <w:t>de Fail2ban.</w:t>
      </w:r>
    </w:p>
    <w:p w14:paraId="1BE35508" w14:textId="77777777" w:rsidR="002752F4" w:rsidRDefault="002752F4" w:rsidP="721F18F0"/>
    <w:p w14:paraId="090F98CE" w14:textId="711E572E" w:rsidR="00006D7E" w:rsidRPr="00882697" w:rsidRDefault="538797A8" w:rsidP="00BF7FC3">
      <w:pPr>
        <w:pStyle w:val="ListParagraph"/>
        <w:numPr>
          <w:ilvl w:val="1"/>
          <w:numId w:val="2"/>
        </w:numPr>
        <w:rPr>
          <w:b/>
          <w:bCs/>
          <w:u w:val="single"/>
        </w:rPr>
      </w:pPr>
      <w:r w:rsidRPr="00882697">
        <w:rPr>
          <w:b/>
          <w:bCs/>
          <w:u w:val="single"/>
        </w:rPr>
        <w:t>Serveur Mail</w:t>
      </w:r>
    </w:p>
    <w:p w14:paraId="2DCA245B" w14:textId="0A6BAB9F" w:rsidR="4F76EA8C" w:rsidRDefault="00534AF8" w:rsidP="4F76EA8C">
      <w:pPr>
        <w:rPr>
          <w:lang w:val="fr-FR"/>
        </w:rPr>
      </w:pPr>
      <w:r>
        <w:t xml:space="preserve">Nous avons également </w:t>
      </w:r>
      <w:r w:rsidR="00764433">
        <w:t xml:space="preserve">eu des soucis </w:t>
      </w:r>
      <w:r w:rsidR="00AE52BD">
        <w:t xml:space="preserve">au </w:t>
      </w:r>
      <w:r w:rsidR="00405312">
        <w:t>départ avec la configuration de</w:t>
      </w:r>
      <w:r w:rsidR="00D65FD8">
        <w:t xml:space="preserve"> </w:t>
      </w:r>
      <w:r w:rsidR="000E1135">
        <w:t>Dovecot</w:t>
      </w:r>
      <w:r w:rsidR="00301DAB">
        <w:t xml:space="preserve">. La création </w:t>
      </w:r>
      <w:r w:rsidR="00A10320">
        <w:t>du</w:t>
      </w:r>
      <w:r w:rsidR="00140D70">
        <w:t xml:space="preserve"> certificat à l’intérieur d</w:t>
      </w:r>
      <w:r w:rsidR="00E75428">
        <w:t xml:space="preserve">e l’image </w:t>
      </w:r>
      <w:r w:rsidR="00140D70">
        <w:t>sans passer par le prompt</w:t>
      </w:r>
      <w:r w:rsidR="00233810">
        <w:t xml:space="preserve"> était un défi</w:t>
      </w:r>
      <w:r w:rsidR="00140D70">
        <w:t>, car un fois</w:t>
      </w:r>
      <w:r w:rsidR="00581924">
        <w:t xml:space="preserve"> passé</w:t>
      </w:r>
      <w:r w:rsidR="00140D70">
        <w:t xml:space="preserve"> </w:t>
      </w:r>
      <w:r w:rsidR="00DA198E">
        <w:t>par là</w:t>
      </w:r>
      <w:r w:rsidR="00905D8D">
        <w:t>,</w:t>
      </w:r>
      <w:r w:rsidR="00DA198E">
        <w:t xml:space="preserve"> on </w:t>
      </w:r>
      <w:r w:rsidR="00517D8F">
        <w:t>observait une erreur d</w:t>
      </w:r>
      <w:r w:rsidR="0038781F">
        <w:t>e la</w:t>
      </w:r>
      <w:r w:rsidR="00611338">
        <w:t xml:space="preserve"> part du</w:t>
      </w:r>
      <w:r w:rsidR="00517D8F">
        <w:t xml:space="preserve"> </w:t>
      </w:r>
      <w:r w:rsidR="0038781F">
        <w:t>Docker</w:t>
      </w:r>
      <w:r w:rsidR="00611338">
        <w:t>file</w:t>
      </w:r>
      <w:r w:rsidR="0038781F">
        <w:t>.</w:t>
      </w:r>
      <w:r w:rsidR="00995248">
        <w:t xml:space="preserve"> </w:t>
      </w:r>
      <w:r w:rsidR="00995248" w:rsidRPr="7B96381C">
        <w:rPr>
          <w:lang w:val="fr-FR"/>
        </w:rPr>
        <w:t xml:space="preserve">Donc il faut trouver un moyen d’en créer sans passer par le prompt de openssl. Moyen finalement trouvé, car maintenant notre serveur IMAPS et POP3 fonctionne uniquement par IMAPS et POP3S.  </w:t>
      </w:r>
      <w:r w:rsidR="00056890">
        <w:rPr>
          <w:lang w:val="fr-FR"/>
        </w:rPr>
        <w:t>L</w:t>
      </w:r>
      <w:r w:rsidR="000D5965">
        <w:rPr>
          <w:lang w:val="fr-FR"/>
        </w:rPr>
        <w:t xml:space="preserve">e </w:t>
      </w:r>
      <w:r w:rsidR="00E60B33">
        <w:rPr>
          <w:lang w:val="fr-FR"/>
        </w:rPr>
        <w:t xml:space="preserve">débogage </w:t>
      </w:r>
      <w:r w:rsidR="000D5965">
        <w:rPr>
          <w:lang w:val="fr-FR"/>
        </w:rPr>
        <w:t xml:space="preserve">de </w:t>
      </w:r>
      <w:r w:rsidR="77149D78" w:rsidRPr="77149D78">
        <w:rPr>
          <w:lang w:val="fr-FR"/>
        </w:rPr>
        <w:t>Spamassassin</w:t>
      </w:r>
      <w:r w:rsidR="000E7829">
        <w:rPr>
          <w:lang w:val="fr-FR"/>
        </w:rPr>
        <w:t xml:space="preserve"> a pris un certain temps </w:t>
      </w:r>
      <w:r w:rsidR="001A2FDB">
        <w:rPr>
          <w:lang w:val="fr-FR"/>
        </w:rPr>
        <w:t>pour être réaliser. De plus que la configurati</w:t>
      </w:r>
      <w:r w:rsidR="00AA29AA">
        <w:rPr>
          <w:lang w:val="fr-FR"/>
        </w:rPr>
        <w:t xml:space="preserve">on </w:t>
      </w:r>
      <w:r w:rsidR="00660192">
        <w:rPr>
          <w:lang w:val="fr-FR"/>
        </w:rPr>
        <w:t>changeait</w:t>
      </w:r>
      <w:r w:rsidR="00C77EF6">
        <w:rPr>
          <w:lang w:val="fr-FR"/>
        </w:rPr>
        <w:t xml:space="preserve"> aussi</w:t>
      </w:r>
      <w:r w:rsidR="001E61C0">
        <w:rPr>
          <w:lang w:val="fr-FR"/>
        </w:rPr>
        <w:t xml:space="preserve"> en fonction</w:t>
      </w:r>
      <w:r w:rsidR="00D37559">
        <w:rPr>
          <w:lang w:val="fr-FR"/>
        </w:rPr>
        <w:t xml:space="preserve"> de</w:t>
      </w:r>
      <w:r w:rsidR="00DC005B">
        <w:rPr>
          <w:lang w:val="fr-FR"/>
        </w:rPr>
        <w:t xml:space="preserve">s versions </w:t>
      </w:r>
      <w:r w:rsidR="00350F45">
        <w:rPr>
          <w:lang w:val="fr-FR"/>
        </w:rPr>
        <w:t xml:space="preserve">des linux et surtout </w:t>
      </w:r>
      <w:r w:rsidR="00B229E0">
        <w:rPr>
          <w:lang w:val="fr-FR"/>
        </w:rPr>
        <w:t>de celle d’</w:t>
      </w:r>
      <w:r w:rsidR="00DC005B">
        <w:rPr>
          <w:lang w:val="fr-FR"/>
        </w:rPr>
        <w:t xml:space="preserve">Ubuntu. </w:t>
      </w:r>
      <w:r w:rsidR="009F147C">
        <w:rPr>
          <w:lang w:val="fr-FR"/>
        </w:rPr>
        <w:t xml:space="preserve">Et la documentation </w:t>
      </w:r>
      <w:r w:rsidR="00B229E0">
        <w:rPr>
          <w:lang w:val="fr-FR"/>
        </w:rPr>
        <w:t>qui nous convenait</w:t>
      </w:r>
      <w:r w:rsidR="00583C7E">
        <w:rPr>
          <w:lang w:val="fr-FR"/>
        </w:rPr>
        <w:t>,</w:t>
      </w:r>
      <w:r w:rsidR="00B229E0">
        <w:rPr>
          <w:lang w:val="fr-FR"/>
        </w:rPr>
        <w:t xml:space="preserve"> </w:t>
      </w:r>
      <w:r w:rsidR="00547C2B">
        <w:rPr>
          <w:lang w:val="fr-FR"/>
        </w:rPr>
        <w:t>concernait le</w:t>
      </w:r>
      <w:r w:rsidR="00583C7E">
        <w:rPr>
          <w:lang w:val="fr-FR"/>
        </w:rPr>
        <w:t xml:space="preserve"> plus souvent </w:t>
      </w:r>
      <w:r w:rsidR="009B0ECC">
        <w:rPr>
          <w:lang w:val="fr-FR"/>
        </w:rPr>
        <w:t xml:space="preserve">Centos. Ce </w:t>
      </w:r>
      <w:r w:rsidR="001B5835">
        <w:rPr>
          <w:lang w:val="fr-FR"/>
        </w:rPr>
        <w:t xml:space="preserve">qui donna encore un peu plus de </w:t>
      </w:r>
      <w:r w:rsidR="00547C2B">
        <w:rPr>
          <w:lang w:val="fr-FR"/>
        </w:rPr>
        <w:t>labeurs</w:t>
      </w:r>
      <w:r w:rsidR="00C51982">
        <w:rPr>
          <w:lang w:val="fr-FR"/>
        </w:rPr>
        <w:t xml:space="preserve"> pour </w:t>
      </w:r>
      <w:r w:rsidR="00E07D5C">
        <w:rPr>
          <w:lang w:val="fr-FR"/>
        </w:rPr>
        <w:t>adapter</w:t>
      </w:r>
      <w:r w:rsidR="002828E8">
        <w:rPr>
          <w:lang w:val="fr-FR"/>
        </w:rPr>
        <w:t xml:space="preserve"> le code avec ce qu’on avait déjà réalisé. </w:t>
      </w:r>
    </w:p>
    <w:p w14:paraId="5311414E" w14:textId="0364781E" w:rsidR="00E91ED1" w:rsidRDefault="00E07D5C" w:rsidP="4F76EA8C">
      <w:r>
        <w:t xml:space="preserve">Bien que </w:t>
      </w:r>
      <w:r w:rsidR="0067691F">
        <w:t>Opendkim f</w:t>
      </w:r>
      <w:r w:rsidR="0056638D">
        <w:t>ût configuré</w:t>
      </w:r>
      <w:r w:rsidR="00CF0501">
        <w:t xml:space="preserve">, il nous </w:t>
      </w:r>
      <w:r w:rsidR="007B6B8C">
        <w:t>affiche</w:t>
      </w:r>
      <w:r w:rsidR="00CF0501">
        <w:t xml:space="preserve"> </w:t>
      </w:r>
      <w:r w:rsidR="003766D9">
        <w:t xml:space="preserve">hélas </w:t>
      </w:r>
      <w:r w:rsidR="000F6652">
        <w:t>une erreur</w:t>
      </w:r>
      <w:r w:rsidR="003766D9">
        <w:t xml:space="preserve"> </w:t>
      </w:r>
      <w:r w:rsidR="007B6B8C">
        <w:t>au moment du démarrage du service</w:t>
      </w:r>
      <w:r w:rsidR="00E91ED1">
        <w:t> :</w:t>
      </w:r>
      <w:r w:rsidR="00A50ED1">
        <w:t xml:space="preserve"> </w:t>
      </w:r>
      <w:r w:rsidR="00361A67" w:rsidRPr="00361A67">
        <w:rPr>
          <w:rFonts w:eastAsia="Times New Roman" w:cs="Courier New"/>
          <w:b/>
          <w:bCs/>
          <w:color w:val="000000"/>
          <w:lang w:eastAsia="fr-BE"/>
        </w:rPr>
        <w:t>Starting OpenDKIM: install: invalid group</w:t>
      </w:r>
      <w:r w:rsidR="0057280A" w:rsidRPr="00E02498">
        <w:rPr>
          <w:rFonts w:eastAsia="Times New Roman" w:cs="Courier New"/>
          <w:color w:val="000000"/>
          <w:lang w:eastAsia="fr-BE"/>
        </w:rPr>
        <w:t>.</w:t>
      </w:r>
      <w:r w:rsidR="00E02498" w:rsidRPr="00E02498">
        <w:t xml:space="preserve"> </w:t>
      </w:r>
      <w:r w:rsidR="001E0A82" w:rsidRPr="00680F17">
        <w:t xml:space="preserve">Son </w:t>
      </w:r>
      <w:r w:rsidR="00BB5135" w:rsidRPr="00680F17">
        <w:t>débogage nous</w:t>
      </w:r>
      <w:r w:rsidR="00680F17" w:rsidRPr="00680F17">
        <w:t xml:space="preserve"> a p</w:t>
      </w:r>
      <w:r w:rsidR="00680F17">
        <w:t>ris beaucoup de temps</w:t>
      </w:r>
      <w:r w:rsidR="000749DC">
        <w:t xml:space="preserve"> et malgré cela</w:t>
      </w:r>
      <w:r w:rsidR="006A546C">
        <w:t>,</w:t>
      </w:r>
      <w:r w:rsidR="00F30B1B">
        <w:t xml:space="preserve"> r</w:t>
      </w:r>
      <w:r w:rsidR="00EE1591">
        <w:t>ien n’a été trouvé pour résoudre le problème.</w:t>
      </w:r>
    </w:p>
    <w:p w14:paraId="2C39A77C" w14:textId="77777777" w:rsidR="00147D99" w:rsidRPr="00680F17" w:rsidRDefault="00147D99" w:rsidP="4F76EA8C"/>
    <w:p w14:paraId="726E16F4" w14:textId="31FB677E" w:rsidR="008C36E3" w:rsidRPr="00680F17" w:rsidRDefault="008C36E3" w:rsidP="4F76EA8C"/>
    <w:p w14:paraId="5A297D83" w14:textId="1630179E" w:rsidR="00E66CC8" w:rsidRPr="00882697" w:rsidRDefault="538797A8" w:rsidP="00BF7FC3">
      <w:pPr>
        <w:pStyle w:val="ListParagraph"/>
        <w:numPr>
          <w:ilvl w:val="1"/>
          <w:numId w:val="2"/>
        </w:numPr>
        <w:rPr>
          <w:b/>
          <w:bCs/>
          <w:u w:val="single"/>
        </w:rPr>
      </w:pPr>
      <w:r w:rsidRPr="00882697">
        <w:rPr>
          <w:b/>
          <w:bCs/>
          <w:u w:val="single"/>
        </w:rPr>
        <w:t>Serveur VoIP</w:t>
      </w:r>
    </w:p>
    <w:p w14:paraId="2FE36E05" w14:textId="5767020E" w:rsidR="419262A7" w:rsidRDefault="032FC97B" w:rsidP="32DED171">
      <w:r>
        <w:t xml:space="preserve">Nous n’avons pas eu de soucis particuliers </w:t>
      </w:r>
      <w:r w:rsidR="5B0D75D5">
        <w:t xml:space="preserve">concernant </w:t>
      </w:r>
      <w:r w:rsidR="0D99D0F1">
        <w:t xml:space="preserve">la configuration du </w:t>
      </w:r>
      <w:r w:rsidR="7DC42D34">
        <w:t>serveur en lui</w:t>
      </w:r>
      <w:r w:rsidR="05A67AB4">
        <w:t xml:space="preserve">-même. </w:t>
      </w:r>
      <w:r w:rsidR="3A8B9B0D">
        <w:t xml:space="preserve">Cependant nous avons </w:t>
      </w:r>
      <w:r w:rsidR="592D9BEF">
        <w:t>subi</w:t>
      </w:r>
      <w:r w:rsidR="3A8B9B0D">
        <w:t xml:space="preserve"> une attaque par la force sur le </w:t>
      </w:r>
      <w:r w:rsidR="19E00FF1">
        <w:t xml:space="preserve">VPS </w:t>
      </w:r>
      <w:r w:rsidR="2D2D85A5">
        <w:t xml:space="preserve">où se </w:t>
      </w:r>
      <w:r w:rsidR="347350DC">
        <w:t>trouvait</w:t>
      </w:r>
      <w:r w:rsidR="2D2D85A5">
        <w:t xml:space="preserve"> le </w:t>
      </w:r>
      <w:r w:rsidR="46EF6E14">
        <w:t xml:space="preserve">container </w:t>
      </w:r>
      <w:r w:rsidR="18947AAB">
        <w:t>en route.</w:t>
      </w:r>
      <w:r w:rsidR="347350DC">
        <w:t xml:space="preserve"> </w:t>
      </w:r>
      <w:r w:rsidR="3DB4B58E">
        <w:t xml:space="preserve">Ceci rendait donc </w:t>
      </w:r>
      <w:r w:rsidR="311C284E">
        <w:t>difficile la</w:t>
      </w:r>
      <w:r w:rsidR="37BC6C3C">
        <w:t xml:space="preserve"> </w:t>
      </w:r>
      <w:r w:rsidR="287E6882">
        <w:t xml:space="preserve">lecture des informations </w:t>
      </w:r>
      <w:r w:rsidR="11A7278C">
        <w:t xml:space="preserve">sur le terminal </w:t>
      </w:r>
      <w:r w:rsidR="5A16811C">
        <w:t>Asterisk</w:t>
      </w:r>
      <w:r w:rsidR="69CFE2E2">
        <w:t xml:space="preserve"> </w:t>
      </w:r>
      <w:r w:rsidR="7D5BC5DB">
        <w:t>désigné</w:t>
      </w:r>
      <w:r w:rsidR="1E4DAE89">
        <w:t xml:space="preserve"> justement pour </w:t>
      </w:r>
      <w:r w:rsidR="7D5BC5DB">
        <w:t>vérifier</w:t>
      </w:r>
      <w:r w:rsidR="7052FA86">
        <w:t xml:space="preserve"> les </w:t>
      </w:r>
      <w:r w:rsidR="3D6E5F98">
        <w:t xml:space="preserve">configurations et </w:t>
      </w:r>
      <w:r w:rsidR="13D164E6">
        <w:t xml:space="preserve">aussi savoir qui s’est </w:t>
      </w:r>
      <w:r w:rsidR="237F5D5D">
        <w:t xml:space="preserve">enregistré en tant </w:t>
      </w:r>
      <w:r w:rsidR="2B41E5A7">
        <w:t>qu'utilisateur</w:t>
      </w:r>
      <w:r w:rsidR="1E99F769">
        <w:t xml:space="preserve"> sur </w:t>
      </w:r>
      <w:r w:rsidR="57FC72CA">
        <w:t xml:space="preserve">le serveur SIP. Nous avions donc trouvé des alternatives qui permettent de lire les informations </w:t>
      </w:r>
      <w:r w:rsidR="62876889">
        <w:t>fournisses</w:t>
      </w:r>
      <w:r w:rsidR="492D90E2">
        <w:t xml:space="preserve"> par les commandes sans devoir être dans le terminal </w:t>
      </w:r>
      <w:r w:rsidR="3C1A141D">
        <w:t xml:space="preserve">Asterisk. </w:t>
      </w:r>
    </w:p>
    <w:p w14:paraId="5523575E" w14:textId="6E6A0D90" w:rsidR="00E02498" w:rsidRDefault="00E02498">
      <w:r>
        <w:br w:type="page"/>
      </w:r>
    </w:p>
    <w:p w14:paraId="7597354F" w14:textId="77777777" w:rsidR="001E10BE" w:rsidRDefault="001E10BE"/>
    <w:p w14:paraId="741E93E7" w14:textId="5B0DCB35" w:rsidR="2F17430A" w:rsidRPr="009E26A4" w:rsidRDefault="00882697" w:rsidP="009E26A4">
      <w:pPr>
        <w:ind w:left="708"/>
        <w:rPr>
          <w:b/>
          <w:bCs/>
          <w:u w:val="single"/>
          <w:lang w:val="fr-FR"/>
        </w:rPr>
      </w:pPr>
      <w:r w:rsidRPr="009E26A4">
        <w:rPr>
          <w:b/>
          <w:bCs/>
          <w:u w:val="single"/>
        </w:rPr>
        <w:t>CONCLUSION</w:t>
      </w:r>
    </w:p>
    <w:p w14:paraId="1E50774A" w14:textId="746276B0" w:rsidR="3331A8B2" w:rsidRDefault="4F3F18BC" w:rsidP="3331A8B2">
      <w:r>
        <w:t>Ce projet fût</w:t>
      </w:r>
      <w:r w:rsidR="2D586407">
        <w:t xml:space="preserve"> très</w:t>
      </w:r>
      <w:r>
        <w:t xml:space="preserve"> instructif </w:t>
      </w:r>
      <w:r w:rsidR="3246CD8C">
        <w:t>dans son ensemble</w:t>
      </w:r>
      <w:r>
        <w:t xml:space="preserve"> </w:t>
      </w:r>
      <w:r w:rsidR="160DBB70">
        <w:t xml:space="preserve">et </w:t>
      </w:r>
      <w:r>
        <w:t>nous sommes</w:t>
      </w:r>
      <w:r w:rsidR="2F3CBF66">
        <w:t xml:space="preserve"> d’accord pour dire </w:t>
      </w:r>
      <w:r w:rsidR="52B3CDDB">
        <w:t xml:space="preserve">qu’il a </w:t>
      </w:r>
      <w:r w:rsidR="160DBB70">
        <w:t>probablement</w:t>
      </w:r>
      <w:r w:rsidR="664CC3E5">
        <w:t xml:space="preserve"> été le plus </w:t>
      </w:r>
      <w:r w:rsidR="69DE2F94">
        <w:t>intéressant</w:t>
      </w:r>
      <w:r w:rsidR="09769BEC">
        <w:t xml:space="preserve"> </w:t>
      </w:r>
      <w:r w:rsidR="24943B14">
        <w:t xml:space="preserve">depuis le </w:t>
      </w:r>
      <w:r w:rsidR="7CD7382B">
        <w:t>début</w:t>
      </w:r>
      <w:r w:rsidR="24943B14">
        <w:t xml:space="preserve"> de </w:t>
      </w:r>
      <w:r w:rsidR="089E349F">
        <w:t xml:space="preserve">notre formation. </w:t>
      </w:r>
      <w:r w:rsidR="4FAD05E7">
        <w:t>L’enthousiasme de se plonger</w:t>
      </w:r>
      <w:r w:rsidR="09295C05">
        <w:t xml:space="preserve"> dans les</w:t>
      </w:r>
      <w:r w:rsidR="294566A0">
        <w:t xml:space="preserve"> différents </w:t>
      </w:r>
      <w:r w:rsidR="7E9533DB">
        <w:t xml:space="preserve">types de serveurs que </w:t>
      </w:r>
      <w:r w:rsidR="4E7722F8">
        <w:t xml:space="preserve">pourrait comporter une </w:t>
      </w:r>
      <w:r w:rsidR="38E72E20">
        <w:t xml:space="preserve">entreprise </w:t>
      </w:r>
      <w:r w:rsidR="1AD2979D">
        <w:t>actuellement</w:t>
      </w:r>
      <w:r w:rsidR="72659CFB">
        <w:t xml:space="preserve"> a </w:t>
      </w:r>
      <w:r w:rsidR="6DF757DA">
        <w:t xml:space="preserve">été </w:t>
      </w:r>
      <w:r w:rsidR="5EEF0971">
        <w:t xml:space="preserve">le moteur de </w:t>
      </w:r>
      <w:r w:rsidR="68E64834">
        <w:t xml:space="preserve">notre </w:t>
      </w:r>
      <w:r w:rsidR="3B697D94">
        <w:t>motivation à</w:t>
      </w:r>
      <w:r w:rsidR="76FE16DF">
        <w:t xml:space="preserve"> </w:t>
      </w:r>
      <w:r w:rsidR="7EA4CFE4">
        <w:t xml:space="preserve">s’investir dans </w:t>
      </w:r>
      <w:r w:rsidR="0D2803BE">
        <w:t>le projet.</w:t>
      </w:r>
      <w:r w:rsidR="0E4D9FBB">
        <w:t xml:space="preserve"> </w:t>
      </w:r>
      <w:r w:rsidR="1C1A027C">
        <w:t xml:space="preserve">Notre solution nous </w:t>
      </w:r>
      <w:r w:rsidR="164076AD">
        <w:t xml:space="preserve">semble </w:t>
      </w:r>
      <w:r w:rsidR="23E40197">
        <w:t xml:space="preserve">créative </w:t>
      </w:r>
      <w:r w:rsidR="28A86B88">
        <w:t>et</w:t>
      </w:r>
      <w:r w:rsidR="162646FA">
        <w:t xml:space="preserve"> adapté au besoin du </w:t>
      </w:r>
      <w:r w:rsidR="156ED6CF">
        <w:t xml:space="preserve">client. </w:t>
      </w:r>
      <w:r w:rsidR="5286A244">
        <w:t xml:space="preserve">Avec plus de </w:t>
      </w:r>
      <w:r w:rsidR="71BDA5B8">
        <w:t xml:space="preserve">temps nous </w:t>
      </w:r>
      <w:r w:rsidR="66DAA916">
        <w:t>aurions</w:t>
      </w:r>
      <w:r w:rsidR="36DC54D2">
        <w:t xml:space="preserve"> fait </w:t>
      </w:r>
      <w:r w:rsidR="31CB6CC6">
        <w:t xml:space="preserve">quelque chose </w:t>
      </w:r>
      <w:r w:rsidR="0F922750">
        <w:t xml:space="preserve">d’encore plus </w:t>
      </w:r>
      <w:r w:rsidR="47DE1C33">
        <w:t>élaboré</w:t>
      </w:r>
      <w:r w:rsidR="4EE899DD">
        <w:t xml:space="preserve">. </w:t>
      </w:r>
      <w:r w:rsidR="596CF801">
        <w:t xml:space="preserve">Nous regrettons </w:t>
      </w:r>
      <w:r w:rsidR="42C775CD">
        <w:t xml:space="preserve">tout de </w:t>
      </w:r>
      <w:r w:rsidR="45EB7E77">
        <w:t>même de ne</w:t>
      </w:r>
      <w:r w:rsidR="596CF801">
        <w:t xml:space="preserve"> pas </w:t>
      </w:r>
      <w:r w:rsidR="27A1F1B5">
        <w:t>avoir pu nous</w:t>
      </w:r>
      <w:r w:rsidR="62B6BE34">
        <w:t xml:space="preserve"> </w:t>
      </w:r>
      <w:r w:rsidR="7B52DEEF">
        <w:t>investir</w:t>
      </w:r>
      <w:r w:rsidR="62B6BE34">
        <w:t xml:space="preserve"> un peu </w:t>
      </w:r>
      <w:r w:rsidR="06C447EC">
        <w:t xml:space="preserve">plus dans la </w:t>
      </w:r>
      <w:r w:rsidR="380D00C7">
        <w:t xml:space="preserve">sécurisation de nos </w:t>
      </w:r>
      <w:r w:rsidR="1937BE9F">
        <w:t>services</w:t>
      </w:r>
      <w:r w:rsidR="4052213D">
        <w:t xml:space="preserve"> </w:t>
      </w:r>
      <w:r w:rsidR="143016EE">
        <w:t xml:space="preserve">sachant que </w:t>
      </w:r>
      <w:r w:rsidR="32093E1A">
        <w:t xml:space="preserve">c’est vraiment </w:t>
      </w:r>
      <w:r w:rsidR="04453992">
        <w:t xml:space="preserve">l’une des </w:t>
      </w:r>
      <w:r w:rsidR="2F00E28F">
        <w:t xml:space="preserve">choses les plus </w:t>
      </w:r>
      <w:r w:rsidR="6C5AA0E6">
        <w:t xml:space="preserve">importantes </w:t>
      </w:r>
      <w:r w:rsidR="4FF302B3">
        <w:t xml:space="preserve">du rôle </w:t>
      </w:r>
      <w:r w:rsidR="412EF219">
        <w:t xml:space="preserve">d’administrateur </w:t>
      </w:r>
      <w:r w:rsidR="5FDFAE0F">
        <w:t>réseau.</w:t>
      </w:r>
    </w:p>
    <w:p w14:paraId="3A88CF5A" w14:textId="77F6E4A2" w:rsidR="00FB02FD" w:rsidRPr="00FB02FD" w:rsidRDefault="00FB02FD" w:rsidP="00FB02FD"/>
    <w:sectPr w:rsidR="00FB02FD" w:rsidRPr="00FB02FD" w:rsidSect="00750060">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7F6D5" w14:textId="77777777" w:rsidR="006032B9" w:rsidRDefault="006032B9" w:rsidP="00492460">
      <w:pPr>
        <w:spacing w:after="0" w:line="240" w:lineRule="auto"/>
      </w:pPr>
      <w:r>
        <w:separator/>
      </w:r>
    </w:p>
  </w:endnote>
  <w:endnote w:type="continuationSeparator" w:id="0">
    <w:p w14:paraId="2BEA3AC8" w14:textId="77777777" w:rsidR="006032B9" w:rsidRDefault="006032B9" w:rsidP="00492460">
      <w:pPr>
        <w:spacing w:after="0" w:line="240" w:lineRule="auto"/>
      </w:pPr>
      <w:r>
        <w:continuationSeparator/>
      </w:r>
    </w:p>
  </w:endnote>
  <w:endnote w:type="continuationNotice" w:id="1">
    <w:p w14:paraId="01ADB829" w14:textId="77777777" w:rsidR="006032B9" w:rsidRDefault="006032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85A85" w14:textId="77777777" w:rsidR="00F245DD" w:rsidRDefault="00F245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79F2B" w14:textId="2B0BD4C0" w:rsidR="00492460" w:rsidRDefault="00492460">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fr-FR"/>
      </w:rPr>
      <w:t>2</w:t>
    </w:r>
    <w:r>
      <w:rPr>
        <w:caps/>
        <w:color w:val="4472C4" w:themeColor="accent1"/>
      </w:rPr>
      <w:fldChar w:fldCharType="end"/>
    </w:r>
  </w:p>
  <w:p w14:paraId="0A22E38D" w14:textId="77777777" w:rsidR="00492460" w:rsidRDefault="004924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171BD" w14:textId="77777777" w:rsidR="00F245DD" w:rsidRDefault="00F24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BE010" w14:textId="77777777" w:rsidR="006032B9" w:rsidRDefault="006032B9" w:rsidP="00492460">
      <w:pPr>
        <w:spacing w:after="0" w:line="240" w:lineRule="auto"/>
      </w:pPr>
      <w:r>
        <w:separator/>
      </w:r>
    </w:p>
  </w:footnote>
  <w:footnote w:type="continuationSeparator" w:id="0">
    <w:p w14:paraId="14810D35" w14:textId="77777777" w:rsidR="006032B9" w:rsidRDefault="006032B9" w:rsidP="00492460">
      <w:pPr>
        <w:spacing w:after="0" w:line="240" w:lineRule="auto"/>
      </w:pPr>
      <w:r>
        <w:continuationSeparator/>
      </w:r>
    </w:p>
  </w:footnote>
  <w:footnote w:type="continuationNotice" w:id="1">
    <w:p w14:paraId="14D88184" w14:textId="77777777" w:rsidR="006032B9" w:rsidRDefault="006032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A14FF" w14:textId="77777777" w:rsidR="00F245DD" w:rsidRDefault="00F245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B8CCA" w14:textId="2C8ABE18" w:rsidR="00492460" w:rsidRPr="003373F4" w:rsidRDefault="00492460" w:rsidP="003373F4">
    <w:pPr>
      <w:spacing w:line="264" w:lineRule="auto"/>
      <w:jc w:val="right"/>
      <w:rPr>
        <w:i/>
        <w:iCs/>
      </w:rPr>
    </w:pPr>
    <w:r w:rsidRPr="003373F4">
      <w:rPr>
        <w:i/>
        <w:iCs/>
        <w:noProof/>
        <w:color w:val="000000"/>
      </w:rPr>
      <mc:AlternateContent>
        <mc:Choice Requires="wps">
          <w:drawing>
            <wp:anchor distT="0" distB="0" distL="114300" distR="114300" simplePos="0" relativeHeight="251658240" behindDoc="0" locked="0" layoutInCell="1" allowOverlap="1" wp14:anchorId="69252032" wp14:editId="5051144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rto="http://schemas.microsoft.com/office/word/2006/arto" xmlns:a="http://schemas.openxmlformats.org/drawingml/2006/main">
          <w:pict>
            <v:rect id="Rectangle 222"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3CA86A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w10:wrap anchorx="page" anchory="page"/>
            </v:rect>
          </w:pict>
        </mc:Fallback>
      </mc:AlternateContent>
    </w:r>
    <w:r w:rsidRPr="003373F4">
      <w:rPr>
        <w:i/>
        <w:iCs/>
      </w:rPr>
      <w:t xml:space="preserve">Administration </w:t>
    </w:r>
    <w:r w:rsidR="003373F4" w:rsidRPr="003373F4">
      <w:rPr>
        <w:i/>
        <w:iCs/>
      </w:rPr>
      <w:t>s</w:t>
    </w:r>
    <w:r w:rsidR="00992704" w:rsidRPr="003373F4">
      <w:rPr>
        <w:i/>
        <w:iCs/>
      </w:rPr>
      <w:t>ystème</w:t>
    </w:r>
    <w:r w:rsidR="003373F4" w:rsidRPr="003373F4">
      <w:rPr>
        <w:i/>
        <w:iCs/>
      </w:rPr>
      <w:t xml:space="preserve"> et réseaux 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D9317" w14:textId="77777777" w:rsidR="00F245DD" w:rsidRDefault="00F245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8048F"/>
    <w:multiLevelType w:val="hybridMultilevel"/>
    <w:tmpl w:val="160AF0D4"/>
    <w:lvl w:ilvl="0" w:tplc="9F70F876">
      <w:start w:val="1"/>
      <w:numFmt w:val="decimal"/>
      <w:lvlText w:val="%1."/>
      <w:lvlJc w:val="left"/>
      <w:pPr>
        <w:ind w:left="720" w:hanging="360"/>
      </w:pPr>
    </w:lvl>
    <w:lvl w:ilvl="1" w:tplc="7CA40D58">
      <w:start w:val="1"/>
      <w:numFmt w:val="lowerLetter"/>
      <w:lvlText w:val="%2."/>
      <w:lvlJc w:val="left"/>
      <w:pPr>
        <w:ind w:left="1440" w:hanging="360"/>
      </w:pPr>
    </w:lvl>
    <w:lvl w:ilvl="2" w:tplc="33D83C78">
      <w:start w:val="1"/>
      <w:numFmt w:val="lowerRoman"/>
      <w:lvlText w:val="%3."/>
      <w:lvlJc w:val="right"/>
      <w:pPr>
        <w:ind w:left="2160" w:hanging="180"/>
      </w:pPr>
    </w:lvl>
    <w:lvl w:ilvl="3" w:tplc="5042441A">
      <w:start w:val="1"/>
      <w:numFmt w:val="decimal"/>
      <w:lvlText w:val="%4."/>
      <w:lvlJc w:val="left"/>
      <w:pPr>
        <w:ind w:left="2880" w:hanging="360"/>
      </w:pPr>
    </w:lvl>
    <w:lvl w:ilvl="4" w:tplc="22B285CA">
      <w:start w:val="1"/>
      <w:numFmt w:val="lowerLetter"/>
      <w:lvlText w:val="%5."/>
      <w:lvlJc w:val="left"/>
      <w:pPr>
        <w:ind w:left="3600" w:hanging="360"/>
      </w:pPr>
    </w:lvl>
    <w:lvl w:ilvl="5" w:tplc="32485F8C">
      <w:start w:val="1"/>
      <w:numFmt w:val="lowerRoman"/>
      <w:lvlText w:val="%6."/>
      <w:lvlJc w:val="right"/>
      <w:pPr>
        <w:ind w:left="4320" w:hanging="180"/>
      </w:pPr>
    </w:lvl>
    <w:lvl w:ilvl="6" w:tplc="DFB014F0">
      <w:start w:val="1"/>
      <w:numFmt w:val="decimal"/>
      <w:lvlText w:val="%7."/>
      <w:lvlJc w:val="left"/>
      <w:pPr>
        <w:ind w:left="5040" w:hanging="360"/>
      </w:pPr>
    </w:lvl>
    <w:lvl w:ilvl="7" w:tplc="C2361322">
      <w:start w:val="1"/>
      <w:numFmt w:val="lowerLetter"/>
      <w:lvlText w:val="%8."/>
      <w:lvlJc w:val="left"/>
      <w:pPr>
        <w:ind w:left="5760" w:hanging="360"/>
      </w:pPr>
    </w:lvl>
    <w:lvl w:ilvl="8" w:tplc="4CFE2960">
      <w:start w:val="1"/>
      <w:numFmt w:val="lowerRoman"/>
      <w:lvlText w:val="%9."/>
      <w:lvlJc w:val="right"/>
      <w:pPr>
        <w:ind w:left="6480" w:hanging="180"/>
      </w:pPr>
    </w:lvl>
  </w:abstractNum>
  <w:abstractNum w:abstractNumId="1" w15:restartNumberingAfterBreak="0">
    <w:nsid w:val="0DDE42A4"/>
    <w:multiLevelType w:val="hybridMultilevel"/>
    <w:tmpl w:val="D5C0AA5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1B21907"/>
    <w:multiLevelType w:val="hybridMultilevel"/>
    <w:tmpl w:val="145EB0D6"/>
    <w:lvl w:ilvl="0" w:tplc="49908C1E">
      <w:start w:val="4"/>
      <w:numFmt w:val="decimal"/>
      <w:lvlText w:val="%1."/>
      <w:lvlJc w:val="left"/>
      <w:pPr>
        <w:ind w:left="1080" w:hanging="360"/>
      </w:pPr>
      <w:rPr>
        <w:rFonts w:hint="default"/>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 w15:restartNumberingAfterBreak="0">
    <w:nsid w:val="1227184A"/>
    <w:multiLevelType w:val="hybridMultilevel"/>
    <w:tmpl w:val="F8A685B2"/>
    <w:lvl w:ilvl="0" w:tplc="703C2D54">
      <w:start w:val="1"/>
      <w:numFmt w:val="decimal"/>
      <w:lvlText w:val="%1."/>
      <w:lvlJc w:val="left"/>
      <w:pPr>
        <w:ind w:left="720" w:hanging="360"/>
      </w:pPr>
    </w:lvl>
    <w:lvl w:ilvl="1" w:tplc="4C885884">
      <w:start w:val="1"/>
      <w:numFmt w:val="lowerLetter"/>
      <w:lvlText w:val="%2."/>
      <w:lvlJc w:val="left"/>
      <w:pPr>
        <w:ind w:left="1440" w:hanging="360"/>
      </w:pPr>
    </w:lvl>
    <w:lvl w:ilvl="2" w:tplc="4A4239BE">
      <w:start w:val="1"/>
      <w:numFmt w:val="lowerRoman"/>
      <w:lvlText w:val="%3."/>
      <w:lvlJc w:val="right"/>
      <w:pPr>
        <w:ind w:left="2160" w:hanging="180"/>
      </w:pPr>
    </w:lvl>
    <w:lvl w:ilvl="3" w:tplc="99AE2B30">
      <w:start w:val="1"/>
      <w:numFmt w:val="decimal"/>
      <w:lvlText w:val="%4."/>
      <w:lvlJc w:val="left"/>
      <w:pPr>
        <w:ind w:left="2880" w:hanging="360"/>
      </w:pPr>
    </w:lvl>
    <w:lvl w:ilvl="4" w:tplc="14C87C3C">
      <w:start w:val="1"/>
      <w:numFmt w:val="lowerLetter"/>
      <w:lvlText w:val="%5."/>
      <w:lvlJc w:val="left"/>
      <w:pPr>
        <w:ind w:left="3600" w:hanging="360"/>
      </w:pPr>
    </w:lvl>
    <w:lvl w:ilvl="5" w:tplc="728AAB8A">
      <w:start w:val="1"/>
      <w:numFmt w:val="lowerRoman"/>
      <w:lvlText w:val="%6."/>
      <w:lvlJc w:val="right"/>
      <w:pPr>
        <w:ind w:left="4320" w:hanging="180"/>
      </w:pPr>
    </w:lvl>
    <w:lvl w:ilvl="6" w:tplc="588ED612">
      <w:start w:val="1"/>
      <w:numFmt w:val="decimal"/>
      <w:lvlText w:val="%7."/>
      <w:lvlJc w:val="left"/>
      <w:pPr>
        <w:ind w:left="5040" w:hanging="360"/>
      </w:pPr>
    </w:lvl>
    <w:lvl w:ilvl="7" w:tplc="FB02FD70">
      <w:start w:val="1"/>
      <w:numFmt w:val="lowerLetter"/>
      <w:lvlText w:val="%8."/>
      <w:lvlJc w:val="left"/>
      <w:pPr>
        <w:ind w:left="5760" w:hanging="360"/>
      </w:pPr>
    </w:lvl>
    <w:lvl w:ilvl="8" w:tplc="78B06182">
      <w:start w:val="1"/>
      <w:numFmt w:val="lowerRoman"/>
      <w:lvlText w:val="%9."/>
      <w:lvlJc w:val="right"/>
      <w:pPr>
        <w:ind w:left="6480" w:hanging="180"/>
      </w:pPr>
    </w:lvl>
  </w:abstractNum>
  <w:abstractNum w:abstractNumId="4" w15:restartNumberingAfterBreak="0">
    <w:nsid w:val="2E3D0604"/>
    <w:multiLevelType w:val="hybridMultilevel"/>
    <w:tmpl w:val="576088D0"/>
    <w:lvl w:ilvl="0" w:tplc="E084B9C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3EC3475"/>
    <w:multiLevelType w:val="hybridMultilevel"/>
    <w:tmpl w:val="D5C0AA5A"/>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36115966"/>
    <w:multiLevelType w:val="hybridMultilevel"/>
    <w:tmpl w:val="8E9C6258"/>
    <w:lvl w:ilvl="0" w:tplc="1FE0450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C960686"/>
    <w:multiLevelType w:val="hybridMultilevel"/>
    <w:tmpl w:val="FFFFFFFF"/>
    <w:lvl w:ilvl="0" w:tplc="DEF60B4A">
      <w:start w:val="1"/>
      <w:numFmt w:val="lowerLetter"/>
      <w:lvlText w:val="%1."/>
      <w:lvlJc w:val="left"/>
      <w:pPr>
        <w:ind w:left="720" w:hanging="360"/>
      </w:pPr>
    </w:lvl>
    <w:lvl w:ilvl="1" w:tplc="8390AF30">
      <w:start w:val="1"/>
      <w:numFmt w:val="lowerLetter"/>
      <w:lvlText w:val="%2."/>
      <w:lvlJc w:val="left"/>
      <w:pPr>
        <w:ind w:left="1440" w:hanging="360"/>
      </w:pPr>
    </w:lvl>
    <w:lvl w:ilvl="2" w:tplc="77C89AA0">
      <w:start w:val="1"/>
      <w:numFmt w:val="lowerRoman"/>
      <w:lvlText w:val="%3."/>
      <w:lvlJc w:val="right"/>
      <w:pPr>
        <w:ind w:left="2160" w:hanging="180"/>
      </w:pPr>
    </w:lvl>
    <w:lvl w:ilvl="3" w:tplc="887453AA">
      <w:start w:val="1"/>
      <w:numFmt w:val="decimal"/>
      <w:lvlText w:val="%4."/>
      <w:lvlJc w:val="left"/>
      <w:pPr>
        <w:ind w:left="2880" w:hanging="360"/>
      </w:pPr>
    </w:lvl>
    <w:lvl w:ilvl="4" w:tplc="2A4A9D06">
      <w:start w:val="1"/>
      <w:numFmt w:val="lowerLetter"/>
      <w:lvlText w:val="%5."/>
      <w:lvlJc w:val="left"/>
      <w:pPr>
        <w:ind w:left="3600" w:hanging="360"/>
      </w:pPr>
    </w:lvl>
    <w:lvl w:ilvl="5" w:tplc="7CF68B02">
      <w:start w:val="1"/>
      <w:numFmt w:val="lowerRoman"/>
      <w:lvlText w:val="%6."/>
      <w:lvlJc w:val="right"/>
      <w:pPr>
        <w:ind w:left="4320" w:hanging="180"/>
      </w:pPr>
    </w:lvl>
    <w:lvl w:ilvl="6" w:tplc="42E6F06A">
      <w:start w:val="1"/>
      <w:numFmt w:val="decimal"/>
      <w:lvlText w:val="%7."/>
      <w:lvlJc w:val="left"/>
      <w:pPr>
        <w:ind w:left="5040" w:hanging="360"/>
      </w:pPr>
    </w:lvl>
    <w:lvl w:ilvl="7" w:tplc="B4DCD3DC">
      <w:start w:val="1"/>
      <w:numFmt w:val="lowerLetter"/>
      <w:lvlText w:val="%8."/>
      <w:lvlJc w:val="left"/>
      <w:pPr>
        <w:ind w:left="5760" w:hanging="360"/>
      </w:pPr>
    </w:lvl>
    <w:lvl w:ilvl="8" w:tplc="5A946DC6">
      <w:start w:val="1"/>
      <w:numFmt w:val="lowerRoman"/>
      <w:lvlText w:val="%9."/>
      <w:lvlJc w:val="right"/>
      <w:pPr>
        <w:ind w:left="6480" w:hanging="180"/>
      </w:pPr>
    </w:lvl>
  </w:abstractNum>
  <w:abstractNum w:abstractNumId="8" w15:restartNumberingAfterBreak="0">
    <w:nsid w:val="43BB208D"/>
    <w:multiLevelType w:val="hybridMultilevel"/>
    <w:tmpl w:val="6172AB5A"/>
    <w:lvl w:ilvl="0" w:tplc="E2A43D8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55A01B1A"/>
    <w:multiLevelType w:val="hybridMultilevel"/>
    <w:tmpl w:val="7DAA78D0"/>
    <w:lvl w:ilvl="0" w:tplc="9D2E83B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58267DAA"/>
    <w:multiLevelType w:val="hybridMultilevel"/>
    <w:tmpl w:val="4B94CC3A"/>
    <w:lvl w:ilvl="0" w:tplc="7CA40D58">
      <w:start w:val="1"/>
      <w:numFmt w:val="lowerLetter"/>
      <w:lvlText w:val="%1."/>
      <w:lvlJc w:val="left"/>
      <w:pPr>
        <w:ind w:left="144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58AD213F"/>
    <w:multiLevelType w:val="hybridMultilevel"/>
    <w:tmpl w:val="6DDC2E52"/>
    <w:lvl w:ilvl="0" w:tplc="7CA40D58">
      <w:start w:val="1"/>
      <w:numFmt w:val="lowerLetter"/>
      <w:lvlText w:val="%1."/>
      <w:lvlJc w:val="left"/>
      <w:pPr>
        <w:ind w:left="144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B63286A"/>
    <w:multiLevelType w:val="hybridMultilevel"/>
    <w:tmpl w:val="4E8CBEC2"/>
    <w:lvl w:ilvl="0" w:tplc="7CA40D58">
      <w:start w:val="1"/>
      <w:numFmt w:val="lowerLetter"/>
      <w:lvlText w:val="%1."/>
      <w:lvlJc w:val="left"/>
      <w:pPr>
        <w:ind w:left="144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5EEA0A47"/>
    <w:multiLevelType w:val="hybridMultilevel"/>
    <w:tmpl w:val="ECB6C7B2"/>
    <w:lvl w:ilvl="0" w:tplc="7CA40D58">
      <w:start w:val="1"/>
      <w:numFmt w:val="lowerLetter"/>
      <w:lvlText w:val="%1."/>
      <w:lvlJc w:val="left"/>
      <w:pPr>
        <w:ind w:left="144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71924B2D"/>
    <w:multiLevelType w:val="hybridMultilevel"/>
    <w:tmpl w:val="A39C23EA"/>
    <w:lvl w:ilvl="0" w:tplc="7CA40D58">
      <w:start w:val="2"/>
      <w:numFmt w:val="lowerLetter"/>
      <w:lvlText w:val="%1."/>
      <w:lvlJc w:val="left"/>
      <w:pPr>
        <w:ind w:left="1440" w:hanging="360"/>
      </w:pPr>
      <w:rPr>
        <w:rFonts w:hint="default"/>
      </w:rPr>
    </w:lvl>
    <w:lvl w:ilvl="1" w:tplc="080C0019">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5" w15:restartNumberingAfterBreak="0">
    <w:nsid w:val="747D237C"/>
    <w:multiLevelType w:val="hybridMultilevel"/>
    <w:tmpl w:val="1F6A829E"/>
    <w:lvl w:ilvl="0" w:tplc="7CA40D58">
      <w:start w:val="1"/>
      <w:numFmt w:val="lowerLetter"/>
      <w:lvlText w:val="%1."/>
      <w:lvlJc w:val="left"/>
      <w:pPr>
        <w:ind w:left="144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74E004FD"/>
    <w:multiLevelType w:val="hybridMultilevel"/>
    <w:tmpl w:val="2DCC495A"/>
    <w:lvl w:ilvl="0" w:tplc="7CA40D58">
      <w:start w:val="1"/>
      <w:numFmt w:val="lowerLetter"/>
      <w:lvlText w:val="%1."/>
      <w:lvlJc w:val="left"/>
      <w:pPr>
        <w:ind w:left="144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76626B0E"/>
    <w:multiLevelType w:val="hybridMultilevel"/>
    <w:tmpl w:val="53BE37D0"/>
    <w:lvl w:ilvl="0" w:tplc="72409E5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78726ED2"/>
    <w:multiLevelType w:val="hybridMultilevel"/>
    <w:tmpl w:val="BD8AC852"/>
    <w:lvl w:ilvl="0" w:tplc="215E82A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7"/>
  </w:num>
  <w:num w:numId="4">
    <w:abstractNumId w:val="18"/>
  </w:num>
  <w:num w:numId="5">
    <w:abstractNumId w:val="6"/>
  </w:num>
  <w:num w:numId="6">
    <w:abstractNumId w:val="9"/>
  </w:num>
  <w:num w:numId="7">
    <w:abstractNumId w:val="4"/>
  </w:num>
  <w:num w:numId="8">
    <w:abstractNumId w:val="8"/>
  </w:num>
  <w:num w:numId="9">
    <w:abstractNumId w:val="7"/>
  </w:num>
  <w:num w:numId="10">
    <w:abstractNumId w:val="13"/>
  </w:num>
  <w:num w:numId="11">
    <w:abstractNumId w:val="2"/>
  </w:num>
  <w:num w:numId="12">
    <w:abstractNumId w:val="10"/>
  </w:num>
  <w:num w:numId="13">
    <w:abstractNumId w:val="15"/>
  </w:num>
  <w:num w:numId="14">
    <w:abstractNumId w:val="11"/>
  </w:num>
  <w:num w:numId="15">
    <w:abstractNumId w:val="12"/>
  </w:num>
  <w:num w:numId="16">
    <w:abstractNumId w:val="16"/>
  </w:num>
  <w:num w:numId="17">
    <w:abstractNumId w:val="14"/>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27"/>
    <w:rsid w:val="0000064F"/>
    <w:rsid w:val="000035A0"/>
    <w:rsid w:val="00003B4D"/>
    <w:rsid w:val="00004236"/>
    <w:rsid w:val="00005875"/>
    <w:rsid w:val="00006198"/>
    <w:rsid w:val="00006CC5"/>
    <w:rsid w:val="00006D7E"/>
    <w:rsid w:val="00007822"/>
    <w:rsid w:val="000102F3"/>
    <w:rsid w:val="0001352F"/>
    <w:rsid w:val="0001353C"/>
    <w:rsid w:val="00013696"/>
    <w:rsid w:val="00015B43"/>
    <w:rsid w:val="00016615"/>
    <w:rsid w:val="00021918"/>
    <w:rsid w:val="00023A5F"/>
    <w:rsid w:val="000251D4"/>
    <w:rsid w:val="00025556"/>
    <w:rsid w:val="00025A4D"/>
    <w:rsid w:val="00025BE4"/>
    <w:rsid w:val="00026CD2"/>
    <w:rsid w:val="00031133"/>
    <w:rsid w:val="00032EEF"/>
    <w:rsid w:val="00033E75"/>
    <w:rsid w:val="00034C83"/>
    <w:rsid w:val="00035E9E"/>
    <w:rsid w:val="000368E5"/>
    <w:rsid w:val="0003701F"/>
    <w:rsid w:val="000371D5"/>
    <w:rsid w:val="00040150"/>
    <w:rsid w:val="000423B8"/>
    <w:rsid w:val="000427B1"/>
    <w:rsid w:val="000443BC"/>
    <w:rsid w:val="00050EDD"/>
    <w:rsid w:val="00052E9F"/>
    <w:rsid w:val="000536E2"/>
    <w:rsid w:val="00056890"/>
    <w:rsid w:val="000568DF"/>
    <w:rsid w:val="0005714C"/>
    <w:rsid w:val="00057A17"/>
    <w:rsid w:val="0006044B"/>
    <w:rsid w:val="000630B1"/>
    <w:rsid w:val="00064875"/>
    <w:rsid w:val="0006766F"/>
    <w:rsid w:val="00070565"/>
    <w:rsid w:val="00070983"/>
    <w:rsid w:val="0007116C"/>
    <w:rsid w:val="00071CD9"/>
    <w:rsid w:val="0007215A"/>
    <w:rsid w:val="00072623"/>
    <w:rsid w:val="00072E63"/>
    <w:rsid w:val="000749DC"/>
    <w:rsid w:val="000771C9"/>
    <w:rsid w:val="000775B5"/>
    <w:rsid w:val="00077C17"/>
    <w:rsid w:val="00080E7B"/>
    <w:rsid w:val="00084331"/>
    <w:rsid w:val="00084AF6"/>
    <w:rsid w:val="00085570"/>
    <w:rsid w:val="00090807"/>
    <w:rsid w:val="00093A36"/>
    <w:rsid w:val="00097B11"/>
    <w:rsid w:val="00097EB5"/>
    <w:rsid w:val="000A0E3B"/>
    <w:rsid w:val="000A13C7"/>
    <w:rsid w:val="000A213C"/>
    <w:rsid w:val="000A3615"/>
    <w:rsid w:val="000A67A6"/>
    <w:rsid w:val="000B08F9"/>
    <w:rsid w:val="000B21BD"/>
    <w:rsid w:val="000B3827"/>
    <w:rsid w:val="000B41EE"/>
    <w:rsid w:val="000B65CD"/>
    <w:rsid w:val="000B6A6E"/>
    <w:rsid w:val="000C23FA"/>
    <w:rsid w:val="000C2687"/>
    <w:rsid w:val="000C320A"/>
    <w:rsid w:val="000C544C"/>
    <w:rsid w:val="000C785B"/>
    <w:rsid w:val="000C7C45"/>
    <w:rsid w:val="000D01DA"/>
    <w:rsid w:val="000D3F5A"/>
    <w:rsid w:val="000D4BAD"/>
    <w:rsid w:val="000D5965"/>
    <w:rsid w:val="000D5F78"/>
    <w:rsid w:val="000D7CAA"/>
    <w:rsid w:val="000E09B3"/>
    <w:rsid w:val="000E0B98"/>
    <w:rsid w:val="000E1135"/>
    <w:rsid w:val="000E1F14"/>
    <w:rsid w:val="000E3F47"/>
    <w:rsid w:val="000E70B0"/>
    <w:rsid w:val="000E7829"/>
    <w:rsid w:val="000F09BD"/>
    <w:rsid w:val="000F0B6A"/>
    <w:rsid w:val="000F3430"/>
    <w:rsid w:val="000F37F2"/>
    <w:rsid w:val="000F45ED"/>
    <w:rsid w:val="000F4750"/>
    <w:rsid w:val="000F6652"/>
    <w:rsid w:val="000F6C0D"/>
    <w:rsid w:val="001010BD"/>
    <w:rsid w:val="001015B1"/>
    <w:rsid w:val="001016E0"/>
    <w:rsid w:val="00102D8E"/>
    <w:rsid w:val="00105D4E"/>
    <w:rsid w:val="001100D6"/>
    <w:rsid w:val="00111CD5"/>
    <w:rsid w:val="00115519"/>
    <w:rsid w:val="00116041"/>
    <w:rsid w:val="0011642B"/>
    <w:rsid w:val="00120D99"/>
    <w:rsid w:val="00121EF8"/>
    <w:rsid w:val="00123A63"/>
    <w:rsid w:val="00123F93"/>
    <w:rsid w:val="001275B3"/>
    <w:rsid w:val="00137B00"/>
    <w:rsid w:val="00137DF3"/>
    <w:rsid w:val="00140D70"/>
    <w:rsid w:val="0014144B"/>
    <w:rsid w:val="0014159B"/>
    <w:rsid w:val="00141FC1"/>
    <w:rsid w:val="00145205"/>
    <w:rsid w:val="001470B6"/>
    <w:rsid w:val="00147563"/>
    <w:rsid w:val="00147D99"/>
    <w:rsid w:val="001518FB"/>
    <w:rsid w:val="0015339A"/>
    <w:rsid w:val="00153AA9"/>
    <w:rsid w:val="0015655F"/>
    <w:rsid w:val="00156AF4"/>
    <w:rsid w:val="00156C92"/>
    <w:rsid w:val="001621B6"/>
    <w:rsid w:val="001633EA"/>
    <w:rsid w:val="00164ECA"/>
    <w:rsid w:val="00167768"/>
    <w:rsid w:val="00167A93"/>
    <w:rsid w:val="00170462"/>
    <w:rsid w:val="00171413"/>
    <w:rsid w:val="00173016"/>
    <w:rsid w:val="00173F16"/>
    <w:rsid w:val="001748C2"/>
    <w:rsid w:val="0017617E"/>
    <w:rsid w:val="00177FFD"/>
    <w:rsid w:val="00183342"/>
    <w:rsid w:val="0018397D"/>
    <w:rsid w:val="001840B7"/>
    <w:rsid w:val="0018559E"/>
    <w:rsid w:val="001863D8"/>
    <w:rsid w:val="0018753B"/>
    <w:rsid w:val="0019026F"/>
    <w:rsid w:val="001920FC"/>
    <w:rsid w:val="00196113"/>
    <w:rsid w:val="00196E96"/>
    <w:rsid w:val="001A17F9"/>
    <w:rsid w:val="001A2120"/>
    <w:rsid w:val="001A2FDB"/>
    <w:rsid w:val="001A43E5"/>
    <w:rsid w:val="001A69E5"/>
    <w:rsid w:val="001B1466"/>
    <w:rsid w:val="001B1964"/>
    <w:rsid w:val="001B1E23"/>
    <w:rsid w:val="001B2341"/>
    <w:rsid w:val="001B5835"/>
    <w:rsid w:val="001B5F13"/>
    <w:rsid w:val="001B7B1A"/>
    <w:rsid w:val="001B7D89"/>
    <w:rsid w:val="001C0B81"/>
    <w:rsid w:val="001C119D"/>
    <w:rsid w:val="001C1CD1"/>
    <w:rsid w:val="001C30CA"/>
    <w:rsid w:val="001C4553"/>
    <w:rsid w:val="001C69A7"/>
    <w:rsid w:val="001D4747"/>
    <w:rsid w:val="001E034B"/>
    <w:rsid w:val="001E0A82"/>
    <w:rsid w:val="001E10BE"/>
    <w:rsid w:val="001E20F5"/>
    <w:rsid w:val="001E337D"/>
    <w:rsid w:val="001E3918"/>
    <w:rsid w:val="001E43A0"/>
    <w:rsid w:val="001E61C0"/>
    <w:rsid w:val="001E755A"/>
    <w:rsid w:val="001E7BCC"/>
    <w:rsid w:val="001E7D6D"/>
    <w:rsid w:val="001E7F86"/>
    <w:rsid w:val="001F145C"/>
    <w:rsid w:val="001F1667"/>
    <w:rsid w:val="001F40FC"/>
    <w:rsid w:val="001F5302"/>
    <w:rsid w:val="001F75FD"/>
    <w:rsid w:val="002018FB"/>
    <w:rsid w:val="00201FF0"/>
    <w:rsid w:val="0020248C"/>
    <w:rsid w:val="002027C6"/>
    <w:rsid w:val="002048ED"/>
    <w:rsid w:val="00206759"/>
    <w:rsid w:val="002128A0"/>
    <w:rsid w:val="00212A87"/>
    <w:rsid w:val="00212FAB"/>
    <w:rsid w:val="002135B3"/>
    <w:rsid w:val="002143FF"/>
    <w:rsid w:val="00215CCF"/>
    <w:rsid w:val="00216457"/>
    <w:rsid w:val="00221892"/>
    <w:rsid w:val="00223B9E"/>
    <w:rsid w:val="00226FED"/>
    <w:rsid w:val="00231E41"/>
    <w:rsid w:val="00233810"/>
    <w:rsid w:val="00236EA5"/>
    <w:rsid w:val="00237AAE"/>
    <w:rsid w:val="00240623"/>
    <w:rsid w:val="0024173D"/>
    <w:rsid w:val="00243512"/>
    <w:rsid w:val="002442A0"/>
    <w:rsid w:val="00250E6A"/>
    <w:rsid w:val="00251E8E"/>
    <w:rsid w:val="00252B48"/>
    <w:rsid w:val="00252F0E"/>
    <w:rsid w:val="002530BD"/>
    <w:rsid w:val="00253353"/>
    <w:rsid w:val="00255A87"/>
    <w:rsid w:val="00255C1D"/>
    <w:rsid w:val="002578DB"/>
    <w:rsid w:val="002613CF"/>
    <w:rsid w:val="00264A6B"/>
    <w:rsid w:val="00265CF2"/>
    <w:rsid w:val="00265DE2"/>
    <w:rsid w:val="00266155"/>
    <w:rsid w:val="00267812"/>
    <w:rsid w:val="002718DA"/>
    <w:rsid w:val="00272E2C"/>
    <w:rsid w:val="002744A6"/>
    <w:rsid w:val="002752F4"/>
    <w:rsid w:val="00275F5C"/>
    <w:rsid w:val="00276096"/>
    <w:rsid w:val="002763E0"/>
    <w:rsid w:val="0027697D"/>
    <w:rsid w:val="00276D08"/>
    <w:rsid w:val="002808FA"/>
    <w:rsid w:val="002828E8"/>
    <w:rsid w:val="00284BF5"/>
    <w:rsid w:val="00286A40"/>
    <w:rsid w:val="0028799F"/>
    <w:rsid w:val="00291A15"/>
    <w:rsid w:val="0029350D"/>
    <w:rsid w:val="00295481"/>
    <w:rsid w:val="002962F9"/>
    <w:rsid w:val="002963D3"/>
    <w:rsid w:val="002A0230"/>
    <w:rsid w:val="002A46F0"/>
    <w:rsid w:val="002A4BE2"/>
    <w:rsid w:val="002B25C8"/>
    <w:rsid w:val="002B2659"/>
    <w:rsid w:val="002B3757"/>
    <w:rsid w:val="002B3D8A"/>
    <w:rsid w:val="002B653A"/>
    <w:rsid w:val="002C0283"/>
    <w:rsid w:val="002C06A6"/>
    <w:rsid w:val="002C092E"/>
    <w:rsid w:val="002C17E3"/>
    <w:rsid w:val="002C1C97"/>
    <w:rsid w:val="002C2D03"/>
    <w:rsid w:val="002C3003"/>
    <w:rsid w:val="002C3580"/>
    <w:rsid w:val="002C3AAD"/>
    <w:rsid w:val="002C4E2B"/>
    <w:rsid w:val="002C4E45"/>
    <w:rsid w:val="002C70E5"/>
    <w:rsid w:val="002C7F11"/>
    <w:rsid w:val="002D0541"/>
    <w:rsid w:val="002D089F"/>
    <w:rsid w:val="002D2E7D"/>
    <w:rsid w:val="002D3203"/>
    <w:rsid w:val="002D3204"/>
    <w:rsid w:val="002D3BF6"/>
    <w:rsid w:val="002D5353"/>
    <w:rsid w:val="002D7C6C"/>
    <w:rsid w:val="002E1497"/>
    <w:rsid w:val="002E23D4"/>
    <w:rsid w:val="002E3779"/>
    <w:rsid w:val="002E3833"/>
    <w:rsid w:val="002E4872"/>
    <w:rsid w:val="002E499F"/>
    <w:rsid w:val="002E6803"/>
    <w:rsid w:val="002E7944"/>
    <w:rsid w:val="002F09D6"/>
    <w:rsid w:val="002F1FBE"/>
    <w:rsid w:val="002F24F7"/>
    <w:rsid w:val="002F398B"/>
    <w:rsid w:val="002F6198"/>
    <w:rsid w:val="002F6F3E"/>
    <w:rsid w:val="00301DAB"/>
    <w:rsid w:val="0030286E"/>
    <w:rsid w:val="00302A6B"/>
    <w:rsid w:val="00305116"/>
    <w:rsid w:val="00306D93"/>
    <w:rsid w:val="00310661"/>
    <w:rsid w:val="003116AB"/>
    <w:rsid w:val="00311DC3"/>
    <w:rsid w:val="00312F79"/>
    <w:rsid w:val="003149ED"/>
    <w:rsid w:val="00315E92"/>
    <w:rsid w:val="00317028"/>
    <w:rsid w:val="0032017E"/>
    <w:rsid w:val="00320DC7"/>
    <w:rsid w:val="0032243D"/>
    <w:rsid w:val="0032301A"/>
    <w:rsid w:val="0032336A"/>
    <w:rsid w:val="00323676"/>
    <w:rsid w:val="00323D9B"/>
    <w:rsid w:val="0032489E"/>
    <w:rsid w:val="00324FC0"/>
    <w:rsid w:val="0032576E"/>
    <w:rsid w:val="00326735"/>
    <w:rsid w:val="00331363"/>
    <w:rsid w:val="00331E9E"/>
    <w:rsid w:val="00332863"/>
    <w:rsid w:val="00333A31"/>
    <w:rsid w:val="003345F5"/>
    <w:rsid w:val="00336256"/>
    <w:rsid w:val="00336AE6"/>
    <w:rsid w:val="003373F4"/>
    <w:rsid w:val="00337A32"/>
    <w:rsid w:val="00340959"/>
    <w:rsid w:val="00341584"/>
    <w:rsid w:val="00341CCC"/>
    <w:rsid w:val="00342737"/>
    <w:rsid w:val="0034456F"/>
    <w:rsid w:val="0034512E"/>
    <w:rsid w:val="00346799"/>
    <w:rsid w:val="00350F45"/>
    <w:rsid w:val="003565FF"/>
    <w:rsid w:val="003618E1"/>
    <w:rsid w:val="00361A67"/>
    <w:rsid w:val="00361CBE"/>
    <w:rsid w:val="00365D74"/>
    <w:rsid w:val="00370881"/>
    <w:rsid w:val="00370ECC"/>
    <w:rsid w:val="00372394"/>
    <w:rsid w:val="00373A23"/>
    <w:rsid w:val="00375CCA"/>
    <w:rsid w:val="003766D9"/>
    <w:rsid w:val="00377B42"/>
    <w:rsid w:val="00380B39"/>
    <w:rsid w:val="00382F66"/>
    <w:rsid w:val="00384726"/>
    <w:rsid w:val="00387365"/>
    <w:rsid w:val="0038781F"/>
    <w:rsid w:val="003908E6"/>
    <w:rsid w:val="00390FB3"/>
    <w:rsid w:val="003935D0"/>
    <w:rsid w:val="0039432F"/>
    <w:rsid w:val="00394846"/>
    <w:rsid w:val="0039617E"/>
    <w:rsid w:val="00396658"/>
    <w:rsid w:val="00396D01"/>
    <w:rsid w:val="003A3F3A"/>
    <w:rsid w:val="003A448C"/>
    <w:rsid w:val="003A587D"/>
    <w:rsid w:val="003A7FBA"/>
    <w:rsid w:val="003B0D7F"/>
    <w:rsid w:val="003B1844"/>
    <w:rsid w:val="003B20E8"/>
    <w:rsid w:val="003B257D"/>
    <w:rsid w:val="003B26D0"/>
    <w:rsid w:val="003B3156"/>
    <w:rsid w:val="003B367B"/>
    <w:rsid w:val="003B37E7"/>
    <w:rsid w:val="003B551C"/>
    <w:rsid w:val="003B6B2E"/>
    <w:rsid w:val="003B7055"/>
    <w:rsid w:val="003B7D68"/>
    <w:rsid w:val="003C17B8"/>
    <w:rsid w:val="003C5441"/>
    <w:rsid w:val="003C5C7A"/>
    <w:rsid w:val="003C7CD6"/>
    <w:rsid w:val="003D1793"/>
    <w:rsid w:val="003D3945"/>
    <w:rsid w:val="003D3F9E"/>
    <w:rsid w:val="003D441E"/>
    <w:rsid w:val="003D4889"/>
    <w:rsid w:val="003D629A"/>
    <w:rsid w:val="003E2D6E"/>
    <w:rsid w:val="003E3A2E"/>
    <w:rsid w:val="003E4312"/>
    <w:rsid w:val="003E7363"/>
    <w:rsid w:val="003F0A63"/>
    <w:rsid w:val="003F0ECD"/>
    <w:rsid w:val="003F15B6"/>
    <w:rsid w:val="003F2A3A"/>
    <w:rsid w:val="003F3680"/>
    <w:rsid w:val="003F5445"/>
    <w:rsid w:val="003F551D"/>
    <w:rsid w:val="003F77B3"/>
    <w:rsid w:val="003F7CD5"/>
    <w:rsid w:val="004029C5"/>
    <w:rsid w:val="00402A38"/>
    <w:rsid w:val="00403D7C"/>
    <w:rsid w:val="00405312"/>
    <w:rsid w:val="00405BD3"/>
    <w:rsid w:val="0040608C"/>
    <w:rsid w:val="00411429"/>
    <w:rsid w:val="00413420"/>
    <w:rsid w:val="00415E97"/>
    <w:rsid w:val="00417ABE"/>
    <w:rsid w:val="00422A47"/>
    <w:rsid w:val="00422E77"/>
    <w:rsid w:val="0042377A"/>
    <w:rsid w:val="004260DF"/>
    <w:rsid w:val="00427234"/>
    <w:rsid w:val="00430A1B"/>
    <w:rsid w:val="00430BAF"/>
    <w:rsid w:val="00431DD1"/>
    <w:rsid w:val="00433E88"/>
    <w:rsid w:val="00434755"/>
    <w:rsid w:val="004352A3"/>
    <w:rsid w:val="004418A6"/>
    <w:rsid w:val="00441C73"/>
    <w:rsid w:val="00442B91"/>
    <w:rsid w:val="00442E10"/>
    <w:rsid w:val="00443AB8"/>
    <w:rsid w:val="00443DEA"/>
    <w:rsid w:val="00443E4A"/>
    <w:rsid w:val="004466D6"/>
    <w:rsid w:val="00446C19"/>
    <w:rsid w:val="004471B3"/>
    <w:rsid w:val="004473DD"/>
    <w:rsid w:val="00447C8B"/>
    <w:rsid w:val="004507A3"/>
    <w:rsid w:val="004509E4"/>
    <w:rsid w:val="00450C3B"/>
    <w:rsid w:val="004513D4"/>
    <w:rsid w:val="00452575"/>
    <w:rsid w:val="0045400F"/>
    <w:rsid w:val="00455DE8"/>
    <w:rsid w:val="00455E98"/>
    <w:rsid w:val="00457D89"/>
    <w:rsid w:val="00463634"/>
    <w:rsid w:val="0046421E"/>
    <w:rsid w:val="004648F2"/>
    <w:rsid w:val="00465F1B"/>
    <w:rsid w:val="00466878"/>
    <w:rsid w:val="00470413"/>
    <w:rsid w:val="0047231C"/>
    <w:rsid w:val="0047387A"/>
    <w:rsid w:val="00476089"/>
    <w:rsid w:val="00480F7B"/>
    <w:rsid w:val="00482776"/>
    <w:rsid w:val="00482F95"/>
    <w:rsid w:val="004842BB"/>
    <w:rsid w:val="00484D17"/>
    <w:rsid w:val="004852AD"/>
    <w:rsid w:val="004859F7"/>
    <w:rsid w:val="00487730"/>
    <w:rsid w:val="00492460"/>
    <w:rsid w:val="004936CD"/>
    <w:rsid w:val="0049396F"/>
    <w:rsid w:val="00496803"/>
    <w:rsid w:val="00497DD9"/>
    <w:rsid w:val="004A0AD2"/>
    <w:rsid w:val="004A10DA"/>
    <w:rsid w:val="004A11AB"/>
    <w:rsid w:val="004A1D87"/>
    <w:rsid w:val="004A3A1C"/>
    <w:rsid w:val="004A4C68"/>
    <w:rsid w:val="004A4D00"/>
    <w:rsid w:val="004A5113"/>
    <w:rsid w:val="004A56C9"/>
    <w:rsid w:val="004A626C"/>
    <w:rsid w:val="004A76B2"/>
    <w:rsid w:val="004B0CC0"/>
    <w:rsid w:val="004B3EBD"/>
    <w:rsid w:val="004B628A"/>
    <w:rsid w:val="004B6C73"/>
    <w:rsid w:val="004C2739"/>
    <w:rsid w:val="004C2E2E"/>
    <w:rsid w:val="004C2F25"/>
    <w:rsid w:val="004C4010"/>
    <w:rsid w:val="004C5676"/>
    <w:rsid w:val="004D079D"/>
    <w:rsid w:val="004D1FC2"/>
    <w:rsid w:val="004D3E8B"/>
    <w:rsid w:val="004D4242"/>
    <w:rsid w:val="004D5221"/>
    <w:rsid w:val="004D7394"/>
    <w:rsid w:val="004E0999"/>
    <w:rsid w:val="004E0DD0"/>
    <w:rsid w:val="004E10B8"/>
    <w:rsid w:val="004E1EA1"/>
    <w:rsid w:val="004E4E48"/>
    <w:rsid w:val="004E6AC4"/>
    <w:rsid w:val="004E7182"/>
    <w:rsid w:val="004E7353"/>
    <w:rsid w:val="004F17ED"/>
    <w:rsid w:val="004F1D8E"/>
    <w:rsid w:val="004F3F95"/>
    <w:rsid w:val="004F49E7"/>
    <w:rsid w:val="004F6B4A"/>
    <w:rsid w:val="004F7B54"/>
    <w:rsid w:val="00500E4B"/>
    <w:rsid w:val="00500FF2"/>
    <w:rsid w:val="00507240"/>
    <w:rsid w:val="005116CD"/>
    <w:rsid w:val="005133E1"/>
    <w:rsid w:val="00514F64"/>
    <w:rsid w:val="00515502"/>
    <w:rsid w:val="005178BC"/>
    <w:rsid w:val="00517D8F"/>
    <w:rsid w:val="00522792"/>
    <w:rsid w:val="00523D0C"/>
    <w:rsid w:val="00524BAC"/>
    <w:rsid w:val="00525BE5"/>
    <w:rsid w:val="005265C7"/>
    <w:rsid w:val="00526C0A"/>
    <w:rsid w:val="00527A78"/>
    <w:rsid w:val="00530089"/>
    <w:rsid w:val="00534AF8"/>
    <w:rsid w:val="00537ABA"/>
    <w:rsid w:val="00541424"/>
    <w:rsid w:val="00545FBE"/>
    <w:rsid w:val="00547C2B"/>
    <w:rsid w:val="00551BB3"/>
    <w:rsid w:val="00554D4F"/>
    <w:rsid w:val="00555292"/>
    <w:rsid w:val="0055611A"/>
    <w:rsid w:val="00558ECF"/>
    <w:rsid w:val="0056077C"/>
    <w:rsid w:val="00561EE0"/>
    <w:rsid w:val="00563D67"/>
    <w:rsid w:val="00565646"/>
    <w:rsid w:val="0056638D"/>
    <w:rsid w:val="0057065B"/>
    <w:rsid w:val="00570C0F"/>
    <w:rsid w:val="005710E8"/>
    <w:rsid w:val="00572437"/>
    <w:rsid w:val="0057280A"/>
    <w:rsid w:val="00572E2B"/>
    <w:rsid w:val="0057319A"/>
    <w:rsid w:val="00573842"/>
    <w:rsid w:val="00576C33"/>
    <w:rsid w:val="00581924"/>
    <w:rsid w:val="0058226F"/>
    <w:rsid w:val="00583C7E"/>
    <w:rsid w:val="0058523F"/>
    <w:rsid w:val="00585722"/>
    <w:rsid w:val="00590194"/>
    <w:rsid w:val="0059479A"/>
    <w:rsid w:val="00594987"/>
    <w:rsid w:val="005A0F0E"/>
    <w:rsid w:val="005A2B3D"/>
    <w:rsid w:val="005A3804"/>
    <w:rsid w:val="005A65CF"/>
    <w:rsid w:val="005B1AC4"/>
    <w:rsid w:val="005B2244"/>
    <w:rsid w:val="005B54A0"/>
    <w:rsid w:val="005C1D54"/>
    <w:rsid w:val="005C2973"/>
    <w:rsid w:val="005C4640"/>
    <w:rsid w:val="005C4CA5"/>
    <w:rsid w:val="005C7DAC"/>
    <w:rsid w:val="005D012A"/>
    <w:rsid w:val="005D1223"/>
    <w:rsid w:val="005D24C3"/>
    <w:rsid w:val="005D31FE"/>
    <w:rsid w:val="005D4013"/>
    <w:rsid w:val="005D520D"/>
    <w:rsid w:val="005D5E65"/>
    <w:rsid w:val="005E08FB"/>
    <w:rsid w:val="005E09A2"/>
    <w:rsid w:val="005E1950"/>
    <w:rsid w:val="005E1E32"/>
    <w:rsid w:val="005E20BB"/>
    <w:rsid w:val="005E2D75"/>
    <w:rsid w:val="005E4E90"/>
    <w:rsid w:val="005E52FF"/>
    <w:rsid w:val="005E726B"/>
    <w:rsid w:val="005E7BB1"/>
    <w:rsid w:val="005F141F"/>
    <w:rsid w:val="005F2F5F"/>
    <w:rsid w:val="005F49D3"/>
    <w:rsid w:val="005F5D14"/>
    <w:rsid w:val="005F6AE4"/>
    <w:rsid w:val="005F6DD5"/>
    <w:rsid w:val="0060159E"/>
    <w:rsid w:val="006032B9"/>
    <w:rsid w:val="006076DB"/>
    <w:rsid w:val="00611338"/>
    <w:rsid w:val="00611CEF"/>
    <w:rsid w:val="00614D9D"/>
    <w:rsid w:val="006155EB"/>
    <w:rsid w:val="00620289"/>
    <w:rsid w:val="00620C2B"/>
    <w:rsid w:val="006216CB"/>
    <w:rsid w:val="006227F8"/>
    <w:rsid w:val="00622C11"/>
    <w:rsid w:val="00624068"/>
    <w:rsid w:val="0062430C"/>
    <w:rsid w:val="006247D7"/>
    <w:rsid w:val="00626484"/>
    <w:rsid w:val="00630062"/>
    <w:rsid w:val="0063012A"/>
    <w:rsid w:val="00630357"/>
    <w:rsid w:val="00630643"/>
    <w:rsid w:val="006309F8"/>
    <w:rsid w:val="00630B33"/>
    <w:rsid w:val="006311A0"/>
    <w:rsid w:val="00631209"/>
    <w:rsid w:val="006334D1"/>
    <w:rsid w:val="0063373C"/>
    <w:rsid w:val="00644397"/>
    <w:rsid w:val="00644F77"/>
    <w:rsid w:val="00645762"/>
    <w:rsid w:val="00645A55"/>
    <w:rsid w:val="00646AB1"/>
    <w:rsid w:val="0065085F"/>
    <w:rsid w:val="00651FED"/>
    <w:rsid w:val="006523E5"/>
    <w:rsid w:val="00652ABC"/>
    <w:rsid w:val="006535F7"/>
    <w:rsid w:val="00653724"/>
    <w:rsid w:val="00654B78"/>
    <w:rsid w:val="00657060"/>
    <w:rsid w:val="00657A9B"/>
    <w:rsid w:val="00660192"/>
    <w:rsid w:val="006603E2"/>
    <w:rsid w:val="00660418"/>
    <w:rsid w:val="00661CD0"/>
    <w:rsid w:val="006654B5"/>
    <w:rsid w:val="006704A9"/>
    <w:rsid w:val="00670B45"/>
    <w:rsid w:val="00674FEE"/>
    <w:rsid w:val="00675538"/>
    <w:rsid w:val="0067691F"/>
    <w:rsid w:val="00676960"/>
    <w:rsid w:val="00680F17"/>
    <w:rsid w:val="00681532"/>
    <w:rsid w:val="00683671"/>
    <w:rsid w:val="00683C39"/>
    <w:rsid w:val="006845A2"/>
    <w:rsid w:val="00687D36"/>
    <w:rsid w:val="00690432"/>
    <w:rsid w:val="006904ED"/>
    <w:rsid w:val="00690C41"/>
    <w:rsid w:val="00691595"/>
    <w:rsid w:val="00692378"/>
    <w:rsid w:val="00693CA1"/>
    <w:rsid w:val="00695F9C"/>
    <w:rsid w:val="006A0F94"/>
    <w:rsid w:val="006A3886"/>
    <w:rsid w:val="006A3CCA"/>
    <w:rsid w:val="006A546C"/>
    <w:rsid w:val="006A637E"/>
    <w:rsid w:val="006B0642"/>
    <w:rsid w:val="006B1665"/>
    <w:rsid w:val="006B2F5E"/>
    <w:rsid w:val="006B598C"/>
    <w:rsid w:val="006C0117"/>
    <w:rsid w:val="006C0A41"/>
    <w:rsid w:val="006C11C7"/>
    <w:rsid w:val="006C1B6E"/>
    <w:rsid w:val="006C31C1"/>
    <w:rsid w:val="006C3622"/>
    <w:rsid w:val="006C5344"/>
    <w:rsid w:val="006C70B2"/>
    <w:rsid w:val="006C7245"/>
    <w:rsid w:val="006C7A2B"/>
    <w:rsid w:val="006D11A3"/>
    <w:rsid w:val="006D1489"/>
    <w:rsid w:val="006D2021"/>
    <w:rsid w:val="006D63CD"/>
    <w:rsid w:val="006D6A47"/>
    <w:rsid w:val="006E17DC"/>
    <w:rsid w:val="006E45C1"/>
    <w:rsid w:val="006E4753"/>
    <w:rsid w:val="006E51C3"/>
    <w:rsid w:val="006E59AF"/>
    <w:rsid w:val="006E698D"/>
    <w:rsid w:val="006E7068"/>
    <w:rsid w:val="006E709C"/>
    <w:rsid w:val="006E7733"/>
    <w:rsid w:val="006F0097"/>
    <w:rsid w:val="006F1C50"/>
    <w:rsid w:val="006F47A6"/>
    <w:rsid w:val="006F6BF6"/>
    <w:rsid w:val="00701945"/>
    <w:rsid w:val="007029EB"/>
    <w:rsid w:val="00702FB9"/>
    <w:rsid w:val="007033B1"/>
    <w:rsid w:val="00704E6E"/>
    <w:rsid w:val="00707232"/>
    <w:rsid w:val="0070765C"/>
    <w:rsid w:val="00710C15"/>
    <w:rsid w:val="00712072"/>
    <w:rsid w:val="00712797"/>
    <w:rsid w:val="007127F8"/>
    <w:rsid w:val="00713FF3"/>
    <w:rsid w:val="007152E8"/>
    <w:rsid w:val="00716AC5"/>
    <w:rsid w:val="00716ED7"/>
    <w:rsid w:val="00716F83"/>
    <w:rsid w:val="00721FDE"/>
    <w:rsid w:val="00723578"/>
    <w:rsid w:val="007240A2"/>
    <w:rsid w:val="00725013"/>
    <w:rsid w:val="00725816"/>
    <w:rsid w:val="007267E9"/>
    <w:rsid w:val="00726C15"/>
    <w:rsid w:val="0073150D"/>
    <w:rsid w:val="00737A0F"/>
    <w:rsid w:val="007401F1"/>
    <w:rsid w:val="007413A9"/>
    <w:rsid w:val="007419CC"/>
    <w:rsid w:val="00743D3A"/>
    <w:rsid w:val="00745737"/>
    <w:rsid w:val="00746E91"/>
    <w:rsid w:val="00747BAC"/>
    <w:rsid w:val="00747C5F"/>
    <w:rsid w:val="00750060"/>
    <w:rsid w:val="00752024"/>
    <w:rsid w:val="007526EF"/>
    <w:rsid w:val="00752EF6"/>
    <w:rsid w:val="007530C2"/>
    <w:rsid w:val="007542D5"/>
    <w:rsid w:val="00760922"/>
    <w:rsid w:val="00761956"/>
    <w:rsid w:val="00763FC3"/>
    <w:rsid w:val="00764041"/>
    <w:rsid w:val="00764433"/>
    <w:rsid w:val="00770CD1"/>
    <w:rsid w:val="00771637"/>
    <w:rsid w:val="00772FC5"/>
    <w:rsid w:val="00773227"/>
    <w:rsid w:val="007757C5"/>
    <w:rsid w:val="007775BA"/>
    <w:rsid w:val="00782216"/>
    <w:rsid w:val="007822C1"/>
    <w:rsid w:val="007846A5"/>
    <w:rsid w:val="007863D1"/>
    <w:rsid w:val="00792794"/>
    <w:rsid w:val="00793BCF"/>
    <w:rsid w:val="0079602A"/>
    <w:rsid w:val="0079664E"/>
    <w:rsid w:val="00796845"/>
    <w:rsid w:val="007A06B7"/>
    <w:rsid w:val="007A6290"/>
    <w:rsid w:val="007A7CCF"/>
    <w:rsid w:val="007B0594"/>
    <w:rsid w:val="007B090C"/>
    <w:rsid w:val="007B4D41"/>
    <w:rsid w:val="007B4FD6"/>
    <w:rsid w:val="007B6B8C"/>
    <w:rsid w:val="007B6F31"/>
    <w:rsid w:val="007C0076"/>
    <w:rsid w:val="007C0B01"/>
    <w:rsid w:val="007C3455"/>
    <w:rsid w:val="007C37EE"/>
    <w:rsid w:val="007C3BC4"/>
    <w:rsid w:val="007C579C"/>
    <w:rsid w:val="007D07E9"/>
    <w:rsid w:val="007D54E4"/>
    <w:rsid w:val="007D6AD8"/>
    <w:rsid w:val="007D6BBB"/>
    <w:rsid w:val="007D78B3"/>
    <w:rsid w:val="007D7A89"/>
    <w:rsid w:val="007D7BFB"/>
    <w:rsid w:val="007E0332"/>
    <w:rsid w:val="007E08A8"/>
    <w:rsid w:val="007E131E"/>
    <w:rsid w:val="007E5495"/>
    <w:rsid w:val="007F079C"/>
    <w:rsid w:val="007F5B27"/>
    <w:rsid w:val="007F5DA1"/>
    <w:rsid w:val="007F73AA"/>
    <w:rsid w:val="007F73BF"/>
    <w:rsid w:val="007F7C1C"/>
    <w:rsid w:val="007F7C7F"/>
    <w:rsid w:val="00802BCB"/>
    <w:rsid w:val="008030F5"/>
    <w:rsid w:val="00803254"/>
    <w:rsid w:val="00804320"/>
    <w:rsid w:val="00805616"/>
    <w:rsid w:val="008063F1"/>
    <w:rsid w:val="00806733"/>
    <w:rsid w:val="008117FD"/>
    <w:rsid w:val="00811E9E"/>
    <w:rsid w:val="008123FD"/>
    <w:rsid w:val="0081263C"/>
    <w:rsid w:val="00813181"/>
    <w:rsid w:val="008133C1"/>
    <w:rsid w:val="00814988"/>
    <w:rsid w:val="00815ECA"/>
    <w:rsid w:val="008160C5"/>
    <w:rsid w:val="00821AB3"/>
    <w:rsid w:val="00823F7D"/>
    <w:rsid w:val="00824BB1"/>
    <w:rsid w:val="0082554D"/>
    <w:rsid w:val="00834C94"/>
    <w:rsid w:val="00835D93"/>
    <w:rsid w:val="00841D04"/>
    <w:rsid w:val="00842B01"/>
    <w:rsid w:val="008447D4"/>
    <w:rsid w:val="008458ED"/>
    <w:rsid w:val="008470EB"/>
    <w:rsid w:val="00850D2F"/>
    <w:rsid w:val="008515C8"/>
    <w:rsid w:val="008515FA"/>
    <w:rsid w:val="00852515"/>
    <w:rsid w:val="00852A0C"/>
    <w:rsid w:val="00853845"/>
    <w:rsid w:val="008542D3"/>
    <w:rsid w:val="00854BAA"/>
    <w:rsid w:val="00854C8E"/>
    <w:rsid w:val="00856C15"/>
    <w:rsid w:val="0085784C"/>
    <w:rsid w:val="00857B9D"/>
    <w:rsid w:val="00862EFF"/>
    <w:rsid w:val="00863343"/>
    <w:rsid w:val="008647AB"/>
    <w:rsid w:val="008709BD"/>
    <w:rsid w:val="00870CDC"/>
    <w:rsid w:val="00874D06"/>
    <w:rsid w:val="00874DC9"/>
    <w:rsid w:val="00875631"/>
    <w:rsid w:val="00877CB2"/>
    <w:rsid w:val="0088088F"/>
    <w:rsid w:val="00880E75"/>
    <w:rsid w:val="00882697"/>
    <w:rsid w:val="00882839"/>
    <w:rsid w:val="0088440D"/>
    <w:rsid w:val="0088508A"/>
    <w:rsid w:val="0088538A"/>
    <w:rsid w:val="0088652B"/>
    <w:rsid w:val="008869CB"/>
    <w:rsid w:val="008902C3"/>
    <w:rsid w:val="00896FEF"/>
    <w:rsid w:val="00897313"/>
    <w:rsid w:val="008A0FC6"/>
    <w:rsid w:val="008A1347"/>
    <w:rsid w:val="008A7A6D"/>
    <w:rsid w:val="008B1B99"/>
    <w:rsid w:val="008B3622"/>
    <w:rsid w:val="008B5D89"/>
    <w:rsid w:val="008C0BF0"/>
    <w:rsid w:val="008C36E3"/>
    <w:rsid w:val="008C691F"/>
    <w:rsid w:val="008C6BD2"/>
    <w:rsid w:val="008C716C"/>
    <w:rsid w:val="008C7FB6"/>
    <w:rsid w:val="008D04C4"/>
    <w:rsid w:val="008D0F11"/>
    <w:rsid w:val="008D2683"/>
    <w:rsid w:val="008D2ED2"/>
    <w:rsid w:val="008D7281"/>
    <w:rsid w:val="008D7438"/>
    <w:rsid w:val="008E22E4"/>
    <w:rsid w:val="008E5D54"/>
    <w:rsid w:val="008E7C79"/>
    <w:rsid w:val="008F0842"/>
    <w:rsid w:val="008F0C9E"/>
    <w:rsid w:val="008F6521"/>
    <w:rsid w:val="0090094F"/>
    <w:rsid w:val="00900981"/>
    <w:rsid w:val="00901128"/>
    <w:rsid w:val="00902195"/>
    <w:rsid w:val="00903EE3"/>
    <w:rsid w:val="00904008"/>
    <w:rsid w:val="009049A4"/>
    <w:rsid w:val="00905486"/>
    <w:rsid w:val="00905D8D"/>
    <w:rsid w:val="00906526"/>
    <w:rsid w:val="009101A7"/>
    <w:rsid w:val="00912AEE"/>
    <w:rsid w:val="0091424A"/>
    <w:rsid w:val="0092001A"/>
    <w:rsid w:val="00920631"/>
    <w:rsid w:val="009209D0"/>
    <w:rsid w:val="00923163"/>
    <w:rsid w:val="009237C8"/>
    <w:rsid w:val="009239B1"/>
    <w:rsid w:val="0092756A"/>
    <w:rsid w:val="009308C6"/>
    <w:rsid w:val="0093099E"/>
    <w:rsid w:val="00930FC0"/>
    <w:rsid w:val="0093451A"/>
    <w:rsid w:val="00934584"/>
    <w:rsid w:val="009359A3"/>
    <w:rsid w:val="009432F4"/>
    <w:rsid w:val="0094392B"/>
    <w:rsid w:val="00944DF3"/>
    <w:rsid w:val="009460DD"/>
    <w:rsid w:val="009461E3"/>
    <w:rsid w:val="00950452"/>
    <w:rsid w:val="00951616"/>
    <w:rsid w:val="0095257A"/>
    <w:rsid w:val="00952809"/>
    <w:rsid w:val="0095282E"/>
    <w:rsid w:val="00953AE1"/>
    <w:rsid w:val="00956CFF"/>
    <w:rsid w:val="00956E5F"/>
    <w:rsid w:val="00957149"/>
    <w:rsid w:val="00960233"/>
    <w:rsid w:val="00963BA6"/>
    <w:rsid w:val="00963DE3"/>
    <w:rsid w:val="00964BCE"/>
    <w:rsid w:val="009656F9"/>
    <w:rsid w:val="00965B73"/>
    <w:rsid w:val="00967BA2"/>
    <w:rsid w:val="00971E52"/>
    <w:rsid w:val="0097251E"/>
    <w:rsid w:val="00972CD4"/>
    <w:rsid w:val="00972F17"/>
    <w:rsid w:val="009732E0"/>
    <w:rsid w:val="00973D33"/>
    <w:rsid w:val="009754DB"/>
    <w:rsid w:val="00976217"/>
    <w:rsid w:val="009765DB"/>
    <w:rsid w:val="00981194"/>
    <w:rsid w:val="009820FA"/>
    <w:rsid w:val="009821AF"/>
    <w:rsid w:val="00984DCE"/>
    <w:rsid w:val="009872D3"/>
    <w:rsid w:val="00991047"/>
    <w:rsid w:val="00992658"/>
    <w:rsid w:val="00992704"/>
    <w:rsid w:val="00995248"/>
    <w:rsid w:val="009960E5"/>
    <w:rsid w:val="009964E6"/>
    <w:rsid w:val="00997DA7"/>
    <w:rsid w:val="009A0584"/>
    <w:rsid w:val="009A2265"/>
    <w:rsid w:val="009A3218"/>
    <w:rsid w:val="009A38EB"/>
    <w:rsid w:val="009A6254"/>
    <w:rsid w:val="009B07C8"/>
    <w:rsid w:val="009B0ECC"/>
    <w:rsid w:val="009B289C"/>
    <w:rsid w:val="009B28BD"/>
    <w:rsid w:val="009B5286"/>
    <w:rsid w:val="009B758B"/>
    <w:rsid w:val="009C050F"/>
    <w:rsid w:val="009C08FB"/>
    <w:rsid w:val="009C34A6"/>
    <w:rsid w:val="009C38C7"/>
    <w:rsid w:val="009C3D4C"/>
    <w:rsid w:val="009C4178"/>
    <w:rsid w:val="009C42E3"/>
    <w:rsid w:val="009D043B"/>
    <w:rsid w:val="009D09BE"/>
    <w:rsid w:val="009D2887"/>
    <w:rsid w:val="009D5504"/>
    <w:rsid w:val="009D6CF7"/>
    <w:rsid w:val="009D763C"/>
    <w:rsid w:val="009E2624"/>
    <w:rsid w:val="009E26A4"/>
    <w:rsid w:val="009E282D"/>
    <w:rsid w:val="009E3B1F"/>
    <w:rsid w:val="009E4419"/>
    <w:rsid w:val="009E7AC9"/>
    <w:rsid w:val="009F0800"/>
    <w:rsid w:val="009F147C"/>
    <w:rsid w:val="009F1EA8"/>
    <w:rsid w:val="009F1FEF"/>
    <w:rsid w:val="009F374B"/>
    <w:rsid w:val="009F418E"/>
    <w:rsid w:val="009F4840"/>
    <w:rsid w:val="00A015B0"/>
    <w:rsid w:val="00A0179B"/>
    <w:rsid w:val="00A05108"/>
    <w:rsid w:val="00A05388"/>
    <w:rsid w:val="00A06DC8"/>
    <w:rsid w:val="00A07743"/>
    <w:rsid w:val="00A10320"/>
    <w:rsid w:val="00A1200A"/>
    <w:rsid w:val="00A1270B"/>
    <w:rsid w:val="00A12C8C"/>
    <w:rsid w:val="00A13EBC"/>
    <w:rsid w:val="00A20797"/>
    <w:rsid w:val="00A21ADB"/>
    <w:rsid w:val="00A24847"/>
    <w:rsid w:val="00A2491D"/>
    <w:rsid w:val="00A24E12"/>
    <w:rsid w:val="00A24E96"/>
    <w:rsid w:val="00A27661"/>
    <w:rsid w:val="00A31846"/>
    <w:rsid w:val="00A319D8"/>
    <w:rsid w:val="00A31F67"/>
    <w:rsid w:val="00A32285"/>
    <w:rsid w:val="00A33590"/>
    <w:rsid w:val="00A409A2"/>
    <w:rsid w:val="00A444C6"/>
    <w:rsid w:val="00A50824"/>
    <w:rsid w:val="00A50CB3"/>
    <w:rsid w:val="00A50ED1"/>
    <w:rsid w:val="00A52D5B"/>
    <w:rsid w:val="00A56389"/>
    <w:rsid w:val="00A5648A"/>
    <w:rsid w:val="00A6141E"/>
    <w:rsid w:val="00A65147"/>
    <w:rsid w:val="00A65CFD"/>
    <w:rsid w:val="00A66AB7"/>
    <w:rsid w:val="00A67979"/>
    <w:rsid w:val="00A703EE"/>
    <w:rsid w:val="00A71ADE"/>
    <w:rsid w:val="00A72435"/>
    <w:rsid w:val="00A7254F"/>
    <w:rsid w:val="00A748F9"/>
    <w:rsid w:val="00A753C1"/>
    <w:rsid w:val="00A75877"/>
    <w:rsid w:val="00A7590D"/>
    <w:rsid w:val="00A75E62"/>
    <w:rsid w:val="00A76804"/>
    <w:rsid w:val="00A771F9"/>
    <w:rsid w:val="00A842A4"/>
    <w:rsid w:val="00A85CA6"/>
    <w:rsid w:val="00A86F1E"/>
    <w:rsid w:val="00A91CEC"/>
    <w:rsid w:val="00A924FE"/>
    <w:rsid w:val="00A925A5"/>
    <w:rsid w:val="00A93544"/>
    <w:rsid w:val="00A938AF"/>
    <w:rsid w:val="00A93EBC"/>
    <w:rsid w:val="00A94B50"/>
    <w:rsid w:val="00A9589A"/>
    <w:rsid w:val="00A96519"/>
    <w:rsid w:val="00A966B6"/>
    <w:rsid w:val="00A96A73"/>
    <w:rsid w:val="00A971D4"/>
    <w:rsid w:val="00AA2726"/>
    <w:rsid w:val="00AA29AA"/>
    <w:rsid w:val="00AA2B10"/>
    <w:rsid w:val="00AA3EDF"/>
    <w:rsid w:val="00AA40FC"/>
    <w:rsid w:val="00AA419E"/>
    <w:rsid w:val="00AA5B1E"/>
    <w:rsid w:val="00AA5B2C"/>
    <w:rsid w:val="00AA5ED3"/>
    <w:rsid w:val="00AA6A22"/>
    <w:rsid w:val="00AA737D"/>
    <w:rsid w:val="00AB0D2F"/>
    <w:rsid w:val="00AB2D36"/>
    <w:rsid w:val="00AB3E6A"/>
    <w:rsid w:val="00AB5520"/>
    <w:rsid w:val="00AB66D8"/>
    <w:rsid w:val="00AB689E"/>
    <w:rsid w:val="00AB6C1F"/>
    <w:rsid w:val="00AB7233"/>
    <w:rsid w:val="00AC0499"/>
    <w:rsid w:val="00AC769D"/>
    <w:rsid w:val="00AD203A"/>
    <w:rsid w:val="00AD632C"/>
    <w:rsid w:val="00AE0764"/>
    <w:rsid w:val="00AE2185"/>
    <w:rsid w:val="00AE52BD"/>
    <w:rsid w:val="00AE79D9"/>
    <w:rsid w:val="00AF11E9"/>
    <w:rsid w:val="00AF1768"/>
    <w:rsid w:val="00AF1F38"/>
    <w:rsid w:val="00AF214F"/>
    <w:rsid w:val="00AF263B"/>
    <w:rsid w:val="00AF60FE"/>
    <w:rsid w:val="00AF611C"/>
    <w:rsid w:val="00B01A31"/>
    <w:rsid w:val="00B0221E"/>
    <w:rsid w:val="00B02426"/>
    <w:rsid w:val="00B07A45"/>
    <w:rsid w:val="00B07D51"/>
    <w:rsid w:val="00B10A5E"/>
    <w:rsid w:val="00B110E6"/>
    <w:rsid w:val="00B154A9"/>
    <w:rsid w:val="00B165DB"/>
    <w:rsid w:val="00B17B2A"/>
    <w:rsid w:val="00B20620"/>
    <w:rsid w:val="00B229E0"/>
    <w:rsid w:val="00B23983"/>
    <w:rsid w:val="00B25784"/>
    <w:rsid w:val="00B2781F"/>
    <w:rsid w:val="00B27976"/>
    <w:rsid w:val="00B27FE2"/>
    <w:rsid w:val="00B31673"/>
    <w:rsid w:val="00B31EF7"/>
    <w:rsid w:val="00B34572"/>
    <w:rsid w:val="00B354DE"/>
    <w:rsid w:val="00B402D8"/>
    <w:rsid w:val="00B41F6E"/>
    <w:rsid w:val="00B42F0F"/>
    <w:rsid w:val="00B434BF"/>
    <w:rsid w:val="00B4385A"/>
    <w:rsid w:val="00B43CD3"/>
    <w:rsid w:val="00B44BE0"/>
    <w:rsid w:val="00B462A7"/>
    <w:rsid w:val="00B4649A"/>
    <w:rsid w:val="00B50004"/>
    <w:rsid w:val="00B5311D"/>
    <w:rsid w:val="00B53619"/>
    <w:rsid w:val="00B536A9"/>
    <w:rsid w:val="00B53F9A"/>
    <w:rsid w:val="00B5445C"/>
    <w:rsid w:val="00B559C7"/>
    <w:rsid w:val="00B57430"/>
    <w:rsid w:val="00B5782B"/>
    <w:rsid w:val="00B6259C"/>
    <w:rsid w:val="00B658C6"/>
    <w:rsid w:val="00B65DD6"/>
    <w:rsid w:val="00B66828"/>
    <w:rsid w:val="00B669C7"/>
    <w:rsid w:val="00B66D81"/>
    <w:rsid w:val="00B7287A"/>
    <w:rsid w:val="00B7393C"/>
    <w:rsid w:val="00B77317"/>
    <w:rsid w:val="00B80DC8"/>
    <w:rsid w:val="00B8425F"/>
    <w:rsid w:val="00B87D0A"/>
    <w:rsid w:val="00B9019D"/>
    <w:rsid w:val="00B90626"/>
    <w:rsid w:val="00B90696"/>
    <w:rsid w:val="00B912D1"/>
    <w:rsid w:val="00B91CFD"/>
    <w:rsid w:val="00B9722F"/>
    <w:rsid w:val="00B97B3A"/>
    <w:rsid w:val="00BA0112"/>
    <w:rsid w:val="00BA0A1E"/>
    <w:rsid w:val="00BA0D94"/>
    <w:rsid w:val="00BA29E3"/>
    <w:rsid w:val="00BA6D2C"/>
    <w:rsid w:val="00BA76B8"/>
    <w:rsid w:val="00BB0898"/>
    <w:rsid w:val="00BB1897"/>
    <w:rsid w:val="00BB5135"/>
    <w:rsid w:val="00BC06F4"/>
    <w:rsid w:val="00BC21B0"/>
    <w:rsid w:val="00BC24CA"/>
    <w:rsid w:val="00BC2EBA"/>
    <w:rsid w:val="00BC4614"/>
    <w:rsid w:val="00BC46E1"/>
    <w:rsid w:val="00BC48BE"/>
    <w:rsid w:val="00BC4D53"/>
    <w:rsid w:val="00BC543B"/>
    <w:rsid w:val="00BC749F"/>
    <w:rsid w:val="00BD0065"/>
    <w:rsid w:val="00BD0474"/>
    <w:rsid w:val="00BD0591"/>
    <w:rsid w:val="00BD0E79"/>
    <w:rsid w:val="00BD3638"/>
    <w:rsid w:val="00BD5C24"/>
    <w:rsid w:val="00BD794A"/>
    <w:rsid w:val="00BE1E56"/>
    <w:rsid w:val="00BE5AE0"/>
    <w:rsid w:val="00BE5CBF"/>
    <w:rsid w:val="00BE6A00"/>
    <w:rsid w:val="00BF11DF"/>
    <w:rsid w:val="00BF2166"/>
    <w:rsid w:val="00BF278C"/>
    <w:rsid w:val="00BF516A"/>
    <w:rsid w:val="00BF5BD3"/>
    <w:rsid w:val="00BF63BC"/>
    <w:rsid w:val="00BF6C64"/>
    <w:rsid w:val="00BF7707"/>
    <w:rsid w:val="00BF7FC3"/>
    <w:rsid w:val="00C00AD5"/>
    <w:rsid w:val="00C02E08"/>
    <w:rsid w:val="00C131B3"/>
    <w:rsid w:val="00C13897"/>
    <w:rsid w:val="00C21D90"/>
    <w:rsid w:val="00C23207"/>
    <w:rsid w:val="00C23B10"/>
    <w:rsid w:val="00C249BC"/>
    <w:rsid w:val="00C255AB"/>
    <w:rsid w:val="00C26922"/>
    <w:rsid w:val="00C26DCA"/>
    <w:rsid w:val="00C27B80"/>
    <w:rsid w:val="00C27B90"/>
    <w:rsid w:val="00C32A66"/>
    <w:rsid w:val="00C336F3"/>
    <w:rsid w:val="00C3464E"/>
    <w:rsid w:val="00C356A8"/>
    <w:rsid w:val="00C375EB"/>
    <w:rsid w:val="00C41B58"/>
    <w:rsid w:val="00C41C8F"/>
    <w:rsid w:val="00C4236E"/>
    <w:rsid w:val="00C425D2"/>
    <w:rsid w:val="00C4432D"/>
    <w:rsid w:val="00C44440"/>
    <w:rsid w:val="00C44825"/>
    <w:rsid w:val="00C455CC"/>
    <w:rsid w:val="00C45CA5"/>
    <w:rsid w:val="00C461EE"/>
    <w:rsid w:val="00C46A1C"/>
    <w:rsid w:val="00C50445"/>
    <w:rsid w:val="00C50DC4"/>
    <w:rsid w:val="00C51982"/>
    <w:rsid w:val="00C52B26"/>
    <w:rsid w:val="00C56490"/>
    <w:rsid w:val="00C5730E"/>
    <w:rsid w:val="00C61059"/>
    <w:rsid w:val="00C62D64"/>
    <w:rsid w:val="00C63271"/>
    <w:rsid w:val="00C632F9"/>
    <w:rsid w:val="00C63CC8"/>
    <w:rsid w:val="00C642B9"/>
    <w:rsid w:val="00C65F89"/>
    <w:rsid w:val="00C664B9"/>
    <w:rsid w:val="00C7049F"/>
    <w:rsid w:val="00C72936"/>
    <w:rsid w:val="00C72CDD"/>
    <w:rsid w:val="00C738AF"/>
    <w:rsid w:val="00C76BB5"/>
    <w:rsid w:val="00C77EF6"/>
    <w:rsid w:val="00C8139B"/>
    <w:rsid w:val="00C82907"/>
    <w:rsid w:val="00C847AC"/>
    <w:rsid w:val="00C85075"/>
    <w:rsid w:val="00C85E1A"/>
    <w:rsid w:val="00C8618D"/>
    <w:rsid w:val="00C8627F"/>
    <w:rsid w:val="00C86AA8"/>
    <w:rsid w:val="00C928A9"/>
    <w:rsid w:val="00C94755"/>
    <w:rsid w:val="00C95EA4"/>
    <w:rsid w:val="00C968C4"/>
    <w:rsid w:val="00C96FCE"/>
    <w:rsid w:val="00C97F8E"/>
    <w:rsid w:val="00CA09CC"/>
    <w:rsid w:val="00CA5EE4"/>
    <w:rsid w:val="00CA6B2D"/>
    <w:rsid w:val="00CB071B"/>
    <w:rsid w:val="00CB16DB"/>
    <w:rsid w:val="00CB37FB"/>
    <w:rsid w:val="00CB5236"/>
    <w:rsid w:val="00CB699F"/>
    <w:rsid w:val="00CB7583"/>
    <w:rsid w:val="00CC0627"/>
    <w:rsid w:val="00CC0A8C"/>
    <w:rsid w:val="00CC0E68"/>
    <w:rsid w:val="00CC153E"/>
    <w:rsid w:val="00CC3F50"/>
    <w:rsid w:val="00CC42B3"/>
    <w:rsid w:val="00CC5177"/>
    <w:rsid w:val="00CC5A94"/>
    <w:rsid w:val="00CC5EB0"/>
    <w:rsid w:val="00CD05A2"/>
    <w:rsid w:val="00CD1CF5"/>
    <w:rsid w:val="00CD1FD3"/>
    <w:rsid w:val="00CE0046"/>
    <w:rsid w:val="00CE0092"/>
    <w:rsid w:val="00CE6852"/>
    <w:rsid w:val="00CF000F"/>
    <w:rsid w:val="00CF0501"/>
    <w:rsid w:val="00CF102B"/>
    <w:rsid w:val="00CF175D"/>
    <w:rsid w:val="00CF18DD"/>
    <w:rsid w:val="00CF34F3"/>
    <w:rsid w:val="00CF3884"/>
    <w:rsid w:val="00CF3ED1"/>
    <w:rsid w:val="00D00164"/>
    <w:rsid w:val="00D003A8"/>
    <w:rsid w:val="00D02653"/>
    <w:rsid w:val="00D028C9"/>
    <w:rsid w:val="00D05ED9"/>
    <w:rsid w:val="00D067B6"/>
    <w:rsid w:val="00D06ED2"/>
    <w:rsid w:val="00D07670"/>
    <w:rsid w:val="00D120BB"/>
    <w:rsid w:val="00D14B2C"/>
    <w:rsid w:val="00D16288"/>
    <w:rsid w:val="00D16E62"/>
    <w:rsid w:val="00D17E16"/>
    <w:rsid w:val="00D20718"/>
    <w:rsid w:val="00D21129"/>
    <w:rsid w:val="00D21E8A"/>
    <w:rsid w:val="00D230E1"/>
    <w:rsid w:val="00D26380"/>
    <w:rsid w:val="00D26BEF"/>
    <w:rsid w:val="00D277D9"/>
    <w:rsid w:val="00D27956"/>
    <w:rsid w:val="00D337CD"/>
    <w:rsid w:val="00D34616"/>
    <w:rsid w:val="00D3499C"/>
    <w:rsid w:val="00D353C5"/>
    <w:rsid w:val="00D35723"/>
    <w:rsid w:val="00D359F1"/>
    <w:rsid w:val="00D35B36"/>
    <w:rsid w:val="00D3694B"/>
    <w:rsid w:val="00D37559"/>
    <w:rsid w:val="00D4050C"/>
    <w:rsid w:val="00D40D9F"/>
    <w:rsid w:val="00D4126A"/>
    <w:rsid w:val="00D42ED6"/>
    <w:rsid w:val="00D43F4D"/>
    <w:rsid w:val="00D44EFA"/>
    <w:rsid w:val="00D45B4B"/>
    <w:rsid w:val="00D45E36"/>
    <w:rsid w:val="00D50016"/>
    <w:rsid w:val="00D528B2"/>
    <w:rsid w:val="00D53327"/>
    <w:rsid w:val="00D53ADB"/>
    <w:rsid w:val="00D544B5"/>
    <w:rsid w:val="00D5525D"/>
    <w:rsid w:val="00D577A4"/>
    <w:rsid w:val="00D61604"/>
    <w:rsid w:val="00D618CE"/>
    <w:rsid w:val="00D619B5"/>
    <w:rsid w:val="00D6238C"/>
    <w:rsid w:val="00D62570"/>
    <w:rsid w:val="00D62B46"/>
    <w:rsid w:val="00D6500A"/>
    <w:rsid w:val="00D65FD8"/>
    <w:rsid w:val="00D660FC"/>
    <w:rsid w:val="00D664D3"/>
    <w:rsid w:val="00D70965"/>
    <w:rsid w:val="00D71CA6"/>
    <w:rsid w:val="00D72DED"/>
    <w:rsid w:val="00D738D8"/>
    <w:rsid w:val="00D73F68"/>
    <w:rsid w:val="00D74FEF"/>
    <w:rsid w:val="00D80410"/>
    <w:rsid w:val="00D82D94"/>
    <w:rsid w:val="00D84E36"/>
    <w:rsid w:val="00D85E8E"/>
    <w:rsid w:val="00D90703"/>
    <w:rsid w:val="00D908F8"/>
    <w:rsid w:val="00D90E5C"/>
    <w:rsid w:val="00D91181"/>
    <w:rsid w:val="00D92A96"/>
    <w:rsid w:val="00D94200"/>
    <w:rsid w:val="00D952D9"/>
    <w:rsid w:val="00D97783"/>
    <w:rsid w:val="00DA04FD"/>
    <w:rsid w:val="00DA1117"/>
    <w:rsid w:val="00DA123A"/>
    <w:rsid w:val="00DA172B"/>
    <w:rsid w:val="00DA198E"/>
    <w:rsid w:val="00DA1F2F"/>
    <w:rsid w:val="00DA2188"/>
    <w:rsid w:val="00DA3676"/>
    <w:rsid w:val="00DA3D56"/>
    <w:rsid w:val="00DA44BD"/>
    <w:rsid w:val="00DA4904"/>
    <w:rsid w:val="00DA5044"/>
    <w:rsid w:val="00DB1984"/>
    <w:rsid w:val="00DB2E73"/>
    <w:rsid w:val="00DB3B12"/>
    <w:rsid w:val="00DB4862"/>
    <w:rsid w:val="00DB78CA"/>
    <w:rsid w:val="00DC005B"/>
    <w:rsid w:val="00DC1D06"/>
    <w:rsid w:val="00DC3DE8"/>
    <w:rsid w:val="00DC703A"/>
    <w:rsid w:val="00DC7DF0"/>
    <w:rsid w:val="00DD0828"/>
    <w:rsid w:val="00DD68C1"/>
    <w:rsid w:val="00DE223F"/>
    <w:rsid w:val="00DE2662"/>
    <w:rsid w:val="00DE3354"/>
    <w:rsid w:val="00DE39C8"/>
    <w:rsid w:val="00DF0678"/>
    <w:rsid w:val="00DF17E2"/>
    <w:rsid w:val="00DF288F"/>
    <w:rsid w:val="00DF320D"/>
    <w:rsid w:val="00DF4F76"/>
    <w:rsid w:val="00DF56FD"/>
    <w:rsid w:val="00DF73CE"/>
    <w:rsid w:val="00DF75CB"/>
    <w:rsid w:val="00E0150F"/>
    <w:rsid w:val="00E02498"/>
    <w:rsid w:val="00E07D5C"/>
    <w:rsid w:val="00E10F34"/>
    <w:rsid w:val="00E11436"/>
    <w:rsid w:val="00E14562"/>
    <w:rsid w:val="00E14CFA"/>
    <w:rsid w:val="00E15D6E"/>
    <w:rsid w:val="00E16F35"/>
    <w:rsid w:val="00E213DD"/>
    <w:rsid w:val="00E220C0"/>
    <w:rsid w:val="00E2346C"/>
    <w:rsid w:val="00E2567C"/>
    <w:rsid w:val="00E31DBE"/>
    <w:rsid w:val="00E334C4"/>
    <w:rsid w:val="00E341F0"/>
    <w:rsid w:val="00E34A4F"/>
    <w:rsid w:val="00E35A21"/>
    <w:rsid w:val="00E370BF"/>
    <w:rsid w:val="00E40589"/>
    <w:rsid w:val="00E410EF"/>
    <w:rsid w:val="00E435DA"/>
    <w:rsid w:val="00E44292"/>
    <w:rsid w:val="00E45F19"/>
    <w:rsid w:val="00E47A9E"/>
    <w:rsid w:val="00E50A78"/>
    <w:rsid w:val="00E515B1"/>
    <w:rsid w:val="00E53094"/>
    <w:rsid w:val="00E531A1"/>
    <w:rsid w:val="00E53319"/>
    <w:rsid w:val="00E54214"/>
    <w:rsid w:val="00E5424F"/>
    <w:rsid w:val="00E564AE"/>
    <w:rsid w:val="00E56B12"/>
    <w:rsid w:val="00E60B33"/>
    <w:rsid w:val="00E60C4D"/>
    <w:rsid w:val="00E61A8B"/>
    <w:rsid w:val="00E636C7"/>
    <w:rsid w:val="00E65706"/>
    <w:rsid w:val="00E6628A"/>
    <w:rsid w:val="00E66CC8"/>
    <w:rsid w:val="00E66F60"/>
    <w:rsid w:val="00E670FB"/>
    <w:rsid w:val="00E71FD4"/>
    <w:rsid w:val="00E74ADB"/>
    <w:rsid w:val="00E75428"/>
    <w:rsid w:val="00E81499"/>
    <w:rsid w:val="00E81B44"/>
    <w:rsid w:val="00E81C9B"/>
    <w:rsid w:val="00E82D9F"/>
    <w:rsid w:val="00E83197"/>
    <w:rsid w:val="00E83D62"/>
    <w:rsid w:val="00E84B11"/>
    <w:rsid w:val="00E85224"/>
    <w:rsid w:val="00E85867"/>
    <w:rsid w:val="00E86256"/>
    <w:rsid w:val="00E90AC9"/>
    <w:rsid w:val="00E91ED1"/>
    <w:rsid w:val="00E940AC"/>
    <w:rsid w:val="00E9578B"/>
    <w:rsid w:val="00E95929"/>
    <w:rsid w:val="00EA5689"/>
    <w:rsid w:val="00EB00F3"/>
    <w:rsid w:val="00EB0E74"/>
    <w:rsid w:val="00EB15D7"/>
    <w:rsid w:val="00EB1909"/>
    <w:rsid w:val="00EB23D0"/>
    <w:rsid w:val="00EB3447"/>
    <w:rsid w:val="00EB5B08"/>
    <w:rsid w:val="00EB7B93"/>
    <w:rsid w:val="00EB7BB3"/>
    <w:rsid w:val="00EB7F43"/>
    <w:rsid w:val="00EC34EB"/>
    <w:rsid w:val="00EC45C7"/>
    <w:rsid w:val="00EC46FE"/>
    <w:rsid w:val="00EC50A0"/>
    <w:rsid w:val="00EC63A5"/>
    <w:rsid w:val="00EC7000"/>
    <w:rsid w:val="00ED317B"/>
    <w:rsid w:val="00ED3C42"/>
    <w:rsid w:val="00EE1591"/>
    <w:rsid w:val="00EE2157"/>
    <w:rsid w:val="00EE2EF5"/>
    <w:rsid w:val="00EE34EB"/>
    <w:rsid w:val="00EF3B23"/>
    <w:rsid w:val="00EF4EE6"/>
    <w:rsid w:val="00EF5238"/>
    <w:rsid w:val="00EF70C9"/>
    <w:rsid w:val="00EF768A"/>
    <w:rsid w:val="00F021E6"/>
    <w:rsid w:val="00F033DE"/>
    <w:rsid w:val="00F03677"/>
    <w:rsid w:val="00F03D83"/>
    <w:rsid w:val="00F05C49"/>
    <w:rsid w:val="00F070DA"/>
    <w:rsid w:val="00F10477"/>
    <w:rsid w:val="00F106D8"/>
    <w:rsid w:val="00F1584D"/>
    <w:rsid w:val="00F15AD3"/>
    <w:rsid w:val="00F160C2"/>
    <w:rsid w:val="00F16ECD"/>
    <w:rsid w:val="00F1719B"/>
    <w:rsid w:val="00F2038A"/>
    <w:rsid w:val="00F22176"/>
    <w:rsid w:val="00F245DD"/>
    <w:rsid w:val="00F24D8D"/>
    <w:rsid w:val="00F26EC0"/>
    <w:rsid w:val="00F30010"/>
    <w:rsid w:val="00F30B1B"/>
    <w:rsid w:val="00F325EB"/>
    <w:rsid w:val="00F32B3B"/>
    <w:rsid w:val="00F3490B"/>
    <w:rsid w:val="00F36730"/>
    <w:rsid w:val="00F37B55"/>
    <w:rsid w:val="00F41C8C"/>
    <w:rsid w:val="00F41CC9"/>
    <w:rsid w:val="00F43A26"/>
    <w:rsid w:val="00F44577"/>
    <w:rsid w:val="00F44778"/>
    <w:rsid w:val="00F45CCE"/>
    <w:rsid w:val="00F46741"/>
    <w:rsid w:val="00F51594"/>
    <w:rsid w:val="00F523C2"/>
    <w:rsid w:val="00F52697"/>
    <w:rsid w:val="00F53BDE"/>
    <w:rsid w:val="00F53E4B"/>
    <w:rsid w:val="00F541D2"/>
    <w:rsid w:val="00F551D1"/>
    <w:rsid w:val="00F55228"/>
    <w:rsid w:val="00F55409"/>
    <w:rsid w:val="00F6063E"/>
    <w:rsid w:val="00F609E1"/>
    <w:rsid w:val="00F64250"/>
    <w:rsid w:val="00F648C7"/>
    <w:rsid w:val="00F668B7"/>
    <w:rsid w:val="00F67476"/>
    <w:rsid w:val="00F67DD6"/>
    <w:rsid w:val="00F67EE5"/>
    <w:rsid w:val="00F70182"/>
    <w:rsid w:val="00F70422"/>
    <w:rsid w:val="00F70E93"/>
    <w:rsid w:val="00F7278F"/>
    <w:rsid w:val="00F73398"/>
    <w:rsid w:val="00F74F5E"/>
    <w:rsid w:val="00F75042"/>
    <w:rsid w:val="00F75B31"/>
    <w:rsid w:val="00F80E44"/>
    <w:rsid w:val="00F82703"/>
    <w:rsid w:val="00F8348F"/>
    <w:rsid w:val="00F83AAE"/>
    <w:rsid w:val="00F86649"/>
    <w:rsid w:val="00F86EB2"/>
    <w:rsid w:val="00F87273"/>
    <w:rsid w:val="00F9006C"/>
    <w:rsid w:val="00F92656"/>
    <w:rsid w:val="00F92AE5"/>
    <w:rsid w:val="00F94487"/>
    <w:rsid w:val="00F96356"/>
    <w:rsid w:val="00FA1C07"/>
    <w:rsid w:val="00FA2B7F"/>
    <w:rsid w:val="00FA38D3"/>
    <w:rsid w:val="00FA3B3E"/>
    <w:rsid w:val="00FA43FD"/>
    <w:rsid w:val="00FA5AEF"/>
    <w:rsid w:val="00FA7776"/>
    <w:rsid w:val="00FB02FD"/>
    <w:rsid w:val="00FB45F0"/>
    <w:rsid w:val="00FB518A"/>
    <w:rsid w:val="00FC1822"/>
    <w:rsid w:val="00FC374D"/>
    <w:rsid w:val="00FC5996"/>
    <w:rsid w:val="00FC664F"/>
    <w:rsid w:val="00FC7077"/>
    <w:rsid w:val="00FC7453"/>
    <w:rsid w:val="00FC7938"/>
    <w:rsid w:val="00FD19D7"/>
    <w:rsid w:val="00FD1FF9"/>
    <w:rsid w:val="00FD311E"/>
    <w:rsid w:val="00FD42FF"/>
    <w:rsid w:val="00FD47AF"/>
    <w:rsid w:val="00FD5796"/>
    <w:rsid w:val="00FD6317"/>
    <w:rsid w:val="00FD696E"/>
    <w:rsid w:val="00FD775F"/>
    <w:rsid w:val="00FE0E5B"/>
    <w:rsid w:val="00FE4B05"/>
    <w:rsid w:val="00FE6148"/>
    <w:rsid w:val="00FE64F9"/>
    <w:rsid w:val="00FE736F"/>
    <w:rsid w:val="00FF1D7B"/>
    <w:rsid w:val="00FF2498"/>
    <w:rsid w:val="00FF3829"/>
    <w:rsid w:val="00FF3E60"/>
    <w:rsid w:val="00FF4206"/>
    <w:rsid w:val="00FF4694"/>
    <w:rsid w:val="00FF6784"/>
    <w:rsid w:val="018FDE07"/>
    <w:rsid w:val="01DF57B2"/>
    <w:rsid w:val="01E1F976"/>
    <w:rsid w:val="02608C5E"/>
    <w:rsid w:val="028C90BE"/>
    <w:rsid w:val="028FB0D2"/>
    <w:rsid w:val="032FC97B"/>
    <w:rsid w:val="0374C229"/>
    <w:rsid w:val="038EE22C"/>
    <w:rsid w:val="03A12A91"/>
    <w:rsid w:val="03C327CB"/>
    <w:rsid w:val="03E9B62E"/>
    <w:rsid w:val="04453992"/>
    <w:rsid w:val="044FE99F"/>
    <w:rsid w:val="046C176C"/>
    <w:rsid w:val="04719C1E"/>
    <w:rsid w:val="04846F05"/>
    <w:rsid w:val="05A67AB4"/>
    <w:rsid w:val="064A8C13"/>
    <w:rsid w:val="06C447EC"/>
    <w:rsid w:val="06CD8B44"/>
    <w:rsid w:val="0740AEA5"/>
    <w:rsid w:val="077575ED"/>
    <w:rsid w:val="07EBE0E3"/>
    <w:rsid w:val="083342A8"/>
    <w:rsid w:val="08445E7B"/>
    <w:rsid w:val="08768D77"/>
    <w:rsid w:val="089E349F"/>
    <w:rsid w:val="08A08D67"/>
    <w:rsid w:val="08D751A9"/>
    <w:rsid w:val="08E78C44"/>
    <w:rsid w:val="09295C05"/>
    <w:rsid w:val="09769BEC"/>
    <w:rsid w:val="0A5309E0"/>
    <w:rsid w:val="0A5E506A"/>
    <w:rsid w:val="0AAA2EEC"/>
    <w:rsid w:val="0B3F581D"/>
    <w:rsid w:val="0B497890"/>
    <w:rsid w:val="0B89BFAE"/>
    <w:rsid w:val="0BDCB4BA"/>
    <w:rsid w:val="0C097BAA"/>
    <w:rsid w:val="0C141693"/>
    <w:rsid w:val="0D2803BE"/>
    <w:rsid w:val="0D4EC8B3"/>
    <w:rsid w:val="0D99D0F1"/>
    <w:rsid w:val="0E4D9FBB"/>
    <w:rsid w:val="0E5658ED"/>
    <w:rsid w:val="0E6AF5FD"/>
    <w:rsid w:val="0F922750"/>
    <w:rsid w:val="0FA0F631"/>
    <w:rsid w:val="0FA41A62"/>
    <w:rsid w:val="100DAE90"/>
    <w:rsid w:val="10605A01"/>
    <w:rsid w:val="11396618"/>
    <w:rsid w:val="11A7278C"/>
    <w:rsid w:val="11A8A0B1"/>
    <w:rsid w:val="1211EFBD"/>
    <w:rsid w:val="1319B752"/>
    <w:rsid w:val="1385CFFA"/>
    <w:rsid w:val="1394AF54"/>
    <w:rsid w:val="139CB842"/>
    <w:rsid w:val="13D164E6"/>
    <w:rsid w:val="143016EE"/>
    <w:rsid w:val="1453CA84"/>
    <w:rsid w:val="1459D09C"/>
    <w:rsid w:val="1463C313"/>
    <w:rsid w:val="14AB49FB"/>
    <w:rsid w:val="14E07689"/>
    <w:rsid w:val="156ED6CF"/>
    <w:rsid w:val="15709C55"/>
    <w:rsid w:val="158D2676"/>
    <w:rsid w:val="15BAAED6"/>
    <w:rsid w:val="160DBB70"/>
    <w:rsid w:val="1618A32F"/>
    <w:rsid w:val="162646FA"/>
    <w:rsid w:val="16369C7C"/>
    <w:rsid w:val="164076AD"/>
    <w:rsid w:val="16AE8FFF"/>
    <w:rsid w:val="173E17C4"/>
    <w:rsid w:val="17A2AA1A"/>
    <w:rsid w:val="17C8A3BF"/>
    <w:rsid w:val="18947AAB"/>
    <w:rsid w:val="18A0130A"/>
    <w:rsid w:val="19012D2E"/>
    <w:rsid w:val="1937BE9F"/>
    <w:rsid w:val="194EC65B"/>
    <w:rsid w:val="19B4536D"/>
    <w:rsid w:val="19E00FF1"/>
    <w:rsid w:val="1A172E42"/>
    <w:rsid w:val="1A3D9309"/>
    <w:rsid w:val="1AD2979D"/>
    <w:rsid w:val="1B19FF3E"/>
    <w:rsid w:val="1B234F49"/>
    <w:rsid w:val="1C1A027C"/>
    <w:rsid w:val="1D23EF3F"/>
    <w:rsid w:val="1D604168"/>
    <w:rsid w:val="1E3D8993"/>
    <w:rsid w:val="1E4DAE89"/>
    <w:rsid w:val="1E99F769"/>
    <w:rsid w:val="1EDE4691"/>
    <w:rsid w:val="1F58CB37"/>
    <w:rsid w:val="1F6E265E"/>
    <w:rsid w:val="20DF8790"/>
    <w:rsid w:val="2124F8F5"/>
    <w:rsid w:val="215BD564"/>
    <w:rsid w:val="21A42772"/>
    <w:rsid w:val="22138A6E"/>
    <w:rsid w:val="22194A2B"/>
    <w:rsid w:val="2228975C"/>
    <w:rsid w:val="22A640D2"/>
    <w:rsid w:val="235E62BD"/>
    <w:rsid w:val="23635B8A"/>
    <w:rsid w:val="237F5D5D"/>
    <w:rsid w:val="23E40197"/>
    <w:rsid w:val="240DAE4F"/>
    <w:rsid w:val="2459E065"/>
    <w:rsid w:val="24943B14"/>
    <w:rsid w:val="25867A63"/>
    <w:rsid w:val="25D371AA"/>
    <w:rsid w:val="25E07C3E"/>
    <w:rsid w:val="26AF7899"/>
    <w:rsid w:val="2703C334"/>
    <w:rsid w:val="273DEC0D"/>
    <w:rsid w:val="2778E808"/>
    <w:rsid w:val="279EBE30"/>
    <w:rsid w:val="27A1F1B5"/>
    <w:rsid w:val="284C7E65"/>
    <w:rsid w:val="287E6882"/>
    <w:rsid w:val="288007AC"/>
    <w:rsid w:val="28A86B88"/>
    <w:rsid w:val="28D54170"/>
    <w:rsid w:val="29203744"/>
    <w:rsid w:val="294566A0"/>
    <w:rsid w:val="29760046"/>
    <w:rsid w:val="2A153A3A"/>
    <w:rsid w:val="2AA1A45D"/>
    <w:rsid w:val="2B18DDB9"/>
    <w:rsid w:val="2B41E5A7"/>
    <w:rsid w:val="2D2D85A5"/>
    <w:rsid w:val="2D586407"/>
    <w:rsid w:val="2D6BAA8D"/>
    <w:rsid w:val="2D965201"/>
    <w:rsid w:val="2DBB5C21"/>
    <w:rsid w:val="2E3EE060"/>
    <w:rsid w:val="2E582D9D"/>
    <w:rsid w:val="2F00E28F"/>
    <w:rsid w:val="2F17430A"/>
    <w:rsid w:val="2F3CBF66"/>
    <w:rsid w:val="2F5F1ACC"/>
    <w:rsid w:val="2FF77B1E"/>
    <w:rsid w:val="304DDC75"/>
    <w:rsid w:val="3076ABCF"/>
    <w:rsid w:val="311C284E"/>
    <w:rsid w:val="317E6371"/>
    <w:rsid w:val="31CB6CC6"/>
    <w:rsid w:val="32093E1A"/>
    <w:rsid w:val="3246CD8C"/>
    <w:rsid w:val="32480B31"/>
    <w:rsid w:val="32C8B8B4"/>
    <w:rsid w:val="32DED171"/>
    <w:rsid w:val="3331A8B2"/>
    <w:rsid w:val="33ACB305"/>
    <w:rsid w:val="33F47459"/>
    <w:rsid w:val="3423C00B"/>
    <w:rsid w:val="342BC51F"/>
    <w:rsid w:val="347350DC"/>
    <w:rsid w:val="349F95CA"/>
    <w:rsid w:val="3534AB87"/>
    <w:rsid w:val="35C5ACF2"/>
    <w:rsid w:val="36DC54D2"/>
    <w:rsid w:val="3763C24E"/>
    <w:rsid w:val="37B9355E"/>
    <w:rsid w:val="37BC6C3C"/>
    <w:rsid w:val="380D00C7"/>
    <w:rsid w:val="38C42358"/>
    <w:rsid w:val="38E72E20"/>
    <w:rsid w:val="39083BEE"/>
    <w:rsid w:val="3914DD62"/>
    <w:rsid w:val="39296701"/>
    <w:rsid w:val="39438D7F"/>
    <w:rsid w:val="3A8B9B0D"/>
    <w:rsid w:val="3AB79A12"/>
    <w:rsid w:val="3B697D94"/>
    <w:rsid w:val="3B818EEB"/>
    <w:rsid w:val="3BFC6CA5"/>
    <w:rsid w:val="3C1A141D"/>
    <w:rsid w:val="3C24CA06"/>
    <w:rsid w:val="3C456A97"/>
    <w:rsid w:val="3C86DD8F"/>
    <w:rsid w:val="3D6E5F98"/>
    <w:rsid w:val="3DB4B58E"/>
    <w:rsid w:val="3E32B616"/>
    <w:rsid w:val="3F0BA6EA"/>
    <w:rsid w:val="3FD12C9B"/>
    <w:rsid w:val="4052213D"/>
    <w:rsid w:val="405573DF"/>
    <w:rsid w:val="409436E4"/>
    <w:rsid w:val="412EF219"/>
    <w:rsid w:val="419262A7"/>
    <w:rsid w:val="42C775CD"/>
    <w:rsid w:val="42F16FE1"/>
    <w:rsid w:val="4306B15F"/>
    <w:rsid w:val="43EEB822"/>
    <w:rsid w:val="44BCE7C2"/>
    <w:rsid w:val="44DB778C"/>
    <w:rsid w:val="4586E991"/>
    <w:rsid w:val="45EB7E77"/>
    <w:rsid w:val="460FA260"/>
    <w:rsid w:val="4675673D"/>
    <w:rsid w:val="46B34424"/>
    <w:rsid w:val="46EF6E14"/>
    <w:rsid w:val="479FACEC"/>
    <w:rsid w:val="47DE1C33"/>
    <w:rsid w:val="48591AB0"/>
    <w:rsid w:val="487146EE"/>
    <w:rsid w:val="48B10007"/>
    <w:rsid w:val="4905AEAF"/>
    <w:rsid w:val="492D90E2"/>
    <w:rsid w:val="493FE220"/>
    <w:rsid w:val="4A08AB06"/>
    <w:rsid w:val="4A665E91"/>
    <w:rsid w:val="4AA145C4"/>
    <w:rsid w:val="4B9C909B"/>
    <w:rsid w:val="4BD10DC7"/>
    <w:rsid w:val="4C2BDAC8"/>
    <w:rsid w:val="4C652389"/>
    <w:rsid w:val="4CB573D9"/>
    <w:rsid w:val="4CF7E567"/>
    <w:rsid w:val="4D7B1B2A"/>
    <w:rsid w:val="4DE3A548"/>
    <w:rsid w:val="4DF28080"/>
    <w:rsid w:val="4E7722F8"/>
    <w:rsid w:val="4E83EB0B"/>
    <w:rsid w:val="4ED5D8C1"/>
    <w:rsid w:val="4EE899DD"/>
    <w:rsid w:val="4F3F18BC"/>
    <w:rsid w:val="4F76EA8C"/>
    <w:rsid w:val="4FAD05E7"/>
    <w:rsid w:val="4FF302B3"/>
    <w:rsid w:val="507FF1FA"/>
    <w:rsid w:val="521F7151"/>
    <w:rsid w:val="5286A244"/>
    <w:rsid w:val="52B3CDDB"/>
    <w:rsid w:val="52F2DBB4"/>
    <w:rsid w:val="5309781C"/>
    <w:rsid w:val="53127291"/>
    <w:rsid w:val="538797A8"/>
    <w:rsid w:val="539E88C4"/>
    <w:rsid w:val="53D54212"/>
    <w:rsid w:val="53E2A03A"/>
    <w:rsid w:val="54A8DFE5"/>
    <w:rsid w:val="5539BD90"/>
    <w:rsid w:val="55B2FC52"/>
    <w:rsid w:val="5648D6E7"/>
    <w:rsid w:val="56663EDB"/>
    <w:rsid w:val="56B1E2D8"/>
    <w:rsid w:val="573352D2"/>
    <w:rsid w:val="574F3B58"/>
    <w:rsid w:val="57D3F7BC"/>
    <w:rsid w:val="57FC72CA"/>
    <w:rsid w:val="5807687A"/>
    <w:rsid w:val="5815DCAD"/>
    <w:rsid w:val="584CB55B"/>
    <w:rsid w:val="586A1E6F"/>
    <w:rsid w:val="591B38FF"/>
    <w:rsid w:val="592D9BEF"/>
    <w:rsid w:val="596CF801"/>
    <w:rsid w:val="5A16811C"/>
    <w:rsid w:val="5AE76FD9"/>
    <w:rsid w:val="5B0D75D5"/>
    <w:rsid w:val="5B2E546E"/>
    <w:rsid w:val="5BB595F0"/>
    <w:rsid w:val="5BCE8406"/>
    <w:rsid w:val="5CAB9883"/>
    <w:rsid w:val="5D2BAF17"/>
    <w:rsid w:val="5D48BBD4"/>
    <w:rsid w:val="5DF4CF25"/>
    <w:rsid w:val="5E00B4C2"/>
    <w:rsid w:val="5E384390"/>
    <w:rsid w:val="5E416B7B"/>
    <w:rsid w:val="5E7A9B75"/>
    <w:rsid w:val="5ED80C23"/>
    <w:rsid w:val="5EEF0971"/>
    <w:rsid w:val="5FDFAE0F"/>
    <w:rsid w:val="5FEFF7BB"/>
    <w:rsid w:val="6048F6A0"/>
    <w:rsid w:val="604EC512"/>
    <w:rsid w:val="60BAD0C9"/>
    <w:rsid w:val="61302356"/>
    <w:rsid w:val="62876889"/>
    <w:rsid w:val="62B6BE34"/>
    <w:rsid w:val="62D10766"/>
    <w:rsid w:val="635459CF"/>
    <w:rsid w:val="63A65DDA"/>
    <w:rsid w:val="63E4243A"/>
    <w:rsid w:val="644E32F7"/>
    <w:rsid w:val="6543CB07"/>
    <w:rsid w:val="65C6BA2C"/>
    <w:rsid w:val="65F36932"/>
    <w:rsid w:val="664CC3E5"/>
    <w:rsid w:val="66DAA916"/>
    <w:rsid w:val="6723F825"/>
    <w:rsid w:val="67A59A27"/>
    <w:rsid w:val="685900B3"/>
    <w:rsid w:val="689605FF"/>
    <w:rsid w:val="68A7F4F4"/>
    <w:rsid w:val="68E64834"/>
    <w:rsid w:val="6905A6FE"/>
    <w:rsid w:val="6916735F"/>
    <w:rsid w:val="6941D88E"/>
    <w:rsid w:val="69517536"/>
    <w:rsid w:val="696C23D8"/>
    <w:rsid w:val="69CFE2E2"/>
    <w:rsid w:val="69DE2F94"/>
    <w:rsid w:val="6A11E6AD"/>
    <w:rsid w:val="6A8A9E70"/>
    <w:rsid w:val="6C084395"/>
    <w:rsid w:val="6C5AA0E6"/>
    <w:rsid w:val="6C7CC141"/>
    <w:rsid w:val="6C82AB52"/>
    <w:rsid w:val="6C8D653F"/>
    <w:rsid w:val="6CDBA9DB"/>
    <w:rsid w:val="6D6AAEEB"/>
    <w:rsid w:val="6D800019"/>
    <w:rsid w:val="6D9082B5"/>
    <w:rsid w:val="6DD10521"/>
    <w:rsid w:val="6DF757DA"/>
    <w:rsid w:val="6E35BEE7"/>
    <w:rsid w:val="6E8390EB"/>
    <w:rsid w:val="6EDCA69A"/>
    <w:rsid w:val="7052FA86"/>
    <w:rsid w:val="70FFF58A"/>
    <w:rsid w:val="710A2B89"/>
    <w:rsid w:val="7122E8C4"/>
    <w:rsid w:val="71800898"/>
    <w:rsid w:val="71BDA5B8"/>
    <w:rsid w:val="71F191E7"/>
    <w:rsid w:val="721F18F0"/>
    <w:rsid w:val="72659CFB"/>
    <w:rsid w:val="72890430"/>
    <w:rsid w:val="7289B177"/>
    <w:rsid w:val="7404AF71"/>
    <w:rsid w:val="75726EE1"/>
    <w:rsid w:val="767F41A8"/>
    <w:rsid w:val="76FE16DF"/>
    <w:rsid w:val="77149D78"/>
    <w:rsid w:val="777AE29B"/>
    <w:rsid w:val="77827B92"/>
    <w:rsid w:val="77E46CF5"/>
    <w:rsid w:val="7838A1C1"/>
    <w:rsid w:val="78860F61"/>
    <w:rsid w:val="7897DD93"/>
    <w:rsid w:val="7A7288B9"/>
    <w:rsid w:val="7ABF2A6A"/>
    <w:rsid w:val="7B52DEEF"/>
    <w:rsid w:val="7BA4C888"/>
    <w:rsid w:val="7C66345F"/>
    <w:rsid w:val="7CD7382B"/>
    <w:rsid w:val="7D2AB41D"/>
    <w:rsid w:val="7D571EE3"/>
    <w:rsid w:val="7D5BC5DB"/>
    <w:rsid w:val="7D9784A9"/>
    <w:rsid w:val="7DACA306"/>
    <w:rsid w:val="7DC42D34"/>
    <w:rsid w:val="7DD0B80B"/>
    <w:rsid w:val="7E4BC1EE"/>
    <w:rsid w:val="7E9533DB"/>
    <w:rsid w:val="7EA4CFE4"/>
    <w:rsid w:val="7EBAF7F5"/>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0A4B808"/>
  <w15:chartTrackingRefBased/>
  <w15:docId w15:val="{82CF2AA5-5E59-46DF-A561-052FEAC8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BAC"/>
    <w:rPr>
      <w:color w:val="0563C1" w:themeColor="hyperlink"/>
      <w:u w:val="single"/>
    </w:rPr>
  </w:style>
  <w:style w:type="paragraph" w:styleId="ListParagraph">
    <w:name w:val="List Paragraph"/>
    <w:basedOn w:val="Normal"/>
    <w:uiPriority w:val="34"/>
    <w:qFormat/>
    <w:rsid w:val="001016E0"/>
    <w:pPr>
      <w:ind w:left="720"/>
      <w:contextualSpacing/>
    </w:pPr>
  </w:style>
  <w:style w:type="character" w:styleId="UnresolvedMention">
    <w:name w:val="Unresolved Mention"/>
    <w:basedOn w:val="DefaultParagraphFont"/>
    <w:uiPriority w:val="99"/>
    <w:semiHidden/>
    <w:unhideWhenUsed/>
    <w:rsid w:val="00BD0474"/>
    <w:rPr>
      <w:color w:val="605E5C"/>
      <w:shd w:val="clear" w:color="auto" w:fill="E1DFDD"/>
    </w:rPr>
  </w:style>
  <w:style w:type="paragraph" w:styleId="Header">
    <w:name w:val="header"/>
    <w:basedOn w:val="Normal"/>
    <w:link w:val="HeaderChar"/>
    <w:uiPriority w:val="99"/>
    <w:unhideWhenUsed/>
    <w:rsid w:val="004924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2460"/>
  </w:style>
  <w:style w:type="paragraph" w:styleId="Footer">
    <w:name w:val="footer"/>
    <w:basedOn w:val="Normal"/>
    <w:link w:val="FooterChar"/>
    <w:uiPriority w:val="99"/>
    <w:unhideWhenUsed/>
    <w:rsid w:val="004924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2460"/>
  </w:style>
  <w:style w:type="paragraph" w:styleId="HTMLPreformatted">
    <w:name w:val="HTML Preformatted"/>
    <w:basedOn w:val="Normal"/>
    <w:link w:val="HTMLPreformattedChar"/>
    <w:uiPriority w:val="99"/>
    <w:semiHidden/>
    <w:unhideWhenUsed/>
    <w:rsid w:val="0036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semiHidden/>
    <w:rsid w:val="00361A67"/>
    <w:rPr>
      <w:rFonts w:ascii="Courier New" w:eastAsia="Times New Roman" w:hAnsi="Courier New" w:cs="Courier New"/>
      <w:sz w:val="20"/>
      <w:szCs w:val="20"/>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il-tester.com/test-7b232"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ontact@wt11.ephec-ti.b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ranet.wt11.ephec-ti.b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t11.ephec-ti.be" TargetMode="External"/><Relationship Id="rId23" Type="http://schemas.openxmlformats.org/officeDocument/2006/relationships/fontTable" Target="fontTable.xml"/><Relationship Id="rId10" Type="http://schemas.openxmlformats.org/officeDocument/2006/relationships/hyperlink" Target="http://b2b.wt11.ephec-ti.b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t11.ephec-ti.be" TargetMode="External"/><Relationship Id="rId14" Type="http://schemas.openxmlformats.org/officeDocument/2006/relationships/hyperlink" Target="mailto:contact@wt11.ephec-ti.be" TargetMode="External"/><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7E358-6906-4F05-9C3C-58620F455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2688</Words>
  <Characters>15322</Characters>
  <Application>Microsoft Office Word</Application>
  <DocSecurity>4</DocSecurity>
  <Lines>127</Lines>
  <Paragraphs>35</Paragraphs>
  <ScaleCrop>false</ScaleCrop>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manuelle ndamtang</dc:creator>
  <cp:keywords/>
  <dc:description/>
  <cp:lastModifiedBy>Utilisateur invité</cp:lastModifiedBy>
  <cp:revision>1155</cp:revision>
  <dcterms:created xsi:type="dcterms:W3CDTF">2019-05-26T10:22:00Z</dcterms:created>
  <dcterms:modified xsi:type="dcterms:W3CDTF">2019-06-06T10:51:00Z</dcterms:modified>
</cp:coreProperties>
</file>