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tdqd82h4b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Концепция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72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Iron Veil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</w:p>
    <w:p w:rsidR="00000000" w:rsidDel="00000000" w:rsidP="00000000" w:rsidRDefault="00000000" w:rsidRPr="00000000" w14:paraId="00000003">
      <w:pPr>
        <w:ind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Краткое описание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Кооперативный dungeon crawler с жесткой привязкой к классу персонажа. Группа игроков исследуют “подземелье”, где встречают враждебных мобов, ловушки.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Характеристики </w:t>
      </w:r>
      <w:commentRangeStart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игры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6195"/>
        <w:tblGridChange w:id="0">
          <w:tblGrid>
            <w:gridCol w:w="2805"/>
            <w:gridCol w:w="61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Тема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Исследование подземелья, работа в команде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Жанр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Кооперативный dungeon crawler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Сеттинг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подземелье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Целевая Аудитория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16+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Целевая</w:t>
              <w:br w:type="textWrapping"/>
              <w:t xml:space="preserve">Платформа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ПК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Технология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Godot Engine 4.5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ab/>
        <w:t xml:space="preserve">USP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Каждый класс уникален, но только вместе вы сможете пройти подземелье.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ab/>
        <w:t xml:space="preserve">Описание игрового процесса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Общее описание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Игроки управляют выбранными персонажами, вид сверху(top-down), могут передвигаться, могут использовать способности персонажей. В процессе игры игрокам предстоит исследовать уровень, сражаться с мобами, повышать уровень персонажа, сразить главного босса.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Игровые цели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277.9687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Краткосрочные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Среднесрочные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Сражение с обычными мобами,</w:t>
              <w:br w:type="textWrapping"/>
              <w:t xml:space="preserve">Повышение уровня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Исследование локации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Убийство босса локации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CORE GAMEPLAY: 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исследование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убийство мобов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повышение уровня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КЛАССЫ</w:t>
      </w:r>
    </w:p>
    <w:p w:rsidR="00000000" w:rsidDel="00000000" w:rsidP="00000000" w:rsidRDefault="00000000" w:rsidRPr="00000000" w14:paraId="00000026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KNIGHT</w:t>
      </w:r>
    </w:p>
    <w:p w:rsidR="00000000" w:rsidDel="00000000" w:rsidP="00000000" w:rsidRDefault="00000000" w:rsidRPr="00000000" w14:paraId="00000027">
      <w:pPr>
        <w:ind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Описание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самый базовый класс, играя за которого, игрок обязан защищать слабых в команде, так как имеет высокий класс защиты. В сражении первым встречает удары врагов. Имеет средний урон. Имеет способность “агрить” мобов на себя, чтобы собрать их в кучу либо защитить другого игрока. Умеет делать короткий дэш или уворот.</w:t>
      </w:r>
    </w:p>
    <w:p w:rsidR="00000000" w:rsidDel="00000000" w:rsidP="00000000" w:rsidRDefault="00000000" w:rsidRPr="00000000" w14:paraId="00000028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Контроль: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перемещение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дэш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Атаки: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обычный ближний удар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сильный удар или Очень сильный удар имеющий долгую перезарядку</w:t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Способности: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отвлечение мобов на себя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защитная стойка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MAGE </w:t>
      </w:r>
    </w:p>
    <w:p w:rsidR="00000000" w:rsidDel="00000000" w:rsidP="00000000" w:rsidRDefault="00000000" w:rsidRPr="00000000" w14:paraId="00000036">
      <w:pPr>
        <w:ind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Описание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класс поддержки, умеющий лечить по команде, имеет слабую самонаводящуюся атаку и “ульту”. Самый малый класс защиты в команде, из-за чего обязан держаться за “KNIGHT”. Может кастовать “ульту” в виде “луча смерти” которая имеет большой урон, но бьет только в сторону которую смотрит.</w:t>
      </w:r>
    </w:p>
    <w:p w:rsidR="00000000" w:rsidDel="00000000" w:rsidP="00000000" w:rsidRDefault="00000000" w:rsidRPr="00000000" w14:paraId="00000037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Контроль: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перемещение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Атаки: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самонаводящаяся дальняя атака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очень сильный удар (ульта) по площади имеющий долгую перезарядку</w:t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Способности: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лечение себя и союзников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временное усиление союзников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72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ROGUE </w:t>
      </w:r>
    </w:p>
    <w:p w:rsidR="00000000" w:rsidDel="00000000" w:rsidP="00000000" w:rsidRDefault="00000000" w:rsidRPr="00000000" w14:paraId="00000041">
      <w:pPr>
        <w:ind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Описание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класс разведки, средний класс защиты, быстрое перемещение, </w:t>
      </w:r>
      <w:commentRangeStart w:id="1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усиленный урон врагам, которые атакуют не его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умеет делать дэши.  </w:t>
      </w:r>
      <w:commentRangeStart w:id="2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Может ставить “метку” на враге, по которому будет наносится усиленный урон.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Имеет способность “тихий шаг”, используя которую становится невидимым для врагов.</w:t>
      </w:r>
    </w:p>
    <w:p w:rsidR="00000000" w:rsidDel="00000000" w:rsidP="00000000" w:rsidRDefault="00000000" w:rsidRPr="00000000" w14:paraId="00000042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Контроль: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перемещение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Атаки: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быстрый ближний удар</w:t>
      </w:r>
    </w:p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Способности: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метка увеличивающая урон по врагу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“тихий шаг” - невидимость для врагов до первого удара</w:t>
      </w:r>
    </w:p>
    <w:p w:rsidR="00000000" w:rsidDel="00000000" w:rsidP="00000000" w:rsidRDefault="00000000" w:rsidRPr="00000000" w14:paraId="00000049">
      <w:pPr>
        <w:ind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Пример сражения: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группа мобов (~10 шт.) с мини-боссом атакует отряд, KNIGHT агрит мобов на себя, пока MAGE кастует ульту, ROGUE в это время ставит метку на мини-боссе. KNIGHT делает дэш в сторону, чтобы не попасть под ульту MAGE, после этой атаки, добивают оставшихся (2-3 обычных мобов) и мини-босса.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72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Игровой путь MVP:</w:t>
      </w:r>
    </w:p>
    <w:p w:rsidR="00000000" w:rsidDel="00000000" w:rsidP="00000000" w:rsidRDefault="00000000" w:rsidRPr="00000000" w14:paraId="0000004C">
      <w:pPr>
        <w:ind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Игроки появляются в подземелье, пробуют использовать свои способности -&gt; начинается исследование подземелья -&gt; встреча первых мобов, их убийство, получение урона и xp -&gt; первый чекпоинт -&gt; дальнейшее исследования подземелья, повышения уровня, новые чекпоинты -&gt; нахождение комнаты босса -&gt; первая попытка одолеть -&gt; смерть -&gt; разбор ошибок, не хватает уровня, плохая слаженность, непонятны атаки босса -&gt; следующие попытки -&gt; победа</w:t>
      </w:r>
    </w:p>
    <w:p w:rsidR="00000000" w:rsidDel="00000000" w:rsidP="00000000" w:rsidRDefault="00000000" w:rsidRPr="00000000" w14:paraId="0000004D">
      <w:pPr>
        <w:ind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Прокачка персонажей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У каждого персонажа есть уровень.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При убийстве мобов и боссов вся команда получает общий опыт, который распределяется на каждого.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При повышении уровня игроку автоматически усиливаются основные параметры + даётся выбор улучшения одного из навыков персонажа.</w:t>
      </w:r>
    </w:p>
    <w:p w:rsidR="00000000" w:rsidDel="00000000" w:rsidP="00000000" w:rsidRDefault="00000000" w:rsidRPr="00000000" w14:paraId="00000052">
      <w:pPr>
        <w:ind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Параметры, которые растут автоматически с уровнем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Здоровье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Урон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Защита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72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Условие проигрыша: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Все игроки мертвы.</w:t>
        <w:tab/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Мобы: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Ближний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имеет среднее здоровье и урон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идёт к игроку и пытается нанести нанести урон ближними атаками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Дальний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имеет малое здоровье и средний урон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атакует игроков с дальнего расстояния, мешая расправляться с ближними мобами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Мини-босс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имеет большое здоровье и урон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преследует игроков нанося урон в ближнем бою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Босс: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Локация: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sectPr>
          <w:headerReference r:id="rId7" w:type="default"/>
          <w:foot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sectPr>
          <w:headerReference r:id="rId9" w:type="default"/>
          <w:footerReference r:id="rId1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w7jkkx7bq17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Референсы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идея была взята из игры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Hammerwatch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  <w:sectPr>
          <w:headerReference r:id="rId12" w:type="default"/>
          <w:footerReference r:id="rId1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можно использовать Soul Knight</w:t>
      </w:r>
    </w:p>
    <w:p w:rsidR="00000000" w:rsidDel="00000000" w:rsidP="00000000" w:rsidRDefault="00000000" w:rsidRPr="00000000" w14:paraId="0000006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  <w:sectPr>
          <w:headerReference r:id="rId14" w:type="default"/>
          <w:footerReference r:id="rId1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pw9k9otfnoy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Вопросы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Всё ли понятно касательно механики ролевого взаимодействия классов (Knight, Mage, Rogue)?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Всё ли понятно касательно механик классов?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Какие игры с четко выраженными классами вы можете вспомнить?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Как вы думаете, стоит ли сделать возможность возрождения товарищей на месте при нокауте или просто спавнить на чекпоинте?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34"/>
          <w:szCs w:val="34"/>
        </w:rPr>
        <w:sectPr>
          <w:headerReference r:id="rId16" w:type="default"/>
          <w:footerReference r:id="rId1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Опишите ваши пожелания и опасения касательно идеи Iron Veil.</w:t>
      </w:r>
    </w:p>
    <w:p w:rsidR="00000000" w:rsidDel="00000000" w:rsidP="00000000" w:rsidRDefault="00000000" w:rsidRPr="00000000" w14:paraId="000000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34"/>
          <w:szCs w:val="34"/>
        </w:rPr>
        <w:sectPr>
          <w:headerReference r:id="rId18" w:type="default"/>
          <w:footerReference r:id="rId1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d5nl4rze8wj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Заметки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Бесплатные спрайты: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эффекты и пули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катокомбы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персонажи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еще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персонажи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  <w:sectPr>
          <w:headerReference r:id="rId24" w:type="default"/>
          <w:footerReference r:id="rId2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полный пак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tech dungeon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7" w:type="default"/>
          <w:footerReference r:id="rId2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zv0u741ghra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Ссылки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github: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https://github.com/Mansur-Ashrapov/ironveil/tree/main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figma: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https://www.figma.com/design/FGNkx2uHimBY3bh9otmq4m/ironveil?node-id=0-1&amp;p=f&amp;t=TVCIQsjYZVCdsBhX-0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week (доска): https://app.weeek.net/ws/851594/project/2/board/2</w:t>
      </w:r>
    </w:p>
    <w:sectPr>
      <w:headerReference r:id="rId31" w:type="default"/>
      <w:footerReference r:id="rId32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Дмитрий Дронов" w:id="0" w:date="2025-09-21T17:41:03Z"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чем заключается usp игры?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ответа на этот вопрос можете посмотреть, какое USP у Barony перед класссическими представителями жанра, такими как Daggerfall или Diablo II</w:t>
      </w:r>
    </w:p>
  </w:comment>
  <w:comment w:author="Илья Дудкин" w:id="2" w:date="2025-09-22T11:40:45Z"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Очень важно, чтобы эта механика стакалась с пассивным увеличением урона по врагам, которые не атакуют вора - это отличное USP для Rogue-класса.</w:t>
      </w:r>
    </w:p>
  </w:comment>
  <w:comment w:author="Илья Дудкин" w:id="1" w:date="2025-09-22T11:38:01Z"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Очень ловкое переоткрытие механики "удара в спину", крайне простое в реализации и понятное игроку. Респект.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bdragon1727.itch.io/free-effect-and-bullet-16x16" TargetMode="External"/><Relationship Id="rId22" Type="http://schemas.openxmlformats.org/officeDocument/2006/relationships/hyperlink" Target="https://zerie.itch.io/tiny-rpg-character-asset-pack" TargetMode="External"/><Relationship Id="rId21" Type="http://schemas.openxmlformats.org/officeDocument/2006/relationships/hyperlink" Target="https://szadiart.itch.io/rogue-fantasy-catacombs" TargetMode="External"/><Relationship Id="rId24" Type="http://schemas.openxmlformats.org/officeDocument/2006/relationships/header" Target="header7.xml"/><Relationship Id="rId23" Type="http://schemas.openxmlformats.org/officeDocument/2006/relationships/hyperlink" Target="https://yamagatari.itch.io/characters-pixel-dungeon-weekly-updates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26" Type="http://schemas.openxmlformats.org/officeDocument/2006/relationships/hyperlink" Target="https://trevor-pupkin.itch.io/tech-dungeon-roguelite" TargetMode="External"/><Relationship Id="rId25" Type="http://schemas.openxmlformats.org/officeDocument/2006/relationships/footer" Target="footer7.xml"/><Relationship Id="rId28" Type="http://schemas.openxmlformats.org/officeDocument/2006/relationships/footer" Target="footer8.xml"/><Relationship Id="rId27" Type="http://schemas.openxmlformats.org/officeDocument/2006/relationships/header" Target="header8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github.com/Mansur-Ashrapov/ironveil/tree/main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1" Type="http://schemas.openxmlformats.org/officeDocument/2006/relationships/header" Target="header9.xml"/><Relationship Id="rId30" Type="http://schemas.openxmlformats.org/officeDocument/2006/relationships/hyperlink" Target="https://www.figma.com/design/FGNkx2uHimBY3bh9otmq4m/ironveil?node-id=0-1&amp;p=f&amp;t=TVCIQsjYZVCdsBhX-0" TargetMode="External"/><Relationship Id="rId11" Type="http://schemas.openxmlformats.org/officeDocument/2006/relationships/hyperlink" Target="https://store.steampowered.com/app/239070/Hammerwatch/" TargetMode="External"/><Relationship Id="rId10" Type="http://schemas.openxmlformats.org/officeDocument/2006/relationships/footer" Target="footer2.xml"/><Relationship Id="rId32" Type="http://schemas.openxmlformats.org/officeDocument/2006/relationships/footer" Target="footer9.xml"/><Relationship Id="rId13" Type="http://schemas.openxmlformats.org/officeDocument/2006/relationships/footer" Target="footer3.xml"/><Relationship Id="rId12" Type="http://schemas.openxmlformats.org/officeDocument/2006/relationships/header" Target="header3.xml"/><Relationship Id="rId15" Type="http://schemas.openxmlformats.org/officeDocument/2006/relationships/footer" Target="footer4.xml"/><Relationship Id="rId14" Type="http://schemas.openxmlformats.org/officeDocument/2006/relationships/header" Target="header4.xml"/><Relationship Id="rId17" Type="http://schemas.openxmlformats.org/officeDocument/2006/relationships/footer" Target="footer5.xml"/><Relationship Id="rId16" Type="http://schemas.openxmlformats.org/officeDocument/2006/relationships/header" Target="header5.xml"/><Relationship Id="rId19" Type="http://schemas.openxmlformats.org/officeDocument/2006/relationships/footer" Target="footer6.xml"/><Relationship Id="rId18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