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00000E6" w14:textId="0CE5FBA2" w:rsidR="00183C1B" w:rsidRPr="00240719" w:rsidRDefault="005D3F88" w:rsidP="00C37729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240719">
        <w:rPr>
          <w:rFonts w:ascii="Times New Roman" w:hAnsi="Times New Roman" w:cs="Times New Roman"/>
          <w:sz w:val="28"/>
          <w:szCs w:val="28"/>
        </w:rPr>
        <w:t>Лаб</w:t>
      </w:r>
      <w:proofErr w:type="spellEnd"/>
      <w:r w:rsidR="000C7E1E" w:rsidRPr="00240719">
        <w:rPr>
          <w:rFonts w:ascii="Times New Roman" w:hAnsi="Times New Roman" w:cs="Times New Roman"/>
          <w:sz w:val="28"/>
          <w:szCs w:val="28"/>
          <w:lang w:val="ru-RU"/>
        </w:rPr>
        <w:t>ораторная работа</w:t>
      </w:r>
      <w:r w:rsidR="00C37729">
        <w:rPr>
          <w:rFonts w:ascii="Times New Roman" w:hAnsi="Times New Roman" w:cs="Times New Roman"/>
          <w:sz w:val="28"/>
          <w:szCs w:val="28"/>
          <w:lang w:val="ru-RU"/>
        </w:rPr>
        <w:t xml:space="preserve"> №2</w:t>
      </w:r>
      <w:r w:rsidRPr="00240719">
        <w:rPr>
          <w:rFonts w:ascii="Times New Roman" w:hAnsi="Times New Roman" w:cs="Times New Roman"/>
          <w:sz w:val="28"/>
          <w:szCs w:val="28"/>
        </w:rPr>
        <w:t xml:space="preserve"> - Обезличивание данных.</w:t>
      </w:r>
    </w:p>
    <w:p w14:paraId="000000E7" w14:textId="77777777" w:rsidR="00183C1B" w:rsidRPr="00240719" w:rsidRDefault="00183C1B" w:rsidP="00240719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000000E9" w14:textId="33015B03" w:rsidR="00183C1B" w:rsidRPr="00240719" w:rsidRDefault="00240719" w:rsidP="00240719">
      <w:pPr>
        <w:ind w:left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240719">
        <w:rPr>
          <w:rFonts w:ascii="Times New Roman" w:hAnsi="Times New Roman" w:cs="Times New Roman"/>
          <w:b/>
          <w:sz w:val="28"/>
          <w:szCs w:val="28"/>
          <w:lang w:val="ru-RU"/>
        </w:rPr>
        <w:t>Пункты к выполнению</w:t>
      </w:r>
    </w:p>
    <w:p w14:paraId="560D4EF8" w14:textId="77777777" w:rsidR="00240719" w:rsidRPr="00240719" w:rsidRDefault="00240719" w:rsidP="00240719">
      <w:pPr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00000EB" w14:textId="3B4FEFA5" w:rsidR="00183C1B" w:rsidRPr="00240719" w:rsidRDefault="005D3F88" w:rsidP="0024071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40719">
        <w:rPr>
          <w:rFonts w:ascii="Times New Roman" w:hAnsi="Times New Roman" w:cs="Times New Roman"/>
          <w:sz w:val="28"/>
          <w:szCs w:val="28"/>
        </w:rPr>
        <w:t>Программа должна считывать входной файл (Итоговый файл 1-ой лабораторной работы)</w:t>
      </w:r>
    </w:p>
    <w:p w14:paraId="000000ED" w14:textId="71052EB8" w:rsidR="00183C1B" w:rsidRPr="00240719" w:rsidRDefault="005D3F88" w:rsidP="0024071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40719">
        <w:rPr>
          <w:rFonts w:ascii="Times New Roman" w:hAnsi="Times New Roman" w:cs="Times New Roman"/>
          <w:sz w:val="28"/>
          <w:szCs w:val="28"/>
        </w:rPr>
        <w:t>Программа делиться по функционалу</w:t>
      </w:r>
    </w:p>
    <w:p w14:paraId="000000EE" w14:textId="77777777" w:rsidR="00183C1B" w:rsidRPr="00240719" w:rsidRDefault="005D3F88" w:rsidP="00240719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40719">
        <w:rPr>
          <w:rFonts w:ascii="Times New Roman" w:hAnsi="Times New Roman" w:cs="Times New Roman"/>
          <w:sz w:val="28"/>
          <w:szCs w:val="28"/>
        </w:rPr>
        <w:t xml:space="preserve">Обезличивание входного </w:t>
      </w:r>
      <w:proofErr w:type="spellStart"/>
      <w:r w:rsidRPr="00240719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240719">
        <w:rPr>
          <w:rFonts w:ascii="Times New Roman" w:hAnsi="Times New Roman" w:cs="Times New Roman"/>
          <w:sz w:val="28"/>
          <w:szCs w:val="28"/>
        </w:rPr>
        <w:t>.</w:t>
      </w:r>
    </w:p>
    <w:p w14:paraId="000000F0" w14:textId="6A6CAB5F" w:rsidR="00183C1B" w:rsidRPr="00240719" w:rsidRDefault="005D3F88" w:rsidP="00240719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40719">
        <w:rPr>
          <w:rFonts w:ascii="Times New Roman" w:hAnsi="Times New Roman" w:cs="Times New Roman"/>
          <w:sz w:val="28"/>
          <w:szCs w:val="28"/>
        </w:rPr>
        <w:t>Высчитывание К-</w:t>
      </w:r>
      <w:proofErr w:type="spellStart"/>
      <w:r w:rsidRPr="00240719">
        <w:rPr>
          <w:rFonts w:ascii="Times New Roman" w:hAnsi="Times New Roman" w:cs="Times New Roman"/>
          <w:sz w:val="28"/>
          <w:szCs w:val="28"/>
        </w:rPr>
        <w:t>анонимити</w:t>
      </w:r>
      <w:proofErr w:type="spellEnd"/>
      <w:r w:rsidRPr="00240719">
        <w:rPr>
          <w:rFonts w:ascii="Times New Roman" w:hAnsi="Times New Roman" w:cs="Times New Roman"/>
          <w:sz w:val="28"/>
          <w:szCs w:val="28"/>
          <w:lang w:val="ru-RU"/>
        </w:rPr>
        <w:t xml:space="preserve"> входного </w:t>
      </w:r>
      <w:proofErr w:type="spellStart"/>
      <w:r w:rsidRPr="00240719">
        <w:rPr>
          <w:rFonts w:ascii="Times New Roman" w:hAnsi="Times New Roman" w:cs="Times New Roman"/>
          <w:sz w:val="28"/>
          <w:szCs w:val="28"/>
          <w:lang w:val="ru-RU"/>
        </w:rPr>
        <w:t>датасета</w:t>
      </w:r>
      <w:proofErr w:type="spellEnd"/>
      <w:r w:rsidRPr="00240719">
        <w:rPr>
          <w:rFonts w:ascii="Times New Roman" w:hAnsi="Times New Roman" w:cs="Times New Roman"/>
          <w:sz w:val="28"/>
          <w:szCs w:val="28"/>
        </w:rPr>
        <w:t>.</w:t>
      </w:r>
    </w:p>
    <w:p w14:paraId="000000F4" w14:textId="12181528" w:rsidR="00183C1B" w:rsidRPr="00240719" w:rsidRDefault="005D3F88" w:rsidP="0024071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40719">
        <w:rPr>
          <w:rFonts w:ascii="Times New Roman" w:hAnsi="Times New Roman" w:cs="Times New Roman"/>
          <w:sz w:val="28"/>
          <w:szCs w:val="28"/>
        </w:rPr>
        <w:t xml:space="preserve">У пользователя есть возможность указывать </w:t>
      </w:r>
      <w:proofErr w:type="spellStart"/>
      <w:r w:rsidRPr="00240719">
        <w:rPr>
          <w:rFonts w:ascii="Times New Roman" w:hAnsi="Times New Roman" w:cs="Times New Roman"/>
          <w:sz w:val="28"/>
          <w:szCs w:val="28"/>
        </w:rPr>
        <w:t>Квази</w:t>
      </w:r>
      <w:proofErr w:type="spellEnd"/>
      <w:r w:rsidRPr="00240719">
        <w:rPr>
          <w:rFonts w:ascii="Times New Roman" w:hAnsi="Times New Roman" w:cs="Times New Roman"/>
          <w:sz w:val="28"/>
          <w:szCs w:val="28"/>
        </w:rPr>
        <w:t xml:space="preserve">-идентификаторы в </w:t>
      </w:r>
      <w:r w:rsidR="00240719">
        <w:rPr>
          <w:rFonts w:ascii="Times New Roman" w:hAnsi="Times New Roman" w:cs="Times New Roman"/>
          <w:sz w:val="28"/>
          <w:szCs w:val="28"/>
          <w:lang w:val="ru-RU"/>
        </w:rPr>
        <w:t>программе</w:t>
      </w:r>
      <w:r w:rsidRPr="00240719">
        <w:rPr>
          <w:rFonts w:ascii="Times New Roman" w:hAnsi="Times New Roman" w:cs="Times New Roman"/>
          <w:sz w:val="28"/>
          <w:szCs w:val="28"/>
        </w:rPr>
        <w:t>.</w:t>
      </w:r>
    </w:p>
    <w:p w14:paraId="000000F6" w14:textId="5EF6E6ED" w:rsidR="00183C1B" w:rsidRPr="00240719" w:rsidRDefault="005D3F88" w:rsidP="0024071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40719">
        <w:rPr>
          <w:rFonts w:ascii="Times New Roman" w:hAnsi="Times New Roman" w:cs="Times New Roman"/>
          <w:sz w:val="28"/>
          <w:szCs w:val="28"/>
        </w:rPr>
        <w:t>На ваш выбор, производим обезличиван</w:t>
      </w:r>
      <w:r w:rsidR="00550541">
        <w:rPr>
          <w:rFonts w:ascii="Times New Roman" w:hAnsi="Times New Roman" w:cs="Times New Roman"/>
          <w:sz w:val="28"/>
          <w:szCs w:val="28"/>
        </w:rPr>
        <w:t>ие дата сета по данным методам</w:t>
      </w:r>
      <w:r w:rsidRPr="00240719">
        <w:rPr>
          <w:rFonts w:ascii="Times New Roman" w:hAnsi="Times New Roman" w:cs="Times New Roman"/>
          <w:sz w:val="28"/>
          <w:szCs w:val="28"/>
        </w:rPr>
        <w:t>:</w:t>
      </w:r>
    </w:p>
    <w:p w14:paraId="000000F7" w14:textId="77777777" w:rsidR="00183C1B" w:rsidRPr="00240719" w:rsidRDefault="005D3F88" w:rsidP="00240719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40719">
        <w:rPr>
          <w:rFonts w:ascii="Times New Roman" w:hAnsi="Times New Roman" w:cs="Times New Roman"/>
          <w:sz w:val="28"/>
          <w:szCs w:val="28"/>
        </w:rPr>
        <w:t>Локальное обобщение</w:t>
      </w:r>
    </w:p>
    <w:p w14:paraId="000000F8" w14:textId="77777777" w:rsidR="00183C1B" w:rsidRPr="00240719" w:rsidRDefault="005D3F88" w:rsidP="00240719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40719">
        <w:rPr>
          <w:rFonts w:ascii="Times New Roman" w:hAnsi="Times New Roman" w:cs="Times New Roman"/>
          <w:sz w:val="28"/>
          <w:szCs w:val="28"/>
        </w:rPr>
        <w:t>Агрегация</w:t>
      </w:r>
    </w:p>
    <w:p w14:paraId="000000F9" w14:textId="77777777" w:rsidR="00183C1B" w:rsidRPr="00240719" w:rsidRDefault="005D3F88" w:rsidP="00240719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40719">
        <w:rPr>
          <w:rFonts w:ascii="Times New Roman" w:hAnsi="Times New Roman" w:cs="Times New Roman"/>
          <w:sz w:val="28"/>
          <w:szCs w:val="28"/>
        </w:rPr>
        <w:t>Возмущение</w:t>
      </w:r>
    </w:p>
    <w:p w14:paraId="000000FA" w14:textId="77777777" w:rsidR="00183C1B" w:rsidRPr="00240719" w:rsidRDefault="005D3F88" w:rsidP="00240719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40719">
        <w:rPr>
          <w:rFonts w:ascii="Times New Roman" w:hAnsi="Times New Roman" w:cs="Times New Roman"/>
          <w:sz w:val="28"/>
          <w:szCs w:val="28"/>
        </w:rPr>
        <w:t>Микро-агрегация</w:t>
      </w:r>
    </w:p>
    <w:p w14:paraId="000000FB" w14:textId="77777777" w:rsidR="00183C1B" w:rsidRPr="00240719" w:rsidRDefault="005D3F88" w:rsidP="00240719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40719">
        <w:rPr>
          <w:rFonts w:ascii="Times New Roman" w:hAnsi="Times New Roman" w:cs="Times New Roman"/>
          <w:sz w:val="28"/>
          <w:szCs w:val="28"/>
        </w:rPr>
        <w:t>Перемешивание</w:t>
      </w:r>
    </w:p>
    <w:p w14:paraId="000000FC" w14:textId="77777777" w:rsidR="00183C1B" w:rsidRPr="00240719" w:rsidRDefault="005D3F88" w:rsidP="00240719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40719">
        <w:rPr>
          <w:rFonts w:ascii="Times New Roman" w:hAnsi="Times New Roman" w:cs="Times New Roman"/>
          <w:sz w:val="28"/>
          <w:szCs w:val="28"/>
        </w:rPr>
        <w:t>Создание псевдонимов</w:t>
      </w:r>
    </w:p>
    <w:p w14:paraId="000000FD" w14:textId="77777777" w:rsidR="00183C1B" w:rsidRPr="00240719" w:rsidRDefault="005D3F88" w:rsidP="00240719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0719">
        <w:rPr>
          <w:rFonts w:ascii="Times New Roman" w:hAnsi="Times New Roman" w:cs="Times New Roman"/>
          <w:sz w:val="28"/>
          <w:szCs w:val="28"/>
        </w:rPr>
        <w:t>Маскеризация</w:t>
      </w:r>
      <w:proofErr w:type="spellEnd"/>
    </w:p>
    <w:p w14:paraId="000000FE" w14:textId="77777777" w:rsidR="00183C1B" w:rsidRPr="00240719" w:rsidRDefault="005D3F88" w:rsidP="00240719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40719">
        <w:rPr>
          <w:rFonts w:ascii="Times New Roman" w:hAnsi="Times New Roman" w:cs="Times New Roman"/>
          <w:sz w:val="28"/>
          <w:szCs w:val="28"/>
        </w:rPr>
        <w:t>Локальное подавление</w:t>
      </w:r>
    </w:p>
    <w:p w14:paraId="000000FF" w14:textId="77777777" w:rsidR="00183C1B" w:rsidRPr="00240719" w:rsidRDefault="005D3F88" w:rsidP="00240719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40719">
        <w:rPr>
          <w:rFonts w:ascii="Times New Roman" w:hAnsi="Times New Roman" w:cs="Times New Roman"/>
          <w:sz w:val="28"/>
          <w:szCs w:val="28"/>
        </w:rPr>
        <w:t>Удаление атрибутов</w:t>
      </w:r>
    </w:p>
    <w:p w14:paraId="00000101" w14:textId="2085EDDE" w:rsidR="00183C1B" w:rsidRPr="00240719" w:rsidRDefault="005D3F88" w:rsidP="00240719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40719">
        <w:rPr>
          <w:rFonts w:ascii="Times New Roman" w:hAnsi="Times New Roman" w:cs="Times New Roman"/>
          <w:sz w:val="28"/>
          <w:szCs w:val="28"/>
        </w:rPr>
        <w:t>Метод декомпозиции</w:t>
      </w:r>
    </w:p>
    <w:p w14:paraId="00000103" w14:textId="029C511A" w:rsidR="00183C1B" w:rsidRPr="00240719" w:rsidRDefault="005D3F88" w:rsidP="0024071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40719">
        <w:rPr>
          <w:rFonts w:ascii="Times New Roman" w:hAnsi="Times New Roman" w:cs="Times New Roman"/>
          <w:sz w:val="28"/>
          <w:szCs w:val="28"/>
        </w:rPr>
        <w:t>Используя метод К-</w:t>
      </w:r>
      <w:proofErr w:type="spellStart"/>
      <w:r w:rsidRPr="00240719">
        <w:rPr>
          <w:rFonts w:ascii="Times New Roman" w:hAnsi="Times New Roman" w:cs="Times New Roman"/>
          <w:sz w:val="28"/>
          <w:szCs w:val="28"/>
        </w:rPr>
        <w:t>анонимити</w:t>
      </w:r>
      <w:proofErr w:type="spellEnd"/>
      <w:r w:rsidRPr="00240719">
        <w:rPr>
          <w:rFonts w:ascii="Times New Roman" w:hAnsi="Times New Roman" w:cs="Times New Roman"/>
          <w:sz w:val="28"/>
          <w:szCs w:val="28"/>
        </w:rPr>
        <w:t xml:space="preserve"> рассчитайте К для обезличенного набора. </w:t>
      </w:r>
    </w:p>
    <w:p w14:paraId="00000105" w14:textId="0E709BDB" w:rsidR="00183C1B" w:rsidRPr="00240719" w:rsidRDefault="005D3F88" w:rsidP="0024071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40719">
        <w:rPr>
          <w:rFonts w:ascii="Times New Roman" w:hAnsi="Times New Roman" w:cs="Times New Roman"/>
          <w:sz w:val="28"/>
          <w:szCs w:val="28"/>
        </w:rPr>
        <w:t>Вывести 5 "плохих" значений К-</w:t>
      </w:r>
      <w:proofErr w:type="spellStart"/>
      <w:r w:rsidRPr="00240719">
        <w:rPr>
          <w:rFonts w:ascii="Times New Roman" w:hAnsi="Times New Roman" w:cs="Times New Roman"/>
          <w:sz w:val="28"/>
          <w:szCs w:val="28"/>
        </w:rPr>
        <w:t>анонимити</w:t>
      </w:r>
      <w:proofErr w:type="spellEnd"/>
      <w:r w:rsidRPr="00240719">
        <w:rPr>
          <w:rFonts w:ascii="Times New Roman" w:hAnsi="Times New Roman" w:cs="Times New Roman"/>
          <w:sz w:val="28"/>
          <w:szCs w:val="28"/>
        </w:rPr>
        <w:t xml:space="preserve"> (если их меньше, то все возможные). Данные переменной </w:t>
      </w:r>
      <w:proofErr w:type="gramStart"/>
      <w:r w:rsidRPr="00240719">
        <w:rPr>
          <w:rFonts w:ascii="Times New Roman" w:hAnsi="Times New Roman" w:cs="Times New Roman"/>
          <w:sz w:val="28"/>
          <w:szCs w:val="28"/>
        </w:rPr>
        <w:t>К</w:t>
      </w:r>
      <w:proofErr w:type="gramEnd"/>
      <w:r w:rsidRPr="00240719">
        <w:rPr>
          <w:rFonts w:ascii="Times New Roman" w:hAnsi="Times New Roman" w:cs="Times New Roman"/>
          <w:sz w:val="28"/>
          <w:szCs w:val="28"/>
        </w:rPr>
        <w:t xml:space="preserve"> вывести в процентах из всего набора. </w:t>
      </w:r>
    </w:p>
    <w:p w14:paraId="00000109" w14:textId="08796816" w:rsidR="00183C1B" w:rsidRPr="00240719" w:rsidRDefault="005D3F88" w:rsidP="0024071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40719">
        <w:rPr>
          <w:rFonts w:ascii="Times New Roman" w:hAnsi="Times New Roman" w:cs="Times New Roman"/>
          <w:sz w:val="28"/>
          <w:szCs w:val="28"/>
        </w:rPr>
        <w:t xml:space="preserve">Количество уникальных строк в дата-сете, согласно </w:t>
      </w:r>
      <w:proofErr w:type="spellStart"/>
      <w:r w:rsidRPr="00240719">
        <w:rPr>
          <w:rFonts w:ascii="Times New Roman" w:hAnsi="Times New Roman" w:cs="Times New Roman"/>
          <w:sz w:val="28"/>
          <w:szCs w:val="28"/>
        </w:rPr>
        <w:t>квази-индефикаторам</w:t>
      </w:r>
      <w:proofErr w:type="spellEnd"/>
      <w:r w:rsidRPr="00240719">
        <w:rPr>
          <w:rFonts w:ascii="Times New Roman" w:hAnsi="Times New Roman" w:cs="Times New Roman"/>
          <w:sz w:val="28"/>
          <w:szCs w:val="28"/>
        </w:rPr>
        <w:t xml:space="preserve">. Вывести уникальные строки, если переменная </w:t>
      </w:r>
      <w:proofErr w:type="gramStart"/>
      <w:r w:rsidRPr="00240719">
        <w:rPr>
          <w:rFonts w:ascii="Times New Roman" w:hAnsi="Times New Roman" w:cs="Times New Roman"/>
          <w:sz w:val="28"/>
          <w:szCs w:val="28"/>
        </w:rPr>
        <w:t>К</w:t>
      </w:r>
      <w:proofErr w:type="gramEnd"/>
      <w:r w:rsidRPr="00240719">
        <w:rPr>
          <w:rFonts w:ascii="Times New Roman" w:hAnsi="Times New Roman" w:cs="Times New Roman"/>
          <w:sz w:val="28"/>
          <w:szCs w:val="28"/>
        </w:rPr>
        <w:t xml:space="preserve">=1. </w:t>
      </w:r>
    </w:p>
    <w:p w14:paraId="0000010B" w14:textId="173780CE" w:rsidR="00183C1B" w:rsidRPr="00240719" w:rsidRDefault="005D3F88" w:rsidP="0024071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40719">
        <w:rPr>
          <w:rFonts w:ascii="Times New Roman" w:hAnsi="Times New Roman" w:cs="Times New Roman"/>
          <w:sz w:val="28"/>
          <w:szCs w:val="28"/>
        </w:rPr>
        <w:t>Вывести приемлемого значения К-</w:t>
      </w:r>
      <w:proofErr w:type="spellStart"/>
      <w:r w:rsidRPr="00240719">
        <w:rPr>
          <w:rFonts w:ascii="Times New Roman" w:hAnsi="Times New Roman" w:cs="Times New Roman"/>
          <w:sz w:val="28"/>
          <w:szCs w:val="28"/>
        </w:rPr>
        <w:t>анонимити</w:t>
      </w:r>
      <w:proofErr w:type="spellEnd"/>
      <w:r w:rsidRPr="00240719">
        <w:rPr>
          <w:rFonts w:ascii="Times New Roman" w:hAnsi="Times New Roman" w:cs="Times New Roman"/>
          <w:sz w:val="28"/>
          <w:szCs w:val="28"/>
        </w:rPr>
        <w:t xml:space="preserve"> для набора данных:</w:t>
      </w:r>
    </w:p>
    <w:p w14:paraId="0000010C" w14:textId="77777777" w:rsidR="00183C1B" w:rsidRPr="00240719" w:rsidRDefault="005D3F88" w:rsidP="00240719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40719">
        <w:rPr>
          <w:rFonts w:ascii="Times New Roman" w:hAnsi="Times New Roman" w:cs="Times New Roman"/>
          <w:sz w:val="28"/>
          <w:szCs w:val="28"/>
        </w:rPr>
        <w:t xml:space="preserve">до 51000 записей - </w:t>
      </w:r>
      <w:proofErr w:type="gramStart"/>
      <w:r w:rsidRPr="00240719">
        <w:rPr>
          <w:rFonts w:ascii="Times New Roman" w:hAnsi="Times New Roman" w:cs="Times New Roman"/>
          <w:sz w:val="28"/>
          <w:szCs w:val="28"/>
        </w:rPr>
        <w:t>К&gt;=</w:t>
      </w:r>
      <w:proofErr w:type="gramEnd"/>
      <w:r w:rsidRPr="00240719">
        <w:rPr>
          <w:rFonts w:ascii="Times New Roman" w:hAnsi="Times New Roman" w:cs="Times New Roman"/>
          <w:sz w:val="28"/>
          <w:szCs w:val="28"/>
        </w:rPr>
        <w:t>10</w:t>
      </w:r>
    </w:p>
    <w:p w14:paraId="0000010D" w14:textId="77777777" w:rsidR="00183C1B" w:rsidRPr="00240719" w:rsidRDefault="005D3F88" w:rsidP="00240719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40719">
        <w:rPr>
          <w:rFonts w:ascii="Times New Roman" w:hAnsi="Times New Roman" w:cs="Times New Roman"/>
          <w:sz w:val="28"/>
          <w:szCs w:val="28"/>
        </w:rPr>
        <w:t xml:space="preserve">до 105000 записей - </w:t>
      </w:r>
      <w:proofErr w:type="gramStart"/>
      <w:r w:rsidRPr="00240719">
        <w:rPr>
          <w:rFonts w:ascii="Times New Roman" w:hAnsi="Times New Roman" w:cs="Times New Roman"/>
          <w:sz w:val="28"/>
          <w:szCs w:val="28"/>
        </w:rPr>
        <w:t>К&gt;=</w:t>
      </w:r>
      <w:proofErr w:type="gramEnd"/>
      <w:r w:rsidRPr="00240719">
        <w:rPr>
          <w:rFonts w:ascii="Times New Roman" w:hAnsi="Times New Roman" w:cs="Times New Roman"/>
          <w:sz w:val="28"/>
          <w:szCs w:val="28"/>
        </w:rPr>
        <w:t>7</w:t>
      </w:r>
    </w:p>
    <w:p w14:paraId="0000010F" w14:textId="3282E881" w:rsidR="00183C1B" w:rsidRPr="00240719" w:rsidRDefault="005D3F88" w:rsidP="00240719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40719">
        <w:rPr>
          <w:rFonts w:ascii="Times New Roman" w:hAnsi="Times New Roman" w:cs="Times New Roman"/>
          <w:sz w:val="28"/>
          <w:szCs w:val="28"/>
        </w:rPr>
        <w:t xml:space="preserve">до 260000 записей - </w:t>
      </w:r>
      <w:proofErr w:type="gramStart"/>
      <w:r w:rsidRPr="00240719">
        <w:rPr>
          <w:rFonts w:ascii="Times New Roman" w:hAnsi="Times New Roman" w:cs="Times New Roman"/>
          <w:sz w:val="28"/>
          <w:szCs w:val="28"/>
        </w:rPr>
        <w:t>К&gt;=</w:t>
      </w:r>
      <w:proofErr w:type="gramEnd"/>
      <w:r w:rsidRPr="00240719">
        <w:rPr>
          <w:rFonts w:ascii="Times New Roman" w:hAnsi="Times New Roman" w:cs="Times New Roman"/>
          <w:sz w:val="28"/>
          <w:szCs w:val="28"/>
        </w:rPr>
        <w:t>5</w:t>
      </w:r>
    </w:p>
    <w:p w14:paraId="23CAF945" w14:textId="2E4F2183" w:rsidR="0014667C" w:rsidRPr="0014667C" w:rsidRDefault="005D3F88" w:rsidP="0024071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40719">
        <w:rPr>
          <w:rFonts w:ascii="Times New Roman" w:hAnsi="Times New Roman" w:cs="Times New Roman"/>
          <w:sz w:val="28"/>
          <w:szCs w:val="28"/>
        </w:rPr>
        <w:t>Оценить полезность данных, путем сравнения обезличенного набора с исходным набором</w:t>
      </w:r>
      <w:r w:rsidR="00A63A54" w:rsidRPr="0024071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2F473DB0" w14:textId="579B5882" w:rsidR="00F915E0" w:rsidRPr="0014667C" w:rsidRDefault="00F915E0" w:rsidP="00240719">
      <w:pPr>
        <w:jc w:val="both"/>
      </w:pPr>
    </w:p>
    <w:p w14:paraId="2403B68F" w14:textId="77777777" w:rsidR="0014667C" w:rsidRDefault="0014667C" w:rsidP="00240719">
      <w:pPr>
        <w:jc w:val="both"/>
        <w:rPr>
          <w:rFonts w:ascii="Times New Roman" w:hAnsi="Times New Roman" w:cs="Times New Roman"/>
          <w:b/>
          <w:sz w:val="28"/>
          <w:szCs w:val="24"/>
          <w:lang w:val="ru-RU"/>
        </w:rPr>
      </w:pPr>
      <w:r>
        <w:rPr>
          <w:rFonts w:ascii="Times New Roman" w:hAnsi="Times New Roman" w:cs="Times New Roman"/>
          <w:b/>
          <w:sz w:val="28"/>
          <w:szCs w:val="24"/>
          <w:lang w:val="ru-RU"/>
        </w:rPr>
        <w:br w:type="page"/>
      </w:r>
      <w:bookmarkStart w:id="0" w:name="_GoBack"/>
      <w:bookmarkEnd w:id="0"/>
    </w:p>
    <w:p w14:paraId="033D3076" w14:textId="2B096F68" w:rsidR="00F915E0" w:rsidRPr="00240719" w:rsidRDefault="00F915E0" w:rsidP="00240719">
      <w:pPr>
        <w:jc w:val="both"/>
        <w:rPr>
          <w:rFonts w:ascii="Times New Roman" w:hAnsi="Times New Roman" w:cs="Times New Roman"/>
          <w:b/>
          <w:sz w:val="28"/>
          <w:szCs w:val="24"/>
          <w:lang w:val="ru-RU"/>
        </w:rPr>
      </w:pPr>
      <w:r w:rsidRPr="00240719">
        <w:rPr>
          <w:rFonts w:ascii="Times New Roman" w:hAnsi="Times New Roman" w:cs="Times New Roman"/>
          <w:b/>
          <w:sz w:val="28"/>
          <w:szCs w:val="24"/>
          <w:lang w:val="ru-RU"/>
        </w:rPr>
        <w:lastRenderedPageBreak/>
        <w:t xml:space="preserve">Пример взаимодействия с программой. </w:t>
      </w:r>
    </w:p>
    <w:p w14:paraId="5D34B772" w14:textId="4A6E76B1" w:rsidR="00F915E0" w:rsidRPr="00240719" w:rsidRDefault="00F915E0" w:rsidP="00240719">
      <w:pPr>
        <w:jc w:val="both"/>
        <w:rPr>
          <w:rFonts w:ascii="Times New Roman" w:hAnsi="Times New Roman" w:cs="Times New Roman"/>
          <w:sz w:val="28"/>
          <w:szCs w:val="24"/>
          <w:lang w:val="ru-RU"/>
        </w:rPr>
      </w:pPr>
    </w:p>
    <w:p w14:paraId="0ACC3BD2" w14:textId="6BBCD3F7" w:rsidR="00F915E0" w:rsidRPr="00240719" w:rsidRDefault="00240719" w:rsidP="00240719">
      <w:pPr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>
        <w:rPr>
          <w:rFonts w:ascii="Times New Roman" w:hAnsi="Times New Roman" w:cs="Times New Roman"/>
          <w:sz w:val="28"/>
          <w:szCs w:val="24"/>
          <w:lang w:val="ru-RU"/>
        </w:rPr>
        <w:t>В данном примере</w:t>
      </w:r>
      <w:r w:rsidRPr="00240719">
        <w:rPr>
          <w:rFonts w:ascii="Times New Roman" w:hAnsi="Times New Roman" w:cs="Times New Roman"/>
          <w:sz w:val="28"/>
          <w:szCs w:val="24"/>
          <w:lang w:val="ru-RU"/>
        </w:rPr>
        <w:t xml:space="preserve"> только 1 ошибка – в столбце Топ плохих </w:t>
      </w:r>
      <w:r w:rsidRPr="00240719">
        <w:rPr>
          <w:rFonts w:ascii="Times New Roman" w:hAnsi="Times New Roman" w:cs="Times New Roman"/>
          <w:sz w:val="28"/>
          <w:szCs w:val="24"/>
          <w:lang w:val="en-US"/>
        </w:rPr>
        <w:t>K</w:t>
      </w:r>
      <w:r w:rsidRPr="00240719">
        <w:rPr>
          <w:rFonts w:ascii="Times New Roman" w:hAnsi="Times New Roman" w:cs="Times New Roman"/>
          <w:sz w:val="28"/>
          <w:szCs w:val="24"/>
          <w:lang w:val="ru-RU"/>
        </w:rPr>
        <w:t>-</w:t>
      </w:r>
      <w:r w:rsidRPr="00240719">
        <w:rPr>
          <w:rFonts w:ascii="Times New Roman" w:hAnsi="Times New Roman" w:cs="Times New Roman"/>
          <w:sz w:val="28"/>
          <w:szCs w:val="24"/>
          <w:lang w:val="en-GB"/>
        </w:rPr>
        <w:t>anonymity</w:t>
      </w:r>
      <w:r w:rsidRPr="00240719">
        <w:rPr>
          <w:rFonts w:ascii="Times New Roman" w:hAnsi="Times New Roman" w:cs="Times New Roman"/>
          <w:sz w:val="28"/>
          <w:szCs w:val="24"/>
          <w:lang w:val="ru-RU"/>
        </w:rPr>
        <w:t xml:space="preserve"> – после значения самой переменной </w:t>
      </w:r>
      <w:proofErr w:type="gramStart"/>
      <w:r w:rsidRPr="00240719">
        <w:rPr>
          <w:rFonts w:ascii="Times New Roman" w:hAnsi="Times New Roman" w:cs="Times New Roman"/>
          <w:sz w:val="28"/>
          <w:szCs w:val="24"/>
          <w:lang w:val="ru-RU"/>
        </w:rPr>
        <w:t>К</w:t>
      </w:r>
      <w:proofErr w:type="gramEnd"/>
      <w:r w:rsidRPr="00240719">
        <w:rPr>
          <w:rFonts w:ascii="Times New Roman" w:hAnsi="Times New Roman" w:cs="Times New Roman"/>
          <w:sz w:val="28"/>
          <w:szCs w:val="24"/>
          <w:lang w:val="ru-RU"/>
        </w:rPr>
        <w:t xml:space="preserve"> нужно в процентах сказать, сколько имен</w:t>
      </w:r>
      <w:r>
        <w:rPr>
          <w:rFonts w:ascii="Times New Roman" w:hAnsi="Times New Roman" w:cs="Times New Roman"/>
          <w:sz w:val="28"/>
          <w:szCs w:val="24"/>
          <w:lang w:val="ru-RU"/>
        </w:rPr>
        <w:t>но строк таких из всего набора</w:t>
      </w:r>
    </w:p>
    <w:p w14:paraId="4A42DDE8" w14:textId="0247DD89" w:rsidR="00240719" w:rsidRPr="00240719" w:rsidRDefault="00240719" w:rsidP="00240719">
      <w:pPr>
        <w:jc w:val="both"/>
        <w:rPr>
          <w:lang w:val="ru-RU"/>
        </w:rPr>
      </w:pPr>
    </w:p>
    <w:p w14:paraId="63D9EC55" w14:textId="512A1116" w:rsidR="000C7E1E" w:rsidRDefault="00F915E0" w:rsidP="00240719">
      <w:pPr>
        <w:jc w:val="both"/>
      </w:pPr>
      <w:r>
        <w:rPr>
          <w:noProof/>
          <w:lang w:val="ru-RU"/>
        </w:rPr>
        <w:drawing>
          <wp:inline distT="0" distB="0" distL="0" distR="0" wp14:anchorId="55DE4B6A" wp14:editId="4BFFF3DB">
            <wp:extent cx="5972175" cy="37147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7E1E">
      <w:pgSz w:w="11906" w:h="16838"/>
      <w:pgMar w:top="1133" w:right="566" w:bottom="1133" w:left="1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5A66A9"/>
    <w:multiLevelType w:val="multilevel"/>
    <w:tmpl w:val="44EEE00A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66A23DE"/>
    <w:multiLevelType w:val="multilevel"/>
    <w:tmpl w:val="544E91F4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ru-RU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C1B"/>
    <w:rsid w:val="000C7E1E"/>
    <w:rsid w:val="0014667C"/>
    <w:rsid w:val="00183C1B"/>
    <w:rsid w:val="00240719"/>
    <w:rsid w:val="00550541"/>
    <w:rsid w:val="005D3F88"/>
    <w:rsid w:val="007F6F75"/>
    <w:rsid w:val="00853ACC"/>
    <w:rsid w:val="00A63A54"/>
    <w:rsid w:val="00C37729"/>
    <w:rsid w:val="00F270D3"/>
    <w:rsid w:val="00F91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36129"/>
  <w15:docId w15:val="{42154D24-B58F-4B82-BAC1-B53FAA0C3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6402BC-58F2-433A-B9C0-591F7FEFE7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</dc:creator>
  <cp:lastModifiedBy>Александр</cp:lastModifiedBy>
  <cp:revision>6</cp:revision>
  <dcterms:created xsi:type="dcterms:W3CDTF">2024-09-29T09:40:00Z</dcterms:created>
  <dcterms:modified xsi:type="dcterms:W3CDTF">2024-09-29T09:41:00Z</dcterms:modified>
</cp:coreProperties>
</file>