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 Информационных Технологий, Механики и Оптики</w:t>
        <w:br w:type="textWrapping"/>
        <w:t xml:space="preserve">ПИиКТ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1</w:t>
        <w:br w:type="textWrapping"/>
        <w:t xml:space="preserve">по дисциплине</w:t>
        <w:br w:type="textWrapping"/>
        <w:t xml:space="preserve">«Архитектура программных систем»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Студенты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P33113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Мансуров Б.Б.</w:t>
        <w:br w:type="textWrapping"/>
        <w:t xml:space="preserve">Преподаватель: Перл И.А.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  <w:br w:type="textWrapping"/>
        <w:t xml:space="preserve">2020г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of sale). Необходимо описать границы системы на разных уровнях, а также описать сценарии использования для нескольких Акторов.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Выполнения работы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Описание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1.1 Реализовать систему для продаж колбасных изделий.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1.2 Предполагаемая аудитория - клиенты которые хотят заказать колбасные изделия. Под клиентами предполагается (обычные люди, магазины, ИП, ...).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Описание предметной области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“Система для продаж колбасных изделий”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Есть цехи которые производят колбасные изделия. У каждого цеха разный список колбасных изделий. У каждого цеха есть люди (сотрудники цеха) которые будут поставлять продукцию цеха клиентам. Есть каталог подписок для клиентов в зависимости от подписки клиент может составить список продукции которых может заказать. 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P.S: это было краткое описание самой предметной области без деталей. Для лучшего понимания.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Описание самой системы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сайт основной целью которой является заказ колбасных изделий и одновременно являющийся форумом для обсуждения продукции цеха, а также содержащий полезные статьи, связанные с приготовлением разных блюд из колбасных изделий цеха.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Общее описание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2.1 Функциональные требование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Требования владельцев сайта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отображать количество онлайн пользователей (гостей, зарегистрированных пользователей (клиенты), поставщиков, администраторов)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возможность добавлять\удалять\редактировать контент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блокировку пользователей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возможность назначать администраторов и поставщиков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Требование посетителей сайта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возможность зарегистрироваться/авторизоваться на сайте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Меню должна состоять из</w:t>
      </w:r>
    </w:p>
    <w:p w:rsidR="00000000" w:rsidDel="00000000" w:rsidP="00000000" w:rsidRDefault="00000000" w:rsidRPr="00000000" w14:paraId="0000002B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Главная </w:t>
      </w:r>
    </w:p>
    <w:p w:rsidR="00000000" w:rsidDel="00000000" w:rsidP="00000000" w:rsidRDefault="00000000" w:rsidRPr="00000000" w14:paraId="0000002C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Новинки </w:t>
      </w:r>
    </w:p>
    <w:p w:rsidR="00000000" w:rsidDel="00000000" w:rsidP="00000000" w:rsidRDefault="00000000" w:rsidRPr="00000000" w14:paraId="0000002D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Каталог </w:t>
      </w:r>
    </w:p>
    <w:p w:rsidR="00000000" w:rsidDel="00000000" w:rsidP="00000000" w:rsidRDefault="00000000" w:rsidRPr="00000000" w14:paraId="0000002E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Подписки</w:t>
      </w:r>
    </w:p>
    <w:p w:rsidR="00000000" w:rsidDel="00000000" w:rsidP="00000000" w:rsidRDefault="00000000" w:rsidRPr="00000000" w14:paraId="0000002F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Новости</w:t>
      </w:r>
    </w:p>
    <w:p w:rsidR="00000000" w:rsidDel="00000000" w:rsidP="00000000" w:rsidRDefault="00000000" w:rsidRPr="00000000" w14:paraId="00000030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Статьи</w:t>
      </w:r>
    </w:p>
    <w:p w:rsidR="00000000" w:rsidDel="00000000" w:rsidP="00000000" w:rsidRDefault="00000000" w:rsidRPr="00000000" w14:paraId="00000031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О Компании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возможность использовать меню сайта для навигации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реализовать поиск информации на сайте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предоставлять список доступных подписок для пользователей (клиентов)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предоставлять пользователям возможность приобрести подписку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реализовать корзину для покупок для авторизованных пользователей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возможность удалить/добавить/изменить продукцию которое находится в корзине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возможность посмотреть на своего поставщика для авторизованных пользователей (клиентов)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реализовать для поставщиков возможность посмотреть список его клиентов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реализовать для поставщиков возможность автоматически вычислять список продукции которые были заказаны его клиентами (сколько надо определенного типа продукции)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реализовать возможность авторизованных пользователей комментировать посты (новости)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предусматривать возможность создавать посты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Система должна реализовать возможность авторизованным пользователям оставлять сообщение на посты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утрате пользователем данных для входа - в системе должно быть реализовано возможность отослать ссылку для восстановления данных на электронную почту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2.2 Нефункциональные требования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База данных должна быть PostgreSQL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Каждые две недели должна создаваться резервная копия базы данных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Время нештатного простоя не более 12 часов в год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Backend Java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- case model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509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Описание прецедентов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Имя прецедента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Использовать меню сайта для навигации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Использовать категорию меню, для выбора интересующих опций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Актеры, вовлеченные в 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Гость, Клиент, Поставщик, Администратор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Прецедент начинается когда пользователь нажимает на одну из кнопок категории меню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Имя прецедента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Поиск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Поиск информации на сайте с помощью текстового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Актеры, вовлеченные в 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Гость, Клиент, Поставщик, Администратор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Прецедент начинается, когда пользователь нажимает на кнопку «найти», в случае успешного исхода- он получает список ответов по данному запросу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 случае неуспешного исхода- пользователь получает пустой список ответов по данному запросу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Имя прецедента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Корзина для покупок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Заказать колбасные изделия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Предусловия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 должен быть авторизован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Должен иметь подписку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Актеры, вовлеченные в 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Прецедент начинается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Когда клиент нажимает на кнопку “добавить продукт”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После добавление колбасных изделий в корзину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Система посчитает сумму заказа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 оплачивает и денежная транзакция сохраняется в базе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Клиент не оплачивает и мы остаемся на 3 шаге</w:t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Имя прецедента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Регистрация на сайте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Возможность гостя зарегистрироваться на сайте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Актеры, вовлеченные в 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Прецедент начинается, когда пользователь нажимает на кнопку «Регистрация», в случае успешного исхода- он получает логин и пароль, нужные для авторизации на сайте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 случае неуспешного исхода- пользователь получает информацию об ошибке(некорректный e-mail, недопустимое имя пользователя)</w:t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Имя прецедента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Авторизация на сайте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Возможность авторизоваться на сайте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Актеры, вовлеченные в 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Клиент, Поставщик, Администратор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Прецедент начинается, когда пользователь вводит данные для входа в окне авторизации и нажимает на кнопку “войти”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 случае неуспешного исхода- пользователь получает ошибку авторизации, где указывается причина ошибки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Имя прецедента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Разместить\удалить\редактировать контент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В.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Модератор и администратор управляют размещением и содержанием всего контента на сайте: рекламного, игрового и т.д. Также имеют возможность контролировать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Актеры, вовлеченные в 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Поставщик, Администратор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Прецедент начинается, когда модератор или администратор изменяют контент, или добавляют новый, после чего он попадает на сайт в обновленном состоянии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Неудачный исход зависит от множества факторов: плохое соединение с интернетом, не рабочее состояние хоста, и т.д.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Атрибуты требований RUP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25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70"/>
        <w:gridCol w:w="1635"/>
        <w:gridCol w:w="1560"/>
        <w:gridCol w:w="1740"/>
        <w:tblGridChange w:id="0">
          <w:tblGrid>
            <w:gridCol w:w="1920"/>
            <w:gridCol w:w="1470"/>
            <w:gridCol w:w="1635"/>
            <w:gridCol w:w="156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Полезность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Трудоемкость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Риск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Стабильность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 ч -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Авторизация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 ч -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Размещение\удаление\редактирование контента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 ч -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Поиск информации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 ч -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Средняя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удаление статьей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15 ч -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Средняя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Корзина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15 ч -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Средняя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Изменить\удалить\добавить продукцию в корзине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 ч -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Средняя</w:t>
            </w:r>
          </w:p>
        </w:tc>
      </w:tr>
    </w:tbl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