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Roboto" w:hAnsi="Roboto" w:cs="Roboto" w:eastAsia="Roboto"/>
          <w:color w:val="202124"/>
          <w:spacing w:val="0"/>
          <w:position w:val="0"/>
          <w:sz w:val="27"/>
          <w:u w:val="single"/>
          <w:shd w:fill="auto" w:val="clear"/>
        </w:rPr>
      </w:pPr>
      <w:r>
        <w:rPr>
          <w:rFonts w:ascii="Roboto" w:hAnsi="Roboto" w:cs="Roboto" w:eastAsia="Roboto"/>
          <w:color w:val="202124"/>
          <w:spacing w:val="0"/>
          <w:position w:val="0"/>
          <w:sz w:val="27"/>
          <w:u w:val="single"/>
          <w:shd w:fill="auto" w:val="clear"/>
        </w:rPr>
        <w:t xml:space="preserve">Task 3: Scenario analysis</w:t>
      </w:r>
    </w:p>
    <w:p>
      <w:pPr>
        <w:spacing w:before="0" w:after="0" w:line="240"/>
        <w:ind w:right="0" w:left="0" w:firstLine="0"/>
        <w:jc w:val="left"/>
        <w:rPr>
          <w:rFonts w:ascii="Roboto" w:hAnsi="Roboto" w:cs="Roboto" w:eastAsia="Roboto"/>
          <w:color w:val="202124"/>
          <w:spacing w:val="0"/>
          <w:position w:val="0"/>
          <w:sz w:val="27"/>
          <w:u w:val="single"/>
          <w:shd w:fill="auto" w:val="clear"/>
        </w:rPr>
      </w:pPr>
    </w:p>
    <w:p>
      <w:pPr>
        <w:numPr>
          <w:ilvl w:val="0"/>
          <w:numId w:val="2"/>
        </w:numPr>
        <w:spacing w:before="0" w:after="160" w:line="360"/>
        <w:ind w:right="0" w:left="720" w:hanging="360"/>
        <w:jc w:val="left"/>
        <w:rPr>
          <w:rFonts w:ascii="Roboto" w:hAnsi="Roboto" w:cs="Roboto" w:eastAsia="Roboto"/>
          <w:color w:val="auto"/>
          <w:spacing w:val="2"/>
          <w:position w:val="0"/>
          <w:sz w:val="24"/>
          <w:shd w:fill="FFFFFF" w:val="clear"/>
        </w:rPr>
      </w:pPr>
      <w:r>
        <w:rPr>
          <w:rFonts w:ascii="Roboto" w:hAnsi="Roboto" w:cs="Roboto" w:eastAsia="Roboto"/>
          <w:color w:val="auto"/>
          <w:spacing w:val="2"/>
          <w:position w:val="0"/>
          <w:sz w:val="24"/>
          <w:shd w:fill="FFFFFF" w:val="clear"/>
        </w:rPr>
        <w:t xml:space="preserve">Attack vector</w:t>
      </w:r>
    </w:p>
    <w:p>
      <w:pPr>
        <w:spacing w:before="0" w:after="160" w:line="360"/>
        <w:ind w:right="0" w:left="720" w:firstLine="0"/>
        <w:jc w:val="left"/>
        <w:rPr>
          <w:rFonts w:ascii="Roboto" w:hAnsi="Roboto" w:cs="Roboto" w:eastAsia="Roboto"/>
          <w:color w:val="auto"/>
          <w:spacing w:val="2"/>
          <w:position w:val="0"/>
          <w:sz w:val="24"/>
          <w:shd w:fill="FFFFFF" w:val="clear"/>
        </w:rPr>
      </w:pPr>
    </w:p>
    <w:p>
      <w:pPr>
        <w:spacing w:before="0" w:after="160" w:line="360"/>
        <w:ind w:right="0" w:left="0" w:firstLine="360"/>
        <w:jc w:val="left"/>
        <w:rPr>
          <w:rFonts w:ascii="Roboto" w:hAnsi="Roboto" w:cs="Roboto" w:eastAsia="Roboto"/>
          <w:color w:val="auto"/>
          <w:spacing w:val="2"/>
          <w:position w:val="0"/>
          <w:sz w:val="24"/>
          <w:shd w:fill="FFFFFF" w:val="clear"/>
        </w:rPr>
      </w:pPr>
      <w:r>
        <w:rPr>
          <w:rFonts w:ascii="Roboto" w:hAnsi="Roboto" w:cs="Roboto" w:eastAsia="Roboto"/>
          <w:color w:val="auto"/>
          <w:spacing w:val="2"/>
          <w:position w:val="0"/>
          <w:sz w:val="24"/>
          <w:shd w:fill="FFFFFF" w:val="clear"/>
        </w:rPr>
        <w:t xml:space="preserve">Please analyze the potential security concern of the above script. </w:t>
      </w:r>
    </w:p>
    <w:p>
      <w:pPr>
        <w:spacing w:before="0" w:after="0" w:line="240"/>
        <w:ind w:right="0" w:left="360" w:firstLine="0"/>
        <w:jc w:val="left"/>
        <w:rPr>
          <w:rFonts w:ascii="Consolas" w:hAnsi="Consolas" w:cs="Consolas" w:eastAsia="Consolas"/>
          <w:color w:val="3A3A3A"/>
          <w:spacing w:val="0"/>
          <w:position w:val="0"/>
          <w:sz w:val="24"/>
          <w:shd w:fill="auto" w:val="clear"/>
        </w:rPr>
      </w:pPr>
      <w:r>
        <w:rPr>
          <w:rFonts w:ascii="Consolas" w:hAnsi="Consolas" w:cs="Consolas" w:eastAsia="Consolas"/>
          <w:color w:val="3A3A3A"/>
          <w:spacing w:val="0"/>
          <w:position w:val="0"/>
          <w:sz w:val="22"/>
          <w:shd w:fill="auto" w:val="clear"/>
        </w:rPr>
        <w:t xml:space="preserve">var Shipcity;ShipCity </w:t>
      </w:r>
      <w:r>
        <w:rPr>
          <w:rFonts w:ascii="Consolas" w:hAnsi="Consolas" w:cs="Consolas" w:eastAsia="Consolas"/>
          <w:color w:val="66CC66"/>
          <w:spacing w:val="0"/>
          <w:position w:val="0"/>
          <w:sz w:val="22"/>
          <w:shd w:fill="auto" w:val="clear"/>
        </w:rPr>
        <w:t xml:space="preserve">=</w:t>
      </w:r>
      <w:r>
        <w:rPr>
          <w:rFonts w:ascii="Consolas" w:hAnsi="Consolas" w:cs="Consolas" w:eastAsia="Consolas"/>
          <w:color w:val="3A3A3A"/>
          <w:spacing w:val="0"/>
          <w:position w:val="0"/>
          <w:sz w:val="22"/>
          <w:shd w:fill="auto" w:val="clear"/>
        </w:rPr>
        <w:t xml:space="preserve"> Request</w:t>
      </w:r>
      <w:r>
        <w:rPr>
          <w:rFonts w:ascii="Consolas" w:hAnsi="Consolas" w:cs="Consolas" w:eastAsia="Consolas"/>
          <w:color w:val="66CC66"/>
          <w:spacing w:val="0"/>
          <w:position w:val="0"/>
          <w:sz w:val="22"/>
          <w:shd w:fill="auto" w:val="clear"/>
        </w:rPr>
        <w:t xml:space="preserve">.</w:t>
      </w:r>
      <w:r>
        <w:rPr>
          <w:rFonts w:ascii="Consolas" w:hAnsi="Consolas" w:cs="Consolas" w:eastAsia="Consolas"/>
          <w:color w:val="3A3A3A"/>
          <w:spacing w:val="0"/>
          <w:position w:val="0"/>
          <w:sz w:val="22"/>
          <w:shd w:fill="auto" w:val="clear"/>
        </w:rPr>
        <w:t xml:space="preserve">form </w:t>
      </w:r>
      <w:r>
        <w:rPr>
          <w:rFonts w:ascii="Consolas" w:hAnsi="Consolas" w:cs="Consolas" w:eastAsia="Consolas"/>
          <w:color w:val="66CC66"/>
          <w:spacing w:val="0"/>
          <w:position w:val="0"/>
          <w:sz w:val="22"/>
          <w:shd w:fill="auto" w:val="clear"/>
        </w:rPr>
        <w:t xml:space="preserve">(</w:t>
      </w:r>
      <w:r>
        <w:rPr>
          <w:rFonts w:ascii="Consolas" w:hAnsi="Consolas" w:cs="Consolas" w:eastAsia="Consolas"/>
          <w:color w:val="FF0000"/>
          <w:spacing w:val="0"/>
          <w:position w:val="0"/>
          <w:sz w:val="22"/>
          <w:shd w:fill="auto" w:val="clear"/>
        </w:rPr>
        <w:t xml:space="preserve">"ShipCity"</w:t>
      </w:r>
      <w:r>
        <w:rPr>
          <w:rFonts w:ascii="Consolas" w:hAnsi="Consolas" w:cs="Consolas" w:eastAsia="Consolas"/>
          <w:color w:val="66CC66"/>
          <w:spacing w:val="0"/>
          <w:position w:val="0"/>
          <w:sz w:val="22"/>
          <w:shd w:fill="auto" w:val="clear"/>
        </w:rPr>
        <w:t xml:space="preserve">)</w:t>
      </w:r>
      <w:r>
        <w:rPr>
          <w:rFonts w:ascii="Consolas" w:hAnsi="Consolas" w:cs="Consolas" w:eastAsia="Consolas"/>
          <w:color w:val="3A3A3A"/>
          <w:spacing w:val="0"/>
          <w:position w:val="0"/>
          <w:sz w:val="22"/>
          <w:shd w:fill="auto" w:val="clear"/>
        </w:rPr>
        <w:t xml:space="preserve">;</w:t>
      </w:r>
    </w:p>
    <w:p>
      <w:pPr>
        <w:spacing w:before="0" w:after="0" w:line="240"/>
        <w:ind w:right="0" w:left="360" w:firstLine="0"/>
        <w:jc w:val="left"/>
        <w:rPr>
          <w:rFonts w:ascii="Roboto" w:hAnsi="Roboto" w:cs="Roboto" w:eastAsia="Roboto"/>
          <w:color w:val="auto"/>
          <w:spacing w:val="0"/>
          <w:position w:val="0"/>
          <w:sz w:val="32"/>
          <w:shd w:fill="auto" w:val="clear"/>
        </w:rPr>
      </w:pPr>
      <w:r>
        <w:rPr>
          <w:rFonts w:ascii="Consolas" w:hAnsi="Consolas" w:cs="Consolas" w:eastAsia="Consolas"/>
          <w:color w:val="3A3A3A"/>
          <w:spacing w:val="0"/>
          <w:position w:val="0"/>
          <w:sz w:val="22"/>
          <w:shd w:fill="auto" w:val="clear"/>
        </w:rPr>
        <w:t xml:space="preserve">var </w:t>
      </w:r>
      <w:r>
        <w:rPr>
          <w:rFonts w:ascii="Consolas" w:hAnsi="Consolas" w:cs="Consolas" w:eastAsia="Consolas"/>
          <w:b/>
          <w:color w:val="993333"/>
          <w:spacing w:val="0"/>
          <w:position w:val="0"/>
          <w:sz w:val="22"/>
          <w:shd w:fill="auto" w:val="clear"/>
        </w:rPr>
        <w:t xml:space="preserve">SQL</w:t>
      </w:r>
      <w:r>
        <w:rPr>
          <w:rFonts w:ascii="Consolas" w:hAnsi="Consolas" w:cs="Consolas" w:eastAsia="Consolas"/>
          <w:color w:val="3A3A3A"/>
          <w:spacing w:val="0"/>
          <w:position w:val="0"/>
          <w:sz w:val="22"/>
          <w:shd w:fill="auto" w:val="clear"/>
        </w:rPr>
        <w:t xml:space="preserve"> </w:t>
      </w:r>
      <w:r>
        <w:rPr>
          <w:rFonts w:ascii="Consolas" w:hAnsi="Consolas" w:cs="Consolas" w:eastAsia="Consolas"/>
          <w:color w:val="66CC66"/>
          <w:spacing w:val="0"/>
          <w:position w:val="0"/>
          <w:sz w:val="22"/>
          <w:shd w:fill="auto" w:val="clear"/>
        </w:rPr>
        <w:t xml:space="preserve">=</w:t>
      </w:r>
      <w:r>
        <w:rPr>
          <w:rFonts w:ascii="Consolas" w:hAnsi="Consolas" w:cs="Consolas" w:eastAsia="Consolas"/>
          <w:color w:val="3A3A3A"/>
          <w:spacing w:val="0"/>
          <w:position w:val="0"/>
          <w:sz w:val="22"/>
          <w:shd w:fill="auto" w:val="clear"/>
        </w:rPr>
        <w:t xml:space="preserve"> </w:t>
      </w:r>
      <w:r>
        <w:rPr>
          <w:rFonts w:ascii="Consolas" w:hAnsi="Consolas" w:cs="Consolas" w:eastAsia="Consolas"/>
          <w:color w:val="FF0000"/>
          <w:spacing w:val="0"/>
          <w:position w:val="0"/>
          <w:sz w:val="22"/>
          <w:shd w:fill="auto" w:val="clear"/>
        </w:rPr>
        <w:t xml:space="preserve">"select * from OrdersTable where ShipCity = '"</w:t>
      </w:r>
      <w:r>
        <w:rPr>
          <w:rFonts w:ascii="Consolas" w:hAnsi="Consolas" w:cs="Consolas" w:eastAsia="Consolas"/>
          <w:color w:val="3A3A3A"/>
          <w:spacing w:val="0"/>
          <w:position w:val="0"/>
          <w:sz w:val="22"/>
          <w:shd w:fill="auto" w:val="clear"/>
        </w:rPr>
        <w:t xml:space="preserve"> </w:t>
      </w:r>
      <w:r>
        <w:rPr>
          <w:rFonts w:ascii="Consolas" w:hAnsi="Consolas" w:cs="Consolas" w:eastAsia="Consolas"/>
          <w:color w:val="66CC66"/>
          <w:spacing w:val="0"/>
          <w:position w:val="0"/>
          <w:sz w:val="22"/>
          <w:shd w:fill="auto" w:val="clear"/>
        </w:rPr>
        <w:t xml:space="preserve">+</w:t>
      </w:r>
      <w:r>
        <w:rPr>
          <w:rFonts w:ascii="Consolas" w:hAnsi="Consolas" w:cs="Consolas" w:eastAsia="Consolas"/>
          <w:color w:val="3A3A3A"/>
          <w:spacing w:val="0"/>
          <w:position w:val="0"/>
          <w:sz w:val="22"/>
          <w:shd w:fill="auto" w:val="clear"/>
        </w:rPr>
        <w:t xml:space="preserve"> ShipCity </w:t>
      </w:r>
      <w:r>
        <w:rPr>
          <w:rFonts w:ascii="Consolas" w:hAnsi="Consolas" w:cs="Consolas" w:eastAsia="Consolas"/>
          <w:color w:val="66CC66"/>
          <w:spacing w:val="0"/>
          <w:position w:val="0"/>
          <w:sz w:val="22"/>
          <w:shd w:fill="auto" w:val="clear"/>
        </w:rPr>
        <w:t xml:space="preserve">+</w:t>
      </w:r>
      <w:r>
        <w:rPr>
          <w:rFonts w:ascii="Consolas" w:hAnsi="Consolas" w:cs="Consolas" w:eastAsia="Consolas"/>
          <w:color w:val="3A3A3A"/>
          <w:spacing w:val="0"/>
          <w:position w:val="0"/>
          <w:sz w:val="22"/>
          <w:shd w:fill="auto" w:val="clear"/>
        </w:rPr>
        <w:t xml:space="preserve"> </w:t>
      </w:r>
      <w:r>
        <w:rPr>
          <w:rFonts w:ascii="Consolas" w:hAnsi="Consolas" w:cs="Consolas" w:eastAsia="Consolas"/>
          <w:color w:val="FF0000"/>
          <w:spacing w:val="0"/>
          <w:position w:val="0"/>
          <w:sz w:val="22"/>
          <w:shd w:fill="auto" w:val="clear"/>
        </w:rPr>
        <w:t xml:space="preserve">"'"</w:t>
      </w:r>
      <w:r>
        <w:rPr>
          <w:rFonts w:ascii="Consolas" w:hAnsi="Consolas" w:cs="Consolas" w:eastAsia="Consolas"/>
          <w:color w:val="3A3A3A"/>
          <w:spacing w:val="0"/>
          <w:position w:val="0"/>
          <w:sz w:val="22"/>
          <w:shd w:fill="auto" w:val="clear"/>
        </w:rPr>
        <w:t xml:space="preserve">;</w:t>
      </w:r>
    </w:p>
    <w:p>
      <w:pPr>
        <w:spacing w:before="0" w:after="160" w:line="240"/>
        <w:ind w:right="0" w:left="0" w:firstLine="0"/>
        <w:jc w:val="left"/>
        <w:rPr>
          <w:rFonts w:ascii="Roboto" w:hAnsi="Roboto" w:cs="Roboto" w:eastAsia="Roboto"/>
          <w:i/>
          <w:color w:val="202124"/>
          <w:spacing w:val="0"/>
          <w:position w:val="0"/>
          <w:sz w:val="21"/>
          <w:shd w:fill="FFFFFF" w:val="clear"/>
        </w:rPr>
      </w:pPr>
      <w:r>
        <w:rPr>
          <w:rFonts w:ascii="Roboto" w:hAnsi="Roboto" w:cs="Roboto" w:eastAsia="Roboto"/>
          <w:color w:val="202124"/>
          <w:spacing w:val="0"/>
          <w:position w:val="0"/>
          <w:sz w:val="27"/>
          <w:shd w:fill="FFFFFF" w:val="clear"/>
        </w:rPr>
        <w:t xml:space="preserve">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Roboto" w:hAnsi="Roboto" w:cs="Roboto" w:eastAsia="Roboto"/>
          <w:b/>
          <w:color w:val="202124"/>
          <w:spacing w:val="3"/>
          <w:position w:val="0"/>
          <w:sz w:val="21"/>
          <w:shd w:fill="auto" w:val="clear"/>
        </w:rPr>
        <w:t xml:space="preserve">hint: The script builds an SQL query by concatenating hard-coded strings together with a string entered by the user.</w:t>
      </w:r>
      <w:r>
        <w:rPr>
          <w:rFonts w:ascii="Calibri" w:hAnsi="Calibri" w:cs="Calibri" w:eastAsia="Calibri"/>
          <w:color w:val="auto"/>
          <w:spacing w:val="0"/>
          <w:position w:val="0"/>
          <w:sz w:val="22"/>
          <w:shd w:fill="auto" w:val="clear"/>
        </w:rPr>
        <w:t xml:space="preserve">)</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The above script is example of SQL injection attack.  SQL injection is an attack in which malicious code is inserted into strings that are later passed to an instance of SQL Server. </w:t>
      </w:r>
    </w:p>
    <w:p>
      <w:pPr>
        <w:spacing w:before="0" w:after="160" w:line="259"/>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I would correct the code like this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4BACC6"/>
          <w:spacing w:val="0"/>
          <w:position w:val="0"/>
          <w:sz w:val="22"/>
          <w:shd w:fill="auto" w:val="clear"/>
        </w:rPr>
        <w:t xml:space="preserve">SELECT ShipCity, City FROM OrdersTables;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9"/>
        </w:numPr>
        <w:spacing w:before="0" w:after="160" w:line="259"/>
        <w:ind w:right="0" w:left="720" w:hanging="360"/>
        <w:jc w:val="left"/>
        <w:rPr>
          <w:rFonts w:ascii="Roboto" w:hAnsi="Roboto" w:cs="Roboto" w:eastAsia="Roboto"/>
          <w:color w:val="auto"/>
          <w:spacing w:val="2"/>
          <w:position w:val="0"/>
          <w:sz w:val="24"/>
          <w:shd w:fill="auto" w:val="clear"/>
        </w:rPr>
      </w:pPr>
      <w:r>
        <w:rPr>
          <w:rFonts w:ascii="Roboto" w:hAnsi="Roboto" w:cs="Roboto" w:eastAsia="Roboto"/>
          <w:color w:val="auto"/>
          <w:spacing w:val="2"/>
          <w:position w:val="0"/>
          <w:sz w:val="24"/>
          <w:shd w:fill="auto" w:val="clear"/>
        </w:rPr>
        <w:t xml:space="preserve">Cloud design pattern</w:t>
      </w:r>
    </w:p>
    <w:p>
      <w:pPr>
        <w:spacing w:before="100" w:after="100" w:line="240"/>
        <w:ind w:right="0" w:left="720" w:firstLine="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You and your team are designing a web application, where web pages are populated with data retrieved from external services. Here are a few performance considerations: </w:t>
      </w:r>
    </w:p>
    <w:p>
      <w:pPr>
        <w:numPr>
          <w:ilvl w:val="0"/>
          <w:numId w:val="11"/>
        </w:numPr>
        <w:spacing w:before="100" w:after="100" w:line="240"/>
        <w:ind w:right="0" w:left="144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If the system implements minimal caching, most hits to each of these pages will cause a round trip to the service. If the service does not respond in this time the logic in each web page will assume that the service is unavailable and throw an exception; </w:t>
      </w:r>
    </w:p>
    <w:p>
      <w:pPr>
        <w:numPr>
          <w:ilvl w:val="0"/>
          <w:numId w:val="11"/>
        </w:numPr>
        <w:spacing w:before="100" w:after="100" w:line="240"/>
        <w:ind w:right="0" w:left="144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However, if the service fails and the system is very busy, users could be forced to wait for up to 60 seconds before an exception occurs. Eventually resources such as memory, connections, and threads could be exhausted;</w:t>
      </w:r>
    </w:p>
    <w:p>
      <w:pPr>
        <w:numPr>
          <w:ilvl w:val="0"/>
          <w:numId w:val="11"/>
        </w:numPr>
        <w:spacing w:before="100" w:after="100" w:line="240"/>
        <w:ind w:right="0" w:left="144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scaling the system by adding further web servers and implementing load balancing may delay the point at which resources become exhausted, but it will not resolve the issue because user requests will still be unresponsive and all web servers could still eventually run out of resources.</w:t>
      </w:r>
    </w:p>
    <w:p>
      <w:pPr>
        <w:spacing w:before="0" w:after="160" w:line="259"/>
        <w:ind w:right="0" w:left="720" w:firstLine="0"/>
        <w:jc w:val="left"/>
        <w:rPr>
          <w:rFonts w:ascii="Roboto" w:hAnsi="Roboto" w:cs="Roboto" w:eastAsia="Roboto"/>
          <w:color w:val="auto"/>
          <w:spacing w:val="2"/>
          <w:position w:val="0"/>
          <w:sz w:val="24"/>
          <w:shd w:fill="auto" w:val="clear"/>
        </w:rPr>
      </w:pPr>
    </w:p>
    <w:p>
      <w:pPr>
        <w:spacing w:before="0" w:after="160" w:line="259"/>
        <w:ind w:right="0" w:left="720" w:firstLine="0"/>
        <w:jc w:val="left"/>
        <w:rPr>
          <w:rFonts w:ascii="Roboto" w:hAnsi="Roboto" w:cs="Roboto" w:eastAsia="Roboto"/>
          <w:color w:val="auto"/>
          <w:spacing w:val="2"/>
          <w:position w:val="0"/>
          <w:sz w:val="24"/>
          <w:shd w:fill="auto" w:val="clear"/>
        </w:rPr>
      </w:pPr>
      <w:r>
        <w:rPr>
          <w:rFonts w:ascii="Roboto" w:hAnsi="Roboto" w:cs="Roboto" w:eastAsia="Roboto"/>
          <w:color w:val="auto"/>
          <w:spacing w:val="2"/>
          <w:position w:val="0"/>
          <w:sz w:val="24"/>
          <w:shd w:fill="auto" w:val="clear"/>
        </w:rPr>
        <w:t xml:space="preserve">Please provide architecture design for this web application to alleviate the effects of the above problems?</w:t>
      </w:r>
    </w:p>
    <w:p>
      <w:pPr>
        <w:spacing w:before="0" w:after="160" w:line="259"/>
        <w:ind w:right="0" w:left="720" w:firstLine="0"/>
        <w:jc w:val="left"/>
        <w:rPr>
          <w:rFonts w:ascii="Roboto" w:hAnsi="Roboto" w:cs="Roboto" w:eastAsia="Roboto"/>
          <w:color w:val="auto"/>
          <w:spacing w:val="2"/>
          <w:position w:val="0"/>
          <w:sz w:val="24"/>
          <w:shd w:fill="auto" w:val="clear"/>
        </w:rPr>
      </w:pPr>
    </w:p>
    <w:p>
      <w:pPr>
        <w:spacing w:before="0" w:after="160" w:line="259"/>
        <w:ind w:right="0" w:left="720" w:firstLine="0"/>
        <w:jc w:val="left"/>
        <w:rPr>
          <w:rFonts w:ascii="Roboto" w:hAnsi="Roboto" w:cs="Roboto" w:eastAsia="Roboto"/>
          <w:color w:val="4BACC6"/>
          <w:spacing w:val="2"/>
          <w:position w:val="0"/>
          <w:sz w:val="24"/>
          <w:shd w:fill="auto" w:val="clear"/>
        </w:rPr>
      </w:pPr>
      <w:r>
        <w:rPr>
          <w:rFonts w:ascii="Roboto" w:hAnsi="Roboto" w:cs="Roboto" w:eastAsia="Roboto"/>
          <w:color w:val="4BACC6"/>
          <w:spacing w:val="2"/>
          <w:position w:val="0"/>
          <w:sz w:val="24"/>
          <w:shd w:fill="auto" w:val="clear"/>
        </w:rPr>
        <w:t xml:space="preserve">Two techniques we can use are:</w:t>
      </w:r>
    </w:p>
    <w:p>
      <w:pPr>
        <w:spacing w:before="0" w:after="160" w:line="259"/>
        <w:ind w:right="0" w:left="720" w:firstLine="0"/>
        <w:jc w:val="left"/>
        <w:rPr>
          <w:rFonts w:ascii="Roboto" w:hAnsi="Roboto" w:cs="Roboto" w:eastAsia="Roboto"/>
          <w:color w:val="4BACC6"/>
          <w:spacing w:val="2"/>
          <w:position w:val="0"/>
          <w:sz w:val="24"/>
          <w:shd w:fill="auto" w:val="clear"/>
        </w:rPr>
      </w:pPr>
      <w:r>
        <w:rPr>
          <w:rFonts w:ascii="Roboto" w:hAnsi="Roboto" w:cs="Roboto" w:eastAsia="Roboto"/>
          <w:color w:val="4BACC6"/>
          <w:spacing w:val="2"/>
          <w:position w:val="0"/>
          <w:sz w:val="24"/>
          <w:shd w:fill="auto" w:val="clear"/>
        </w:rPr>
        <w:t xml:space="preserve">Cache Invalidation, particularly Cache Aside:</w:t>
      </w:r>
    </w:p>
    <w:p>
      <w:pPr>
        <w:spacing w:before="0" w:after="160" w:line="259"/>
        <w:ind w:right="0" w:left="720" w:firstLine="0"/>
        <w:jc w:val="left"/>
        <w:rPr>
          <w:rFonts w:ascii="Roboto" w:hAnsi="Roboto" w:cs="Roboto" w:eastAsia="Roboto"/>
          <w:color w:val="4BACC6"/>
          <w:spacing w:val="2"/>
          <w:position w:val="0"/>
          <w:sz w:val="24"/>
          <w:shd w:fill="auto" w:val="clear"/>
        </w:rPr>
      </w:pPr>
      <w:r>
        <w:rPr>
          <w:rFonts w:ascii="Roboto" w:hAnsi="Roboto" w:cs="Roboto" w:eastAsia="Roboto"/>
          <w:color w:val="4BACC6"/>
          <w:spacing w:val="2"/>
          <w:position w:val="0"/>
          <w:sz w:val="24"/>
          <w:shd w:fill="auto" w:val="clear"/>
        </w:rPr>
        <w:t xml:space="preserve">In this strategy, the cache works along with the database trying to reduce the hits on DB as much as possible. When the user sends a request, the system first looks for data in the cache. If data is found, then just return it to the user. The database does not need to be involved. If the data is not found in the cache, then the data is retrieved from the database, the cache is updated with this data, and then is returned to the user. </w:t>
      </w:r>
    </w:p>
    <w:p>
      <w:pPr>
        <w:spacing w:before="0" w:after="160" w:line="259"/>
        <w:ind w:right="0" w:left="720" w:firstLine="0"/>
        <w:jc w:val="left"/>
        <w:rPr>
          <w:rFonts w:ascii="Roboto" w:hAnsi="Roboto" w:cs="Roboto" w:eastAsia="Roboto"/>
          <w:color w:val="4BACC6"/>
          <w:spacing w:val="2"/>
          <w:position w:val="0"/>
          <w:sz w:val="24"/>
          <w:shd w:fill="auto" w:val="clear"/>
        </w:rPr>
      </w:pPr>
      <w:r>
        <w:rPr>
          <w:rFonts w:ascii="Roboto" w:hAnsi="Roboto" w:cs="Roboto" w:eastAsia="Roboto"/>
          <w:color w:val="4BACC6"/>
          <w:spacing w:val="2"/>
          <w:position w:val="0"/>
          <w:sz w:val="24"/>
          <w:shd w:fill="auto" w:val="clear"/>
        </w:rPr>
        <w:t xml:space="preserve">The 2nd technique is to impelment Cache eviction policies:</w:t>
      </w:r>
    </w:p>
    <w:p>
      <w:pPr>
        <w:spacing w:before="0" w:after="160" w:line="259"/>
        <w:ind w:right="0" w:left="720" w:firstLine="0"/>
        <w:jc w:val="left"/>
        <w:rPr>
          <w:rFonts w:ascii="Roboto" w:hAnsi="Roboto" w:cs="Roboto" w:eastAsia="Roboto"/>
          <w:color w:val="4BACC6"/>
          <w:spacing w:val="2"/>
          <w:position w:val="0"/>
          <w:sz w:val="24"/>
          <w:shd w:fill="auto" w:val="clear"/>
        </w:rPr>
      </w:pPr>
      <w:r>
        <w:rPr>
          <w:rFonts w:ascii="Roboto" w:hAnsi="Roboto" w:cs="Roboto" w:eastAsia="Roboto"/>
          <w:color w:val="4BACC6"/>
          <w:spacing w:val="2"/>
          <w:position w:val="0"/>
          <w:sz w:val="24"/>
          <w:shd w:fill="auto" w:val="clear"/>
        </w:rPr>
        <w:t xml:space="preserve">Least Frequently Used (LFU). Here, we need to count how often a cache item is accessed. Those that have the least use frequency are discarded first. It is a notion that the least used data are wasting space of cache. So, remove them and update the cache with fresh data.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