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A06E" w14:textId="3520508D" w:rsidR="00C9345C" w:rsidRPr="00C9345C" w:rsidRDefault="00C9345C" w:rsidP="00C9345C">
      <w:pPr>
        <w:rPr>
          <w:b/>
          <w:bCs/>
        </w:rPr>
      </w:pPr>
      <w:r>
        <w:rPr>
          <w:b/>
          <w:bCs/>
        </w:rPr>
        <w:t>Mapa de Expectativas – Versão para Impressão</w:t>
      </w:r>
    </w:p>
    <w:p w14:paraId="281A66D1" w14:textId="77777777" w:rsidR="00C9345C" w:rsidRPr="00C9345C" w:rsidRDefault="00000000" w:rsidP="00C9345C">
      <w:r>
        <w:pict w14:anchorId="06C25E7E">
          <v:rect id="_x0000_i1025" style="width:0;height:1.5pt" o:hralign="center" o:hrstd="t" o:hr="t" fillcolor="#a0a0a0" stroked="f"/>
        </w:pict>
      </w:r>
    </w:p>
    <w:p w14:paraId="17E72503" w14:textId="77777777" w:rsidR="00C9345C" w:rsidRPr="00C9345C" w:rsidRDefault="00C9345C" w:rsidP="00C9345C">
      <w:pPr>
        <w:rPr>
          <w:b/>
          <w:bCs/>
        </w:rPr>
      </w:pPr>
      <w:r>
        <w:rPr>
          <w:b/>
          <w:bCs/>
        </w:rPr>
        <w:t>Título do Projeto: VemÔnibus – Horários e Itinerários do Transporte Local</w:t>
      </w:r>
    </w:p>
    <w:p w14:paraId="1983A9B3" w14:textId="556AEFD7" w:rsidR="00C9345C" w:rsidRPr="00C9345C" w:rsidRDefault="00C9345C" w:rsidP="00C9345C">
      <w:r>
        <w:rPr>
          <w:b/>
          <w:bCs/>
        </w:rPr>
        <w:t>Grupo:</w:t>
      </w:r>
      <w:r>
        <w:t xml:space="preserve"> </w:t>
      </w:r>
      <w:r w:rsidR="00F3415F">
        <w:t>octacode</w:t>
      </w:r>
      <w:r>
        <w:t xml:space="preserve"> </w:t>
      </w:r>
      <w:r>
        <w:rPr>
          <w:b/>
          <w:bCs/>
        </w:rPr>
        <w:t>Data:</w:t>
      </w:r>
      <w:r>
        <w:t xml:space="preserve"> </w:t>
      </w:r>
      <w:r>
        <w:rPr>
          <w:b/>
          <w:bCs/>
        </w:rPr>
        <w:t>23</w:t>
      </w:r>
      <w:r>
        <w:t>/03/2026</w:t>
      </w:r>
    </w:p>
    <w:p w14:paraId="6B12080C" w14:textId="77777777" w:rsidR="00C9345C" w:rsidRPr="00C9345C" w:rsidRDefault="00000000" w:rsidP="00C9345C">
      <w:r>
        <w:pict w14:anchorId="69AFB541">
          <v:rect id="_x0000_i1026" style="width:0;height:1.5pt" o:hralign="center" o:hrstd="t" o:hr="t" fillcolor="#a0a0a0" stroked="f"/>
        </w:pict>
      </w:r>
    </w:p>
    <w:p w14:paraId="2DCBB443" w14:textId="77777777" w:rsidR="00C9345C" w:rsidRPr="00C9345C" w:rsidRDefault="00C9345C" w:rsidP="00C9345C">
      <w:pPr>
        <w:rPr>
          <w:b/>
          <w:bCs/>
        </w:rPr>
      </w:pPr>
      <w:r>
        <w:rPr>
          <w:b/>
          <w:bCs/>
        </w:rPr>
        <w:t>Linha Superior (3 blocos)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2909"/>
        <w:gridCol w:w="2762"/>
      </w:tblGrid>
      <w:tr w:rsidR="00305852" w:rsidRPr="00C9345C" w14:paraId="3C175ACE" w14:textId="77777777" w:rsidTr="00C9345C">
        <w:trPr>
          <w:tblHeader/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34D3D211" w14:textId="77777777" w:rsidR="00305852" w:rsidRDefault="00C9345C" w:rsidP="00C9345C">
            <w:pPr>
              <w:rPr>
                <w:b/>
                <w:bCs/>
              </w:rPr>
            </w:pPr>
            <w:r>
              <w:rPr>
                <w:b/>
                <w:bCs/>
              </w:rPr>
              <w:t>Sentimentos desejados</w:t>
            </w:r>
          </w:p>
          <w:p w14:paraId="7ACF4A93" w14:textId="7F03189A" w:rsidR="00C9345C" w:rsidRPr="00C9345C" w:rsidRDefault="00C9345C" w:rsidP="00C9345C">
            <w:pPr>
              <w:rPr>
                <w:b/>
                <w:bCs/>
              </w:rPr>
            </w:pPr>
            <w:r>
              <w:rPr>
                <w:b/>
                <w:bCs/>
              </w:rPr>
              <w:t>(#D5F5E3 – verde claro)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47EA3514" w14:textId="77777777" w:rsidR="00305852" w:rsidRDefault="00C9345C" w:rsidP="00C9345C">
            <w:pPr>
              <w:rPr>
                <w:b/>
                <w:bCs/>
              </w:rPr>
            </w:pPr>
            <w:r>
              <w:rPr>
                <w:b/>
                <w:bCs/>
              </w:rPr>
              <w:t>Funcionalidades essenciais – Must Have</w:t>
            </w:r>
          </w:p>
          <w:p w14:paraId="7D6CDA3E" w14:textId="0D81CEE1" w:rsidR="00C9345C" w:rsidRPr="00C9345C" w:rsidRDefault="00C9345C" w:rsidP="00C9345C">
            <w:pPr>
              <w:rPr>
                <w:b/>
                <w:bCs/>
              </w:rPr>
            </w:pPr>
            <w:r>
              <w:rPr>
                <w:b/>
                <w:bCs/>
              </w:rPr>
              <w:t>(#D6EAF8 – azul claro)</w:t>
            </w:r>
          </w:p>
        </w:tc>
        <w:tc>
          <w:tcPr>
            <w:tcW w:w="0" w:type="auto"/>
            <w:shd w:val="clear" w:color="auto" w:fill="FADBD8"/>
            <w:vAlign w:val="center"/>
            <w:hideMark/>
          </w:tcPr>
          <w:p w14:paraId="43F251D0" w14:textId="77777777" w:rsidR="00305852" w:rsidRDefault="00C9345C" w:rsidP="00C9345C">
            <w:pPr>
              <w:rPr>
                <w:b/>
                <w:bCs/>
              </w:rPr>
            </w:pPr>
            <w:r>
              <w:rPr>
                <w:b/>
                <w:bCs/>
              </w:rPr>
              <w:t>Frustrações a evitar</w:t>
            </w:r>
          </w:p>
          <w:p w14:paraId="53FD6BA4" w14:textId="4E52A9F9" w:rsidR="00C9345C" w:rsidRPr="00C9345C" w:rsidRDefault="00C9345C" w:rsidP="00C9345C">
            <w:pPr>
              <w:rPr>
                <w:b/>
                <w:bCs/>
              </w:rPr>
            </w:pPr>
            <w:r>
              <w:rPr>
                <w:b/>
                <w:bCs/>
              </w:rPr>
              <w:t>(#FADBD8 – vermelho claro)</w:t>
            </w:r>
          </w:p>
        </w:tc>
      </w:tr>
      <w:tr w:rsidR="00305852" w:rsidRPr="00C9345C" w14:paraId="529A45E6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67035DB6" w14:textId="77777777" w:rsidR="00C9345C" w:rsidRPr="00C9345C" w:rsidRDefault="00C9345C" w:rsidP="00C9345C">
            <w:r>
              <w:t>• Sentir segurança e confiança nas informações exibidas</w:t>
            </w:r>
          </w:p>
          <w:p w14:paraId="67035DB7" w14:textId="77777777" w:rsidR="00C9345C" w:rsidRDefault="00C9345C" w:rsidP="00C9345C">
            <w:r>
              <w:t>• Encontrar rapidamente o horário do ônibus desejado</w:t>
            </w:r>
          </w:p>
          <w:p w14:paraId="67035DB8" w14:textId="77777777" w:rsidR="00C9345C" w:rsidRDefault="00C9345C" w:rsidP="00C9345C">
            <w:r>
              <w:t>• Ter sensação de autonomia e controle sobre os deslocamentos</w:t>
            </w:r>
          </w:p>
          <w:p w14:paraId="67035DB9" w14:textId="77777777" w:rsidR="00C9345C" w:rsidRDefault="00C9345C" w:rsidP="00C9345C">
            <w:r>
              <w:t>• Não depender de outras pessoas para saber quando o ônibus passa</w:t>
            </w:r>
          </w:p>
          <w:p w14:paraId="67035DBA" w14:textId="77777777" w:rsidR="00C9345C" w:rsidRDefault="00C9345C" w:rsidP="00C9345C">
            <w:r>
              <w:t>• Usar o app com facilidade mesmo sem experiência com tecnologia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072EF6E6" w14:textId="77777777" w:rsidR="00C9345C" w:rsidRPr="00C9345C" w:rsidRDefault="00C9345C" w:rsidP="00C9345C">
            <w:r>
              <w:t>• Consulta de horários por linha ou ponto de parada</w:t>
            </w:r>
          </w:p>
          <w:p w14:paraId="072EF6E7" w14:textId="77777777" w:rsidR="00C9345C" w:rsidRDefault="00C9345C" w:rsidP="00C9345C">
            <w:r>
              <w:t>• Visualização completa do itinerário (trajeto e paradas)</w:t>
            </w:r>
          </w:p>
          <w:p w14:paraId="072EF6E8" w14:textId="77777777" w:rsidR="00C9345C" w:rsidRDefault="00C9345C" w:rsidP="00C9345C">
            <w:r>
              <w:t>• Diferenciação de horários por dia (útil, sábado, domingo/feriado)</w:t>
            </w:r>
          </w:p>
          <w:p w14:paraId="072EF6E9" w14:textId="77777777" w:rsidR="00C9345C" w:rsidRDefault="00C9345C" w:rsidP="00C9345C">
            <w:r>
              <w:t>• Pesquisa por nome ou número da linha</w:t>
            </w:r>
          </w:p>
          <w:p w14:paraId="072EF6EA" w14:textId="77777777" w:rsidR="00C9345C" w:rsidRDefault="00C9345C" w:rsidP="00C9345C">
            <w:r>
              <w:t>• Informação de primeiro e último horário do dia</w:t>
            </w:r>
          </w:p>
        </w:tc>
        <w:tc>
          <w:tcPr>
            <w:tcW w:w="0" w:type="auto"/>
            <w:shd w:val="clear" w:color="auto" w:fill="FADBD8"/>
            <w:vAlign w:val="center"/>
            <w:hideMark/>
          </w:tcPr>
          <w:p w14:paraId="2FC2789F" w14:textId="77777777" w:rsidR="00C9345C" w:rsidRPr="00C9345C" w:rsidRDefault="00C9345C" w:rsidP="00C9345C">
            <w:r>
              <w:t>• Horários desatualizados ou incorretos</w:t>
            </w:r>
          </w:p>
          <w:p w14:paraId="2FC2789A" w14:textId="77777777" w:rsidR="00C9345C" w:rsidRDefault="00C9345C" w:rsidP="00C9345C">
            <w:r>
              <w:t>• Interface lenta ou com muitos cliques para chegar à informação</w:t>
            </w:r>
          </w:p>
          <w:p w14:paraId="2FC2789B" w14:textId="77777777" w:rsidR="00C9345C" w:rsidRDefault="00C9345C" w:rsidP="00C9345C">
            <w:r>
              <w:t>• Tela sobrecarregada de informações sem hierarquia visual</w:t>
            </w:r>
          </w:p>
          <w:p w14:paraId="2FC2789C" w14:textId="77777777" w:rsidR="00C9345C" w:rsidRDefault="00C9345C" w:rsidP="00C9345C">
            <w:r>
              <w:t>• Ausência de distinção entre horário de dia útil e final de semana</w:t>
            </w:r>
          </w:p>
          <w:p w14:paraId="2FC2789D" w14:textId="77777777" w:rsidR="00C9345C" w:rsidRDefault="00C9345C" w:rsidP="00C9345C">
            <w:r>
              <w:t>• Obrigar cadastro/login para consultar informações básicas</w:t>
            </w:r>
          </w:p>
        </w:tc>
      </w:tr>
      <w:tr w:rsidR="00305852" w:rsidRPr="00C9345C" w14:paraId="2D0B74E7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0378761B" w14:textId="0F5AA7BF" w:rsidR="00C9345C" w:rsidRPr="00C9345C" w:rsidRDefault="00C9345C" w:rsidP="00C9345C">
            <w:r>
              <w:t xml:space="preserve"> 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F578C5A" w14:textId="77777777" w:rsidR="00C9345C" w:rsidRPr="00C9345C" w:rsidRDefault="00C9345C" w:rsidP="00C9345C"/>
        </w:tc>
        <w:tc>
          <w:tcPr>
            <w:tcW w:w="0" w:type="auto"/>
            <w:shd w:val="clear" w:color="auto" w:fill="FADBD8"/>
            <w:vAlign w:val="center"/>
            <w:hideMark/>
          </w:tcPr>
          <w:p w14:paraId="1CB0286C" w14:textId="77777777" w:rsidR="00C9345C" w:rsidRPr="00C9345C" w:rsidRDefault="00C9345C" w:rsidP="00C9345C"/>
        </w:tc>
      </w:tr>
      <w:tr w:rsidR="00305852" w:rsidRPr="00C9345C" w14:paraId="45C81178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2B908834" w14:textId="73B55A6B" w:rsidR="00C9345C" w:rsidRPr="00C9345C" w:rsidRDefault="00C9345C" w:rsidP="00C9345C">
            <w:r>
              <w:t xml:space="preserve"> 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2C5F4E7" w14:textId="77777777" w:rsidR="00C9345C" w:rsidRPr="00C9345C" w:rsidRDefault="00C9345C" w:rsidP="00C9345C"/>
        </w:tc>
        <w:tc>
          <w:tcPr>
            <w:tcW w:w="0" w:type="auto"/>
            <w:shd w:val="clear" w:color="auto" w:fill="FADBD8"/>
            <w:vAlign w:val="center"/>
            <w:hideMark/>
          </w:tcPr>
          <w:p w14:paraId="5F511CBB" w14:textId="77777777" w:rsidR="00C9345C" w:rsidRPr="00C9345C" w:rsidRDefault="00C9345C" w:rsidP="00C9345C"/>
        </w:tc>
      </w:tr>
      <w:tr w:rsidR="00305852" w:rsidRPr="00C9345C" w14:paraId="78E28563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2752F2C6" w14:textId="23E1FB04" w:rsidR="00C9345C" w:rsidRPr="00C9345C" w:rsidRDefault="00C9345C" w:rsidP="00C9345C">
            <w:r>
              <w:t xml:space="preserve"> 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4386907" w14:textId="77777777" w:rsidR="00C9345C" w:rsidRPr="00C9345C" w:rsidRDefault="00C9345C" w:rsidP="00C9345C"/>
        </w:tc>
        <w:tc>
          <w:tcPr>
            <w:tcW w:w="0" w:type="auto"/>
            <w:shd w:val="clear" w:color="auto" w:fill="FADBD8"/>
            <w:vAlign w:val="center"/>
            <w:hideMark/>
          </w:tcPr>
          <w:p w14:paraId="7321F5E0" w14:textId="77777777" w:rsidR="00C9345C" w:rsidRPr="00C9345C" w:rsidRDefault="00C9345C" w:rsidP="00C9345C"/>
        </w:tc>
      </w:tr>
    </w:tbl>
    <w:p w14:paraId="25242047" w14:textId="77777777" w:rsidR="00C9345C" w:rsidRPr="00C9345C" w:rsidRDefault="00000000" w:rsidP="00C9345C">
      <w:r>
        <w:pict w14:anchorId="14C96245">
          <v:rect id="_x0000_i1027" style="width:0;height:1.5pt" o:hralign="center" o:hrstd="t" o:hr="t" fillcolor="#a0a0a0" stroked="f"/>
        </w:pict>
      </w:r>
    </w:p>
    <w:p w14:paraId="75F6FA43" w14:textId="77777777" w:rsidR="00C9345C" w:rsidRPr="00C9345C" w:rsidRDefault="00C9345C" w:rsidP="00C9345C">
      <w:pPr>
        <w:rPr>
          <w:b/>
          <w:bCs/>
        </w:rPr>
      </w:pPr>
      <w:r>
        <w:rPr>
          <w:b/>
          <w:bCs/>
        </w:rPr>
        <w:t>Linha Inferior (2 blocos)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  <w:gridCol w:w="4821"/>
      </w:tblGrid>
      <w:tr w:rsidR="00C9345C" w:rsidRPr="00C9345C" w14:paraId="22FF3FCD" w14:textId="77777777" w:rsidTr="00C9345C">
        <w:trPr>
          <w:tblHeader/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097E7C33" w14:textId="77777777" w:rsidR="00305852" w:rsidRDefault="00C9345C" w:rsidP="00C9345C">
            <w:pPr>
              <w:rPr>
                <w:b/>
                <w:bCs/>
              </w:rPr>
            </w:pPr>
            <w:r>
              <w:rPr>
                <w:b/>
                <w:bCs/>
              </w:rPr>
              <w:t>Indicadores de sucesso</w:t>
            </w:r>
          </w:p>
          <w:p w14:paraId="1EEBDE91" w14:textId="7C632EC5" w:rsidR="00C9345C" w:rsidRPr="00C9345C" w:rsidRDefault="00C9345C" w:rsidP="00C9345C">
            <w:pPr>
              <w:rPr>
                <w:b/>
                <w:bCs/>
              </w:rPr>
            </w:pPr>
            <w:r>
              <w:rPr>
                <w:b/>
                <w:bCs/>
              </w:rPr>
              <w:t>(#FCF3CF – amarelo claro)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7C415C8E" w14:textId="77777777" w:rsidR="00305852" w:rsidRDefault="00C9345C" w:rsidP="00C9345C">
            <w:pPr>
              <w:rPr>
                <w:b/>
                <w:bCs/>
              </w:rPr>
            </w:pPr>
            <w:r>
              <w:rPr>
                <w:b/>
                <w:bCs/>
              </w:rPr>
              <w:t>Requisitos de UX</w:t>
            </w:r>
          </w:p>
          <w:p w14:paraId="59C62ED3" w14:textId="0E678D93" w:rsidR="00C9345C" w:rsidRPr="00C9345C" w:rsidRDefault="00C9345C" w:rsidP="00C9345C">
            <w:pPr>
              <w:rPr>
                <w:b/>
                <w:bCs/>
              </w:rPr>
            </w:pPr>
            <w:r>
              <w:rPr>
                <w:b/>
                <w:bCs/>
              </w:rPr>
              <w:t>(#E8DAEF – roxo claro)</w:t>
            </w:r>
          </w:p>
        </w:tc>
      </w:tr>
      <w:tr w:rsidR="00C9345C" w:rsidRPr="00C9345C" w14:paraId="1531F2E7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353F6B92" w14:textId="77777777" w:rsidR="00C9345C" w:rsidRPr="00C9345C" w:rsidRDefault="00C9345C" w:rsidP="00C9345C">
            <w:r>
              <w:t>• Usuário encontra o horário desejado em menos de 3 cliques</w:t>
            </w:r>
          </w:p>
          <w:p w14:paraId="353F6B93" w14:textId="77777777" w:rsidR="00C9345C" w:rsidRDefault="00C9345C" w:rsidP="00C9345C">
            <w:r>
              <w:lastRenderedPageBreak/>
              <w:t>• Taxa de retorno ao app superior a 60% dos usuários</w:t>
            </w:r>
          </w:p>
          <w:p w14:paraId="353F6B94" w14:textId="77777777" w:rsidR="00C9345C" w:rsidRDefault="00C9345C" w:rsidP="00C9345C">
            <w:r>
              <w:t>• Avaliação média acima de 4 estrelas nas lojas de app</w:t>
            </w:r>
          </w:p>
          <w:p w14:paraId="353F6B95" w14:textId="77777777" w:rsidR="00C9345C" w:rsidRDefault="00C9345C" w:rsidP="00C9345C">
            <w:r>
              <w:t>• Aprovação em testes com usuários reais de diferentes perfis de idade</w:t>
            </w:r>
          </w:p>
          <w:p w14:paraId="353F6B96" w14:textId="77777777" w:rsidR="00C9345C" w:rsidRDefault="00C9345C" w:rsidP="00C9345C">
            <w:r>
              <w:t>• Zero reclamações de horário incorreto no primeiro mês de uso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5D0EA08C" w14:textId="77777777" w:rsidR="00C9345C" w:rsidRPr="00C9345C" w:rsidRDefault="00C9345C" w:rsidP="00C9345C">
            <w:r>
              <w:lastRenderedPageBreak/>
              <w:t>• Compatibilidade com o mundo real: nomenclatura igual à usada nos ônibus físicos</w:t>
            </w:r>
          </w:p>
          <w:p w14:paraId="5D0EA08D" w14:textId="77777777" w:rsidR="00C9345C" w:rsidRDefault="00C9345C" w:rsidP="00C9345C">
            <w:r>
              <w:lastRenderedPageBreak/>
              <w:t>• Visibilidade do status: indicar claramente se o horário é de dia útil, sábado ou domingo</w:t>
            </w:r>
          </w:p>
          <w:p w14:paraId="5D0EA08E" w14:textId="77777777" w:rsidR="00C9345C" w:rsidRDefault="00C9345C" w:rsidP="00C9345C">
            <w:r>
              <w:t>• Reconhecimento em vez de memorização: listas visuais de linhas sem exigir decorar códigos</w:t>
            </w:r>
          </w:p>
          <w:p w14:paraId="5D0EA08F" w14:textId="77777777" w:rsidR="00C9345C" w:rsidRDefault="00C9345C" w:rsidP="00C9345C">
            <w:r>
              <w:t>• Design minimalista: mostrar apenas as informações essenciais na tela principal</w:t>
            </w:r>
          </w:p>
          <w:p w14:paraId="5D0EA090" w14:textId="77777777" w:rsidR="00C9345C" w:rsidRDefault="00C9345C" w:rsidP="00C9345C">
            <w:r>
              <w:t>• Acessibilidade: fonte legível e bom contraste para usuários mais velhos</w:t>
            </w:r>
          </w:p>
        </w:tc>
      </w:tr>
      <w:tr w:rsidR="00C9345C" w:rsidRPr="00C9345C" w14:paraId="0BB4563C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38404BCE" w14:textId="40E84C9A" w:rsidR="00C9345C" w:rsidRPr="00C9345C" w:rsidRDefault="00C9345C" w:rsidP="00C9345C">
            <w:r>
              <w:lastRenderedPageBreak/>
              <w:t xml:space="preserve"> 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15A8E70B" w14:textId="77777777" w:rsidR="00C9345C" w:rsidRPr="00C9345C" w:rsidRDefault="00C9345C" w:rsidP="00C9345C"/>
        </w:tc>
      </w:tr>
      <w:tr w:rsidR="00C9345C" w:rsidRPr="00C9345C" w14:paraId="0F925A06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205CE8FB" w14:textId="737A9663" w:rsidR="00C9345C" w:rsidRPr="00C9345C" w:rsidRDefault="00C9345C" w:rsidP="00C9345C">
            <w:r>
              <w:t xml:space="preserve"> 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2762ACF7" w14:textId="77777777" w:rsidR="00C9345C" w:rsidRPr="00C9345C" w:rsidRDefault="00C9345C" w:rsidP="00C9345C"/>
        </w:tc>
      </w:tr>
      <w:tr w:rsidR="00C9345C" w:rsidRPr="00C9345C" w14:paraId="3922ECBE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7C9446EE" w14:textId="2ACF7482" w:rsidR="00C9345C" w:rsidRPr="00C9345C" w:rsidRDefault="00C9345C" w:rsidP="00C9345C">
            <w:r>
              <w:t xml:space="preserve"> 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5F7225D9" w14:textId="77777777" w:rsidR="00C9345C" w:rsidRPr="00C9345C" w:rsidRDefault="00C9345C" w:rsidP="00C9345C"/>
        </w:tc>
      </w:tr>
    </w:tbl>
    <w:p w14:paraId="0BE118FB" w14:textId="77777777" w:rsidR="00C9345C" w:rsidRPr="00C9345C" w:rsidRDefault="00000000" w:rsidP="00C9345C">
      <w:r>
        <w:pict w14:anchorId="0CCBBAE0">
          <v:rect id="_x0000_i1028" style="width:0;height:1.5pt" o:hralign="center" o:hrstd="t" o:hr="t" fillcolor="#a0a0a0" stroked="f"/>
        </w:pict>
      </w:r>
    </w:p>
    <w:p w14:paraId="5588147F" w14:textId="77777777" w:rsidR="00C9345C" w:rsidRPr="00C9345C" w:rsidRDefault="00C9345C" w:rsidP="00C9345C">
      <w:pPr>
        <w:rPr>
          <w:b/>
          <w:bCs/>
        </w:rPr>
      </w:pPr>
      <w:r>
        <w:rPr>
          <w:b/>
          <w:bCs/>
        </w:rPr>
        <w:t>Rodapé – Priorização MoSCoW (#E5E7E9 – cinza claro)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2187"/>
        <w:gridCol w:w="1912"/>
        <w:gridCol w:w="2218"/>
      </w:tblGrid>
      <w:tr w:rsidR="00C9345C" w:rsidRPr="00C9345C" w14:paraId="6DA360AD" w14:textId="77777777" w:rsidTr="00C934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738A2" w14:textId="77777777" w:rsidR="00C9345C" w:rsidRPr="00C9345C" w:rsidRDefault="00C9345C" w:rsidP="00C9345C">
            <w:pPr>
              <w:rPr>
                <w:b/>
                <w:bCs/>
              </w:rPr>
            </w:pPr>
            <w:r>
              <w:rPr>
                <w:b/>
                <w:bCs/>
              </w:rPr>
              <w:t>Must Have (Obrigatório)</w:t>
            </w:r>
          </w:p>
          <w:p w14:paraId="2FC0C929" w14:textId="77777777" w:rsidR="00C9345C" w:rsidRDefault="00C9345C" w:rsidP="00C9345C">
            <w:r>
              <w:t>• Listagem de linhas de ônibus da cidade</w:t>
            </w:r>
          </w:p>
          <w:p w14:paraId="2FC0C930" w14:textId="77777777" w:rsidR="00C9345C" w:rsidRDefault="00C9345C" w:rsidP="00C9345C">
            <w:r>
              <w:t>• Horários por linha (dia útil, sábado e domingo)</w:t>
            </w:r>
          </w:p>
          <w:p w14:paraId="2FC0C931" w14:textId="77777777" w:rsidR="00C9345C" w:rsidRDefault="00C9345C" w:rsidP="00C9345C">
            <w:r>
              <w:t>• Itinerário com todas as paradas da linha</w:t>
            </w:r>
          </w:p>
          <w:p w14:paraId="2FC0C932" w14:textId="77777777" w:rsidR="00C9345C" w:rsidRDefault="00C9345C" w:rsidP="00C9345C">
            <w:r>
              <w:t>• Funciona sem internet (dados em cache)</w:t>
            </w:r>
          </w:p>
        </w:tc>
        <w:tc>
          <w:tcPr>
            <w:tcW w:w="0" w:type="auto"/>
            <w:vAlign w:val="center"/>
            <w:hideMark/>
          </w:tcPr>
          <w:p w14:paraId="3E94794A" w14:textId="77777777" w:rsidR="00C9345C" w:rsidRPr="00C9345C" w:rsidRDefault="00C9345C" w:rsidP="00C9345C">
            <w:pPr>
              <w:rPr>
                <w:b/>
                <w:bCs/>
              </w:rPr>
            </w:pPr>
            <w:r>
              <w:rPr>
                <w:b/>
                <w:bCs/>
              </w:rPr>
              <w:t>Should Have (Importante)</w:t>
            </w:r>
          </w:p>
          <w:p w14:paraId="11F1C434" w14:textId="77777777" w:rsidR="00C9345C" w:rsidRDefault="00C9345C" w:rsidP="00C9345C">
            <w:r>
              <w:t>• Pesquisa por nome ou número da linha</w:t>
            </w:r>
          </w:p>
          <w:p w14:paraId="11F1C435" w14:textId="77777777" w:rsidR="00C9345C" w:rsidRDefault="00C9345C" w:rsidP="00C9345C">
            <w:r>
              <w:t>• Favoritar linhas de uso frequente</w:t>
            </w:r>
          </w:p>
          <w:p w14:paraId="11F1C436" w14:textId="77777777" w:rsidR="00C9345C" w:rsidRDefault="00C9345C" w:rsidP="00C9345C">
            <w:r>
              <w:t>• Aviso de horário próximo baseado na hora atual</w:t>
            </w:r>
          </w:p>
        </w:tc>
        <w:tc>
          <w:tcPr>
            <w:tcW w:w="0" w:type="auto"/>
            <w:vAlign w:val="center"/>
            <w:hideMark/>
          </w:tcPr>
          <w:p w14:paraId="60FDEEF0" w14:textId="77777777" w:rsidR="00C9345C" w:rsidRPr="00C9345C" w:rsidRDefault="00C9345C" w:rsidP="00C9345C">
            <w:pPr>
              <w:rPr>
                <w:b/>
                <w:bCs/>
              </w:rPr>
            </w:pPr>
            <w:r>
              <w:rPr>
                <w:b/>
                <w:bCs/>
              </w:rPr>
              <w:t>Could Have (Desejável)</w:t>
            </w:r>
          </w:p>
          <w:p w14:paraId="030082A5" w14:textId="77777777" w:rsidR="00C9345C" w:rsidRDefault="00C9345C" w:rsidP="00C9345C">
            <w:r>
              <w:t>• Mapa com o traçado visual da linha</w:t>
            </w:r>
          </w:p>
          <w:p w14:paraId="030082A6" w14:textId="77777777" w:rsidR="00C9345C" w:rsidRDefault="00C9345C" w:rsidP="00C9345C">
            <w:r>
              <w:t>• Notificação push de alterações de horário</w:t>
            </w:r>
          </w:p>
          <w:p w14:paraId="030082A7" w14:textId="77777777" w:rsidR="00C9345C" w:rsidRDefault="00C9345C" w:rsidP="00C9345C">
            <w:r>
              <w:t>• Modo escuro</w:t>
            </w:r>
          </w:p>
        </w:tc>
        <w:tc>
          <w:tcPr>
            <w:tcW w:w="0" w:type="auto"/>
            <w:vAlign w:val="center"/>
            <w:hideMark/>
          </w:tcPr>
          <w:p w14:paraId="08C44BFA" w14:textId="77777777" w:rsidR="00C9345C" w:rsidRPr="00C9345C" w:rsidRDefault="00C9345C" w:rsidP="00C9345C">
            <w:pPr>
              <w:rPr>
                <w:b/>
                <w:bCs/>
              </w:rPr>
            </w:pPr>
            <w:r>
              <w:rPr>
                <w:b/>
                <w:bCs/>
              </w:rPr>
              <w:t>Won’t Have (Não será feito agora)</w:t>
            </w:r>
          </w:p>
          <w:p w14:paraId="45A08434" w14:textId="77777777" w:rsidR="00C9345C" w:rsidRDefault="00C9345C" w:rsidP="00C9345C">
            <w:r>
              <w:t>• Rastreamento GPS do ônibus em tempo real</w:t>
            </w:r>
          </w:p>
          <w:p w14:paraId="45A08435" w14:textId="77777777" w:rsidR="00C9345C" w:rsidRDefault="00C9345C" w:rsidP="00C9345C">
            <w:r>
              <w:t>• Compra de passagem integrada</w:t>
            </w:r>
          </w:p>
          <w:p w14:paraId="45A08436" w14:textId="77777777" w:rsidR="00C9345C" w:rsidRDefault="00C9345C" w:rsidP="00C9345C">
            <w:r>
              <w:t>• Login/cadastro de usuário</w:t>
            </w:r>
          </w:p>
        </w:tc>
      </w:tr>
      <w:tr w:rsidR="00C9345C" w:rsidRPr="00C9345C" w14:paraId="39FC8254" w14:textId="77777777" w:rsidTr="00C93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C928" w14:textId="07C07027" w:rsidR="00C9345C" w:rsidRPr="00C9345C" w:rsidRDefault="00C9345C" w:rsidP="00C9345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F1C433" w14:textId="77777777" w:rsidR="00C9345C" w:rsidRPr="00C9345C" w:rsidRDefault="00C9345C" w:rsidP="00C9345C"/>
        </w:tc>
        <w:tc>
          <w:tcPr>
            <w:tcW w:w="0" w:type="auto"/>
            <w:vAlign w:val="center"/>
            <w:hideMark/>
          </w:tcPr>
          <w:p w14:paraId="030082A4" w14:textId="77777777" w:rsidR="00C9345C" w:rsidRPr="00C9345C" w:rsidRDefault="00C9345C" w:rsidP="00C9345C"/>
        </w:tc>
        <w:tc>
          <w:tcPr>
            <w:tcW w:w="0" w:type="auto"/>
            <w:vAlign w:val="center"/>
            <w:hideMark/>
          </w:tcPr>
          <w:p w14:paraId="45A08433" w14:textId="77777777" w:rsidR="00C9345C" w:rsidRPr="00C9345C" w:rsidRDefault="00C9345C" w:rsidP="00C9345C"/>
        </w:tc>
      </w:tr>
    </w:tbl>
    <w:p w14:paraId="023C22D4" w14:textId="7F6D5459" w:rsidR="00A07DCF" w:rsidRDefault="00000000">
      <w:r>
        <w:pict w14:anchorId="7ECCD3A0">
          <v:rect id="_x0000_i1029" style="width:0;height:1.5pt" o:hralign="center" o:hrstd="t" o:hr="t" fillcolor="#a0a0a0" stroked="f"/>
        </w:pict>
      </w:r>
    </w:p>
    <w:sectPr w:rsidR="00A07D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4A"/>
    <w:rsid w:val="000F1BA1"/>
    <w:rsid w:val="0010194A"/>
    <w:rsid w:val="001B6A94"/>
    <w:rsid w:val="001F10BE"/>
    <w:rsid w:val="00305852"/>
    <w:rsid w:val="00334B88"/>
    <w:rsid w:val="0050023D"/>
    <w:rsid w:val="00637836"/>
    <w:rsid w:val="00841AFA"/>
    <w:rsid w:val="00852893"/>
    <w:rsid w:val="00897928"/>
    <w:rsid w:val="00A07DCF"/>
    <w:rsid w:val="00B562ED"/>
    <w:rsid w:val="00B7513A"/>
    <w:rsid w:val="00B97CA3"/>
    <w:rsid w:val="00C9345C"/>
    <w:rsid w:val="00CB0F30"/>
    <w:rsid w:val="00D73359"/>
    <w:rsid w:val="00DD0B4A"/>
    <w:rsid w:val="00EB588C"/>
    <w:rsid w:val="00F3415F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10393"/>
  <w15:chartTrackingRefBased/>
  <w15:docId w15:val="{D77E4AA2-1303-4DDC-A76E-B91E8620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1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1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1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1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1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1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1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1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1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1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1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1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19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19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1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19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1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1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1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1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1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1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1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19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19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19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1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19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1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392</Words>
  <Characters>2341</Characters>
  <Application>Microsoft Office Word</Application>
  <DocSecurity>0</DocSecurity>
  <Lines>137</Lines>
  <Paragraphs>70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Georgia Mantchev dos Santos</cp:lastModifiedBy>
  <cp:revision>5</cp:revision>
  <dcterms:created xsi:type="dcterms:W3CDTF">2025-08-21T12:33:00Z</dcterms:created>
  <dcterms:modified xsi:type="dcterms:W3CDTF">2026-03-24T03:03:00Z</dcterms:modified>
</cp:coreProperties>
</file>