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Product Requirements Document (PRD)</w:t>
      </w:r>
    </w:p>
    <w:p>
      <w:pPr>
        <w:pStyle w:val="Heading2"/>
      </w:pPr>
      <w:r>
        <w:t>1. Overview</w:t>
      </w:r>
    </w:p>
    <w:p>
      <w:r>
        <w:t>The Culture AI system is a hybrid web application that delivers an interactive, culturally-aware assistant for Kenyan communities. It combines a React frontend with a Django backend, AI-driven conversation capabilities, contextual navigation, text highlighting, and memory persistence.</w:t>
      </w:r>
    </w:p>
    <w:p>
      <w:pPr>
        <w:pStyle w:val="Heading2"/>
      </w:pPr>
      <w:r>
        <w:t>2. Purpose</w:t>
      </w:r>
    </w:p>
    <w:p>
      <w:r>
        <w:t>Provide Kenyan culture learners and site visitors with an intelligent assistant that can:</w:t>
      </w:r>
    </w:p>
    <w:p>
      <w:pPr>
        <w:pStyle w:val="ListBullet"/>
      </w:pPr>
      <w:r>
        <w:t>answer cultural questions,</w:t>
      </w:r>
    </w:p>
    <w:p>
      <w:pPr>
        <w:pStyle w:val="ListBullet"/>
      </w:pPr>
      <w:r>
        <w:t>navigate the website on request,</w:t>
      </w:r>
    </w:p>
    <w:p>
      <w:pPr>
        <w:pStyle w:val="ListBullet"/>
      </w:pPr>
      <w:r>
        <w:t>highlight relevant page content,</w:t>
      </w:r>
    </w:p>
    <w:p>
      <w:pPr>
        <w:pStyle w:val="ListBullet"/>
      </w:pPr>
      <w:r>
        <w:t>understand selected text,</w:t>
      </w:r>
    </w:p>
    <w:p>
      <w:pPr>
        <w:pStyle w:val="ListBullet"/>
      </w:pPr>
      <w:r>
        <w:t>remember conversation context across sessions.</w:t>
      </w:r>
    </w:p>
    <w:p>
      <w:pPr>
        <w:pStyle w:val="Heading2"/>
      </w:pPr>
      <w:r>
        <w:t>3. Target Users</w:t>
      </w:r>
    </w:p>
    <w:p>
      <w:pPr>
        <w:pStyle w:val="ListBullet"/>
      </w:pPr>
      <w:r>
        <w:t>Students researching Kenyan communities.</w:t>
      </w:r>
    </w:p>
    <w:p>
      <w:pPr>
        <w:pStyle w:val="ListBullet"/>
      </w:pPr>
      <w:r>
        <w:t>Tourists exploring cultural heritage.</w:t>
      </w:r>
    </w:p>
    <w:p>
      <w:pPr>
        <w:pStyle w:val="ListBullet"/>
      </w:pPr>
      <w:r>
        <w:t>Educators wanting quick cultural summaries.</w:t>
      </w:r>
    </w:p>
    <w:p>
      <w:pPr>
        <w:pStyle w:val="ListBullet"/>
      </w:pPr>
      <w:r>
        <w:t>General users browsing the website and seeking guided assistance.</w:t>
      </w:r>
    </w:p>
    <w:p>
      <w:pPr>
        <w:pStyle w:val="Heading2"/>
      </w:pPr>
      <w:r>
        <w:t>4. Key Problems Solved</w:t>
      </w:r>
    </w:p>
    <w:p>
      <w:pPr>
        <w:pStyle w:val="ListBullet"/>
      </w:pPr>
      <w:r>
        <w:t>Users need natural-language access to cultural information.</w:t>
      </w:r>
    </w:p>
    <w:p>
      <w:pPr>
        <w:pStyle w:val="ListBullet"/>
      </w:pPr>
      <w:r>
        <w:t>Users need help navigating a culturally-focused website without manual browsing.</w:t>
      </w:r>
    </w:p>
    <w:p>
      <w:pPr>
        <w:pStyle w:val="ListBullet"/>
      </w:pPr>
      <w:r>
        <w:t>Users want the assistant to understand page context and text selections.</w:t>
      </w:r>
    </w:p>
    <w:p>
      <w:pPr>
        <w:pStyle w:val="ListBullet"/>
      </w:pPr>
      <w:r>
        <w:t>Previously, the AI had no persistent memory across requests.</w:t>
      </w:r>
    </w:p>
    <w:p>
      <w:pPr>
        <w:pStyle w:val="Heading2"/>
      </w:pPr>
      <w:r>
        <w:t>5. Goals</w:t>
      </w:r>
    </w:p>
    <w:p>
      <w:pPr>
        <w:pStyle w:val="Heading3"/>
      </w:pPr>
      <w:r>
        <w:t>Primary Goals</w:t>
      </w:r>
    </w:p>
    <w:p>
      <w:pPr>
        <w:pStyle w:val="ListBullet"/>
      </w:pPr>
      <w:r>
        <w:t>Deliver conversational AI for cultural questions.</w:t>
      </w:r>
    </w:p>
    <w:p>
      <w:pPr>
        <w:pStyle w:val="ListBullet"/>
      </w:pPr>
      <w:r>
        <w:t>Maintain context and memory across multi-turn interactions.</w:t>
      </w:r>
    </w:p>
    <w:p>
      <w:pPr>
        <w:pStyle w:val="ListBullet"/>
      </w:pPr>
      <w:r>
        <w:t>Support navigation instructions from user prompts.</w:t>
      </w:r>
    </w:p>
    <w:p>
      <w:pPr>
        <w:pStyle w:val="ListBullet"/>
      </w:pPr>
      <w:r>
        <w:t>Support page text selection and visual highlighting.</w:t>
      </w:r>
    </w:p>
    <w:p>
      <w:pPr>
        <w:pStyle w:val="Heading3"/>
      </w:pPr>
      <w:r>
        <w:t>Secondary Goals</w:t>
      </w:r>
    </w:p>
    <w:p>
      <w:pPr>
        <w:pStyle w:val="ListBullet"/>
      </w:pPr>
      <w:r>
        <w:t>Provide transparent backend status via health checks.</w:t>
      </w:r>
    </w:p>
    <w:p>
      <w:pPr>
        <w:pStyle w:val="ListBullet"/>
      </w:pPr>
      <w:r>
        <w:t>Use robust community detection to keep answers relevant.</w:t>
      </w:r>
    </w:p>
    <w:p>
      <w:pPr>
        <w:pStyle w:val="ListBullet"/>
      </w:pPr>
      <w:r>
        <w:t>Preserve conversation state using browser-side IDs and Redis.</w:t>
      </w:r>
    </w:p>
    <w:p>
      <w:pPr>
        <w:pStyle w:val="Heading2"/>
      </w:pPr>
      <w:r>
        <w:t>6. Features</w:t>
      </w:r>
    </w:p>
    <w:p>
      <w:pPr>
        <w:pStyle w:val="Heading3"/>
      </w:pPr>
      <w:r>
        <w:t>6.1 AI Cultural Chat</w:t>
      </w:r>
    </w:p>
    <w:p>
      <w:pPr>
        <w:pStyle w:val="ListBullet"/>
      </w:pPr>
      <w:r>
        <w:t>Frontend sends user questions to `/ai/api/ask/`.</w:t>
      </w:r>
    </w:p>
    <w:p>
      <w:pPr>
        <w:pStyle w:val="ListBullet"/>
      </w:pPr>
      <w:r>
        <w:t>Backend builds a prompt including page, selected text, conversation history, and community context.</w:t>
      </w:r>
    </w:p>
    <w:p>
      <w:pPr>
        <w:pStyle w:val="ListBullet"/>
      </w:pPr>
      <w:r>
        <w:t>Backend attempts retrieval from a vector database before falling back to LLM.</w:t>
      </w:r>
    </w:p>
    <w:p>
      <w:pPr>
        <w:pStyle w:val="Heading3"/>
      </w:pPr>
      <w:r>
        <w:t>6.2 Persistent Conversation Memory</w:t>
      </w:r>
    </w:p>
    <w:p>
      <w:pPr>
        <w:pStyle w:val="ListBullet"/>
      </w:pPr>
      <w:r>
        <w:t>Uses `conversation_id` stored in browser `localStorage`.</w:t>
      </w:r>
    </w:p>
    <w:p>
      <w:pPr>
        <w:pStyle w:val="ListBullet"/>
      </w:pPr>
      <w:r>
        <w:t>Redis stores last messages, community context, and metadata.</w:t>
      </w:r>
    </w:p>
    <w:p>
      <w:pPr>
        <w:pStyle w:val="ListBullet"/>
      </w:pPr>
      <w:r>
        <w:t>Conversation memory is loaded for every request.</w:t>
      </w:r>
    </w:p>
    <w:p>
      <w:pPr>
        <w:pStyle w:val="Heading3"/>
      </w:pPr>
      <w:r>
        <w:t>6.3 Context-Aware Navigation</w:t>
      </w:r>
    </w:p>
    <w:p>
      <w:pPr>
        <w:pStyle w:val="ListBullet"/>
      </w:pPr>
      <w:r>
        <w:t>AI can return structured navigation actions.</w:t>
      </w:r>
    </w:p>
    <w:p>
      <w:pPr>
        <w:pStyle w:val="ListBullet"/>
      </w:pPr>
      <w:r>
        <w:t>Frontend interprets `action: "navigate"` and routes users to `/`, `/communities`, or `/community/{id}`.</w:t>
      </w:r>
    </w:p>
    <w:p>
      <w:pPr>
        <w:pStyle w:val="Heading3"/>
      </w:pPr>
      <w:r>
        <w:t>6.4 Text Highlighting</w:t>
      </w:r>
    </w:p>
    <w:p>
      <w:pPr>
        <w:pStyle w:val="ListBullet"/>
      </w:pPr>
      <w:r>
        <w:t>AI can return `action: "highlight"` with selector and reason.</w:t>
      </w:r>
    </w:p>
    <w:p>
      <w:pPr>
        <w:pStyle w:val="ListBullet"/>
      </w:pPr>
      <w:r>
        <w:t>Frontend applies pulsing golden highlight to matching DOM elements.</w:t>
      </w:r>
    </w:p>
    <w:p>
      <w:pPr>
        <w:pStyle w:val="Heading3"/>
      </w:pPr>
      <w:r>
        <w:t>6.5 Selected Text Support</w:t>
      </w:r>
    </w:p>
    <w:p>
      <w:pPr>
        <w:pStyle w:val="ListBullet"/>
      </w:pPr>
      <w:r>
        <w:t>Frontend captures user-selected text on page.</w:t>
      </w:r>
    </w:p>
    <w:p>
      <w:pPr>
        <w:pStyle w:val="ListBullet"/>
      </w:pPr>
      <w:r>
        <w:t>Selected text is sent with requests to improve context-aware answers.</w:t>
      </w:r>
    </w:p>
    <w:p>
      <w:pPr>
        <w:pStyle w:val="ListBullet"/>
      </w:pPr>
      <w:r>
        <w:t>AI acknowledges selection when present.</w:t>
      </w:r>
    </w:p>
    <w:p>
      <w:pPr>
        <w:pStyle w:val="Heading2"/>
      </w:pPr>
      <w:r>
        <w:t>7. User Experience Requirements</w:t>
      </w:r>
    </w:p>
    <w:p>
      <w:pPr>
        <w:pStyle w:val="ListBullet"/>
      </w:pPr>
      <w:r>
        <w:t>Users should not need to refresh to continue a conversation.</w:t>
      </w:r>
    </w:p>
    <w:p>
      <w:pPr>
        <w:pStyle w:val="ListBullet"/>
      </w:pPr>
      <w:r>
        <w:t>Voice activation should reactivate on keyword "Johnson".</w:t>
      </w:r>
    </w:p>
    <w:p>
      <w:pPr>
        <w:pStyle w:val="ListBullet"/>
      </w:pPr>
      <w:r>
        <w:t>Text selection should be automatically recognized and acknowledged.</w:t>
      </w:r>
    </w:p>
    <w:p>
      <w:pPr>
        <w:pStyle w:val="ListBullet"/>
      </w:pPr>
      <w:r>
        <w:t>Navigation and highlighting actions should be explained before execution.</w:t>
      </w:r>
    </w:p>
    <w:p>
      <w:pPr>
        <w:pStyle w:val="Heading2"/>
      </w:pPr>
      <w:r>
        <w:t>8. Success Metrics</w:t>
      </w:r>
    </w:p>
    <w:p>
      <w:pPr>
        <w:pStyle w:val="ListBullet"/>
      </w:pPr>
      <w:r>
        <w:t>&gt;90% successful AI responses with a valid JSON reply.</w:t>
      </w:r>
    </w:p>
    <w:p>
      <w:pPr>
        <w:pStyle w:val="ListBullet"/>
      </w:pPr>
      <w:r>
        <w:t>95% of conversation sessions retain context over 3 turns.</w:t>
      </w:r>
    </w:p>
    <w:p>
      <w:pPr>
        <w:pStyle w:val="ListBullet"/>
      </w:pPr>
      <w:r>
        <w:t>Navigation requests correctly route users in 9 out of 10 cases.</w:t>
      </w:r>
    </w:p>
    <w:p>
      <w:pPr>
        <w:pStyle w:val="ListBullet"/>
      </w:pPr>
      <w:r>
        <w:t>Highlight actions correctly identify page elements in 85% of supported cases.</w:t>
      </w:r>
    </w:p>
    <w:p>
      <w:pPr>
        <w:pStyle w:val="Heading2"/>
      </w:pPr>
      <w:r>
        <w:t>9. Non-Functional Requirements</w:t>
      </w:r>
    </w:p>
    <w:p>
      <w:pPr>
        <w:pStyle w:val="ListBullet"/>
      </w:pPr>
      <w:r>
        <w:t>Backend must support CORS for local frontend development.</w:t>
      </w:r>
    </w:p>
    <w:p>
      <w:pPr>
        <w:pStyle w:val="ListBullet"/>
      </w:pPr>
      <w:r>
        <w:t>AI endpoint must return responses within 3 seconds under normal load.</w:t>
      </w:r>
    </w:p>
    <w:p>
      <w:pPr>
        <w:pStyle w:val="ListBullet"/>
      </w:pPr>
      <w:r>
        <w:t>Redis must be available for memory and community state.</w:t>
      </w:r>
    </w:p>
    <w:p>
      <w:pPr>
        <w:pStyle w:val="ListBullet"/>
      </w:pPr>
      <w:r>
        <w:t>The system must gracefully fall back to LLM if vector retrieval fails.</w:t>
      </w:r>
    </w:p>
    <w:p>
      <w:pPr>
        <w:pStyle w:val="Heading2"/>
      </w:pPr>
      <w:r>
        <w:t>10. Constraints and Assumptions</w:t>
      </w:r>
    </w:p>
    <w:p>
      <w:pPr>
        <w:pStyle w:val="ListBullet"/>
      </w:pPr>
      <w:r>
        <w:t>The knowledge base is focused on Kenyan communities from provided cultural data.</w:t>
      </w:r>
    </w:p>
    <w:p>
      <w:pPr>
        <w:pStyle w:val="ListBullet"/>
      </w:pPr>
      <w:r>
        <w:t>Voice recognition depends on browser Web Speech API support.</w:t>
      </w:r>
    </w:p>
    <w:p>
      <w:pPr>
        <w:pStyle w:val="ListBullet"/>
      </w:pPr>
      <w:r>
        <w:t>`conversation_id` may be semi-persistent and rebuilt if missing.</w:t>
      </w:r>
    </w:p>
    <w:p>
      <w:pPr>
        <w:pStyle w:val="ListBullet"/>
      </w:pPr>
      <w:r>
        <w:t>The AI response format is expected to be structured JSON.</w:t>
      </w:r>
    </w:p>
    <w:p>
      <w:pPr>
        <w:pStyle w:val="Heading2"/>
      </w:pPr>
      <w:r>
        <w:t>11. Out of Scope</w:t>
      </w:r>
    </w:p>
    <w:p>
      <w:pPr>
        <w:pStyle w:val="ListBullet"/>
      </w:pPr>
      <w:r>
        <w:t>Full multilingual support beyond English.</w:t>
      </w:r>
    </w:p>
    <w:p>
      <w:pPr>
        <w:pStyle w:val="ListBullet"/>
      </w:pPr>
      <w:r>
        <w:t>Offline or mobile-only functionality.</w:t>
      </w:r>
    </w:p>
    <w:p>
      <w:pPr>
        <w:pStyle w:val="ListBullet"/>
      </w:pPr>
      <w:r>
        <w:t>Long-term archival memory beyond session-level Redis storage.</w:t>
      </w:r>
    </w:p>
    <w:p>
      <w:pPr>
        <w:pStyle w:val="ListBullet"/>
      </w:pPr>
      <w:r>
        <w:t>Third-party authentication or user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