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7C" w:rsidRPr="00715AB0" w:rsidRDefault="00715AB0" w:rsidP="00715AB0">
      <w:r w:rsidRPr="00715AB0">
        <w:t xml:space="preserve">My desire to work in web development stems from my love of developing solutions that improve user experiences and increase accessibility to information. I'm excited to be a part of the ongoing development of the digital world. I adore the concept of fusing technological know-how with creativity to create websites and applications that have a beneficial influence on people's lives. </w:t>
      </w:r>
      <w:r w:rsidRPr="00715AB0">
        <w:br/>
      </w:r>
      <w:r w:rsidRPr="00715AB0">
        <w:br/>
        <w:t>My involvement in a high school project that required creating a website for a nearby non</w:t>
      </w:r>
      <w:r>
        <w:t>-</w:t>
      </w:r>
      <w:bookmarkStart w:id="0" w:name="_GoBack"/>
      <w:bookmarkEnd w:id="0"/>
      <w:r w:rsidRPr="00715AB0">
        <w:t xml:space="preserve">profit group ignited my interest in web development. The process of transforming concepts into a useful product captivated me. My eyes were opened to the limitless potential of web technology and the significance of proficient online communication as a result of this encounter. </w:t>
      </w:r>
      <w:r w:rsidRPr="00715AB0">
        <w:br/>
      </w:r>
      <w:r w:rsidRPr="00715AB0">
        <w:br/>
      </w:r>
      <w:r>
        <w:t xml:space="preserve"> </w:t>
      </w:r>
    </w:p>
    <w:sectPr w:rsidR="00A75E7C" w:rsidRPr="0071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0"/>
    <w:rsid w:val="00715AB0"/>
    <w:rsid w:val="00A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09179E"/>
  <w15:chartTrackingRefBased/>
  <w15:docId w15:val="{0A2C0164-5745-4ECF-AA05-044903D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2024-09-18T19:27:00Z</dcterms:created>
  <dcterms:modified xsi:type="dcterms:W3CDTF">2024-09-18T19:37:00Z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226b1477-3917-46eb-a74e-20ef4f93eaed</vt:lpwstr>
  </property>
</Properties>
</file>