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600"/>
      </w:tblGrid>
      <w:tr w:rsidR="00DA7584" w:rsidRPr="00E773EB" w14:paraId="2CF88583" w14:textId="77777777" w:rsidTr="008C61EF">
        <w:tc>
          <w:tcPr>
            <w:tcW w:w="3280" w:type="pct"/>
          </w:tcPr>
          <w:p w14:paraId="348C95E4" w14:textId="77777777" w:rsidR="00DA7584" w:rsidRPr="00A93B8C" w:rsidRDefault="006070FC" w:rsidP="006070FC">
            <w:pPr>
              <w:spacing w:line="276" w:lineRule="auto"/>
              <w:rPr>
                <w:rFonts w:ascii="Segoe UI" w:hAnsi="Segoe UI" w:cs="Segoe UI"/>
              </w:rPr>
            </w:pPr>
            <w:r w:rsidRPr="00F17FFD">
              <w:rPr>
                <w:rFonts w:ascii="Segoe UI" w:hAnsi="Segoe UI" w:cs="Segoe UI"/>
                <w:b/>
                <w:color w:val="7F7F7F" w:themeColor="text1" w:themeTint="80"/>
                <w:sz w:val="28"/>
                <w:szCs w:val="28"/>
              </w:rPr>
              <w:t>Summary</w:t>
            </w:r>
          </w:p>
        </w:tc>
        <w:sdt>
          <w:sdtPr>
            <w:rPr>
              <w:rFonts w:ascii="Segoe UI" w:hAnsi="Segoe UI" w:cs="Segoe UI"/>
              <w:sz w:val="28"/>
              <w:szCs w:val="28"/>
            </w:rPr>
            <w:alias w:val="Photograph"/>
            <w:tag w:val="Photograph"/>
            <w:id w:val="-1930950468"/>
            <w:lock w:val="sdtLocked"/>
            <w:picture/>
          </w:sdtPr>
          <w:sdtContent>
            <w:tc>
              <w:tcPr>
                <w:tcW w:w="1720" w:type="pct"/>
                <w:vMerge w:val="restart"/>
                <w:vAlign w:val="center"/>
              </w:tcPr>
              <w:p w14:paraId="105F2419" w14:textId="77777777" w:rsidR="00DA7584" w:rsidRPr="00E773EB" w:rsidRDefault="00AC599E" w:rsidP="008C61EF">
                <w:pPr>
                  <w:spacing w:line="276" w:lineRule="auto"/>
                  <w:jc w:val="center"/>
                  <w:rPr>
                    <w:rFonts w:ascii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hAnsi="Segoe UI" w:cs="Segoe UI"/>
                    <w:noProof/>
                    <w:sz w:val="28"/>
                    <w:szCs w:val="28"/>
                  </w:rPr>
                  <w:drawing>
                    <wp:inline distT="0" distB="0" distL="0" distR="0" wp14:anchorId="35207CDA" wp14:editId="7C43F146">
                      <wp:extent cx="1270994" cy="1905000"/>
                      <wp:effectExtent l="0" t="0" r="5715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70994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A3E84" w:rsidRPr="00E773EB" w14:paraId="4DD8318E" w14:textId="77777777" w:rsidTr="00BE5EB3">
        <w:trPr>
          <w:trHeight w:val="1827"/>
        </w:trPr>
        <w:tc>
          <w:tcPr>
            <w:tcW w:w="3280" w:type="pct"/>
            <w:vAlign w:val="center"/>
          </w:tcPr>
          <w:sdt>
            <w:sdtPr>
              <w:rPr>
                <w:rFonts w:ascii="Segoe UI" w:hAnsi="Segoe UI" w:cs="Segoe UI"/>
              </w:rPr>
              <w:alias w:val="Summary"/>
              <w:tag w:val="Summary"/>
              <w:id w:val="-1695071343"/>
              <w:lock w:val="sdtLocked"/>
              <w:placeholder>
                <w:docPart w:val="5A94749C65FE4FB088A8A21835CA9303"/>
              </w:placeholder>
            </w:sdtPr>
            <w:sdtContent>
              <w:p w14:paraId="5526AF6E" w14:textId="02D4F250" w:rsidR="001A3E84" w:rsidRPr="00E773EB" w:rsidRDefault="00AF6FA1" w:rsidP="00AC599E">
                <w:pPr>
                  <w:pStyle w:val="ListParagraph"/>
                  <w:numPr>
                    <w:ilvl w:val="0"/>
                    <w:numId w:val="10"/>
                  </w:numPr>
                  <w:spacing w:line="276" w:lineRule="auto"/>
                  <w:jc w:val="both"/>
                  <w:rPr>
                    <w:rFonts w:ascii="Segoe UI" w:hAnsi="Segoe UI" w:cs="Segoe UI"/>
                  </w:rPr>
                </w:pPr>
                <w:r>
                  <w:rPr>
                    <w:rFonts w:ascii="Segoe UI" w:hAnsi="Segoe UI" w:cs="Segoe UI"/>
                  </w:rPr>
                  <w:t>Skilled web developer with 1.3 years of experience working on majorly frontend and backend.</w:t>
                </w:r>
              </w:p>
            </w:sdtContent>
          </w:sdt>
        </w:tc>
        <w:tc>
          <w:tcPr>
            <w:tcW w:w="1720" w:type="pct"/>
            <w:vMerge/>
          </w:tcPr>
          <w:p w14:paraId="4824FBAF" w14:textId="77777777" w:rsidR="001A3E84" w:rsidRPr="00E773EB" w:rsidRDefault="001A3E84" w:rsidP="004C4C22">
            <w:pPr>
              <w:spacing w:line="276" w:lineRule="auto"/>
              <w:rPr>
                <w:rFonts w:ascii="Segoe UI" w:hAnsi="Segoe UI" w:cs="Segoe UI"/>
              </w:rPr>
            </w:pPr>
          </w:p>
        </w:tc>
      </w:tr>
      <w:tr w:rsidR="0076228C" w:rsidRPr="00E773EB" w14:paraId="50DBE2B3" w14:textId="77777777" w:rsidTr="0014742C">
        <w:trPr>
          <w:trHeight w:val="80"/>
        </w:trPr>
        <w:tc>
          <w:tcPr>
            <w:tcW w:w="5000" w:type="pct"/>
            <w:gridSpan w:val="2"/>
          </w:tcPr>
          <w:sdt>
            <w:sdtPr>
              <w:rPr>
                <w:b/>
                <w:color w:val="000000" w:themeColor="text1"/>
              </w:rPr>
              <w:alias w:val="Summary contd.."/>
              <w:tag w:val="Summary contd.."/>
              <w:id w:val="-1956167878"/>
              <w:lock w:val="sdtLocked"/>
            </w:sdtPr>
            <w:sdtEndPr>
              <w:rPr>
                <w:b w:val="0"/>
                <w:color w:val="auto"/>
              </w:rPr>
            </w:sdtEndPr>
            <w:sdtContent>
              <w:p w14:paraId="79F1EB46" w14:textId="77777777" w:rsidR="0076228C" w:rsidRPr="0014742C" w:rsidRDefault="0014742C" w:rsidP="0014742C">
                <w:pPr>
                  <w:spacing w:line="240" w:lineRule="auto"/>
                  <w:jc w:val="both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8E3410">
                  <w:rPr>
                    <w:b/>
                    <w:highlight w:val="yellow"/>
                  </w:rPr>
                  <w:t>Detailed Summary</w:t>
                </w:r>
              </w:p>
            </w:sdtContent>
          </w:sdt>
        </w:tc>
      </w:tr>
    </w:tbl>
    <w:p w14:paraId="1E94DA0D" w14:textId="77777777" w:rsidR="0014742C" w:rsidRDefault="0014742C" w:rsidP="00BF40F5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F7DE336" w14:textId="3761C9EF" w:rsidR="009C53C7" w:rsidRDefault="00BF40F5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</w:t>
      </w:r>
      <w:r w:rsidR="009C53C7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Experience</w:t>
      </w: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20" w:firstRow="1" w:lastRow="0" w:firstColumn="0" w:lastColumn="0" w:noHBand="0" w:noVBand="1"/>
      </w:tblPr>
      <w:tblGrid>
        <w:gridCol w:w="2189"/>
        <w:gridCol w:w="2911"/>
        <w:gridCol w:w="2499"/>
        <w:gridCol w:w="2857"/>
      </w:tblGrid>
      <w:tr w:rsidR="00D20418" w:rsidRPr="00F17FFD" w14:paraId="5804FB77" w14:textId="77777777" w:rsidTr="00D20418">
        <w:tc>
          <w:tcPr>
            <w:tcW w:w="1047" w:type="pct"/>
            <w:shd w:val="clear" w:color="auto" w:fill="B8CCE4" w:themeFill="accent1" w:themeFillTint="66"/>
          </w:tcPr>
          <w:p w14:paraId="2B827B31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1392" w:type="pct"/>
            <w:shd w:val="clear" w:color="auto" w:fill="B8CCE4" w:themeFill="accent1" w:themeFillTint="66"/>
          </w:tcPr>
          <w:p w14:paraId="47BCC1D8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Organization</w:t>
            </w:r>
          </w:p>
        </w:tc>
        <w:tc>
          <w:tcPr>
            <w:tcW w:w="1195" w:type="pct"/>
            <w:shd w:val="clear" w:color="auto" w:fill="B8CCE4" w:themeFill="accent1" w:themeFillTint="66"/>
          </w:tcPr>
          <w:p w14:paraId="2F655A67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Role</w:t>
            </w:r>
          </w:p>
        </w:tc>
        <w:tc>
          <w:tcPr>
            <w:tcW w:w="1366" w:type="pct"/>
            <w:shd w:val="clear" w:color="auto" w:fill="B8CCE4" w:themeFill="accent1" w:themeFillTint="66"/>
          </w:tcPr>
          <w:p w14:paraId="5E4A0093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Domain</w:t>
            </w:r>
          </w:p>
        </w:tc>
      </w:tr>
      <w:tr w:rsidR="00D20418" w:rsidRPr="00F17FFD" w14:paraId="413D7CBC" w14:textId="77777777" w:rsidTr="0057054A">
        <w:sdt>
          <w:sdtPr>
            <w:rPr>
              <w:rFonts w:ascii="Segoe UI" w:hAnsi="Segoe UI" w:cs="Segoe UI"/>
              <w:sz w:val="24"/>
              <w:szCs w:val="24"/>
            </w:rPr>
            <w:alias w:val="Current Project Duration"/>
            <w:tag w:val="Current Project Duration"/>
            <w:id w:val="-321276718"/>
            <w:lock w:val="sdtLocked"/>
          </w:sdtPr>
          <w:sdtContent>
            <w:tc>
              <w:tcPr>
                <w:tcW w:w="1047" w:type="pct"/>
                <w:shd w:val="clear" w:color="auto" w:fill="auto"/>
                <w:vAlign w:val="center"/>
              </w:tcPr>
              <w:p w14:paraId="522FEBEE" w14:textId="0536D37E" w:rsidR="009C53C7" w:rsidRPr="00F17FFD" w:rsidRDefault="00AF6FA1" w:rsidP="004C4107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1.3 years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-1141268752"/>
          </w:sdtPr>
          <w:sdtContent>
            <w:tc>
              <w:tcPr>
                <w:tcW w:w="1392" w:type="pct"/>
                <w:shd w:val="clear" w:color="auto" w:fill="auto"/>
                <w:vAlign w:val="center"/>
              </w:tcPr>
              <w:p w14:paraId="137AF24A" w14:textId="05FEFDEB" w:rsidR="009C53C7" w:rsidRPr="00F17FFD" w:rsidRDefault="00AF6FA1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KPIT Technologies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Current Role"/>
            <w:tag w:val="Current Role"/>
            <w:id w:val="441583508"/>
            <w:lock w:val="sdtLocked"/>
          </w:sdtPr>
          <w:sdtContent>
            <w:tc>
              <w:tcPr>
                <w:tcW w:w="1195" w:type="pct"/>
                <w:shd w:val="clear" w:color="auto" w:fill="auto"/>
                <w:vAlign w:val="center"/>
              </w:tcPr>
              <w:p w14:paraId="6EADB8C7" w14:textId="6B91135B" w:rsidR="009C53C7" w:rsidRPr="00F17FFD" w:rsidRDefault="004A09D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Developer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989360726"/>
          </w:sdtPr>
          <w:sdtContent>
            <w:tc>
              <w:tcPr>
                <w:tcW w:w="1366" w:type="pct"/>
                <w:shd w:val="clear" w:color="auto" w:fill="auto"/>
                <w:vAlign w:val="center"/>
              </w:tcPr>
              <w:p w14:paraId="19969777" w14:textId="69B87215" w:rsidR="009C53C7" w:rsidRPr="00F17FFD" w:rsidRDefault="004A09D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Diagnostic Domain</w:t>
                </w:r>
              </w:p>
            </w:tc>
          </w:sdtContent>
        </w:sdt>
      </w:tr>
    </w:tbl>
    <w:p w14:paraId="105CA2DA" w14:textId="77777777" w:rsidR="0014742C" w:rsidRDefault="0014742C" w:rsidP="00BF40F5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4CE04CC0" w14:textId="77777777" w:rsidR="0014742C" w:rsidRPr="00E73E39" w:rsidRDefault="0014742C" w:rsidP="00E73E39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14:paraId="3C7CAD4D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53ED4D7F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374922231"/>
            </w:sdtPr>
            <w:sdtContent>
              <w:p w14:paraId="51C2E29E" w14:textId="77777777" w:rsidR="009C53C7" w:rsidRPr="00F17FFD" w:rsidRDefault="009C53C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9C53C7" w:rsidRPr="00F17FFD" w14:paraId="7FEC1A69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6113E0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202329684"/>
              <w:lock w:val="sdtLocked"/>
            </w:sdtPr>
            <w:sdtContent>
              <w:p w14:paraId="2E84C72B" w14:textId="35E4E8AD" w:rsidR="009C53C7" w:rsidRPr="00F17FFD" w:rsidRDefault="004A09D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CLAAS, </w:t>
                </w:r>
                <w:r w:rsidR="00590397">
                  <w:rPr>
                    <w:rFonts w:ascii="Segoe UI" w:hAnsi="Segoe UI" w:cs="Segoe UI"/>
                    <w:sz w:val="24"/>
                    <w:szCs w:val="24"/>
                  </w:rPr>
                  <w:t>CUMMINS,</w:t>
                </w:r>
                <w:r w:rsidR="00232932">
                  <w:rPr>
                    <w:rFonts w:ascii="Segoe UI" w:hAnsi="Segoe UI" w:cs="Segoe UI"/>
                    <w:sz w:val="24"/>
                    <w:szCs w:val="24"/>
                  </w:rPr>
                  <w:t xml:space="preserve"> GM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36D97A70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Project Name"/>
              <w:tag w:val="Project Name"/>
              <w:id w:val="712768289"/>
              <w:lock w:val="sdtLocked"/>
            </w:sdtPr>
            <w:sdtContent>
              <w:p w14:paraId="503AEEE8" w14:textId="2C597F12" w:rsidR="009C53C7" w:rsidRPr="00F17FFD" w:rsidRDefault="004A09D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Trace2</w:t>
                </w:r>
                <w:r w:rsidR="008B7501">
                  <w:rPr>
                    <w:rFonts w:ascii="Segoe UI" w:hAnsi="Segoe UI" w:cs="Segoe UI"/>
                    <w:sz w:val="24"/>
                    <w:szCs w:val="24"/>
                  </w:rPr>
                  <w:t>Fix, GTS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Modelling Editor</w:t>
                </w:r>
              </w:p>
            </w:sdtContent>
          </w:sdt>
        </w:tc>
      </w:tr>
      <w:tr w:rsidR="009C53C7" w:rsidRPr="00F17FFD" w14:paraId="7DE9EE3F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FBE301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5E46FB2D" w14:textId="39A2B967" w:rsidR="009C53C7" w:rsidRPr="00F17FFD" w:rsidRDefault="004A09D5" w:rsidP="00FC66F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1.3 years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641EE8FA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10DCB3C9" w14:textId="626F44BD" w:rsidR="009C53C7" w:rsidRPr="00F17FFD" w:rsidRDefault="004A09D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1.3 years</w:t>
            </w:r>
          </w:p>
        </w:tc>
      </w:tr>
      <w:tr w:rsidR="009C53C7" w:rsidRPr="00F17FFD" w14:paraId="46EC5B1E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1265EAFD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1777702447"/>
              <w:lock w:val="sdtLocked"/>
            </w:sdtPr>
            <w:sdtContent>
              <w:p w14:paraId="6AF4A860" w14:textId="6EA9193F" w:rsidR="009C53C7" w:rsidRPr="00F17FFD" w:rsidRDefault="004A09D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Developer</w:t>
                </w:r>
              </w:p>
            </w:sdtContent>
          </w:sdt>
        </w:tc>
      </w:tr>
      <w:tr w:rsidR="009C53C7" w:rsidRPr="00F17FFD" w14:paraId="3BFD0BBC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4706BA1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987934955"/>
            </w:sdtPr>
            <w:sdtContent>
              <w:p w14:paraId="17DE089C" w14:textId="17D046F1" w:rsidR="009C53C7" w:rsidRPr="00F17FFD" w:rsidRDefault="007C62A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JAVASCRIPT,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ANGULAR,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HTML,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 w:rsidR="00A967E0">
                  <w:rPr>
                    <w:rFonts w:ascii="Segoe UI" w:hAnsi="Segoe UI" w:cs="Segoe UI"/>
                    <w:sz w:val="24"/>
                    <w:szCs w:val="24"/>
                  </w:rPr>
                  <w:t>CSS,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 w:rsidR="00A967E0">
                  <w:rPr>
                    <w:rFonts w:ascii="Segoe UI" w:hAnsi="Segoe UI" w:cs="Segoe UI"/>
                    <w:sz w:val="24"/>
                    <w:szCs w:val="24"/>
                  </w:rPr>
                  <w:t>JAVA,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SPRING </w:t>
                </w:r>
                <w:r w:rsidR="008B7501">
                  <w:rPr>
                    <w:rFonts w:ascii="Segoe UI" w:hAnsi="Segoe UI" w:cs="Segoe UI"/>
                    <w:sz w:val="24"/>
                    <w:szCs w:val="24"/>
                  </w:rPr>
                  <w:t>BOOT, POSTMAN</w:t>
                </w:r>
                <w:r w:rsidR="004A09D5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</w:p>
            </w:sdtContent>
          </w:sdt>
        </w:tc>
      </w:tr>
      <w:tr w:rsidR="009C53C7" w:rsidRPr="00F17FFD" w14:paraId="706F0297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75B7F49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474960568"/>
            </w:sdtPr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-1347084140"/>
                </w:sdtPr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686092803"/>
                      <w:lock w:val="sdtLocked"/>
                      <w:showingPlcHdr/>
                    </w:sdtPr>
                    <w:sdtContent>
                      <w:p w14:paraId="2D2E9DF8" w14:textId="77777777" w:rsidR="009C53C7" w:rsidRPr="00F17FFD" w:rsidRDefault="00AC599E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 xml:space="preserve">    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9C53C7" w:rsidRPr="00F17FFD" w14:paraId="03E0CDD9" w14:textId="77777777" w:rsidTr="00D20418">
        <w:tc>
          <w:tcPr>
            <w:tcW w:w="1112" w:type="pct"/>
            <w:shd w:val="clear" w:color="auto" w:fill="B8CCE4" w:themeFill="accent1" w:themeFillTint="66"/>
          </w:tcPr>
          <w:p w14:paraId="6DC35057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703629735"/>
              <w:lock w:val="sdtLocked"/>
            </w:sdtPr>
            <w:sdtContent>
              <w:p w14:paraId="78EE129D" w14:textId="73DFA067" w:rsidR="00AC599E" w:rsidRDefault="007C62A5" w:rsidP="00AC599E">
                <w:pPr>
                  <w:pStyle w:val="ListParagraph"/>
                  <w:numPr>
                    <w:ilvl w:val="0"/>
                    <w:numId w:val="13"/>
                  </w:num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Developed and maintained the frontend </w:t>
                </w:r>
                <w:r w:rsidR="00232932">
                  <w:rPr>
                    <w:rFonts w:ascii="Segoe UI" w:hAnsi="Segoe UI" w:cs="Segoe UI"/>
                    <w:sz w:val="24"/>
                    <w:szCs w:val="24"/>
                  </w:rPr>
                  <w:t xml:space="preserve">and backend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of web application by bug fixing and</w:t>
                </w:r>
                <w:r w:rsidR="00232932">
                  <w:rPr>
                    <w:rFonts w:ascii="Segoe UI" w:hAnsi="Segoe UI" w:cs="Segoe UI"/>
                    <w:sz w:val="24"/>
                    <w:szCs w:val="24"/>
                  </w:rPr>
                  <w:t xml:space="preserve"> implementing new features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680C52B3" w14:textId="77777777" w:rsidR="00232932" w:rsidRDefault="00232932" w:rsidP="00232932">
                <w:pPr>
                  <w:pStyle w:val="ListParagraph"/>
                  <w:numPr>
                    <w:ilvl w:val="0"/>
                    <w:numId w:val="13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Done the code optimization, conducted the code reviews and refactored existing code.</w:t>
                </w:r>
              </w:p>
              <w:p w14:paraId="32316358" w14:textId="0DA998CE" w:rsidR="00232932" w:rsidRDefault="00232932" w:rsidP="00232932">
                <w:pPr>
                  <w:pStyle w:val="ListParagraph"/>
                  <w:numPr>
                    <w:ilvl w:val="0"/>
                    <w:numId w:val="13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Developed and execute unit tests, resulting in a significant increase in SonarQube code coverage.</w:t>
                </w:r>
              </w:p>
              <w:p w14:paraId="604CF85C" w14:textId="13BC5752" w:rsidR="00232932" w:rsidRPr="00232932" w:rsidRDefault="00232932" w:rsidP="00232932">
                <w:pPr>
                  <w:pStyle w:val="ListParagraph"/>
                  <w:numPr>
                    <w:ilvl w:val="0"/>
                    <w:numId w:val="13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Designed and executed comprehensive test cases to validate functionality and ensuring high-quality deliverables.</w:t>
                </w:r>
              </w:p>
            </w:sdtContent>
          </w:sdt>
        </w:tc>
      </w:tr>
    </w:tbl>
    <w:p w14:paraId="0654818F" w14:textId="77777777" w:rsidR="002F3F7D" w:rsidRDefault="002F3F7D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34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"/>
        <w:gridCol w:w="231"/>
        <w:gridCol w:w="260"/>
      </w:tblGrid>
      <w:tr w:rsidR="004109A5" w:rsidRPr="00F17FFD" w14:paraId="18997CBA" w14:textId="77777777" w:rsidTr="00C124F3">
        <w:trPr>
          <w:trHeight w:val="20"/>
        </w:trPr>
        <w:sdt>
          <w:sdtPr>
            <w:rPr>
              <w:rFonts w:ascii="Segoe UI" w:hAnsi="Segoe UI" w:cs="Segoe UI"/>
              <w:sz w:val="16"/>
              <w:szCs w:val="16"/>
            </w:rPr>
            <w:alias w:val="Primary Skill"/>
            <w:tag w:val="Primary Skill"/>
            <w:id w:val="-1752507456"/>
            <w:lock w:val="sdtLocked"/>
            <w:showingPlcHdr/>
          </w:sdtPr>
          <w:sdtContent>
            <w:tc>
              <w:tcPr>
                <w:tcW w:w="1599" w:type="pct"/>
                <w:shd w:val="clear" w:color="auto" w:fill="auto"/>
              </w:tcPr>
              <w:p w14:paraId="72FB0AB6" w14:textId="77777777" w:rsidR="00432EB1" w:rsidRPr="004109A5" w:rsidRDefault="00A73E26" w:rsidP="00C124F3">
                <w:pPr>
                  <w:spacing w:line="276" w:lineRule="auto"/>
                  <w:rPr>
                    <w:rFonts w:ascii="Segoe UI" w:hAnsi="Segoe UI" w:cs="Segoe UI"/>
                    <w:sz w:val="16"/>
                    <w:szCs w:val="16"/>
                  </w:rPr>
                </w:pPr>
                <w:r w:rsidRPr="004109A5">
                  <w:rPr>
                    <w:rFonts w:ascii="Segoe UI" w:hAnsi="Segoe UI" w:cs="Segoe UI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1599" w:type="pct"/>
            <w:shd w:val="clear" w:color="auto" w:fill="auto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Tools"/>
              <w:tag w:val="Tools"/>
              <w:id w:val="-357276139"/>
              <w:lock w:val="sdtLocked"/>
              <w:showingPlcHdr/>
            </w:sdtPr>
            <w:sdtContent>
              <w:p w14:paraId="23D6D810" w14:textId="77777777" w:rsidR="00432EB1" w:rsidRPr="00F17FFD" w:rsidRDefault="00A73E26" w:rsidP="00C124F3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802" w:type="pct"/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xp"/>
              <w:tag w:val="Exp"/>
              <w:id w:val="-988944963"/>
              <w:lock w:val="sdtLocked"/>
              <w:showingPlcHdr/>
            </w:sdtPr>
            <w:sdtContent>
              <w:p w14:paraId="042B9FAE" w14:textId="77777777" w:rsidR="00432EB1" w:rsidRPr="00F17FFD" w:rsidRDefault="00CC7C66" w:rsidP="00C124F3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p w14:paraId="5352ACFB" w14:textId="77777777" w:rsidR="008D1C6E" w:rsidRPr="00F17FFD" w:rsidRDefault="00C124F3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br w:type="textWrapping" w:clear="all"/>
      </w:r>
      <w:r w:rsidR="008D1C6E">
        <w:rPr>
          <w:rFonts w:ascii="Segoe UI" w:hAnsi="Segoe UI" w:cs="Segoe UI"/>
          <w:b/>
          <w:color w:val="7F7F7F" w:themeColor="text1" w:themeTint="80"/>
          <w:sz w:val="28"/>
          <w:szCs w:val="28"/>
        </w:rPr>
        <w:t>Top</w:t>
      </w:r>
      <w:r w:rsidR="008D1C6E"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Skills</w:t>
      </w:r>
    </w:p>
    <w:p w14:paraId="25C308FB" w14:textId="77777777" w:rsidR="00432EB1" w:rsidRDefault="00432EB1" w:rsidP="00432EB1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A73E26" w:rsidRPr="00E773EB" w14:paraId="3D227621" w14:textId="77777777" w:rsidTr="00FA2880">
        <w:tc>
          <w:tcPr>
            <w:tcW w:w="1908" w:type="pct"/>
            <w:shd w:val="clear" w:color="auto" w:fill="B8CCE4" w:themeFill="accent1" w:themeFillTint="66"/>
          </w:tcPr>
          <w:p w14:paraId="463C38F6" w14:textId="77777777"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0F61FC8D" w14:textId="77777777" w:rsidR="00A73E26" w:rsidRPr="00E773EB" w:rsidRDefault="00A73E2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Tools/Technologies</w:t>
            </w:r>
          </w:p>
        </w:tc>
      </w:tr>
      <w:tr w:rsidR="00A73E26" w:rsidRPr="00F17FFD" w14:paraId="2A2F912A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903183576"/>
          </w:sdtPr>
          <w:sdtContent>
            <w:tc>
              <w:tcPr>
                <w:tcW w:w="1908" w:type="pct"/>
              </w:tcPr>
              <w:p w14:paraId="6E1A9FB6" w14:textId="2324B26D" w:rsidR="00A73E26" w:rsidRDefault="00590397" w:rsidP="00A73E26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JavaScript</w:t>
                </w:r>
              </w:p>
            </w:tc>
          </w:sdtContent>
        </w:sdt>
        <w:tc>
          <w:tcPr>
            <w:tcW w:w="2295" w:type="pct"/>
          </w:tcPr>
          <w:p w14:paraId="0E6DED26" w14:textId="4C92B67E" w:rsidR="00A73E26" w:rsidRDefault="0059039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Angular</w:t>
            </w:r>
          </w:p>
        </w:tc>
      </w:tr>
      <w:tr w:rsidR="00A73E26" w:rsidRPr="00F17FFD" w14:paraId="7839E62D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id w:val="-1570341933"/>
          </w:sdtPr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371520787"/>
              </w:sdtPr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1351940681"/>
                  </w:sdtPr>
                  <w:sdtContent>
                    <w:tc>
                      <w:tcPr>
                        <w:tcW w:w="1908" w:type="pct"/>
                      </w:tcPr>
                      <w:p w14:paraId="7DE0C13C" w14:textId="717CCB0B" w:rsidR="00A73E26" w:rsidRPr="00F17FFD" w:rsidRDefault="00590397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>UI/UX Principles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14:paraId="326217DA" w14:textId="3FCC2492" w:rsidR="00A73E26" w:rsidRPr="00F17FFD" w:rsidRDefault="0059039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Figma</w:t>
            </w:r>
          </w:p>
        </w:tc>
      </w:tr>
      <w:tr w:rsidR="00A73E26" w14:paraId="08325468" w14:textId="77777777" w:rsidTr="00FA2880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1103488705"/>
          </w:sdtPr>
          <w:sdtContent>
            <w:tc>
              <w:tcPr>
                <w:tcW w:w="1908" w:type="pct"/>
              </w:tcPr>
              <w:p w14:paraId="60404056" w14:textId="4D1F11CD" w:rsidR="00A73E26" w:rsidRDefault="0059039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Version Control</w:t>
                </w:r>
              </w:p>
            </w:tc>
          </w:sdtContent>
        </w:sdt>
        <w:tc>
          <w:tcPr>
            <w:tcW w:w="2295" w:type="pct"/>
          </w:tcPr>
          <w:p w14:paraId="1BF103FA" w14:textId="519F730B" w:rsidR="00A73E26" w:rsidRDefault="00590397" w:rsidP="00577625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Git, Bitbucket.</w:t>
            </w:r>
          </w:p>
        </w:tc>
      </w:tr>
      <w:tr w:rsidR="00A73E26" w:rsidRPr="00F17FFD" w14:paraId="6CD3C5CA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-667177522"/>
          </w:sdtPr>
          <w:sdtContent>
            <w:tc>
              <w:tcPr>
                <w:tcW w:w="1908" w:type="pct"/>
              </w:tcPr>
              <w:p w14:paraId="0DDCD14E" w14:textId="49A2017F" w:rsidR="00A73E26" w:rsidRPr="00F17FFD" w:rsidRDefault="0059039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Testing </w:t>
                </w:r>
              </w:p>
            </w:tc>
          </w:sdtContent>
        </w:sdt>
        <w:tc>
          <w:tcPr>
            <w:tcW w:w="2295" w:type="pct"/>
          </w:tcPr>
          <w:p w14:paraId="6B5667AA" w14:textId="19849955" w:rsidR="00A73E26" w:rsidRPr="00F17FFD" w:rsidRDefault="0059039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Jest, Postman.</w:t>
            </w:r>
          </w:p>
        </w:tc>
      </w:tr>
      <w:tr w:rsidR="00590397" w:rsidRPr="00F17FFD" w14:paraId="2AE3E8A3" w14:textId="77777777" w:rsidTr="00FA2880">
        <w:tc>
          <w:tcPr>
            <w:tcW w:w="1908" w:type="pct"/>
          </w:tcPr>
          <w:p w14:paraId="7E3741AF" w14:textId="2027066A" w:rsidR="00590397" w:rsidRDefault="0059039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CI/CD</w:t>
            </w:r>
          </w:p>
        </w:tc>
        <w:tc>
          <w:tcPr>
            <w:tcW w:w="2295" w:type="pct"/>
          </w:tcPr>
          <w:p w14:paraId="28DFC060" w14:textId="005D0C84" w:rsidR="00590397" w:rsidRDefault="0059039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Jenkins</w:t>
            </w:r>
            <w:r w:rsidR="00A64195"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A64195" w:rsidRPr="00F17FFD" w14:paraId="6152303E" w14:textId="77777777" w:rsidTr="00FA2880">
        <w:tc>
          <w:tcPr>
            <w:tcW w:w="1908" w:type="pct"/>
          </w:tcPr>
          <w:p w14:paraId="2DAF11D3" w14:textId="091345E5" w:rsidR="00A64195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Frontend</w:t>
            </w:r>
          </w:p>
        </w:tc>
        <w:tc>
          <w:tcPr>
            <w:tcW w:w="2295" w:type="pct"/>
          </w:tcPr>
          <w:p w14:paraId="304BA6FE" w14:textId="3067A614" w:rsidR="00A64195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HTML, CSS, Bootstrap.</w:t>
            </w:r>
          </w:p>
        </w:tc>
      </w:tr>
      <w:tr w:rsidR="00A64195" w:rsidRPr="00F17FFD" w14:paraId="1F4A6547" w14:textId="77777777" w:rsidTr="00FA2880">
        <w:tc>
          <w:tcPr>
            <w:tcW w:w="1908" w:type="pct"/>
          </w:tcPr>
          <w:p w14:paraId="711B0AE0" w14:textId="2E941317" w:rsidR="00A64195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Tools</w:t>
            </w:r>
          </w:p>
        </w:tc>
        <w:tc>
          <w:tcPr>
            <w:tcW w:w="2295" w:type="pct"/>
          </w:tcPr>
          <w:p w14:paraId="357D3441" w14:textId="2021A8BF" w:rsidR="00A64195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Swagger, SonarQube, </w:t>
            </w:r>
            <w:r w:rsidR="00A967E0">
              <w:rPr>
                <w:rFonts w:ascii="Segoe UI" w:hAnsi="Segoe UI" w:cs="Segoe UI"/>
                <w:sz w:val="24"/>
                <w:szCs w:val="24"/>
              </w:rPr>
              <w:t>JIRA, STS</w:t>
            </w:r>
            <w:r>
              <w:rPr>
                <w:rFonts w:ascii="Segoe UI" w:hAnsi="Segoe UI" w:cs="Segoe UI"/>
                <w:sz w:val="24"/>
                <w:szCs w:val="24"/>
              </w:rPr>
              <w:t>.</w:t>
            </w:r>
          </w:p>
        </w:tc>
      </w:tr>
      <w:tr w:rsidR="00A73E26" w:rsidRPr="00F17FFD" w14:paraId="5239D9D1" w14:textId="77777777" w:rsidTr="00FA2880">
        <w:sdt>
          <w:sdtPr>
            <w:rPr>
              <w:rFonts w:ascii="Segoe UI" w:hAnsi="Segoe UI" w:cs="Segoe UI"/>
              <w:sz w:val="24"/>
              <w:szCs w:val="24"/>
            </w:rPr>
            <w:id w:val="-1463483672"/>
          </w:sdtPr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025632090"/>
              </w:sdtPr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594006631"/>
                  </w:sdtPr>
                  <w:sdtContent>
                    <w:tc>
                      <w:tcPr>
                        <w:tcW w:w="1908" w:type="pct"/>
                      </w:tcPr>
                      <w:p w14:paraId="1357B8EB" w14:textId="63DE8EFC" w:rsidR="00A73E26" w:rsidRPr="00F17FFD" w:rsidRDefault="00A64195" w:rsidP="00AC599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>Backend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295" w:type="pct"/>
          </w:tcPr>
          <w:p w14:paraId="275DBD74" w14:textId="476E74BA" w:rsidR="00A73E26" w:rsidRPr="00F17FFD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Java, Spring Boot.</w:t>
            </w:r>
          </w:p>
        </w:tc>
      </w:tr>
    </w:tbl>
    <w:p w14:paraId="32A0033E" w14:textId="77777777" w:rsidR="0014742C" w:rsidRDefault="0014742C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3FA91E4A" w14:textId="77777777"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Education Summary</w:t>
      </w:r>
    </w:p>
    <w:p w14:paraId="55FBE2A2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2F1336" w:rsidRPr="00E773EB" w14:paraId="76B9C573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3B325451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Degree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14D97DBF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University</w:t>
            </w:r>
          </w:p>
        </w:tc>
      </w:tr>
      <w:tr w:rsidR="002F1336" w:rsidRPr="00F17FFD" w14:paraId="1BE7689D" w14:textId="77777777" w:rsidTr="002B5DCD">
        <w:sdt>
          <w:sdtPr>
            <w:rPr>
              <w:rFonts w:ascii="Segoe UI" w:hAnsi="Segoe UI" w:cs="Segoe UI"/>
              <w:sz w:val="24"/>
              <w:szCs w:val="24"/>
            </w:rPr>
            <w:id w:val="1788537743"/>
          </w:sdtPr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1220709576"/>
                <w:lock w:val="sdtLocked"/>
              </w:sdtPr>
              <w:sdtContent>
                <w:tc>
                  <w:tcPr>
                    <w:tcW w:w="1908" w:type="pct"/>
                  </w:tcPr>
                  <w:p w14:paraId="4FD8CE67" w14:textId="0434E86E" w:rsidR="002F1336" w:rsidRPr="00F17FFD" w:rsidRDefault="00A64195" w:rsidP="00AC599E">
                    <w:pPr>
                      <w:spacing w:line="276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 w:rsidRPr="00A64195">
                      <w:rPr>
                        <w:rFonts w:ascii="Segoe UI" w:hAnsi="Segoe UI" w:cs="Segoe UI"/>
                        <w:sz w:val="24"/>
                        <w:szCs w:val="24"/>
                      </w:rPr>
                      <w:t>Bachelor of Technology</w:t>
                    </w: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 xml:space="preserve"> (</w:t>
                    </w:r>
                    <w:proofErr w:type="spellStart"/>
                    <w:proofErr w:type="gramStart"/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>B.Tech</w:t>
                    </w:r>
                    <w:proofErr w:type="spellEnd"/>
                    <w:proofErr w:type="gramEnd"/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>)</w:t>
                    </w: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br/>
                      <w:t>and Honours (ENTC)</w:t>
                    </w:r>
                  </w:p>
                </w:tc>
              </w:sdtContent>
            </w:sdt>
          </w:sdtContent>
        </w:sdt>
        <w:tc>
          <w:tcPr>
            <w:tcW w:w="2295" w:type="pct"/>
          </w:tcPr>
          <w:p w14:paraId="4B73288C" w14:textId="3A2A8063" w:rsidR="002F1336" w:rsidRPr="00A64195" w:rsidRDefault="00A64195" w:rsidP="002F1336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A64195">
              <w:rPr>
                <w:rFonts w:ascii="Segoe UI" w:hAnsi="Segoe UI" w:cs="Segoe UI"/>
                <w:sz w:val="24"/>
                <w:szCs w:val="24"/>
              </w:rPr>
              <w:t>College Of Engineering Pune (COEP) </w:t>
            </w:r>
          </w:p>
        </w:tc>
      </w:tr>
      <w:tr w:rsidR="002F1336" w:rsidRPr="00F17FFD" w14:paraId="7A0CB355" w14:textId="77777777" w:rsidTr="002F1336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Bachelor Degree"/>
            <w:tag w:val="Bachelor Degree"/>
            <w:id w:val="940580157"/>
          </w:sdtPr>
          <w:sdtContent>
            <w:tc>
              <w:tcPr>
                <w:tcW w:w="1908" w:type="pct"/>
              </w:tcPr>
              <w:p w14:paraId="17A51C24" w14:textId="0817F823" w:rsidR="002F1336" w:rsidRDefault="00A64195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A64195">
                  <w:rPr>
                    <w:rFonts w:ascii="Segoe UI" w:hAnsi="Segoe UI" w:cs="Segoe UI"/>
                    <w:sz w:val="24"/>
                    <w:szCs w:val="24"/>
                  </w:rPr>
                  <w:t>Higher Secondary School Certificate</w:t>
                </w:r>
              </w:p>
            </w:tc>
          </w:sdtContent>
        </w:sdt>
        <w:tc>
          <w:tcPr>
            <w:tcW w:w="2295" w:type="pct"/>
          </w:tcPr>
          <w:p w14:paraId="34354109" w14:textId="7C798F6C" w:rsidR="002F1336" w:rsidRDefault="00A6419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MAHARASHTRA STATE BOARD</w:t>
            </w:r>
          </w:p>
        </w:tc>
      </w:tr>
      <w:tr w:rsidR="002F1336" w:rsidRPr="00F17FFD" w14:paraId="1FA49E07" w14:textId="77777777" w:rsidTr="002B5DCD">
        <w:tc>
          <w:tcPr>
            <w:tcW w:w="1908" w:type="pct"/>
          </w:tcPr>
          <w:p w14:paraId="5448C581" w14:textId="05B3ED4D" w:rsidR="002F1336" w:rsidRPr="00F17FFD" w:rsidRDefault="00A64195" w:rsidP="00AC599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A64195">
              <w:rPr>
                <w:rFonts w:ascii="Segoe UI" w:hAnsi="Segoe UI" w:cs="Segoe UI"/>
                <w:sz w:val="24"/>
                <w:szCs w:val="24"/>
              </w:rPr>
              <w:t>Secondary School Certificate</w:t>
            </w:r>
          </w:p>
        </w:tc>
        <w:tc>
          <w:tcPr>
            <w:tcW w:w="2295" w:type="pct"/>
          </w:tcPr>
          <w:p w14:paraId="06CDC8FF" w14:textId="7CA532B9" w:rsidR="002F1336" w:rsidRPr="00F17FFD" w:rsidRDefault="00A967E0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Central Board of Secondary Education.</w:t>
            </w:r>
          </w:p>
        </w:tc>
      </w:tr>
    </w:tbl>
    <w:p w14:paraId="547F070B" w14:textId="3D8CABEB" w:rsidR="00C74998" w:rsidRDefault="00C74998" w:rsidP="009A2386">
      <w:pPr>
        <w:spacing w:after="0"/>
        <w:rPr>
          <w:rFonts w:ascii="Segoe UI" w:hAnsi="Segoe UI" w:cs="Segoe UI"/>
          <w:sz w:val="24"/>
          <w:szCs w:val="24"/>
        </w:rPr>
      </w:pPr>
    </w:p>
    <w:p w14:paraId="11AD0829" w14:textId="77777777" w:rsidR="009A2386" w:rsidRDefault="009A2386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Additional</w:t>
      </w: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Certifications</w:t>
      </w:r>
    </w:p>
    <w:p w14:paraId="361ED0C8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990"/>
        <w:gridCol w:w="1667"/>
        <w:gridCol w:w="4799"/>
      </w:tblGrid>
      <w:tr w:rsidR="009A2386" w:rsidRPr="00E773EB" w14:paraId="7DCDD310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573C51DC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Certification</w:t>
            </w:r>
          </w:p>
        </w:tc>
        <w:tc>
          <w:tcPr>
            <w:tcW w:w="797" w:type="pct"/>
            <w:shd w:val="clear" w:color="auto" w:fill="B8CCE4" w:themeFill="accent1" w:themeFillTint="66"/>
          </w:tcPr>
          <w:p w14:paraId="401D5085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Year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3FA6D1DD" w14:textId="77777777" w:rsidR="009A2386" w:rsidRPr="00E773EB" w:rsidRDefault="009A238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Institution</w:t>
            </w:r>
          </w:p>
        </w:tc>
      </w:tr>
      <w:tr w:rsidR="009A2386" w:rsidRPr="00F17FFD" w14:paraId="1177E7CA" w14:textId="77777777" w:rsidTr="002B5DCD">
        <w:sdt>
          <w:sdtPr>
            <w:rPr>
              <w:rFonts w:ascii="Segoe UI" w:hAnsi="Segoe UI" w:cs="Segoe UI"/>
              <w:sz w:val="24"/>
              <w:szCs w:val="24"/>
            </w:rPr>
            <w:alias w:val="Certification1"/>
            <w:tag w:val="Certification1"/>
            <w:id w:val="-1541271453"/>
          </w:sdtPr>
          <w:sdtContent>
            <w:tc>
              <w:tcPr>
                <w:tcW w:w="1908" w:type="pct"/>
              </w:tcPr>
              <w:p w14:paraId="5C270D77" w14:textId="18CDD4F2" w:rsidR="009A2386" w:rsidRPr="00F17FFD" w:rsidRDefault="00A967E0" w:rsidP="00AC599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Unit Testing in Jest</w:t>
                </w:r>
              </w:p>
            </w:tc>
          </w:sdtContent>
        </w:sdt>
        <w:tc>
          <w:tcPr>
            <w:tcW w:w="797" w:type="pct"/>
          </w:tcPr>
          <w:p w14:paraId="613C636C" w14:textId="43878306" w:rsidR="009A2386" w:rsidRPr="00F17FFD" w:rsidRDefault="00A967E0" w:rsidP="00FA2880">
            <w:pPr>
              <w:spacing w:line="276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2024</w:t>
            </w:r>
          </w:p>
        </w:tc>
        <w:tc>
          <w:tcPr>
            <w:tcW w:w="2295" w:type="pct"/>
          </w:tcPr>
          <w:p w14:paraId="64BF143A" w14:textId="1D3E52CB" w:rsidR="009A2386" w:rsidRPr="00F17FFD" w:rsidRDefault="00A967E0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Coursera</w:t>
            </w:r>
          </w:p>
        </w:tc>
      </w:tr>
    </w:tbl>
    <w:p w14:paraId="353663A7" w14:textId="77777777" w:rsidR="00C74998" w:rsidRDefault="00C74998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0299C049" w14:textId="77777777" w:rsidR="00F2366F" w:rsidRDefault="00E77A1F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KPIT </w:t>
      </w:r>
      <w:r w:rsidR="00F2366F" w:rsidRPr="00F2366F">
        <w:rPr>
          <w:rFonts w:ascii="Segoe UI" w:hAnsi="Segoe UI" w:cs="Segoe UI"/>
          <w:b/>
          <w:color w:val="7F7F7F" w:themeColor="text1" w:themeTint="80"/>
          <w:sz w:val="28"/>
          <w:szCs w:val="28"/>
        </w:rPr>
        <w:t>Employment Summary</w:t>
      </w:r>
    </w:p>
    <w:p w14:paraId="5F724FFD" w14:textId="18EA77ED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Employee ID</w:t>
      </w:r>
      <w:r w:rsidR="00925A23">
        <w:rPr>
          <w:rFonts w:ascii="Segoe UI" w:hAnsi="Segoe UI" w:cs="Segoe UI"/>
          <w:sz w:val="24"/>
          <w:szCs w:val="24"/>
        </w:rPr>
        <w:t>:</w:t>
      </w:r>
      <w:sdt>
        <w:sdtPr>
          <w:rPr>
            <w:rFonts w:ascii="Segoe UI" w:hAnsi="Segoe UI" w:cs="Segoe UI"/>
            <w:sz w:val="24"/>
            <w:szCs w:val="24"/>
          </w:rPr>
          <w:alias w:val="KPIT Emp ID"/>
          <w:tag w:val="KPIT Emp ID"/>
          <w:id w:val="-880320592"/>
          <w:lock w:val="sdtLocked"/>
        </w:sdtPr>
        <w:sdtContent>
          <w:r w:rsidR="00A967E0">
            <w:rPr>
              <w:rFonts w:ascii="Segoe UI" w:hAnsi="Segoe UI" w:cs="Segoe UI"/>
              <w:sz w:val="24"/>
              <w:szCs w:val="24"/>
            </w:rPr>
            <w:t>153076</w:t>
          </w:r>
        </w:sdtContent>
      </w:sdt>
    </w:p>
    <w:p w14:paraId="3F7381D7" w14:textId="6EBF9A87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Joining Date</w:t>
      </w:r>
      <w:r w:rsidR="00925A23">
        <w:rPr>
          <w:rFonts w:ascii="Segoe UI" w:hAnsi="Segoe UI" w:cs="Segoe UI"/>
          <w:sz w:val="24"/>
          <w:szCs w:val="24"/>
        </w:rPr>
        <w:t xml:space="preserve">: </w:t>
      </w:r>
      <w:sdt>
        <w:sdtPr>
          <w:rPr>
            <w:rFonts w:ascii="Segoe UI" w:hAnsi="Segoe UI" w:cs="Segoe UI"/>
            <w:sz w:val="24"/>
            <w:szCs w:val="24"/>
          </w:rPr>
          <w:alias w:val="KPIT Joining Date"/>
          <w:tag w:val="KPIT Joining Date"/>
          <w:id w:val="-226770663"/>
          <w:lock w:val="sdtLocked"/>
        </w:sdtPr>
        <w:sdtContent>
          <w:r w:rsidR="00A967E0">
            <w:rPr>
              <w:rFonts w:ascii="Segoe UI" w:hAnsi="Segoe UI" w:cs="Segoe UI"/>
              <w:sz w:val="24"/>
              <w:szCs w:val="24"/>
            </w:rPr>
            <w:t>June 21, 2023</w:t>
          </w:r>
          <w:r w:rsidR="00A967E0">
            <w:rPr>
              <w:rFonts w:ascii="Segoe UI" w:hAnsi="Segoe UI" w:cs="Segoe UI"/>
              <w:sz w:val="24"/>
              <w:szCs w:val="24"/>
            </w:rPr>
            <w:br/>
          </w:r>
        </w:sdtContent>
      </w:sdt>
    </w:p>
    <w:p w14:paraId="2586881D" w14:textId="77777777" w:rsidR="00F2366F" w:rsidRPr="00F2366F" w:rsidRDefault="00F2366F" w:rsidP="00F2366F">
      <w:pPr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sectPr w:rsidR="00F2366F" w:rsidRPr="00F2366F" w:rsidSect="004109A5">
      <w:headerReference w:type="default" r:id="rId12"/>
      <w:footerReference w:type="default" r:id="rId13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4E639" w14:textId="77777777" w:rsidR="00E3428E" w:rsidRDefault="00E3428E" w:rsidP="00A0678C">
      <w:pPr>
        <w:spacing w:after="0" w:line="240" w:lineRule="auto"/>
      </w:pPr>
      <w:r>
        <w:separator/>
      </w:r>
    </w:p>
  </w:endnote>
  <w:endnote w:type="continuationSeparator" w:id="0">
    <w:p w14:paraId="20B9D5A1" w14:textId="77777777" w:rsidR="00E3428E" w:rsidRDefault="00E3428E" w:rsidP="00A0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9819346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4F32B9E9" w14:textId="77777777" w:rsidR="00FA2880" w:rsidRDefault="00FA2880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4B3510D" wp14:editId="2E3944E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141605</wp:posOffset>
                      </wp:positionV>
                      <wp:extent cx="6625961" cy="0"/>
                      <wp:effectExtent l="0" t="0" r="22860" b="190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59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43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11.15pt;width:521.7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" strokecolor="#a5a5a5 [2092]">
                      <w10:wrap anchorx="margin"/>
                    </v:shape>
                  </w:pict>
                </mc:Fallback>
              </mc:AlternateContent>
            </w:r>
          </w:p>
          <w:p w14:paraId="68130698" w14:textId="77777777" w:rsidR="00FA2880" w:rsidRDefault="00FA2880">
            <w:pPr>
              <w:pStyle w:val="Footer"/>
            </w:pPr>
          </w:p>
          <w:p w14:paraId="3CF0E516" w14:textId="77777777" w:rsidR="00FA2880" w:rsidRDefault="00FA28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10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C410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DF16DF">
              <w:rPr>
                <w:bCs/>
                <w:sz w:val="24"/>
                <w:szCs w:val="24"/>
              </w:rPr>
              <w:t>KPIT Technologies Ltd.</w:t>
            </w:r>
          </w:p>
        </w:sdtContent>
      </w:sdt>
    </w:sdtContent>
  </w:sdt>
  <w:p w14:paraId="00915E1A" w14:textId="77777777" w:rsidR="00FA2880" w:rsidRPr="00B03796" w:rsidRDefault="00FA2880" w:rsidP="00B037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7B428" w14:textId="77777777" w:rsidR="00E3428E" w:rsidRDefault="00E3428E" w:rsidP="00A0678C">
      <w:pPr>
        <w:spacing w:after="0" w:line="240" w:lineRule="auto"/>
      </w:pPr>
      <w:r>
        <w:separator/>
      </w:r>
    </w:p>
  </w:footnote>
  <w:footnote w:type="continuationSeparator" w:id="0">
    <w:p w14:paraId="6681CBE3" w14:textId="77777777" w:rsidR="00E3428E" w:rsidRDefault="00E3428E" w:rsidP="00A0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6F06C" w14:textId="76B04F7F" w:rsidR="00FA2880" w:rsidRPr="00F17FFD" w:rsidRDefault="00000000" w:rsidP="00E77A1F">
    <w:pPr>
      <w:pStyle w:val="Header"/>
      <w:jc w:val="both"/>
      <w:rPr>
        <w:rFonts w:ascii="Segoe UI" w:hAnsi="Segoe UI" w:cs="Segoe UI"/>
      </w:rPr>
    </w:pPr>
    <w:sdt>
      <w:sdtPr>
        <w:rPr>
          <w:rFonts w:ascii="Segoe UI" w:hAnsi="Segoe UI" w:cs="Segoe UI"/>
        </w:rPr>
        <w:id w:val="-1311937196"/>
      </w:sdtPr>
      <w:sdtContent>
        <w:sdt>
          <w:sdtPr>
            <w:rPr>
              <w:rFonts w:ascii="Segoe UI" w:hAnsi="Segoe UI" w:cs="Segoe UI"/>
            </w:rPr>
            <w:alias w:val="Person Name"/>
            <w:tag w:val="Person Name"/>
            <w:id w:val="-860971135"/>
            <w:lock w:val="sdtLocked"/>
          </w:sdtPr>
          <w:sdtContent>
            <w:r w:rsidR="00AF6FA1">
              <w:rPr>
                <w:rFonts w:ascii="Segoe UI" w:hAnsi="Segoe UI" w:cs="Segoe UI"/>
                <w:b/>
                <w:sz w:val="32"/>
                <w:szCs w:val="32"/>
              </w:rPr>
              <w:t>Shreyas</w:t>
            </w:r>
            <w:r w:rsidR="00AF6FA1">
              <w:rPr>
                <w:rFonts w:ascii="Segoe UI" w:hAnsi="Segoe UI" w:cs="Segoe UI"/>
                <w:b/>
                <w:sz w:val="32"/>
                <w:szCs w:val="32"/>
              </w:rPr>
              <w:t xml:space="preserve"> </w:t>
            </w:r>
            <w:r w:rsidR="00AF6FA1">
              <w:rPr>
                <w:rFonts w:ascii="Segoe UI" w:hAnsi="Segoe UI" w:cs="Segoe UI"/>
                <w:b/>
                <w:sz w:val="32"/>
                <w:szCs w:val="32"/>
              </w:rPr>
              <w:t>Madavi</w:t>
            </w:r>
            <w:r w:rsidR="00BF40F5">
              <w:rPr>
                <w:rFonts w:ascii="Segoe UI" w:hAnsi="Segoe UI" w:cs="Segoe UI"/>
                <w:b/>
                <w:sz w:val="32"/>
                <w:szCs w:val="32"/>
              </w:rPr>
              <w:t xml:space="preserve">                                                                                 </w:t>
            </w:r>
            <w:r w:rsidR="00BF40F5" w:rsidRPr="00BF40F5">
              <w:rPr>
                <w:rFonts w:ascii="Segoe UI" w:hAnsi="Segoe UI" w:cs="Segoe UI"/>
                <w:b/>
                <w:noProof/>
                <w:sz w:val="32"/>
                <w:szCs w:val="32"/>
              </w:rPr>
              <w:drawing>
                <wp:inline distT="0" distB="0" distL="0" distR="0" wp14:anchorId="176EC271" wp14:editId="0F26363B">
                  <wp:extent cx="1485900" cy="476250"/>
                  <wp:effectExtent l="0" t="0" r="0" b="0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C6F8EB-2F3F-4FEB-8501-21C289DF65E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5EC6F8EB-2F3F-4FEB-8501-21C289DF65E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sdtContent>
        </w:sdt>
      </w:sdtContent>
    </w:sdt>
  </w:p>
  <w:p w14:paraId="24D2424B" w14:textId="77777777" w:rsidR="00FA2880" w:rsidRDefault="00FA2880">
    <w:pPr>
      <w:pStyle w:val="Header"/>
      <w:rPr>
        <w:rFonts w:ascii="Segoe UI" w:hAnsi="Segoe UI" w:cs="Segoe UI"/>
      </w:rPr>
    </w:pPr>
  </w:p>
  <w:p w14:paraId="3145EFAB" w14:textId="77777777" w:rsidR="00FA2880" w:rsidRPr="00F17FFD" w:rsidRDefault="00FA2880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B54C99" wp14:editId="10486765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6768465" cy="0"/>
              <wp:effectExtent l="0" t="0" r="1333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3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9F9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53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" strokecolor="#94b64e [3046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0.5pt;height:10.5pt" o:bullet="t">
        <v:imagedata r:id="rId1" o:title="mso8404"/>
      </v:shape>
    </w:pict>
  </w:numPicBullet>
  <w:abstractNum w:abstractNumId="0" w15:restartNumberingAfterBreak="0">
    <w:nsid w:val="032C54BE"/>
    <w:multiLevelType w:val="hybridMultilevel"/>
    <w:tmpl w:val="A5482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351D3"/>
    <w:multiLevelType w:val="hybridMultilevel"/>
    <w:tmpl w:val="B81451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125401"/>
    <w:multiLevelType w:val="hybridMultilevel"/>
    <w:tmpl w:val="CDC8E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5495B"/>
    <w:multiLevelType w:val="hybridMultilevel"/>
    <w:tmpl w:val="FB0C8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A8033D"/>
    <w:multiLevelType w:val="hybridMultilevel"/>
    <w:tmpl w:val="E2BA8D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CE6F3C"/>
    <w:multiLevelType w:val="hybridMultilevel"/>
    <w:tmpl w:val="19C4E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422C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F3926"/>
    <w:multiLevelType w:val="hybridMultilevel"/>
    <w:tmpl w:val="30AE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840D7E"/>
    <w:multiLevelType w:val="hybridMultilevel"/>
    <w:tmpl w:val="BEEA8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3915C6A"/>
    <w:multiLevelType w:val="hybridMultilevel"/>
    <w:tmpl w:val="342A8A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B14712"/>
    <w:multiLevelType w:val="hybridMultilevel"/>
    <w:tmpl w:val="6A1422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34C2B"/>
    <w:multiLevelType w:val="hybridMultilevel"/>
    <w:tmpl w:val="ABC672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EED61C7"/>
    <w:multiLevelType w:val="hybridMultilevel"/>
    <w:tmpl w:val="3EF23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667CD0"/>
    <w:multiLevelType w:val="hybridMultilevel"/>
    <w:tmpl w:val="335EE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4D6BAE"/>
    <w:multiLevelType w:val="hybridMultilevel"/>
    <w:tmpl w:val="65946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E060F"/>
    <w:multiLevelType w:val="hybridMultilevel"/>
    <w:tmpl w:val="5426C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F56615"/>
    <w:multiLevelType w:val="hybridMultilevel"/>
    <w:tmpl w:val="143213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073809">
    <w:abstractNumId w:val="13"/>
  </w:num>
  <w:num w:numId="2" w16cid:durableId="714357833">
    <w:abstractNumId w:val="7"/>
  </w:num>
  <w:num w:numId="3" w16cid:durableId="1638758324">
    <w:abstractNumId w:val="4"/>
  </w:num>
  <w:num w:numId="4" w16cid:durableId="1942451977">
    <w:abstractNumId w:val="8"/>
  </w:num>
  <w:num w:numId="5" w16cid:durableId="753630238">
    <w:abstractNumId w:val="1"/>
  </w:num>
  <w:num w:numId="6" w16cid:durableId="885947551">
    <w:abstractNumId w:val="12"/>
  </w:num>
  <w:num w:numId="7" w16cid:durableId="1035421421">
    <w:abstractNumId w:val="2"/>
  </w:num>
  <w:num w:numId="8" w16cid:durableId="302973713">
    <w:abstractNumId w:val="14"/>
  </w:num>
  <w:num w:numId="9" w16cid:durableId="1316642094">
    <w:abstractNumId w:val="10"/>
  </w:num>
  <w:num w:numId="10" w16cid:durableId="78646590">
    <w:abstractNumId w:val="9"/>
  </w:num>
  <w:num w:numId="11" w16cid:durableId="1120146082">
    <w:abstractNumId w:val="3"/>
  </w:num>
  <w:num w:numId="12" w16cid:durableId="1991444128">
    <w:abstractNumId w:val="15"/>
  </w:num>
  <w:num w:numId="13" w16cid:durableId="621882871">
    <w:abstractNumId w:val="0"/>
  </w:num>
  <w:num w:numId="14" w16cid:durableId="1770999257">
    <w:abstractNumId w:val="11"/>
  </w:num>
  <w:num w:numId="15" w16cid:durableId="1062365669">
    <w:abstractNumId w:val="6"/>
  </w:num>
  <w:num w:numId="16" w16cid:durableId="20822187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C"/>
    <w:rsid w:val="000007EA"/>
    <w:rsid w:val="00011ED5"/>
    <w:rsid w:val="00015AD1"/>
    <w:rsid w:val="0001772E"/>
    <w:rsid w:val="000215E4"/>
    <w:rsid w:val="00023047"/>
    <w:rsid w:val="00030FB2"/>
    <w:rsid w:val="00037E91"/>
    <w:rsid w:val="00045507"/>
    <w:rsid w:val="00056658"/>
    <w:rsid w:val="00071C1E"/>
    <w:rsid w:val="00071F38"/>
    <w:rsid w:val="00074C40"/>
    <w:rsid w:val="00076081"/>
    <w:rsid w:val="00083E99"/>
    <w:rsid w:val="00091012"/>
    <w:rsid w:val="000A53F0"/>
    <w:rsid w:val="000C0AF8"/>
    <w:rsid w:val="000C70F7"/>
    <w:rsid w:val="000D4E58"/>
    <w:rsid w:val="000E7EA4"/>
    <w:rsid w:val="000F359F"/>
    <w:rsid w:val="000F38EE"/>
    <w:rsid w:val="0010129D"/>
    <w:rsid w:val="00101714"/>
    <w:rsid w:val="00101E58"/>
    <w:rsid w:val="001079C5"/>
    <w:rsid w:val="00146CFE"/>
    <w:rsid w:val="0014742C"/>
    <w:rsid w:val="0016351A"/>
    <w:rsid w:val="00164A8B"/>
    <w:rsid w:val="00167B1C"/>
    <w:rsid w:val="001722AD"/>
    <w:rsid w:val="00186A72"/>
    <w:rsid w:val="00187DD7"/>
    <w:rsid w:val="00192937"/>
    <w:rsid w:val="00193190"/>
    <w:rsid w:val="00193FDE"/>
    <w:rsid w:val="001A3E84"/>
    <w:rsid w:val="001D1872"/>
    <w:rsid w:val="001E4B60"/>
    <w:rsid w:val="001F6EBD"/>
    <w:rsid w:val="002208B6"/>
    <w:rsid w:val="00221220"/>
    <w:rsid w:val="00232932"/>
    <w:rsid w:val="00235AEF"/>
    <w:rsid w:val="00273617"/>
    <w:rsid w:val="00280BCC"/>
    <w:rsid w:val="00282ED7"/>
    <w:rsid w:val="002A2B7A"/>
    <w:rsid w:val="002B3229"/>
    <w:rsid w:val="002B5DCD"/>
    <w:rsid w:val="002E4B34"/>
    <w:rsid w:val="002F1336"/>
    <w:rsid w:val="002F3F7D"/>
    <w:rsid w:val="002F5695"/>
    <w:rsid w:val="00304FB9"/>
    <w:rsid w:val="00305828"/>
    <w:rsid w:val="00310F64"/>
    <w:rsid w:val="00312D51"/>
    <w:rsid w:val="00326C4C"/>
    <w:rsid w:val="00334A72"/>
    <w:rsid w:val="00341E6C"/>
    <w:rsid w:val="0035639B"/>
    <w:rsid w:val="00360E6B"/>
    <w:rsid w:val="00362FC8"/>
    <w:rsid w:val="00364A07"/>
    <w:rsid w:val="00365E4F"/>
    <w:rsid w:val="00376715"/>
    <w:rsid w:val="0038161A"/>
    <w:rsid w:val="00390CBF"/>
    <w:rsid w:val="00393A0D"/>
    <w:rsid w:val="003B438D"/>
    <w:rsid w:val="003B51D4"/>
    <w:rsid w:val="003C18B3"/>
    <w:rsid w:val="003C78C7"/>
    <w:rsid w:val="003F5511"/>
    <w:rsid w:val="004109A5"/>
    <w:rsid w:val="00413728"/>
    <w:rsid w:val="00413808"/>
    <w:rsid w:val="00414EC0"/>
    <w:rsid w:val="004261C0"/>
    <w:rsid w:val="004310F2"/>
    <w:rsid w:val="00432EB1"/>
    <w:rsid w:val="0045532B"/>
    <w:rsid w:val="00465028"/>
    <w:rsid w:val="00474297"/>
    <w:rsid w:val="004844BE"/>
    <w:rsid w:val="004A09D5"/>
    <w:rsid w:val="004A5858"/>
    <w:rsid w:val="004B579D"/>
    <w:rsid w:val="004C4107"/>
    <w:rsid w:val="004C4C22"/>
    <w:rsid w:val="004E308C"/>
    <w:rsid w:val="004F00EC"/>
    <w:rsid w:val="004F1440"/>
    <w:rsid w:val="004F49C8"/>
    <w:rsid w:val="004F7363"/>
    <w:rsid w:val="00510623"/>
    <w:rsid w:val="005451E7"/>
    <w:rsid w:val="00552518"/>
    <w:rsid w:val="00553AB0"/>
    <w:rsid w:val="005608F4"/>
    <w:rsid w:val="00566762"/>
    <w:rsid w:val="0057054A"/>
    <w:rsid w:val="00576F5E"/>
    <w:rsid w:val="00577625"/>
    <w:rsid w:val="00590397"/>
    <w:rsid w:val="005A0BBB"/>
    <w:rsid w:val="005B119D"/>
    <w:rsid w:val="005B1F39"/>
    <w:rsid w:val="005C45DE"/>
    <w:rsid w:val="005C6478"/>
    <w:rsid w:val="005C7452"/>
    <w:rsid w:val="005D62BA"/>
    <w:rsid w:val="00606042"/>
    <w:rsid w:val="006070FC"/>
    <w:rsid w:val="0062247F"/>
    <w:rsid w:val="0062614A"/>
    <w:rsid w:val="00630CFE"/>
    <w:rsid w:val="00656308"/>
    <w:rsid w:val="0066258C"/>
    <w:rsid w:val="00663E24"/>
    <w:rsid w:val="0067291E"/>
    <w:rsid w:val="006744A8"/>
    <w:rsid w:val="00694D64"/>
    <w:rsid w:val="006966B7"/>
    <w:rsid w:val="006A1171"/>
    <w:rsid w:val="006A70F1"/>
    <w:rsid w:val="006C4048"/>
    <w:rsid w:val="006D7267"/>
    <w:rsid w:val="006D7525"/>
    <w:rsid w:val="006E3E32"/>
    <w:rsid w:val="006F1460"/>
    <w:rsid w:val="006F36C7"/>
    <w:rsid w:val="006F3BB6"/>
    <w:rsid w:val="006F47CE"/>
    <w:rsid w:val="00723E6F"/>
    <w:rsid w:val="00740EAE"/>
    <w:rsid w:val="00741A3A"/>
    <w:rsid w:val="00746815"/>
    <w:rsid w:val="00755E2D"/>
    <w:rsid w:val="00757C0C"/>
    <w:rsid w:val="0076228C"/>
    <w:rsid w:val="00773437"/>
    <w:rsid w:val="007800DF"/>
    <w:rsid w:val="00780BFE"/>
    <w:rsid w:val="00782C6A"/>
    <w:rsid w:val="00792555"/>
    <w:rsid w:val="007B2733"/>
    <w:rsid w:val="007C1835"/>
    <w:rsid w:val="007C62A5"/>
    <w:rsid w:val="007C7399"/>
    <w:rsid w:val="007D23BC"/>
    <w:rsid w:val="007E3696"/>
    <w:rsid w:val="008053EC"/>
    <w:rsid w:val="00805E2D"/>
    <w:rsid w:val="008102B2"/>
    <w:rsid w:val="00823208"/>
    <w:rsid w:val="008246CB"/>
    <w:rsid w:val="0083076D"/>
    <w:rsid w:val="008343B3"/>
    <w:rsid w:val="008361EE"/>
    <w:rsid w:val="008522B8"/>
    <w:rsid w:val="00854C68"/>
    <w:rsid w:val="008554D6"/>
    <w:rsid w:val="00863700"/>
    <w:rsid w:val="00884D58"/>
    <w:rsid w:val="00897973"/>
    <w:rsid w:val="008A16C8"/>
    <w:rsid w:val="008A173D"/>
    <w:rsid w:val="008B5098"/>
    <w:rsid w:val="008B7501"/>
    <w:rsid w:val="008C2D65"/>
    <w:rsid w:val="008C61EF"/>
    <w:rsid w:val="008D1C6E"/>
    <w:rsid w:val="008D3E0D"/>
    <w:rsid w:val="008D4CC2"/>
    <w:rsid w:val="008E310D"/>
    <w:rsid w:val="008E3410"/>
    <w:rsid w:val="008E66D3"/>
    <w:rsid w:val="00900D7E"/>
    <w:rsid w:val="009139F8"/>
    <w:rsid w:val="00925A23"/>
    <w:rsid w:val="00931E20"/>
    <w:rsid w:val="00962F02"/>
    <w:rsid w:val="0096445D"/>
    <w:rsid w:val="00971D6E"/>
    <w:rsid w:val="00971DF0"/>
    <w:rsid w:val="009973B7"/>
    <w:rsid w:val="009A0536"/>
    <w:rsid w:val="009A2386"/>
    <w:rsid w:val="009A7075"/>
    <w:rsid w:val="009B0457"/>
    <w:rsid w:val="009C4818"/>
    <w:rsid w:val="009C53C7"/>
    <w:rsid w:val="009D1C22"/>
    <w:rsid w:val="009D6C23"/>
    <w:rsid w:val="009F0B7E"/>
    <w:rsid w:val="009F25E3"/>
    <w:rsid w:val="009F5F8B"/>
    <w:rsid w:val="009F6555"/>
    <w:rsid w:val="009F71CA"/>
    <w:rsid w:val="00A02A18"/>
    <w:rsid w:val="00A03819"/>
    <w:rsid w:val="00A044E4"/>
    <w:rsid w:val="00A0678C"/>
    <w:rsid w:val="00A14DF8"/>
    <w:rsid w:val="00A359AD"/>
    <w:rsid w:val="00A37991"/>
    <w:rsid w:val="00A55318"/>
    <w:rsid w:val="00A64195"/>
    <w:rsid w:val="00A72489"/>
    <w:rsid w:val="00A73E26"/>
    <w:rsid w:val="00A76061"/>
    <w:rsid w:val="00A93B8C"/>
    <w:rsid w:val="00A967E0"/>
    <w:rsid w:val="00AA0806"/>
    <w:rsid w:val="00AB165B"/>
    <w:rsid w:val="00AB1C61"/>
    <w:rsid w:val="00AC14D3"/>
    <w:rsid w:val="00AC2151"/>
    <w:rsid w:val="00AC58D6"/>
    <w:rsid w:val="00AC599E"/>
    <w:rsid w:val="00AD3ECC"/>
    <w:rsid w:val="00AD4205"/>
    <w:rsid w:val="00AE036D"/>
    <w:rsid w:val="00AE1127"/>
    <w:rsid w:val="00AE7312"/>
    <w:rsid w:val="00AF6C86"/>
    <w:rsid w:val="00AF6FA1"/>
    <w:rsid w:val="00B03796"/>
    <w:rsid w:val="00B045B7"/>
    <w:rsid w:val="00B05B96"/>
    <w:rsid w:val="00B16199"/>
    <w:rsid w:val="00B30ED4"/>
    <w:rsid w:val="00B31C4C"/>
    <w:rsid w:val="00B4262E"/>
    <w:rsid w:val="00B52402"/>
    <w:rsid w:val="00B72FC8"/>
    <w:rsid w:val="00B95060"/>
    <w:rsid w:val="00BA0152"/>
    <w:rsid w:val="00BE5EB3"/>
    <w:rsid w:val="00BF40F5"/>
    <w:rsid w:val="00BF57B2"/>
    <w:rsid w:val="00C06EFA"/>
    <w:rsid w:val="00C1019A"/>
    <w:rsid w:val="00C11256"/>
    <w:rsid w:val="00C11818"/>
    <w:rsid w:val="00C124F3"/>
    <w:rsid w:val="00C34130"/>
    <w:rsid w:val="00C41C6F"/>
    <w:rsid w:val="00C4210D"/>
    <w:rsid w:val="00C4401B"/>
    <w:rsid w:val="00C5332B"/>
    <w:rsid w:val="00C541FB"/>
    <w:rsid w:val="00C55ABC"/>
    <w:rsid w:val="00C566AE"/>
    <w:rsid w:val="00C63B60"/>
    <w:rsid w:val="00C73553"/>
    <w:rsid w:val="00C74998"/>
    <w:rsid w:val="00C85366"/>
    <w:rsid w:val="00C8761F"/>
    <w:rsid w:val="00C95FB7"/>
    <w:rsid w:val="00CA2C61"/>
    <w:rsid w:val="00CC14B1"/>
    <w:rsid w:val="00CC40EE"/>
    <w:rsid w:val="00CC7C66"/>
    <w:rsid w:val="00CD7B1A"/>
    <w:rsid w:val="00CE1436"/>
    <w:rsid w:val="00CE170E"/>
    <w:rsid w:val="00CF4AE3"/>
    <w:rsid w:val="00D003DF"/>
    <w:rsid w:val="00D06A99"/>
    <w:rsid w:val="00D06F64"/>
    <w:rsid w:val="00D20418"/>
    <w:rsid w:val="00D267F8"/>
    <w:rsid w:val="00D33669"/>
    <w:rsid w:val="00D46FD3"/>
    <w:rsid w:val="00D53DBD"/>
    <w:rsid w:val="00D54E92"/>
    <w:rsid w:val="00D71367"/>
    <w:rsid w:val="00D73346"/>
    <w:rsid w:val="00D8042E"/>
    <w:rsid w:val="00D90765"/>
    <w:rsid w:val="00D90A76"/>
    <w:rsid w:val="00D91E98"/>
    <w:rsid w:val="00DA7584"/>
    <w:rsid w:val="00DB49A5"/>
    <w:rsid w:val="00DB67BC"/>
    <w:rsid w:val="00DD310C"/>
    <w:rsid w:val="00DD49E1"/>
    <w:rsid w:val="00DD4E90"/>
    <w:rsid w:val="00DF16DF"/>
    <w:rsid w:val="00E23194"/>
    <w:rsid w:val="00E2332A"/>
    <w:rsid w:val="00E3199B"/>
    <w:rsid w:val="00E3428E"/>
    <w:rsid w:val="00E362DF"/>
    <w:rsid w:val="00E43090"/>
    <w:rsid w:val="00E60912"/>
    <w:rsid w:val="00E63EB2"/>
    <w:rsid w:val="00E73BDF"/>
    <w:rsid w:val="00E73E39"/>
    <w:rsid w:val="00E773EB"/>
    <w:rsid w:val="00E77A1F"/>
    <w:rsid w:val="00E872F2"/>
    <w:rsid w:val="00EA23EC"/>
    <w:rsid w:val="00EA4466"/>
    <w:rsid w:val="00EB0102"/>
    <w:rsid w:val="00EB27BF"/>
    <w:rsid w:val="00EB3B22"/>
    <w:rsid w:val="00EB7836"/>
    <w:rsid w:val="00EC3AC4"/>
    <w:rsid w:val="00EC4194"/>
    <w:rsid w:val="00EC569B"/>
    <w:rsid w:val="00ED65B4"/>
    <w:rsid w:val="00ED692B"/>
    <w:rsid w:val="00ED7A41"/>
    <w:rsid w:val="00EE0C26"/>
    <w:rsid w:val="00EE50D2"/>
    <w:rsid w:val="00EF0053"/>
    <w:rsid w:val="00EF090C"/>
    <w:rsid w:val="00EF4335"/>
    <w:rsid w:val="00F1720F"/>
    <w:rsid w:val="00F17FFD"/>
    <w:rsid w:val="00F20EFB"/>
    <w:rsid w:val="00F2284C"/>
    <w:rsid w:val="00F2366F"/>
    <w:rsid w:val="00F24762"/>
    <w:rsid w:val="00F324B2"/>
    <w:rsid w:val="00F36B59"/>
    <w:rsid w:val="00F530C6"/>
    <w:rsid w:val="00F61665"/>
    <w:rsid w:val="00F61FA1"/>
    <w:rsid w:val="00F85C18"/>
    <w:rsid w:val="00FA0508"/>
    <w:rsid w:val="00FA2880"/>
    <w:rsid w:val="00FA2CF2"/>
    <w:rsid w:val="00FC0457"/>
    <w:rsid w:val="00FC411E"/>
    <w:rsid w:val="00FC66F7"/>
    <w:rsid w:val="00FD491E"/>
    <w:rsid w:val="00FE23A1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BFEA1"/>
  <w15:docId w15:val="{DAFA91A8-3CA2-4BC1-BCC6-6752C54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A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  <w:rsid w:val="00AF6F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6FA1"/>
  </w:style>
  <w:style w:type="paragraph" w:styleId="Header">
    <w:name w:val="header"/>
    <w:basedOn w:val="Normal"/>
    <w:link w:val="Head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8C"/>
  </w:style>
  <w:style w:type="paragraph" w:styleId="Footer">
    <w:name w:val="footer"/>
    <w:basedOn w:val="Normal"/>
    <w:link w:val="Foot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8C"/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table" w:styleId="TableGrid">
    <w:name w:val="Table Grid"/>
    <w:basedOn w:val="TableNormal"/>
    <w:uiPriority w:val="59"/>
    <w:rsid w:val="004F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8C7"/>
    <w:pPr>
      <w:ind w:left="720"/>
      <w:contextualSpacing/>
    </w:pPr>
  </w:style>
  <w:style w:type="character" w:customStyle="1" w:styleId="a">
    <w:name w:val="a"/>
    <w:basedOn w:val="DefaultParagraphFont"/>
    <w:rsid w:val="0038161A"/>
  </w:style>
  <w:style w:type="character" w:styleId="Hyperlink">
    <w:name w:val="Hyperlink"/>
    <w:basedOn w:val="DefaultParagraphFont"/>
    <w:uiPriority w:val="99"/>
    <w:unhideWhenUsed/>
    <w:rsid w:val="00A93B8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C566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566AE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566AE"/>
    <w:pPr>
      <w:spacing w:after="0" w:line="240" w:lineRule="auto"/>
      <w:ind w:left="426" w:hanging="426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66A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9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9A5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f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A94749C65FE4FB088A8A21835CA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C241-F91A-44F1-9B30-E21112FF3CCE}"/>
      </w:docPartPr>
      <w:docPartBody>
        <w:p w:rsidR="00E1118F" w:rsidRDefault="00972D00" w:rsidP="00972D00">
          <w:pPr>
            <w:pStyle w:val="5A94749C65FE4FB088A8A21835CA9303"/>
          </w:pPr>
          <w:r w:rsidRPr="00F538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F7D"/>
    <w:rsid w:val="000B7B77"/>
    <w:rsid w:val="000F0993"/>
    <w:rsid w:val="00100D15"/>
    <w:rsid w:val="001013EC"/>
    <w:rsid w:val="00107084"/>
    <w:rsid w:val="001C7AA3"/>
    <w:rsid w:val="001D0F7D"/>
    <w:rsid w:val="001E4382"/>
    <w:rsid w:val="002C59FA"/>
    <w:rsid w:val="003B10AA"/>
    <w:rsid w:val="00562286"/>
    <w:rsid w:val="00570480"/>
    <w:rsid w:val="0057606F"/>
    <w:rsid w:val="0059125C"/>
    <w:rsid w:val="005E1342"/>
    <w:rsid w:val="0061104A"/>
    <w:rsid w:val="00690125"/>
    <w:rsid w:val="00692704"/>
    <w:rsid w:val="00694310"/>
    <w:rsid w:val="00694D64"/>
    <w:rsid w:val="00694ED5"/>
    <w:rsid w:val="006E7774"/>
    <w:rsid w:val="00742E46"/>
    <w:rsid w:val="008C4878"/>
    <w:rsid w:val="00914BD2"/>
    <w:rsid w:val="00972D00"/>
    <w:rsid w:val="00A17BBF"/>
    <w:rsid w:val="00A42FAB"/>
    <w:rsid w:val="00A727C6"/>
    <w:rsid w:val="00B72159"/>
    <w:rsid w:val="00BC4BEF"/>
    <w:rsid w:val="00CB0508"/>
    <w:rsid w:val="00CC0C96"/>
    <w:rsid w:val="00D67047"/>
    <w:rsid w:val="00DC6C4E"/>
    <w:rsid w:val="00E1118F"/>
    <w:rsid w:val="00E154CF"/>
    <w:rsid w:val="00E26648"/>
    <w:rsid w:val="00EA0120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0AA"/>
    <w:rPr>
      <w:color w:val="808080"/>
    </w:rPr>
  </w:style>
  <w:style w:type="paragraph" w:customStyle="1" w:styleId="5A94749C65FE4FB088A8A21835CA9303">
    <w:name w:val="5A94749C65FE4FB088A8A21835CA9303"/>
    <w:rsid w:val="00972D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DBEFE54CDA0048A62CDC6B62850557" ma:contentTypeVersion="11" ma:contentTypeDescription="Create a new document." ma:contentTypeScope="" ma:versionID="9554b2d83302a1d474e66a927cd1de22">
  <xsd:schema xmlns:xsd="http://www.w3.org/2001/XMLSchema" xmlns:xs="http://www.w3.org/2001/XMLSchema" xmlns:p="http://schemas.microsoft.com/office/2006/metadata/properties" xmlns:ns3="17f70e29-ebd0-4167-a125-9a72d2319b0d" xmlns:ns4="a20a1d6f-8af5-447e-95e4-2c23c9ef597b" targetNamespace="http://schemas.microsoft.com/office/2006/metadata/properties" ma:root="true" ma:fieldsID="2ce33c051db64b7ab9d228a0f2595db1" ns3:_="" ns4:_="">
    <xsd:import namespace="17f70e29-ebd0-4167-a125-9a72d2319b0d"/>
    <xsd:import namespace="a20a1d6f-8af5-447e-95e4-2c23c9ef59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70e29-ebd0-4167-a125-9a72d2319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0a1d6f-8af5-447e-95e4-2c23c9ef5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26CCD-64E1-4D42-B70D-AEFAA23342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73F769-8D25-4597-96A9-980A1895A7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E30A9E-290C-4ADD-8301-E0C8A4F7BB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7583E3-AFB7-4800-9885-2D1186B458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70e29-ebd0-4167-a125-9a72d2319b0d"/>
    <ds:schemaRef ds:uri="a20a1d6f-8af5-447e-95e4-2c23c9ef5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 Bhosale</dc:creator>
  <cp:lastModifiedBy>Deepaksingh Suryawanshi, Manthan</cp:lastModifiedBy>
  <cp:revision>2</cp:revision>
  <cp:lastPrinted>2014-11-11T07:53:00Z</cp:lastPrinted>
  <dcterms:created xsi:type="dcterms:W3CDTF">2024-10-11T08:13:00Z</dcterms:created>
  <dcterms:modified xsi:type="dcterms:W3CDTF">2024-10-11T08:13:00Z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0x010100E2DBEFE54CDA0048A62CDC6B62850557</vt:lpwstr>
  </property>
</Properties>
</file>