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745" w14:textId="5B6E3D7C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sz w:val="48"/>
          <w:szCs w:val="48"/>
        </w:rPr>
        <w:t>Module-3(HTML-5)</w:t>
      </w:r>
    </w:p>
    <w:p w14:paraId="3BF4EBF6" w14:textId="5B499A10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A84822" wp14:editId="43030D51">
                <wp:simplePos x="0" y="0"/>
                <wp:positionH relativeFrom="column">
                  <wp:posOffset>-110490</wp:posOffset>
                </wp:positionH>
                <wp:positionV relativeFrom="paragraph">
                  <wp:posOffset>87630</wp:posOffset>
                </wp:positionV>
                <wp:extent cx="6408000" cy="0"/>
                <wp:effectExtent l="0" t="0" r="0" b="0"/>
                <wp:wrapNone/>
                <wp:docPr id="1023070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85B1" id="Straight Connector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MfkGDPfAAAACQEAAA8AAABkcnMvZG93bnJl&#10;di54bWxMj8FOwzAQRO9I/IO1lbhUrRNADUnjVBCBxA1oEVzdeJsE4nUUu23g61nEoRx35ml2Jl+N&#10;thMHHHzrSEE8j0AgVc60VCt43TzMbkD4oMnozhEq+EIPq+L8LNeZcUd6wcM61IJDyGdaQRNCn0np&#10;qwat9nPXI7G3c4PVgc+hlmbQRw63nbyMooW0uiX+0Ogeywarz/XeKtg9pW9379Py+X5jH5Myrj/8&#10;dPxW6mIy3i5BBBzDCYbf+lwdCu60dXsyXnQKZnFyzSgbVzyBgTSNExDbP0EWufy/oPgB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x+QYM9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01F78EAD" w14:textId="4F5CD4BC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What are the new tags added in HTML5?</w:t>
      </w:r>
    </w:p>
    <w:p w14:paraId="10C43810" w14:textId="16ED0E28" w:rsidR="00973F81" w:rsidRDefault="00973F81" w:rsidP="00973F81"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3176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17693">
        <w:rPr>
          <w:rFonts w:ascii="Times New Roman" w:hAnsi="Times New Roman" w:cs="Times New Roman"/>
          <w:sz w:val="24"/>
          <w:szCs w:val="24"/>
        </w:rPr>
        <w:t xml:space="preserve">Html-5 introduced several new tags that provide better </w:t>
      </w:r>
      <w:r w:rsidR="00957C69">
        <w:rPr>
          <w:rFonts w:ascii="Times New Roman" w:hAnsi="Times New Roman" w:cs="Times New Roman"/>
          <w:sz w:val="24"/>
          <w:szCs w:val="24"/>
        </w:rPr>
        <w:t>structure and</w:t>
      </w:r>
      <w:r w:rsidR="00317693">
        <w:rPr>
          <w:rFonts w:ascii="Times New Roman" w:hAnsi="Times New Roman" w:cs="Times New Roman"/>
          <w:sz w:val="24"/>
          <w:szCs w:val="24"/>
        </w:rPr>
        <w:t xml:space="preserve"> improved                     </w:t>
      </w:r>
      <w:r w:rsidR="00317693">
        <w:t xml:space="preserve">     </w:t>
      </w:r>
      <w:r w:rsidR="00317693">
        <w:tab/>
        <w:t>functionality.</w:t>
      </w:r>
    </w:p>
    <w:p w14:paraId="4A33378B" w14:textId="5C762BB9" w:rsidR="00317693" w:rsidRDefault="00317693" w:rsidP="00317693">
      <w:pPr>
        <w:pStyle w:val="ListParagraph"/>
        <w:numPr>
          <w:ilvl w:val="0"/>
          <w:numId w:val="1"/>
        </w:numPr>
      </w:pPr>
      <w:r w:rsidRPr="00317693">
        <w:rPr>
          <w:b/>
          <w:bCs/>
        </w:rPr>
        <w:t>&lt;nav&gt;:</w:t>
      </w:r>
      <w:r>
        <w:t xml:space="preserve"> Represent a section of navigation.</w:t>
      </w:r>
    </w:p>
    <w:p w14:paraId="3A12C7AE" w14:textId="77777777" w:rsidR="00957C69" w:rsidRDefault="00957C69" w:rsidP="00317693">
      <w:pPr>
        <w:pStyle w:val="ListParagraph"/>
        <w:numPr>
          <w:ilvl w:val="0"/>
          <w:numId w:val="1"/>
        </w:numPr>
      </w:pPr>
      <w:r>
        <w:rPr>
          <w:b/>
          <w:bCs/>
        </w:rPr>
        <w:t>&lt;footer&gt;:</w:t>
      </w:r>
      <w:r>
        <w:t xml:space="preserve"> Represent a footer section of a document section.</w:t>
      </w:r>
    </w:p>
    <w:p w14:paraId="4E256513" w14:textId="77777777" w:rsidR="00957C69" w:rsidRDefault="00957C69" w:rsidP="0031769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&lt;video&gt; and &lt;audio&gt;: </w:t>
      </w:r>
      <w:r>
        <w:t>Use to add audio and video content in html document file.</w:t>
      </w:r>
    </w:p>
    <w:p w14:paraId="6562B3C6" w14:textId="5E144300" w:rsidR="00317693" w:rsidRDefault="00957C69" w:rsidP="0031769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&lt;Section&gt;: </w:t>
      </w:r>
      <w:r>
        <w:t>Use to define a specific section in a web page.</w:t>
      </w:r>
    </w:p>
    <w:p w14:paraId="68BC6A7A" w14:textId="79D803B5" w:rsidR="00957C69" w:rsidRDefault="00957C69" w:rsidP="00957C69">
      <w:pPr>
        <w:pStyle w:val="ListParagraph"/>
        <w:numPr>
          <w:ilvl w:val="0"/>
          <w:numId w:val="1"/>
        </w:numPr>
      </w:pPr>
      <w:r>
        <w:rPr>
          <w:b/>
          <w:bCs/>
        </w:rPr>
        <w:t>&lt;mark&gt;:</w:t>
      </w:r>
      <w:r>
        <w:t xml:space="preserve"> Use to mark or highlight the specified content with background color.</w:t>
      </w:r>
    </w:p>
    <w:p w14:paraId="4E613010" w14:textId="6BA2B5B5" w:rsidR="00957C69" w:rsidRDefault="00957C69" w:rsidP="00742926">
      <w:pPr>
        <w:pStyle w:val="ListParagraph"/>
        <w:numPr>
          <w:ilvl w:val="0"/>
          <w:numId w:val="1"/>
        </w:numPr>
      </w:pPr>
      <w:r>
        <w:rPr>
          <w:b/>
          <w:bCs/>
        </w:rPr>
        <w:t>&lt;dialog&gt;:</w:t>
      </w:r>
      <w:r>
        <w:t xml:space="preserve"> use to include dialog box in webpage.</w:t>
      </w:r>
    </w:p>
    <w:p w14:paraId="625929F0" w14:textId="77777777" w:rsidR="00742926" w:rsidRDefault="00742926" w:rsidP="00742926">
      <w:pPr>
        <w:pStyle w:val="ListParagraph"/>
        <w:ind w:left="1080"/>
        <w:rPr>
          <w:b/>
          <w:bCs/>
        </w:rPr>
      </w:pPr>
    </w:p>
    <w:p w14:paraId="5DB6F4F9" w14:textId="4D612749" w:rsidR="00742926" w:rsidRDefault="00742926" w:rsidP="00742926">
      <w:pPr>
        <w:pStyle w:val="ListParagraph"/>
        <w:ind w:left="1080"/>
        <w:rPr>
          <w:b/>
          <w:bCs/>
        </w:rPr>
      </w:pPr>
      <w:r>
        <w:rPr>
          <w:b/>
          <w:bCs/>
        </w:rPr>
        <w:t>Example of html-5 tags:</w:t>
      </w:r>
    </w:p>
    <w:p w14:paraId="0EFE79E6" w14:textId="68A339D8" w:rsidR="00742926" w:rsidRDefault="00742926" w:rsidP="00742926">
      <w:pPr>
        <w:pStyle w:val="ListParagraph"/>
        <w:ind w:left="1080"/>
      </w:pPr>
      <w:r>
        <w:rPr>
          <w:noProof/>
        </w:rPr>
        <w:drawing>
          <wp:inline distT="0" distB="0" distL="0" distR="0" wp14:anchorId="58EEF014" wp14:editId="09015794">
            <wp:extent cx="4681652" cy="1736558"/>
            <wp:effectExtent l="0" t="0" r="5080" b="0"/>
            <wp:docPr id="1151632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2423" name="Picture 11516324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71" cy="17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DC8F" w14:textId="77777777" w:rsidR="00742926" w:rsidRDefault="00742926" w:rsidP="00742926">
      <w:pPr>
        <w:pStyle w:val="ListParagraph"/>
        <w:ind w:left="1080"/>
      </w:pPr>
    </w:p>
    <w:p w14:paraId="18DB4B10" w14:textId="58A2B99F" w:rsidR="00742926" w:rsidRPr="00742926" w:rsidRDefault="00742926" w:rsidP="0074292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Output: </w:t>
      </w:r>
      <w:r>
        <w:rPr>
          <w:b/>
          <w:bCs/>
          <w:noProof/>
        </w:rPr>
        <w:drawing>
          <wp:inline distT="0" distB="0" distL="0" distR="0" wp14:anchorId="75B7E200" wp14:editId="0B1F24FB">
            <wp:extent cx="1263503" cy="1130968"/>
            <wp:effectExtent l="0" t="0" r="0" b="0"/>
            <wp:docPr id="2037519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9279" name="Picture 2037519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44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D6EA" w14:textId="46CE26E4" w:rsidR="00973F81" w:rsidRPr="00317693" w:rsidRDefault="00317693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AC243F" wp14:editId="3E73B80C">
                <wp:simplePos x="0" y="0"/>
                <wp:positionH relativeFrom="column">
                  <wp:posOffset>-112596</wp:posOffset>
                </wp:positionH>
                <wp:positionV relativeFrom="paragraph">
                  <wp:posOffset>58620</wp:posOffset>
                </wp:positionV>
                <wp:extent cx="6408000" cy="0"/>
                <wp:effectExtent l="0" t="0" r="0" b="0"/>
                <wp:wrapNone/>
                <wp:docPr id="860969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0D65" id="Straight Connector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508CA95B" w14:textId="19DD2BB3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How to embed audio and video in a webpage?</w:t>
      </w:r>
    </w:p>
    <w:p w14:paraId="1C1EC730" w14:textId="77777777" w:rsidR="00742926" w:rsidRDefault="00973F81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2926">
        <w:rPr>
          <w:rFonts w:ascii="Times New Roman" w:hAnsi="Times New Roman" w:cs="Times New Roman"/>
          <w:b/>
          <w:bCs/>
          <w:sz w:val="28"/>
          <w:szCs w:val="28"/>
        </w:rPr>
        <w:t xml:space="preserve">Audio: </w:t>
      </w:r>
      <w:r w:rsidR="00742926">
        <w:rPr>
          <w:rFonts w:ascii="Times New Roman" w:hAnsi="Times New Roman" w:cs="Times New Roman"/>
          <w:sz w:val="28"/>
          <w:szCs w:val="28"/>
        </w:rPr>
        <w:t xml:space="preserve">Use the &lt;audio&gt; tag and specify the ‘src’ to embed video in       </w:t>
      </w:r>
      <w:r w:rsidR="00742926">
        <w:rPr>
          <w:rFonts w:ascii="Times New Roman" w:hAnsi="Times New Roman" w:cs="Times New Roman"/>
          <w:sz w:val="28"/>
          <w:szCs w:val="28"/>
        </w:rPr>
        <w:tab/>
      </w:r>
      <w:r w:rsidR="00742926">
        <w:rPr>
          <w:rFonts w:ascii="Times New Roman" w:hAnsi="Times New Roman" w:cs="Times New Roman"/>
          <w:sz w:val="28"/>
          <w:szCs w:val="28"/>
        </w:rPr>
        <w:t>web Page.</w:t>
      </w:r>
    </w:p>
    <w:p w14:paraId="0EFF20FE" w14:textId="77777777" w:rsidR="00742926" w:rsidRDefault="00742926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A6D5574" w14:textId="77777777" w:rsidR="00742926" w:rsidRDefault="00742926" w:rsidP="00973F81">
      <w:pPr>
        <w:rPr>
          <w:rFonts w:ascii="Times New Roman" w:hAnsi="Times New Roman" w:cs="Times New Roman"/>
          <w:sz w:val="28"/>
          <w:szCs w:val="28"/>
        </w:rPr>
      </w:pPr>
      <w:r w:rsidRPr="00742926">
        <w:rPr>
          <w:rFonts w:ascii="Times New Roman" w:hAnsi="Times New Roman" w:cs="Times New Roman"/>
          <w:sz w:val="28"/>
          <w:szCs w:val="28"/>
        </w:rPr>
        <w:t xml:space="preserve">&lt;audio src=”src” </w:t>
      </w:r>
      <w:r>
        <w:rPr>
          <w:rFonts w:ascii="Times New Roman" w:hAnsi="Times New Roman" w:cs="Times New Roman"/>
          <w:sz w:val="28"/>
          <w:szCs w:val="28"/>
        </w:rPr>
        <w:t>controls</w:t>
      </w:r>
      <w:r w:rsidRPr="00742926">
        <w:rPr>
          <w:rFonts w:ascii="Times New Roman" w:hAnsi="Times New Roman" w:cs="Times New Roman"/>
          <w:sz w:val="28"/>
          <w:szCs w:val="28"/>
        </w:rPr>
        <w:t xml:space="preserve"> autoplay&gt;&lt;/audio&gt;</w:t>
      </w:r>
      <w:r w:rsidRPr="00742926">
        <w:rPr>
          <w:rFonts w:ascii="Times New Roman" w:hAnsi="Times New Roman" w:cs="Times New Roman"/>
          <w:sz w:val="28"/>
          <w:szCs w:val="28"/>
        </w:rPr>
        <w:tab/>
      </w:r>
    </w:p>
    <w:p w14:paraId="445BE364" w14:textId="274C3CC0" w:rsidR="00742926" w:rsidRDefault="00742926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Video:</w:t>
      </w:r>
      <w:r w:rsidR="00E74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4B11">
        <w:rPr>
          <w:rFonts w:ascii="Times New Roman" w:hAnsi="Times New Roman" w:cs="Times New Roman"/>
          <w:sz w:val="28"/>
          <w:szCs w:val="28"/>
        </w:rPr>
        <w:t>Use the &lt;</w:t>
      </w:r>
      <w:r w:rsidR="00E74B11">
        <w:rPr>
          <w:rFonts w:ascii="Times New Roman" w:hAnsi="Times New Roman" w:cs="Times New Roman"/>
          <w:sz w:val="28"/>
          <w:szCs w:val="28"/>
        </w:rPr>
        <w:t>vide</w:t>
      </w:r>
      <w:r w:rsidR="00E74B11">
        <w:rPr>
          <w:rFonts w:ascii="Times New Roman" w:hAnsi="Times New Roman" w:cs="Times New Roman"/>
          <w:sz w:val="28"/>
          <w:szCs w:val="28"/>
        </w:rPr>
        <w:t xml:space="preserve">o&gt; tag and specify the ‘src’ to embed video in       </w:t>
      </w:r>
      <w:r w:rsidR="00E74B11">
        <w:rPr>
          <w:rFonts w:ascii="Times New Roman" w:hAnsi="Times New Roman" w:cs="Times New Roman"/>
          <w:sz w:val="28"/>
          <w:szCs w:val="28"/>
        </w:rPr>
        <w:tab/>
        <w:t>web Page.</w:t>
      </w:r>
    </w:p>
    <w:p w14:paraId="488071CA" w14:textId="77777777" w:rsidR="00E74B11" w:rsidRDefault="00E74B11" w:rsidP="00E74B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29A2FBF" w14:textId="7974B51E" w:rsidR="00E74B11" w:rsidRDefault="00E74B11" w:rsidP="00E74B11">
      <w:pPr>
        <w:rPr>
          <w:rFonts w:ascii="Times New Roman" w:hAnsi="Times New Roman" w:cs="Times New Roman"/>
          <w:sz w:val="28"/>
          <w:szCs w:val="28"/>
        </w:rPr>
      </w:pPr>
      <w:r w:rsidRPr="0074292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74292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42926">
        <w:rPr>
          <w:rFonts w:ascii="Times New Roman" w:hAnsi="Times New Roman" w:cs="Times New Roman"/>
          <w:sz w:val="28"/>
          <w:szCs w:val="28"/>
        </w:rPr>
        <w:t xml:space="preserve">o src=”src” </w:t>
      </w:r>
      <w:r>
        <w:rPr>
          <w:rFonts w:ascii="Times New Roman" w:hAnsi="Times New Roman" w:cs="Times New Roman"/>
          <w:sz w:val="28"/>
          <w:szCs w:val="28"/>
        </w:rPr>
        <w:t>controls</w:t>
      </w:r>
      <w:r w:rsidRPr="00742926">
        <w:rPr>
          <w:rFonts w:ascii="Times New Roman" w:hAnsi="Times New Roman" w:cs="Times New Roman"/>
          <w:sz w:val="28"/>
          <w:szCs w:val="28"/>
        </w:rPr>
        <w:t xml:space="preserve"> autoplay&gt;&lt;/</w:t>
      </w:r>
      <w:r>
        <w:rPr>
          <w:rFonts w:ascii="Times New Roman" w:hAnsi="Times New Roman" w:cs="Times New Roman"/>
          <w:sz w:val="28"/>
          <w:szCs w:val="28"/>
        </w:rPr>
        <w:t>vide</w:t>
      </w:r>
      <w:r w:rsidRPr="00742926">
        <w:rPr>
          <w:rFonts w:ascii="Times New Roman" w:hAnsi="Times New Roman" w:cs="Times New Roman"/>
          <w:sz w:val="28"/>
          <w:szCs w:val="28"/>
        </w:rPr>
        <w:t>o&gt;</w:t>
      </w:r>
      <w:r w:rsidRPr="00742926">
        <w:rPr>
          <w:rFonts w:ascii="Times New Roman" w:hAnsi="Times New Roman" w:cs="Times New Roman"/>
          <w:sz w:val="28"/>
          <w:szCs w:val="28"/>
        </w:rPr>
        <w:tab/>
      </w:r>
    </w:p>
    <w:p w14:paraId="4D924362" w14:textId="77777777" w:rsidR="00E74B11" w:rsidRPr="00742926" w:rsidRDefault="00E74B11" w:rsidP="00973F81">
      <w:pPr>
        <w:rPr>
          <w:rFonts w:ascii="Times New Roman" w:hAnsi="Times New Roman" w:cs="Times New Roman"/>
          <w:sz w:val="28"/>
          <w:szCs w:val="28"/>
        </w:rPr>
      </w:pPr>
    </w:p>
    <w:p w14:paraId="2390AEA4" w14:textId="183DE4B7" w:rsidR="00317693" w:rsidRPr="00317693" w:rsidRDefault="0074292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20BD84" wp14:editId="5A6A8CFF">
                <wp:simplePos x="0" y="0"/>
                <wp:positionH relativeFrom="column">
                  <wp:posOffset>-106680</wp:posOffset>
                </wp:positionH>
                <wp:positionV relativeFrom="paragraph">
                  <wp:posOffset>173537</wp:posOffset>
                </wp:positionV>
                <wp:extent cx="6408000" cy="0"/>
                <wp:effectExtent l="0" t="0" r="0" b="0"/>
                <wp:wrapNone/>
                <wp:docPr id="105460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9A5D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K7qfnngAAAACQEAAA8AAABkcnMvZG93bnJl&#10;di54bWxMj0FPwzAMhe9I/IfISFymLW2RtrU0naACiRtjm+CaNV5baJyqybbCr8eIA9zs56f3Puer&#10;0XbihINvHSmIZxEIpMqZlmoFu+3jdAnCB01Gd45QwSd6WBWXF7nOjDvTC542oRYcQj7TCpoQ+kxK&#10;XzVotZ+5HolvBzdYHXgdamkGfeZw28kkiubS6pa4odE9lg1WH5ujVXB4Tl/v3ybl+mFrnxZlXL/7&#10;yfil1PXVeHcLIuAY/szwg8/oUDDT3h3JeNEpmMZzRg8KksUNCDakacLD/leQRS7/f1B8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K7qfnn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EA976A0" w14:textId="50DDEE67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Semantic element in HTML5?</w:t>
      </w:r>
    </w:p>
    <w:p w14:paraId="779FBA9C" w14:textId="7BF34E81" w:rsidR="00E74B11" w:rsidRDefault="00973F81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E74B11">
        <w:rPr>
          <w:rFonts w:ascii="Times New Roman" w:hAnsi="Times New Roman" w:cs="Times New Roman"/>
          <w:sz w:val="28"/>
          <w:szCs w:val="28"/>
        </w:rPr>
        <w:t xml:space="preserve"> Semantic elements in html-5 are tags that provide meaning and structure                          </w:t>
      </w:r>
      <w:r w:rsidR="00E74B11">
        <w:rPr>
          <w:rFonts w:ascii="Times New Roman" w:hAnsi="Times New Roman" w:cs="Times New Roman"/>
          <w:sz w:val="28"/>
          <w:szCs w:val="28"/>
        </w:rPr>
        <w:tab/>
        <w:t>to the content of a web page.</w:t>
      </w:r>
    </w:p>
    <w:p w14:paraId="658F24EB" w14:textId="02BF46F5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Here some semantic elements given below:</w:t>
      </w:r>
    </w:p>
    <w:p w14:paraId="69F2C0A2" w14:textId="5F522AE3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1.&lt;header&gt;:</w:t>
      </w:r>
      <w:r>
        <w:rPr>
          <w:rFonts w:ascii="Times New Roman" w:hAnsi="Times New Roman" w:cs="Times New Roman"/>
          <w:sz w:val="28"/>
          <w:szCs w:val="28"/>
        </w:rPr>
        <w:t xml:space="preserve"> Represent header content of a web page.</w:t>
      </w:r>
    </w:p>
    <w:p w14:paraId="48FC6676" w14:textId="3D873147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2.&lt;nav&gt;: </w:t>
      </w:r>
      <w:r>
        <w:rPr>
          <w:rFonts w:ascii="Times New Roman" w:hAnsi="Times New Roman" w:cs="Times New Roman"/>
          <w:sz w:val="28"/>
          <w:szCs w:val="28"/>
        </w:rPr>
        <w:t>Defines a section of navigation links.</w:t>
      </w:r>
    </w:p>
    <w:p w14:paraId="1C79DB6E" w14:textId="514A6D93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3.&lt;main&gt;: </w:t>
      </w:r>
      <w:r>
        <w:rPr>
          <w:rFonts w:ascii="Times New Roman" w:hAnsi="Times New Roman" w:cs="Times New Roman"/>
          <w:sz w:val="28"/>
          <w:szCs w:val="28"/>
        </w:rPr>
        <w:t xml:space="preserve"> Represent the main content of the document.</w:t>
      </w:r>
    </w:p>
    <w:p w14:paraId="3E01E355" w14:textId="6E70F701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4.&lt;section&gt;</w:t>
      </w:r>
      <w:r w:rsidR="008940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94094">
        <w:rPr>
          <w:rFonts w:ascii="Times New Roman" w:hAnsi="Times New Roman" w:cs="Times New Roman"/>
          <w:sz w:val="28"/>
          <w:szCs w:val="28"/>
        </w:rPr>
        <w:t>Define stand alone section with related content.</w:t>
      </w:r>
    </w:p>
    <w:p w14:paraId="44A0B734" w14:textId="74E6ECB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5.&lt;time&gt;: </w:t>
      </w:r>
      <w:r>
        <w:rPr>
          <w:rFonts w:ascii="Times New Roman" w:hAnsi="Times New Roman" w:cs="Times New Roman"/>
          <w:sz w:val="28"/>
          <w:szCs w:val="28"/>
        </w:rPr>
        <w:t xml:space="preserve">Specifies a specific time </w:t>
      </w:r>
    </w:p>
    <w:p w14:paraId="72026765" w14:textId="1FD94012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6.&lt;figure&gt;: </w:t>
      </w:r>
      <w:r>
        <w:rPr>
          <w:rFonts w:ascii="Times New Roman" w:hAnsi="Times New Roman" w:cs="Times New Roman"/>
          <w:sz w:val="28"/>
          <w:szCs w:val="28"/>
        </w:rPr>
        <w:t>Represents self-contained content, such as an image, screen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shot etc.</w:t>
      </w:r>
    </w:p>
    <w:p w14:paraId="1E017E01" w14:textId="6885967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7.&lt;figure caption&gt;: </w:t>
      </w:r>
      <w:r>
        <w:rPr>
          <w:rFonts w:ascii="Times New Roman" w:hAnsi="Times New Roman" w:cs="Times New Roman"/>
          <w:sz w:val="28"/>
          <w:szCs w:val="28"/>
        </w:rPr>
        <w:t>Provide a caption or description for given content 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&lt;</w:t>
      </w:r>
      <w:r>
        <w:rPr>
          <w:rFonts w:ascii="Times New Roman" w:hAnsi="Times New Roman" w:cs="Times New Roman"/>
          <w:sz w:val="28"/>
          <w:szCs w:val="28"/>
        </w:rPr>
        <w:t>figure&gt;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9EA5C" w14:textId="1D30B36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1F2D1" w14:textId="680271CB" w:rsid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45B80" wp14:editId="1C4D5BC4">
            <wp:extent cx="2957195" cy="1936298"/>
            <wp:effectExtent l="0" t="0" r="0" b="6985"/>
            <wp:docPr id="1577359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9652" name="Picture 1577359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89" cy="19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141" w14:textId="77777777" w:rsid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BA050" w14:textId="5480C084" w:rsidR="00894094" w:rsidRP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66605E" wp14:editId="282AFC45">
            <wp:extent cx="1357312" cy="1812585"/>
            <wp:effectExtent l="0" t="0" r="0" b="0"/>
            <wp:docPr id="33291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3206" name="Picture 332913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847" cy="18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8BE" w14:textId="03728E29" w:rsidR="00317693" w:rsidRPr="00317693" w:rsidRDefault="00E74B1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0201D" wp14:editId="186505A5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142875</wp:posOffset>
                </wp:positionV>
                <wp:extent cx="6408000" cy="0"/>
                <wp:effectExtent l="0" t="0" r="0" b="0"/>
                <wp:wrapNone/>
                <wp:docPr id="1361389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10A53" id="Straight Connector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6HS+jgAAAACQEAAA8AAABkcnMvZG93bnJl&#10;di54bWxMj8FOwzAQRO9I/IO1SFyq1kkQLQlxKohA4lZoK7i68TYJxOsodtvA17OIAxx3djTzJl+O&#10;thNHHHzrSEE8i0AgVc60VCvYbh6nNyB80GR05wgVfKKHZXF+luvMuBO94HEdasEh5DOtoAmhz6T0&#10;VYNW+5nrkfi3d4PVgc+hlmbQJw63nUyiaC6tbokbGt1j2WD1sT5YBftV+nr/NimfHzb2aVHG9buf&#10;jF9KXV6Md7cgAo7hzww/+IwOBTPt3IGMF52CaTxn9KAgSa5BsCFNkysQu19BFrn8v6D4Bg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P6HS+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64E61B8B" w14:textId="3ECA3518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317693" w:rsidRPr="00317693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="00317693" w:rsidRPr="00317693">
        <w:rPr>
          <w:rFonts w:ascii="Times New Roman" w:hAnsi="Times New Roman" w:cs="Times New Roman"/>
        </w:rPr>
        <w:t xml:space="preserve"> </w:t>
      </w:r>
      <w:r w:rsidR="00317693" w:rsidRPr="00317693">
        <w:rPr>
          <w:rFonts w:ascii="Times New Roman" w:hAnsi="Times New Roman" w:cs="Times New Roman"/>
          <w:b/>
          <w:bCs/>
          <w:sz w:val="32"/>
          <w:szCs w:val="32"/>
        </w:rPr>
        <w:t>Canvas and SVG tags</w:t>
      </w:r>
    </w:p>
    <w:p w14:paraId="7B8EBF80" w14:textId="697827D8" w:rsidR="00317693" w:rsidRDefault="00317693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27099">
        <w:rPr>
          <w:rFonts w:ascii="Times New Roman" w:hAnsi="Times New Roman" w:cs="Times New Roman"/>
          <w:b/>
          <w:bCs/>
          <w:sz w:val="28"/>
          <w:szCs w:val="28"/>
        </w:rPr>
        <w:t xml:space="preserve">SVG: </w:t>
      </w:r>
      <w:r w:rsidR="00F27099">
        <w:rPr>
          <w:rFonts w:ascii="Times New Roman" w:hAnsi="Times New Roman" w:cs="Times New Roman"/>
          <w:sz w:val="28"/>
          <w:szCs w:val="28"/>
        </w:rPr>
        <w:t>SVG stands for scalable vector graphics. SVG image are</w:t>
      </w:r>
      <w:r w:rsidR="00F27099">
        <w:rPr>
          <w:rFonts w:ascii="Times New Roman" w:hAnsi="Times New Roman" w:cs="Times New Roman"/>
          <w:sz w:val="28"/>
          <w:szCs w:val="28"/>
        </w:rPr>
        <w:tab/>
        <w:t>resolution-independent and can be scaled without losing image quality.</w:t>
      </w:r>
    </w:p>
    <w:p w14:paraId="51D07630" w14:textId="6231131D" w:rsidR="00795049" w:rsidRDefault="00F2709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&lt;svg&gt;</w:t>
      </w:r>
      <w:r w:rsidR="00795049">
        <w:rPr>
          <w:rFonts w:ascii="Times New Roman" w:hAnsi="Times New Roman" w:cs="Times New Roman"/>
          <w:sz w:val="28"/>
          <w:szCs w:val="28"/>
        </w:rPr>
        <w:t xml:space="preserve"> tag is an xml-based vector graphics format that allows for</w:t>
      </w:r>
      <w:r w:rsidR="00795049">
        <w:rPr>
          <w:rFonts w:ascii="Times New Roman" w:hAnsi="Times New Roman" w:cs="Times New Roman"/>
          <w:sz w:val="28"/>
          <w:szCs w:val="28"/>
        </w:rPr>
        <w:tab/>
        <w:t xml:space="preserve">creation scalable 2D vector graphics. It uses XML syntax to define                </w:t>
      </w:r>
      <w:r w:rsidR="00795049">
        <w:rPr>
          <w:rFonts w:ascii="Times New Roman" w:hAnsi="Times New Roman" w:cs="Times New Roman"/>
          <w:sz w:val="28"/>
          <w:szCs w:val="28"/>
        </w:rPr>
        <w:tab/>
        <w:t>paths, and other graphical elements.</w:t>
      </w:r>
    </w:p>
    <w:p w14:paraId="7E9486B3" w14:textId="230072D8" w:rsid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DB0811" w14:textId="6E206DD6" w:rsidR="00795049" w:rsidRDefault="00795049" w:rsidP="00795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E233021" w14:textId="77777777" w:rsidR="00795049" w:rsidRP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5049">
        <w:rPr>
          <w:rFonts w:ascii="Times New Roman" w:hAnsi="Times New Roman" w:cs="Times New Roman"/>
          <w:sz w:val="28"/>
          <w:szCs w:val="28"/>
        </w:rPr>
        <w:t>&lt;svg width="500" height="300"&gt;</w:t>
      </w:r>
    </w:p>
    <w:p w14:paraId="26FA5B4D" w14:textId="77777777" w:rsidR="00795049" w:rsidRP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 w:rsidRPr="00795049">
        <w:rPr>
          <w:rFonts w:ascii="Times New Roman" w:hAnsi="Times New Roman" w:cs="Times New Roman"/>
          <w:sz w:val="28"/>
          <w:szCs w:val="28"/>
        </w:rPr>
        <w:t xml:space="preserve">  &lt;rect x="0" y="0" width="200" height="200" fill="red"&gt;&lt;/rect&gt;</w:t>
      </w:r>
    </w:p>
    <w:p w14:paraId="653BA0B6" w14:textId="6D8D4F71" w:rsid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 w:rsidRPr="00795049">
        <w:rPr>
          <w:rFonts w:ascii="Times New Roman" w:hAnsi="Times New Roman" w:cs="Times New Roman"/>
          <w:sz w:val="28"/>
          <w:szCs w:val="28"/>
        </w:rPr>
        <w:t>&lt;/svg&gt;</w:t>
      </w:r>
    </w:p>
    <w:p w14:paraId="2EA4A5FC" w14:textId="77777777" w:rsidR="00F54C12" w:rsidRDefault="00F54C12" w:rsidP="00795049">
      <w:pPr>
        <w:rPr>
          <w:rFonts w:ascii="Times New Roman" w:hAnsi="Times New Roman" w:cs="Times New Roman"/>
          <w:sz w:val="28"/>
          <w:szCs w:val="28"/>
        </w:rPr>
      </w:pPr>
    </w:p>
    <w:p w14:paraId="44CFA112" w14:textId="3A9A28D6" w:rsidR="00F54C12" w:rsidRDefault="00F54C12" w:rsidP="00F54C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Canvas:</w:t>
      </w:r>
      <w:r w:rsidR="008E3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2FA">
        <w:rPr>
          <w:rFonts w:ascii="Times New Roman" w:hAnsi="Times New Roman" w:cs="Times New Roman"/>
          <w:sz w:val="28"/>
          <w:szCs w:val="28"/>
        </w:rPr>
        <w:t xml:space="preserve">The canvas tag is used to draw </w:t>
      </w:r>
      <w:r w:rsidR="009517E6">
        <w:rPr>
          <w:rFonts w:ascii="Times New Roman" w:hAnsi="Times New Roman" w:cs="Times New Roman"/>
          <w:sz w:val="28"/>
          <w:szCs w:val="28"/>
        </w:rPr>
        <w:t>graphics,</w:t>
      </w:r>
      <w:r w:rsidR="008E32FA">
        <w:rPr>
          <w:rFonts w:ascii="Times New Roman" w:hAnsi="Times New Roman" w:cs="Times New Roman"/>
          <w:sz w:val="28"/>
          <w:szCs w:val="28"/>
        </w:rPr>
        <w:t xml:space="preserve"> on the fly </w:t>
      </w:r>
      <w:r w:rsidR="00D6455C">
        <w:rPr>
          <w:rFonts w:ascii="Times New Roman" w:hAnsi="Times New Roman" w:cs="Times New Roman"/>
          <w:sz w:val="28"/>
          <w:szCs w:val="28"/>
        </w:rPr>
        <w:t xml:space="preserve">via java </w:t>
      </w:r>
      <w:r w:rsidR="00D6455C">
        <w:rPr>
          <w:rFonts w:ascii="Times New Roman" w:hAnsi="Times New Roman" w:cs="Times New Roman"/>
          <w:sz w:val="28"/>
          <w:szCs w:val="28"/>
        </w:rPr>
        <w:tab/>
      </w:r>
      <w:r w:rsidR="00D6455C">
        <w:rPr>
          <w:rFonts w:ascii="Times New Roman" w:hAnsi="Times New Roman" w:cs="Times New Roman"/>
          <w:sz w:val="28"/>
          <w:szCs w:val="28"/>
        </w:rPr>
        <w:tab/>
      </w:r>
      <w:r w:rsidR="00D6455C">
        <w:rPr>
          <w:rFonts w:ascii="Times New Roman" w:hAnsi="Times New Roman" w:cs="Times New Roman"/>
          <w:sz w:val="28"/>
          <w:szCs w:val="28"/>
        </w:rPr>
        <w:tab/>
        <w:t xml:space="preserve">     script.</w:t>
      </w:r>
      <w:r w:rsidR="009517E6">
        <w:rPr>
          <w:rFonts w:ascii="Times New Roman" w:hAnsi="Times New Roman" w:cs="Times New Roman"/>
          <w:sz w:val="28"/>
          <w:szCs w:val="28"/>
        </w:rPr>
        <w:t xml:space="preserve"> The canvas tag is transparent, and is only for container</w:t>
      </w:r>
      <w:r w:rsidR="009517E6">
        <w:rPr>
          <w:rFonts w:ascii="Times New Roman" w:hAnsi="Times New Roman" w:cs="Times New Roman"/>
          <w:sz w:val="28"/>
          <w:szCs w:val="28"/>
        </w:rPr>
        <w:tab/>
      </w:r>
      <w:r w:rsidR="009517E6">
        <w:rPr>
          <w:rFonts w:ascii="Times New Roman" w:hAnsi="Times New Roman" w:cs="Times New Roman"/>
          <w:sz w:val="28"/>
          <w:szCs w:val="28"/>
        </w:rPr>
        <w:tab/>
        <w:t xml:space="preserve">     graphics</w:t>
      </w:r>
      <w:r w:rsidR="00A803CA">
        <w:rPr>
          <w:rFonts w:ascii="Times New Roman" w:hAnsi="Times New Roman" w:cs="Times New Roman"/>
          <w:sz w:val="28"/>
          <w:szCs w:val="28"/>
        </w:rPr>
        <w:t>, you must use a script to actually draw the graphics.</w:t>
      </w:r>
    </w:p>
    <w:p w14:paraId="242C4929" w14:textId="0C8DADD0" w:rsidR="003F361F" w:rsidRDefault="003F361F" w:rsidP="00F54C1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5E2B43A" w14:textId="52E78B49" w:rsidR="003F361F" w:rsidRPr="003F361F" w:rsidRDefault="003F361F" w:rsidP="00F54C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&lt;canvas&gt; This is a canvas tag &lt;/canvas&gt;</w:t>
      </w:r>
    </w:p>
    <w:p w14:paraId="31AD910C" w14:textId="2E759510" w:rsidR="00317693" w:rsidRPr="00317693" w:rsidRDefault="00F27099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989D24" wp14:editId="2512D6BF">
                <wp:simplePos x="0" y="0"/>
                <wp:positionH relativeFrom="column">
                  <wp:posOffset>-50800</wp:posOffset>
                </wp:positionH>
                <wp:positionV relativeFrom="paragraph">
                  <wp:posOffset>164148</wp:posOffset>
                </wp:positionV>
                <wp:extent cx="6408000" cy="0"/>
                <wp:effectExtent l="0" t="0" r="0" b="0"/>
                <wp:wrapNone/>
                <wp:docPr id="1815655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C8882" id="Straight Connector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2.95pt" to="500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Y1BbnfAAAACQEAAA8AAABkcnMvZG93bnJl&#10;di54bWxMj8FOwzAQRO9I/IO1SFyq1k4loA3ZVBCBxI3SVuXqxtskEK+j2G0DX48rDnCcndXMm2wx&#10;2FYcqfeNY4RkokAQl840XCFs1s/jGQgfNBvdOiaEL/KwyC8vMp0ad+I3Oq5CJWII+1Qj1CF0qZS+&#10;rMlqP3EdcfT2rrc6RNlX0vT6FMNtK6dK3UqrG44Nte6oqKn8XB0swv51vn18HxXLp7V9uSuS6sOP&#10;hm/E66vh4R5EoCH8PcMZP6JDHpl27sDGixZhPItTAsL0Zg7i7CuVJCB2vxeZZ/L/gvwH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9jUFud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sectPr w:rsidR="00317693" w:rsidRPr="0031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6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C4A73"/>
    <w:rsid w:val="00317693"/>
    <w:rsid w:val="003F361F"/>
    <w:rsid w:val="00742926"/>
    <w:rsid w:val="00795049"/>
    <w:rsid w:val="00894094"/>
    <w:rsid w:val="008E32FA"/>
    <w:rsid w:val="009517E6"/>
    <w:rsid w:val="00957C69"/>
    <w:rsid w:val="00973F81"/>
    <w:rsid w:val="00A803CA"/>
    <w:rsid w:val="00D6455C"/>
    <w:rsid w:val="00D74B9E"/>
    <w:rsid w:val="00E74B11"/>
    <w:rsid w:val="00F27099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chartTrackingRefBased/>
  <w15:docId w15:val="{0B9AFC47-95DC-4374-A136-9F14B574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2</cp:revision>
  <dcterms:created xsi:type="dcterms:W3CDTF">2023-06-27T14:21:00Z</dcterms:created>
  <dcterms:modified xsi:type="dcterms:W3CDTF">2023-06-27T14:21:00Z</dcterms:modified>
</cp:coreProperties>
</file>