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11500" cy="1195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19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44" w:after="0"/>
        <w:ind w:left="1622" w:right="0" w:firstLine="0"/>
        <w:jc w:val="left"/>
      </w:pPr>
      <w:r>
        <w:rPr>
          <w:rFonts w:ascii="Georgia" w:hAnsi="Georgia" w:eastAsia="Georgia"/>
          <w:b/>
          <w:i w:val="0"/>
          <w:color w:val="000000"/>
          <w:sz w:val="96"/>
        </w:rPr>
        <w:t>C</w:t>
      </w:r>
      <w:r>
        <w:rPr>
          <w:rFonts w:ascii="Georgia" w:hAnsi="Georgia" w:eastAsia="Georgia"/>
          <w:b/>
          <w:i w:val="0"/>
          <w:color w:val="000000"/>
          <w:sz w:val="77"/>
        </w:rPr>
        <w:t>ERTIFICATE</w:t>
      </w:r>
    </w:p>
    <w:p>
      <w:pPr>
        <w:autoSpaceDN w:val="0"/>
        <w:autoSpaceDE w:val="0"/>
        <w:widowControl/>
        <w:spacing w:line="233" w:lineRule="auto" w:before="722" w:after="11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This is to certify that Mr. /Ms.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87"/>
        <w:gridCol w:w="4587"/>
      </w:tblGrid>
      <w:tr>
        <w:trPr>
          <w:trHeight w:hRule="exact" w:val="43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with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Enrollment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No.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of Bachelor of Computer </w:t>
            </w:r>
          </w:p>
        </w:tc>
      </w:tr>
    </w:tbl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Engineering, Semester 5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has satisfactorily completed the term work in Web </w:t>
      </w:r>
    </w:p>
    <w:p>
      <w:pPr>
        <w:autoSpaceDN w:val="0"/>
        <w:autoSpaceDE w:val="0"/>
        <w:widowControl/>
        <w:spacing w:line="233" w:lineRule="auto" w:before="17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Technologies (Subject Code: CO2304) during the academic term Jul – Dec 2025. </w:t>
      </w:r>
    </w:p>
    <w:p>
      <w:pPr>
        <w:autoSpaceDN w:val="0"/>
        <w:autoSpaceDE w:val="0"/>
        <w:widowControl/>
        <w:spacing w:line="230" w:lineRule="auto" w:before="4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7"/>
        </w:rPr>
        <w:t xml:space="preserve">Submission Date: </w:t>
      </w:r>
    </w:p>
    <w:p>
      <w:pPr>
        <w:autoSpaceDN w:val="0"/>
        <w:autoSpaceDE w:val="0"/>
        <w:widowControl/>
        <w:spacing w:line="230" w:lineRule="auto" w:before="2492" w:after="20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Ms.Nidhi Parmar                                                    Ms. Mital Patel </w:t>
      </w:r>
    </w:p>
    <w:p>
      <w:pPr>
        <w:sectPr>
          <w:pgSz w:w="11911" w:h="16841"/>
          <w:pgMar w:top="720" w:right="129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Course Coordinator </w:t>
      </w:r>
    </w:p>
    <w:p>
      <w:pPr>
        <w:sectPr>
          <w:type w:val="continuous"/>
          <w:pgSz w:w="11911" w:h="16841"/>
          <w:pgMar w:top="720" w:right="1296" w:bottom="1440" w:left="1440" w:header="720" w:footer="720" w:gutter="0"/>
          <w:cols w:num="2" w:equalWidth="0">
            <w:col w:w="4482" w:space="0"/>
            <w:col w:w="4693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1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Head of Department </w:t>
      </w:r>
    </w:p>
    <w:sectPr w:rsidR="00FC693F" w:rsidRPr="0006063C" w:rsidSect="00034616">
      <w:type w:val="nextColumn"/>
      <w:pgSz w:w="11911" w:h="16841"/>
      <w:pgMar w:top="720" w:right="1296" w:bottom="1440" w:left="1440" w:header="720" w:footer="720" w:gutter="0"/>
      <w:cols w:num="2" w:equalWidth="0">
        <w:col w:w="4482" w:space="0"/>
        <w:col w:w="4693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