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5C"/>
          <w:sz w:val="64"/>
          <w:szCs w:val="64"/>
        </w:rPr>
        <w:t xml:space="preserve">AI PRESS RELEASE &amp;</w:t>
      </w:r>
    </w:p>
    <w:p>
      <w:pPr>
        <w:spacing w:after="0" w:before="0"/>
        <w:jc w:val="center"/>
      </w:pPr>
      <w:r>
        <w:rPr>
          <w:rFonts w:ascii="Arial" w:cs="Arial" w:eastAsia="Arial" w:hAnsi="Arial"/>
          <w:b/>
          <w:bCs/>
          <w:color w:val="1B3A5C"/>
          <w:sz w:val="64"/>
          <w:szCs w:val="64"/>
        </w:rPr>
        <w:t xml:space="preserve">JOURNALIST OUTREACH</w:t>
      </w:r>
    </w:p>
    <w:p>
      <w:pPr>
        <w:spacing w:after="200" w:before="0"/>
        <w:jc w:val="center"/>
      </w:pPr>
      <w:r>
        <w:rPr>
          <w:rFonts w:ascii="Arial" w:cs="Arial" w:eastAsia="Arial" w:hAnsi="Arial"/>
          <w:b/>
          <w:bCs/>
          <w:color w:val="2E75B6"/>
          <w:sz w:val="64"/>
          <w:szCs w:val="64"/>
        </w:rPr>
        <w:t xml:space="preserve">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1B3A5C"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Complete n8n Workflow Documentation</w:t>
            </w:r>
          </w:p>
          <w:p>
            <w:pPr>
              <w:spacing w:before="80"/>
              <w:jc w:val="center"/>
            </w:pPr>
            <w:r>
              <w:rPr>
                <w:rFonts w:ascii="Arial" w:cs="Arial" w:eastAsia="Arial" w:hAnsi="Arial"/>
                <w:color w:val="F4A823"/>
                <w:sz w:val="22"/>
                <w:szCs w:val="22"/>
              </w:rPr>
              <w:t xml:space="preserve">Production-Ready • Free Tools Only • 22 Nodes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Platform</w:t>
            </w:r>
          </w:p>
          <w:p>
            <w:pPr>
              <w:jc w:val="center"/>
            </w:pPr>
            <w:r>
              <w:rPr>
                <w:rFonts w:ascii="Arial" w:cs="Arial" w:eastAsia="Arial" w:hAnsi="Arial"/>
                <w:b/>
                <w:bCs/>
                <w:color w:val="2E75B6"/>
                <w:sz w:val="22"/>
                <w:szCs w:val="22"/>
              </w:rPr>
              <w:t xml:space="preserve">n8n</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AI Provider</w:t>
            </w:r>
          </w:p>
          <w:p>
            <w:pPr>
              <w:jc w:val="center"/>
            </w:pPr>
            <w:r>
              <w:rPr>
                <w:rFonts w:ascii="Arial" w:cs="Arial" w:eastAsia="Arial" w:hAnsi="Arial"/>
                <w:b/>
                <w:bCs/>
                <w:color w:val="2E75B6"/>
                <w:sz w:val="22"/>
                <w:szCs w:val="22"/>
              </w:rPr>
              <w:t xml:space="preserve">OpenRouter</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Total Nodes</w:t>
            </w:r>
          </w:p>
          <w:p>
            <w:pPr>
              <w:jc w:val="center"/>
            </w:pPr>
            <w:r>
              <w:rPr>
                <w:rFonts w:ascii="Arial" w:cs="Arial" w:eastAsia="Arial" w:hAnsi="Arial"/>
                <w:b/>
                <w:bCs/>
                <w:color w:val="2E75B6"/>
                <w:sz w:val="22"/>
                <w:szCs w:val="22"/>
              </w:rPr>
              <w:t xml:space="preserve">22 Nodes</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Version</w:t>
            </w:r>
          </w:p>
          <w:p>
            <w:pPr>
              <w:jc w:val="center"/>
            </w:pPr>
            <w:r>
              <w:rPr>
                <w:rFonts w:ascii="Arial" w:cs="Arial" w:eastAsia="Arial" w:hAnsi="Arial"/>
                <w:b/>
                <w:bCs/>
                <w:color w:val="2E75B6"/>
                <w:sz w:val="22"/>
                <w:szCs w:val="22"/>
              </w:rPr>
              <w:t xml:space="preserve">1.0 Final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Created: </w:t>
            </w:r>
            <w:r>
              <w:rPr>
                <w:rFonts w:ascii="Arial" w:cs="Arial" w:eastAsia="Arial" w:hAnsi="Arial"/>
                <w:color w:val="595959"/>
                <w:sz w:val="22"/>
                <w:szCs w:val="22"/>
              </w:rPr>
              <w:t xml:space="preserve">March 2026</w:t>
            </w:r>
          </w:p>
          <w:p>
            <w:r>
              <w:rPr>
                <w:rFonts w:ascii="Arial" w:cs="Arial" w:eastAsia="Arial" w:hAnsi="Arial"/>
                <w:b/>
                <w:bCs/>
                <w:color w:val="1B3A5C"/>
                <w:sz w:val="22"/>
                <w:szCs w:val="22"/>
              </w:rPr>
              <w:t xml:space="preserve">Workflow Name: </w:t>
            </w:r>
            <w:r>
              <w:rPr>
                <w:rFonts w:ascii="Arial" w:cs="Arial" w:eastAsia="Arial" w:hAnsi="Arial"/>
                <w:color w:val="595959"/>
                <w:sz w:val="22"/>
                <w:szCs w:val="22"/>
              </w:rPr>
              <w:t xml:space="preserve">AI press release and journalist outreach automation</w:t>
            </w:r>
          </w:p>
          <w:p>
            <w:r>
              <w:rPr>
                <w:rFonts w:ascii="Arial" w:cs="Arial" w:eastAsia="Arial" w:hAnsi="Arial"/>
                <w:b/>
                <w:bCs/>
                <w:color w:val="1B3A5C"/>
                <w:sz w:val="22"/>
                <w:szCs w:val="22"/>
              </w:rPr>
              <w:t xml:space="preserve">Trigger: </w:t>
            </w:r>
            <w:r>
              <w:rPr>
                <w:rFonts w:ascii="Arial" w:cs="Arial" w:eastAsia="Arial" w:hAnsi="Arial"/>
                <w:color w:val="595959"/>
                <w:sz w:val="22"/>
                <w:szCs w:val="22"/>
              </w:rPr>
              <w:t xml:space="preserve">Google Sheets — News_Trigger tab (rowAdded)</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Primary AI: </w:t>
            </w:r>
            <w:r>
              <w:rPr>
                <w:rFonts w:ascii="Arial" w:cs="Arial" w:eastAsia="Arial" w:hAnsi="Arial"/>
                <w:color w:val="595959"/>
                <w:sz w:val="22"/>
                <w:szCs w:val="22"/>
              </w:rPr>
              <w:t xml:space="preserve">nvidia/nemotron-3-super-120b-a12b:free</w:t>
            </w:r>
          </w:p>
          <w:p>
            <w:r>
              <w:rPr>
                <w:rFonts w:ascii="Arial" w:cs="Arial" w:eastAsia="Arial" w:hAnsi="Arial"/>
                <w:b/>
                <w:bCs/>
                <w:color w:val="1B3A5C"/>
                <w:sz w:val="22"/>
                <w:szCs w:val="22"/>
              </w:rPr>
              <w:t xml:space="preserve">Scorer AI: </w:t>
            </w:r>
            <w:r>
              <w:rPr>
                <w:rFonts w:ascii="Arial" w:cs="Arial" w:eastAsia="Arial" w:hAnsi="Arial"/>
                <w:color w:val="595959"/>
                <w:sz w:val="22"/>
                <w:szCs w:val="22"/>
              </w:rPr>
              <w:t xml:space="preserve">nvidia/nemotron-nano-12b-v2-vl:free</w:t>
            </w:r>
          </w:p>
          <w:p>
            <w:r>
              <w:rPr>
                <w:rFonts w:ascii="Arial" w:cs="Arial" w:eastAsia="Arial" w:hAnsi="Arial"/>
                <w:b/>
                <w:bCs/>
                <w:color w:val="1B3A5C"/>
                <w:sz w:val="22"/>
                <w:szCs w:val="22"/>
              </w:rPr>
              <w:t xml:space="preserve">Email AI: </w:t>
            </w:r>
            <w:r>
              <w:rPr>
                <w:rFonts w:ascii="Arial" w:cs="Arial" w:eastAsia="Arial" w:hAnsi="Arial"/>
                <w:color w:val="595959"/>
                <w:sz w:val="22"/>
                <w:szCs w:val="22"/>
              </w:rPr>
              <w:t xml:space="preserve">arcee-ai/trinity-large-preview:free</w:t>
            </w:r>
          </w:p>
        </w:tc>
      </w:tr>
    </w:tbl>
    <w:p>
      <w:r>
        <w:br/>
      </w:r>
    </w:p>
    <w:p>
      <w:pPr>
        <w:pStyle w:val="Heading1"/>
        <w:pBdr>
          <w:bottom w:val="single" w:color="2E75B6" w:sz="6" w:space="6"/>
        </w:pBdr>
        <w:spacing w:after="120" w:before="360"/>
      </w:pPr>
      <w:r>
        <w:rPr>
          <w:rFonts w:ascii="Arial" w:cs="Arial" w:eastAsia="Arial" w:hAnsi="Arial"/>
          <w:b/>
          <w:bCs/>
          <w:color w:val="1B3A5C"/>
          <w:sz w:val="32"/>
          <w:szCs w:val="32"/>
        </w:rPr>
        <w:t xml:space="preserve">1. System Overview</w:t>
      </w:r>
    </w:p>
    <w:p>
      <w:pPr>
        <w:spacing w:after="80" w:before="60"/>
      </w:pPr>
      <w:r>
        <w:rPr>
          <w:rFonts w:ascii="Arial" w:cs="Arial" w:eastAsia="Arial" w:hAnsi="Arial"/>
          <w:color w:val="595959"/>
          <w:sz w:val="22"/>
          <w:szCs w:val="22"/>
        </w:rPr>
        <w:t xml:space="preserve">The AI Press Release &amp; Journalist Outreach Automation is a fully automated n8n workflow that takes a raw company announcement from a Google Sheet and executes the complete PR campaign lifecycle — from press release drafting through journalist targeting, personalized email delivery, and outreach logging — using entirely free APIs and tools.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1.1 What This Workflow Does</w:t>
      </w:r>
    </w:p>
    <w:p>
      <w:pPr>
        <w:pStyle w:val="ListParagraph"/>
        <w:numPr>
          <w:ilvl w:val="0"/>
          <w:numId w:val="2"/>
        </w:numPr>
        <w:spacing w:after="60" w:before="60"/>
      </w:pPr>
      <w:r>
        <w:rPr>
          <w:rFonts w:ascii="Arial" w:cs="Arial" w:eastAsia="Arial" w:hAnsi="Arial"/>
          <w:color w:val="595959"/>
          <w:sz w:val="22"/>
          <w:szCs w:val="22"/>
        </w:rPr>
        <w:t xml:space="preserve">Monitors a Google Sheet (News_Trigger tab) and fires instantly when a new announcement row is added</w:t>
      </w:r>
    </w:p>
    <w:p>
      <w:pPr>
        <w:pStyle w:val="ListParagraph"/>
        <w:numPr>
          <w:ilvl w:val="0"/>
          <w:numId w:val="2"/>
        </w:numPr>
        <w:spacing w:after="60" w:before="60"/>
      </w:pPr>
      <w:r>
        <w:rPr>
          <w:rFonts w:ascii="Arial" w:cs="Arial" w:eastAsia="Arial" w:hAnsi="Arial"/>
          <w:color w:val="595959"/>
          <w:sz w:val="22"/>
          <w:szCs w:val="22"/>
        </w:rPr>
        <w:t xml:space="preserve">Generates a full AP-Style press release using a large-language model via OpenRouter</w:t>
      </w:r>
    </w:p>
    <w:p>
      <w:pPr>
        <w:pStyle w:val="ListParagraph"/>
        <w:numPr>
          <w:ilvl w:val="0"/>
          <w:numId w:val="2"/>
        </w:numPr>
        <w:spacing w:after="60" w:before="60"/>
      </w:pPr>
      <w:r>
        <w:rPr>
          <w:rFonts w:ascii="Arial" w:cs="Arial" w:eastAsia="Arial" w:hAnsi="Arial"/>
          <w:color w:val="595959"/>
          <w:sz w:val="22"/>
          <w:szCs w:val="22"/>
        </w:rPr>
        <w:t xml:space="preserve">Fetches fresh journalist leads from Google News RSS (no API key required)</w:t>
      </w:r>
    </w:p>
    <w:p>
      <w:pPr>
        <w:pStyle w:val="ListParagraph"/>
        <w:numPr>
          <w:ilvl w:val="0"/>
          <w:numId w:val="2"/>
        </w:numPr>
        <w:spacing w:after="60" w:before="60"/>
      </w:pPr>
      <w:r>
        <w:rPr>
          <w:rFonts w:ascii="Arial" w:cs="Arial" w:eastAsia="Arial" w:hAnsi="Arial"/>
          <w:color w:val="595959"/>
          <w:sz w:val="22"/>
          <w:szCs w:val="22"/>
        </w:rPr>
        <w:t xml:space="preserve">Cross-references RSS leads with a manually maintained Journalist seed database</w:t>
      </w:r>
    </w:p>
    <w:p>
      <w:pPr>
        <w:pStyle w:val="ListParagraph"/>
        <w:numPr>
          <w:ilvl w:val="0"/>
          <w:numId w:val="2"/>
        </w:numPr>
        <w:spacing w:after="60" w:before="60"/>
      </w:pPr>
      <w:r>
        <w:rPr>
          <w:rFonts w:ascii="Arial" w:cs="Arial" w:eastAsia="Arial" w:hAnsi="Arial"/>
          <w:color w:val="595959"/>
          <w:sz w:val="22"/>
          <w:szCs w:val="22"/>
        </w:rPr>
        <w:t xml:space="preserve">Scores every journalist 0–100 for relevance to the specific announcement using AI</w:t>
      </w:r>
    </w:p>
    <w:p>
      <w:pPr>
        <w:pStyle w:val="ListParagraph"/>
        <w:numPr>
          <w:ilvl w:val="0"/>
          <w:numId w:val="2"/>
        </w:numPr>
        <w:spacing w:after="60" w:before="60"/>
      </w:pPr>
      <w:r>
        <w:rPr>
          <w:rFonts w:ascii="Arial" w:cs="Arial" w:eastAsia="Arial" w:hAnsi="Arial"/>
          <w:color w:val="595959"/>
          <w:sz w:val="22"/>
          <w:szCs w:val="22"/>
        </w:rPr>
        <w:t xml:space="preserve">Filters out journalists below a relevance score of 60 (saves quota and avoids spam)</w:t>
      </w:r>
    </w:p>
    <w:p>
      <w:pPr>
        <w:pStyle w:val="ListParagraph"/>
        <w:numPr>
          <w:ilvl w:val="0"/>
          <w:numId w:val="2"/>
        </w:numPr>
        <w:spacing w:after="60" w:before="60"/>
      </w:pPr>
      <w:r>
        <w:rPr>
          <w:rFonts w:ascii="Arial" w:cs="Arial" w:eastAsia="Arial" w:hAnsi="Arial"/>
          <w:color w:val="595959"/>
          <w:sz w:val="22"/>
          <w:szCs w:val="22"/>
        </w:rPr>
        <w:t xml:space="preserve">Generates a personalized pitch email per qualified journalist using a third AI agent</w:t>
      </w:r>
    </w:p>
    <w:p>
      <w:pPr>
        <w:pStyle w:val="ListParagraph"/>
        <w:numPr>
          <w:ilvl w:val="0"/>
          <w:numId w:val="2"/>
        </w:numPr>
        <w:spacing w:after="60" w:before="60"/>
      </w:pPr>
      <w:r>
        <w:rPr>
          <w:rFonts w:ascii="Arial" w:cs="Arial" w:eastAsia="Arial" w:hAnsi="Arial"/>
          <w:color w:val="595959"/>
          <w:sz w:val="22"/>
          <w:szCs w:val="22"/>
        </w:rPr>
        <w:t xml:space="preserve">Validates journalist email addresses before sending to avoid bounces</w:t>
      </w:r>
    </w:p>
    <w:p>
      <w:pPr>
        <w:pStyle w:val="ListParagraph"/>
        <w:numPr>
          <w:ilvl w:val="0"/>
          <w:numId w:val="2"/>
        </w:numPr>
        <w:spacing w:after="60" w:before="60"/>
      </w:pPr>
      <w:r>
        <w:rPr>
          <w:rFonts w:ascii="Arial" w:cs="Arial" w:eastAsia="Arial" w:hAnsi="Arial"/>
          <w:color w:val="595959"/>
          <w:sz w:val="22"/>
          <w:szCs w:val="22"/>
        </w:rPr>
        <w:t xml:space="preserve">Sends pitch emails via Gmail OAuth2 with Reply-To set to the press contact</w:t>
      </w:r>
    </w:p>
    <w:p>
      <w:pPr>
        <w:pStyle w:val="ListParagraph"/>
        <w:numPr>
          <w:ilvl w:val="0"/>
          <w:numId w:val="2"/>
        </w:numPr>
        <w:spacing w:after="60" w:before="60"/>
      </w:pPr>
      <w:r>
        <w:rPr>
          <w:rFonts w:ascii="Arial" w:cs="Arial" w:eastAsia="Arial" w:hAnsi="Arial"/>
          <w:color w:val="595959"/>
          <w:sz w:val="22"/>
          <w:szCs w:val="22"/>
        </w:rPr>
        <w:t xml:space="preserve">Logs every outreach record (sent, skipped, failed) to the Outreach_Tracker sheet</w:t>
      </w:r>
    </w:p>
    <w:p>
      <w:pPr>
        <w:pStyle w:val="ListParagraph"/>
        <w:numPr>
          <w:ilvl w:val="0"/>
          <w:numId w:val="2"/>
        </w:numPr>
        <w:spacing w:after="60" w:before="60"/>
      </w:pPr>
      <w:r>
        <w:rPr>
          <w:rFonts w:ascii="Arial" w:cs="Arial" w:eastAsia="Arial" w:hAnsi="Arial"/>
          <w:color w:val="595959"/>
          <w:sz w:val="22"/>
          <w:szCs w:val="22"/>
        </w:rPr>
        <w:t xml:space="preserve">Generates an execution summary after the loop completes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High-Level Data Flow</w:t>
      </w:r>
    </w:p>
    <w:p>
      <w:pPr>
        <w:spacing w:after="80" w:before="60"/>
      </w:pPr>
      <w:r>
        <w:rPr>
          <w:rFonts w:ascii="Arial" w:cs="Arial" w:eastAsia="Arial" w:hAnsi="Arial"/>
          <w:color w:val="595959"/>
          <w:sz w:val="22"/>
          <w:szCs w:val="22"/>
        </w:rPr>
        <w:t xml:space="preserve">The workflow follows a sequential pipeline with conditional branching inside a batch loop: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Google Sheets Trigger (News_Trigger — rowAdded)</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Normalize Input  (Code: sanitize fields, generate campaign_id)</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Press Release Generator  (OpenRouter AI Agent: Nemotron-Super-120B)</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Parse Press Release  (Code: extract JSON, error-safe)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Google News RSS Fetch  (HTTP Request — free, no API key)</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Parse RSS     Fetch Journalist Seed DB  (Google Sheets: Journalist_DB)</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+----MERGE---+  (Append — combines both sources)</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Loop Over Items  (splitInBatches: batch=5)</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Output 0 (done) --&gt; Execution Summary</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Output 1 (loop) --&gt; Journalist Relevance Scorer  (OpenRouter: Nemotron-Nano-12B)</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Parse Relevance Score  (Code)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Filter Score &gt;= 60  (IF Node)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True |     | False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Log to Outreach Tracker  (skipped)</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Email Personalization AI  (OpenRouter: Trinity-Large)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Parse Pitch Email  (Code)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Check Email Valid  (IF Node)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True |     | False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  Log to Outreach Tracker2  (skipped)</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Send Pitch Email  (Gmail)</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v</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[Loop continues to next batch]</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2. Node Inventory (All 22 Nodes)</w:t>
      </w:r>
    </w:p>
    <w:p>
      <w:pPr>
        <w:spacing w:after="80" w:before="60"/>
      </w:pPr>
      <w:r>
        <w:rPr>
          <w:rFonts w:ascii="Arial" w:cs="Arial" w:eastAsia="Arial" w:hAnsi="Arial"/>
          <w:color w:val="595959"/>
          <w:sz w:val="22"/>
          <w:szCs w:val="22"/>
        </w:rPr>
        <w:t xml:space="preserve">The workflow contains 22 nodes organized across three functional stages: input processing, journalist targeting, and email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2400"/>
        <w:gridCol w:w="4540"/>
      </w:tblGrid>
      <w:tr>
        <w:trPr>
          <w:tblHeader/>
        </w:trPr>
        <w:tc>
          <w:tcPr>
            <w:tcW w:type="dxa" w:w="42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Node Name</w:t>
            </w:r>
          </w:p>
        </w:tc>
        <w:tc>
          <w:tcPr>
            <w:tcW w:type="dxa" w:w="24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54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Google Sheets Trigger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googleSheetsTrigger</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Monitors News_Trigger sheet and fires on every new row added</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Normalize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Sanitizes input fields, sets defaults, generates unique campaign_id</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OpenRouter Chat 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lmChatOpenRouter (sub-node)</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LLM backbone for Press Release Generator — Nemotron-Super-120B</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Press Release Generator (AI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langchain.agent</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Generates full AP-Style press release JSON from announcement details</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Parse Press Release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Safely extracts JSON from AI output; merges with campaign metadata</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Google News RSS Fetch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httpRequest</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Fetches journalist article leads via Google News RSS (free, no key)</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Parse RSS to Journalist Leads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Parses raw XML from RSS into structured journalist lead objects</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Fetch Journalist Seed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googleSheets (read)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Reads the manually maintained journalist database from Journalist_DB tab</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Merge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merge (Append/combineAll)</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Combines RSS leads + DB journalists into one unified stream</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Loop Over 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splitInBatches (size=5)</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Processes journalists in batches of 5 to manage API rate limits</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Execution Summary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Fires when loop is done; calculates total sent/skipped/avg score</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OpenRouter Chat Model1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lmChatOpenRouter (sub-node)</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LLM backbone for Journalist Relevance Scorer — Nemotron-Nano-12B</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Journalist Relevance Scorer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langchain.agent</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Scores each journalist 0-100 for relevance to this announcement</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Parse Relevance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Extracts relevance_score from AI output; handles parse failures</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Filter Score &gt;= 60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if (conditional)</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Gate node: only journalists scoring &gt;= 60 proceed to email stage</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Log to Outreach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googleSheets (append)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Logs low-score (skipped) journalists to Outreach_Tracker sheet</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OpenRouter Chat Model2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lmChatOpenRouter (sub-node)</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LLM backbone for Email Personalization AI — Trinity-Large-Preview</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Email Personalization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langchain.agent</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Writes personalized pitch email for each qualified journalist</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Parse Pitch Email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code (JavaScript)</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Extracts subject/body from AI output; validates recipient email field</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Check Email Valid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if (conditional)</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Gate node: only proceeds if journalist email address contains @</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Log to Outreach Tracker2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googleSheets (append)</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Logs invalid-email (skipped) journalists to Outreach_Tracker sheet</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Send Pitch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gmail (send message)</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Sends personalized pitch to journalist via Gmail OAuth2</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3. Node-by-Node Configuration</w:t>
      </w:r>
    </w:p>
    <w:p>
      <w:pPr>
        <w:pStyle w:val="Heading2"/>
        <w:spacing w:after="80" w:before="240"/>
      </w:pPr>
      <w:r>
        <w:rPr>
          <w:rFonts w:ascii="Arial" w:cs="Arial" w:eastAsia="Arial" w:hAnsi="Arial"/>
          <w:b/>
          <w:bCs/>
          <w:color w:val="2E75B6"/>
          <w:sz w:val="26"/>
          <w:szCs w:val="26"/>
        </w:rPr>
        <w:t xml:space="preserve">Node 1 — Google Sheets Trigger</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n8n-nodes-base.googleSheetsTrigger  v1</w:t>
      </w:r>
    </w:p>
    <w:p>
      <w:pPr>
        <w:spacing w:after="40" w:before="40"/>
      </w:pPr>
      <w:r>
        <w:rPr>
          <w:rFonts w:ascii="Arial" w:cs="Arial" w:eastAsia="Arial" w:hAnsi="Arial"/>
          <w:b/>
          <w:bCs/>
          <w:color w:val="1B3A5C"/>
          <w:sz w:val="22"/>
          <w:szCs w:val="22"/>
        </w:rPr>
        <w:t xml:space="preserve">Spreadsheet: </w:t>
      </w:r>
      <w:r>
        <w:rPr>
          <w:rFonts w:ascii="Arial" w:cs="Arial" w:eastAsia="Arial" w:hAnsi="Arial"/>
          <w:color w:val="595959"/>
          <w:sz w:val="22"/>
          <w:szCs w:val="22"/>
        </w:rPr>
        <w:t xml:space="preserve">AI press release and journalist outreach automation</w:t>
      </w:r>
    </w:p>
    <w:p>
      <w:pPr>
        <w:spacing w:after="40" w:before="40"/>
      </w:pPr>
      <w:r>
        <w:rPr>
          <w:rFonts w:ascii="Arial" w:cs="Arial" w:eastAsia="Arial" w:hAnsi="Arial"/>
          <w:b/>
          <w:bCs/>
          <w:color w:val="1B3A5C"/>
          <w:sz w:val="22"/>
          <w:szCs w:val="22"/>
        </w:rPr>
        <w:t xml:space="preserve">Sheet Tab: </w:t>
      </w:r>
      <w:r>
        <w:rPr>
          <w:rFonts w:ascii="Arial" w:cs="Arial" w:eastAsia="Arial" w:hAnsi="Arial"/>
          <w:color w:val="595959"/>
          <w:sz w:val="22"/>
          <w:szCs w:val="22"/>
        </w:rPr>
        <w:t xml:space="preserve">News_Trigger  (gid=0)</w:t>
      </w:r>
    </w:p>
    <w:p>
      <w:pPr>
        <w:spacing w:after="40" w:before="40"/>
      </w:pPr>
      <w:r>
        <w:rPr>
          <w:rFonts w:ascii="Arial" w:cs="Arial" w:eastAsia="Arial" w:hAnsi="Arial"/>
          <w:b/>
          <w:bCs/>
          <w:color w:val="1B3A5C"/>
          <w:sz w:val="22"/>
          <w:szCs w:val="22"/>
        </w:rPr>
        <w:t xml:space="preserve">Event: </w:t>
      </w:r>
      <w:r>
        <w:rPr>
          <w:rFonts w:ascii="Arial" w:cs="Arial" w:eastAsia="Arial" w:hAnsi="Arial"/>
          <w:color w:val="595959"/>
          <w:sz w:val="22"/>
          <w:szCs w:val="22"/>
        </w:rPr>
        <w:t xml:space="preserve">rowAdded — fires on every new row</w:t>
      </w:r>
    </w:p>
    <w:p>
      <w:pPr>
        <w:spacing w:after="40" w:before="40"/>
      </w:pPr>
      <w:r>
        <w:rPr>
          <w:rFonts w:ascii="Arial" w:cs="Arial" w:eastAsia="Arial" w:hAnsi="Arial"/>
          <w:b/>
          <w:bCs/>
          <w:color w:val="1B3A5C"/>
          <w:sz w:val="22"/>
          <w:szCs w:val="22"/>
        </w:rPr>
        <w:t xml:space="preserve">Poll Interval: </w:t>
      </w:r>
      <w:r>
        <w:rPr>
          <w:rFonts w:ascii="Arial" w:cs="Arial" w:eastAsia="Arial" w:hAnsi="Arial"/>
          <w:color w:val="595959"/>
          <w:sz w:val="22"/>
          <w:szCs w:val="22"/>
        </w:rPr>
        <w:t xml:space="preserve">Every minute</w:t>
      </w:r>
    </w:p>
    <w:p>
      <w:pPr>
        <w:spacing w:after="40" w:before="40"/>
      </w:pPr>
      <w:r>
        <w:rPr>
          <w:rFonts w:ascii="Arial" w:cs="Arial" w:eastAsia="Arial" w:hAnsi="Arial"/>
          <w:b/>
          <w:bCs/>
          <w:color w:val="1B3A5C"/>
          <w:sz w:val="22"/>
          <w:szCs w:val="22"/>
        </w:rPr>
        <w:t xml:space="preserve">Credential: </w:t>
      </w:r>
      <w:r>
        <w:rPr>
          <w:rFonts w:ascii="Arial" w:cs="Arial" w:eastAsia="Arial" w:hAnsi="Arial"/>
          <w:color w:val="595959"/>
          <w:sz w:val="22"/>
          <w:szCs w:val="22"/>
        </w:rPr>
        <w:t xml:space="preserve">Google Sheets Trigger OAuth2</w:t>
      </w:r>
    </w:p>
    <w:p>
      <w:pPr>
        <w:spacing w:after="80" w:before="60"/>
      </w:pPr>
      <w:r>
        <w:rPr>
          <w:rFonts w:ascii="Arial" w:cs="Arial" w:eastAsia="Arial" w:hAnsi="Arial"/>
          <w:color w:val="595959"/>
          <w:sz w:val="22"/>
          <w:szCs w:val="22"/>
        </w:rPr>
        <w:t xml:space="preserve">This is the entry point for the entire workflow. When a new row is added to the News_Trigger sheet, n8n immediately picks it up and begins processing the PR campaign. All downstream nodes receive the raw row fields as JSON.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2 — Normalize Input</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40" w:before="40"/>
      </w:pPr>
      <w:r>
        <w:rPr>
          <w:rFonts w:ascii="Arial" w:cs="Arial" w:eastAsia="Arial" w:hAnsi="Arial"/>
          <w:b/>
          <w:bCs/>
          <w:color w:val="1B3A5C"/>
          <w:sz w:val="22"/>
          <w:szCs w:val="22"/>
        </w:rPr>
        <w:t xml:space="preserve">Mode: </w:t>
      </w:r>
      <w:r>
        <w:rPr>
          <w:rFonts w:ascii="Arial" w:cs="Arial" w:eastAsia="Arial" w:hAnsi="Arial"/>
          <w:color w:val="595959"/>
          <w:sz w:val="22"/>
          <w:szCs w:val="22"/>
        </w:rPr>
        <w:t xml:space="preserve">Run Once for Each Item</w:t>
      </w:r>
    </w:p>
    <w:p>
      <w:pPr>
        <w:spacing w:after="80" w:before="60"/>
      </w:pPr>
      <w:r>
        <w:rPr>
          <w:rFonts w:ascii="Arial" w:cs="Arial" w:eastAsia="Arial" w:hAnsi="Arial"/>
          <w:color w:val="595959"/>
          <w:sz w:val="22"/>
          <w:szCs w:val="22"/>
        </w:rPr>
        <w:t xml:space="preserve">Sanitizes all incoming fields, applies default values for optional fields, and generates a unique campaign_id using timestamp + random string. This ID is threaded through every downstream node for traceability.</w:t>
      </w:r>
    </w:p>
    <w:p>
      <w:pPr>
        <w:spacing w:after="80" w:before="0"/>
      </w:pPr>
      <w:r>
        <w:t xml:space="preserve"/>
      </w:r>
    </w:p>
    <w:p>
      <w:pPr>
        <w:spacing w:after="20" w:before="60"/>
      </w:pPr>
      <w:r>
        <w:rPr>
          <w:rFonts w:ascii="Arial" w:cs="Arial" w:eastAsia="Arial" w:hAnsi="Arial"/>
          <w:b/>
          <w:bCs/>
          <w:color w:val="2E75B6"/>
          <w:sz w:val="21"/>
          <w:szCs w:val="21"/>
        </w:rPr>
        <w:t xml:space="preserve">JavaScript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const item = $input.first().json;</w:t>
            </w:r>
          </w:p>
          <w:p>
            <w:r>
              <w:rPr>
                <w:rFonts w:ascii="Courier New" w:cs="Courier New" w:eastAsia="Courier New" w:hAnsi="Courier New"/>
                <w:color w:val="D4D4D4"/>
                <w:sz w:val="18"/>
                <w:szCs w:val="18"/>
              </w:rPr>
              <w:t xml:space="preserve">const campaignId = `PR_${Date.now()}_${Math.random().toString(36).substr(2,6).toUpperCase()}`;</w:t>
            </w:r>
          </w:p>
          <w:p>
            <w:r>
              <w:rPr>
                <w:rFonts w:ascii="Courier New" w:cs="Courier New" w:eastAsia="Courier New" w:hAnsi="Courier New"/>
                <w:color w:val="D4D4D4"/>
                <w:sz w:val="18"/>
                <w:szCs w:val="18"/>
              </w:rPr>
              <w:t xml:space="preserve">return {</w:t>
            </w:r>
          </w:p>
          <w:p>
            <w:r>
              <w:rPr>
                <w:rFonts w:ascii="Courier New" w:cs="Courier New" w:eastAsia="Courier New" w:hAnsi="Courier New"/>
                <w:color w:val="D4D4D4"/>
                <w:sz w:val="18"/>
                <w:szCs w:val="18"/>
              </w:rPr>
              <w:t xml:space="preserve">  json: {</w:t>
            </w:r>
          </w:p>
          <w:p>
            <w:r>
              <w:rPr>
                <w:rFonts w:ascii="Courier New" w:cs="Courier New" w:eastAsia="Courier New" w:hAnsi="Courier New"/>
                <w:color w:val="D4D4D4"/>
                <w:sz w:val="18"/>
                <w:szCs w:val="18"/>
              </w:rPr>
              <w:t xml:space="preserve">    campaign_id:       campaignId,</w:t>
            </w:r>
          </w:p>
          <w:p>
            <w:r>
              <w:rPr>
                <w:rFonts w:ascii="Courier New" w:cs="Courier New" w:eastAsia="Courier New" w:hAnsi="Courier New"/>
                <w:color w:val="D4D4D4"/>
                <w:sz w:val="18"/>
                <w:szCs w:val="18"/>
              </w:rPr>
              <w:t xml:space="preserve">    company_name:      (item.company_name || '').trim(),</w:t>
            </w:r>
          </w:p>
          <w:p>
            <w:r>
              <w:rPr>
                <w:rFonts w:ascii="Courier New" w:cs="Courier New" w:eastAsia="Courier New" w:hAnsi="Courier New"/>
                <w:color w:val="D4D4D4"/>
                <w:sz w:val="18"/>
                <w:szCs w:val="18"/>
              </w:rPr>
              <w:t xml:space="preserve">    announcement_type: (item.announcement_type || 'General Announcement').trim(),</w:t>
            </w:r>
          </w:p>
          <w:p>
            <w:r>
              <w:rPr>
                <w:rFonts w:ascii="Courier New" w:cs="Courier New" w:eastAsia="Courier New" w:hAnsi="Courier New"/>
                <w:color w:val="D4D4D4"/>
                <w:sz w:val="18"/>
                <w:szCs w:val="18"/>
              </w:rPr>
              <w:t xml:space="preserve">    details:           (item.details || '').trim(),</w:t>
            </w:r>
          </w:p>
          <w:p>
            <w:r>
              <w:rPr>
                <w:rFonts w:ascii="Courier New" w:cs="Courier New" w:eastAsia="Courier New" w:hAnsi="Courier New"/>
                <w:color w:val="D4D4D4"/>
                <w:sz w:val="18"/>
                <w:szCs w:val="18"/>
              </w:rPr>
              <w:t xml:space="preserve">    target_industry:   (item.target_industry || 'Technology').trim(),</w:t>
            </w:r>
          </w:p>
          <w:p>
            <w:r>
              <w:rPr>
                <w:rFonts w:ascii="Courier New" w:cs="Courier New" w:eastAsia="Courier New" w:hAnsi="Courier New"/>
                <w:color w:val="D4D4D4"/>
                <w:sz w:val="18"/>
                <w:szCs w:val="18"/>
              </w:rPr>
              <w:t xml:space="preserve">    tone:              (item.tone || 'professional').toLowerCase().trim(),</w:t>
            </w:r>
          </w:p>
          <w:p>
            <w:r>
              <w:rPr>
                <w:rFonts w:ascii="Courier New" w:cs="Courier New" w:eastAsia="Courier New" w:hAnsi="Courier New"/>
                <w:color w:val="D4D4D4"/>
                <w:sz w:val="18"/>
                <w:szCs w:val="18"/>
              </w:rPr>
              <w:t xml:space="preserve">    spokesperson:      (item.spokesperson || '').trim(),</w:t>
            </w:r>
          </w:p>
          <w:p>
            <w:r>
              <w:rPr>
                <w:rFonts w:ascii="Courier New" w:cs="Courier New" w:eastAsia="Courier New" w:hAnsi="Courier New"/>
                <w:color w:val="D4D4D4"/>
                <w:sz w:val="18"/>
                <w:szCs w:val="18"/>
              </w:rPr>
              <w:t xml:space="preserve">    website:           (item.website || '').trim(),</w:t>
            </w:r>
          </w:p>
          <w:p>
            <w:r>
              <w:rPr>
                <w:rFonts w:ascii="Courier New" w:cs="Courier New" w:eastAsia="Courier New" w:hAnsi="Courier New"/>
                <w:color w:val="D4D4D4"/>
                <w:sz w:val="18"/>
                <w:szCs w:val="18"/>
              </w:rPr>
              <w:t xml:space="preserve">    contact_email:     (item.contact_email || '').trim(),</w:t>
            </w:r>
          </w:p>
          <w:p>
            <w:r>
              <w:rPr>
                <w:rFonts w:ascii="Courier New" w:cs="Courier New" w:eastAsia="Courier New" w:hAnsi="Courier New"/>
                <w:color w:val="D4D4D4"/>
                <w:sz w:val="18"/>
                <w:szCs w:val="18"/>
              </w:rPr>
              <w:t xml:space="preserve">    embargo_date:      item.embargo_date || null,</w:t>
            </w:r>
          </w:p>
          <w:p>
            <w:r>
              <w:rPr>
                <w:rFonts w:ascii="Courier New" w:cs="Courier New" w:eastAsia="Courier New" w:hAnsi="Courier New"/>
                <w:color w:val="D4D4D4"/>
                <w:sz w:val="18"/>
                <w:szCs w:val="18"/>
              </w:rPr>
              <w:t xml:space="preserve">    created_at:        new Date().toISOString()</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Nodes 3 &amp; 4 — Press Release Generator (AI Agent + LLM)</w:t>
      </w:r>
    </w:p>
    <w:p>
      <w:pPr>
        <w:spacing w:after="40" w:before="40"/>
      </w:pPr>
      <w:r>
        <w:rPr>
          <w:rFonts w:ascii="Arial" w:cs="Arial" w:eastAsia="Arial" w:hAnsi="Arial"/>
          <w:b/>
          <w:bCs/>
          <w:color w:val="1B3A5C"/>
          <w:sz w:val="22"/>
          <w:szCs w:val="22"/>
        </w:rPr>
        <w:t xml:space="preserve">Agent Type: </w:t>
      </w:r>
      <w:r>
        <w:rPr>
          <w:rFonts w:ascii="Arial" w:cs="Arial" w:eastAsia="Arial" w:hAnsi="Arial"/>
          <w:color w:val="595959"/>
          <w:sz w:val="22"/>
          <w:szCs w:val="22"/>
        </w:rPr>
        <w:t xml:space="preserve">@n8n/n8n-nodes-langchain.agent  v3</w:t>
      </w:r>
    </w:p>
    <w:p>
      <w:pPr>
        <w:spacing w:after="40" w:before="40"/>
      </w:pPr>
      <w:r>
        <w:rPr>
          <w:rFonts w:ascii="Arial" w:cs="Arial" w:eastAsia="Arial" w:hAnsi="Arial"/>
          <w:b/>
          <w:bCs/>
          <w:color w:val="1B3A5C"/>
          <w:sz w:val="22"/>
          <w:szCs w:val="22"/>
        </w:rPr>
        <w:t xml:space="preserve">LLM Sub-node: </w:t>
      </w:r>
      <w:r>
        <w:rPr>
          <w:rFonts w:ascii="Arial" w:cs="Arial" w:eastAsia="Arial" w:hAnsi="Arial"/>
          <w:color w:val="595959"/>
          <w:sz w:val="22"/>
          <w:szCs w:val="22"/>
        </w:rPr>
        <w:t xml:space="preserve">@n8n/n8n-nodes-langchain.lmChatOpenRouter  v1</w:t>
      </w:r>
    </w:p>
    <w:p>
      <w:pPr>
        <w:spacing w:after="40" w:before="40"/>
      </w:pPr>
      <w:r>
        <w:rPr>
          <w:rFonts w:ascii="Arial" w:cs="Arial" w:eastAsia="Arial" w:hAnsi="Arial"/>
          <w:b/>
          <w:bCs/>
          <w:color w:val="1B3A5C"/>
          <w:sz w:val="22"/>
          <w:szCs w:val="22"/>
        </w:rPr>
        <w:t xml:space="preserve">Model: </w:t>
      </w:r>
      <w:r>
        <w:rPr>
          <w:rFonts w:ascii="Arial" w:cs="Arial" w:eastAsia="Arial" w:hAnsi="Arial"/>
          <w:color w:val="595959"/>
          <w:sz w:val="22"/>
          <w:szCs w:val="22"/>
        </w:rPr>
        <w:t xml:space="preserve">nvidia/nemotron-3-super-120b-a12b:free</w:t>
      </w:r>
    </w:p>
    <w:p>
      <w:pPr>
        <w:spacing w:after="40" w:before="40"/>
      </w:pPr>
      <w:r>
        <w:rPr>
          <w:rFonts w:ascii="Arial" w:cs="Arial" w:eastAsia="Arial" w:hAnsi="Arial"/>
          <w:b/>
          <w:bCs/>
          <w:color w:val="1B3A5C"/>
          <w:sz w:val="22"/>
          <w:szCs w:val="22"/>
        </w:rPr>
        <w:t xml:space="preserve">Prompt Type: </w:t>
      </w:r>
      <w:r>
        <w:rPr>
          <w:rFonts w:ascii="Arial" w:cs="Arial" w:eastAsia="Arial" w:hAnsi="Arial"/>
          <w:color w:val="595959"/>
          <w:sz w:val="22"/>
          <w:szCs w:val="22"/>
        </w:rPr>
        <w:t xml:space="preserve">define (custom user prompt)</w:t>
      </w:r>
    </w:p>
    <w:p>
      <w:pPr>
        <w:spacing w:after="40" w:before="40"/>
      </w:pPr>
      <w:r>
        <w:rPr>
          <w:rFonts w:ascii="Arial" w:cs="Arial" w:eastAsia="Arial" w:hAnsi="Arial"/>
          <w:b/>
          <w:bCs/>
          <w:color w:val="1B3A5C"/>
          <w:sz w:val="22"/>
          <w:szCs w:val="22"/>
        </w:rPr>
        <w:t xml:space="preserve">Memory: </w:t>
      </w:r>
      <w:r>
        <w:rPr>
          <w:rFonts w:ascii="Arial" w:cs="Arial" w:eastAsia="Arial" w:hAnsi="Arial"/>
          <w:color w:val="595959"/>
          <w:sz w:val="22"/>
          <w:szCs w:val="22"/>
        </w:rPr>
        <w:t xml:space="preserve">None — stateless per run</w:t>
      </w:r>
    </w:p>
    <w:p>
      <w:pPr>
        <w:spacing w:after="80" w:before="60"/>
      </w:pPr>
      <w:r>
        <w:rPr>
          <w:rFonts w:ascii="Arial" w:cs="Arial" w:eastAsia="Arial" w:hAnsi="Arial"/>
          <w:color w:val="595959"/>
          <w:sz w:val="22"/>
          <w:szCs w:val="22"/>
        </w:rPr>
        <w:t xml:space="preserve">This agent receives the normalized announcement data and generates a complete AP-Style press release. The model must return ONLY valid JSON — no markdown, no preamble. Any deviation is caught by Node 5.</w:t>
      </w:r>
    </w:p>
    <w:p>
      <w:pPr>
        <w:spacing w:after="80" w:before="0"/>
      </w:pPr>
      <w:r>
        <w:t xml:space="preserve"/>
      </w:r>
    </w:p>
    <w:p>
      <w:pPr>
        <w:spacing w:after="20" w:before="60"/>
      </w:pPr>
      <w:r>
        <w:rPr>
          <w:rFonts w:ascii="Arial" w:cs="Arial" w:eastAsia="Arial" w:hAnsi="Arial"/>
          <w:b/>
          <w:bCs/>
          <w:color w:val="2E75B6"/>
          <w:sz w:val="21"/>
          <w:szCs w:val="21"/>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You are a veteran PR copywriter with 15+ years experience.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STRICT RULES:</w:t>
            </w:r>
          </w:p>
          <w:p>
            <w:r>
              <w:rPr>
                <w:rFonts w:ascii="Courier New" w:cs="Courier New" w:eastAsia="Courier New" w:hAnsi="Courier New"/>
                <w:color w:val="D4D4D4"/>
                <w:sz w:val="18"/>
                <w:szCs w:val="18"/>
              </w:rPr>
              <w:t xml:space="preserve">- Return ONLY valid JSON</w:t>
            </w:r>
          </w:p>
          <w:p>
            <w:r>
              <w:rPr>
                <w:rFonts w:ascii="Courier New" w:cs="Courier New" w:eastAsia="Courier New" w:hAnsi="Courier New"/>
                <w:color w:val="D4D4D4"/>
                <w:sz w:val="18"/>
                <w:szCs w:val="18"/>
              </w:rPr>
              <w:t xml:space="preserve">- Do NOT include markdown (no ```json)</w:t>
            </w:r>
          </w:p>
          <w:p>
            <w:r>
              <w:rPr>
                <w:rFonts w:ascii="Courier New" w:cs="Courier New" w:eastAsia="Courier New" w:hAnsi="Courier New"/>
                <w:color w:val="D4D4D4"/>
                <w:sz w:val="18"/>
                <w:szCs w:val="18"/>
              </w:rPr>
              <w:t xml:space="preserve">- Do NOT include explanations</w:t>
            </w:r>
          </w:p>
          <w:p>
            <w:r>
              <w:rPr>
                <w:rFonts w:ascii="Courier New" w:cs="Courier New" w:eastAsia="Courier New" w:hAnsi="Courier New"/>
                <w:color w:val="D4D4D4"/>
                <w:sz w:val="18"/>
                <w:szCs w:val="18"/>
              </w:rPr>
              <w:t xml:space="preserve">- Do NOT include any text before or after JSON</w:t>
            </w:r>
          </w:p>
          <w:p>
            <w:r>
              <w:rPr>
                <w:rFonts w:ascii="Courier New" w:cs="Courier New" w:eastAsia="Courier New" w:hAnsi="Courier New"/>
                <w:color w:val="D4D4D4"/>
                <w:sz w:val="18"/>
                <w:szCs w:val="18"/>
              </w:rPr>
              <w:t xml:space="preserve">- Ensure JSON is COMPLETE and VALID</w:t>
            </w:r>
          </w:p>
          <w:p>
            <w:r>
              <w:rPr>
                <w:rFonts w:ascii="Courier New" w:cs="Courier New" w:eastAsia="Courier New" w:hAnsi="Courier New"/>
                <w:color w:val="D4D4D4"/>
                <w:sz w:val="18"/>
                <w:szCs w:val="18"/>
              </w:rPr>
              <w:t xml:space="preserve">- Never return empty output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unsure, still return a valid JSON structure.</w:t>
            </w:r>
          </w:p>
          <w:p>
            <w:r>
              <w:rPr>
                <w:rFonts w:ascii="Courier New" w:cs="Courier New" w:eastAsia="Courier New" w:hAnsi="Courier New"/>
                <w:color w:val="D4D4D4"/>
                <w:sz w:val="18"/>
                <w:szCs w:val="18"/>
              </w:rPr>
              <w:t xml:space="preserve">Write in AP Style. Avoid buzzwords.</w:t>
            </w:r>
          </w:p>
          <w:p>
            <w:r>
              <w:rPr>
                <w:rFonts w:ascii="Courier New" w:cs="Courier New" w:eastAsia="Courier New" w:hAnsi="Courier New"/>
                <w:color w:val="D4D4D4"/>
                <w:sz w:val="18"/>
                <w:szCs w:val="18"/>
              </w:rPr>
              <w:t xml:space="preserve">Output must strictly follow the schema.</w:t>
            </w:r>
          </w:p>
        </w:tc>
      </w:tr>
    </w:tbl>
    <w:p>
      <w:pPr>
        <w:spacing w:after="80" w:before="0"/>
      </w:pPr>
      <w:r>
        <w:t xml:space="preserve"/>
      </w:r>
    </w:p>
    <w:p>
      <w:pPr>
        <w:spacing w:after="20" w:before="60"/>
      </w:pPr>
      <w:r>
        <w:rPr>
          <w:rFonts w:ascii="Arial" w:cs="Arial" w:eastAsia="Arial" w:hAnsi="Arial"/>
          <w:b/>
          <w:bCs/>
          <w:color w:val="2E75B6"/>
          <w:sz w:val="21"/>
          <w:szCs w:val="21"/>
        </w:rPr>
        <w:t xml:space="preserve">User Prompt (with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COMPANY: {{ $json.company_name || "Unknown Company" }}</w:t>
            </w:r>
          </w:p>
          <w:p>
            <w:r>
              <w:rPr>
                <w:rFonts w:ascii="Courier New" w:cs="Courier New" w:eastAsia="Courier New" w:hAnsi="Courier New"/>
                <w:color w:val="D4D4D4"/>
                <w:sz w:val="18"/>
                <w:szCs w:val="18"/>
              </w:rPr>
              <w:t xml:space="preserve">TYPE: {{ $json.announcement_type || "Announcement" }}</w:t>
            </w:r>
          </w:p>
          <w:p>
            <w:r>
              <w:rPr>
                <w:rFonts w:ascii="Courier New" w:cs="Courier New" w:eastAsia="Courier New" w:hAnsi="Courier New"/>
                <w:color w:val="D4D4D4"/>
                <w:sz w:val="18"/>
                <w:szCs w:val="18"/>
              </w:rPr>
              <w:t xml:space="preserve">DETAILS: {{ $json.details || "No details provided" }}</w:t>
            </w:r>
          </w:p>
          <w:p>
            <w:r>
              <w:rPr>
                <w:rFonts w:ascii="Courier New" w:cs="Courier New" w:eastAsia="Courier New" w:hAnsi="Courier New"/>
                <w:color w:val="D4D4D4"/>
                <w:sz w:val="18"/>
                <w:szCs w:val="18"/>
              </w:rPr>
              <w:t xml:space="preserve">INDUSTRY: {{ $json.target_industry || "General" }}</w:t>
            </w:r>
          </w:p>
          <w:p>
            <w:r>
              <w:rPr>
                <w:rFonts w:ascii="Courier New" w:cs="Courier New" w:eastAsia="Courier New" w:hAnsi="Courier New"/>
                <w:color w:val="D4D4D4"/>
                <w:sz w:val="18"/>
                <w:szCs w:val="18"/>
              </w:rPr>
              <w:t xml:space="preserve">TONE: {{ $json.tone || "Professional" }}</w:t>
            </w:r>
          </w:p>
          <w:p>
            <w:r>
              <w:rPr>
                <w:rFonts w:ascii="Courier New" w:cs="Courier New" w:eastAsia="Courier New" w:hAnsi="Courier New"/>
                <w:color w:val="D4D4D4"/>
                <w:sz w:val="18"/>
                <w:szCs w:val="18"/>
              </w:rPr>
              <w:t xml:space="preserve">SPOKESPERSON: {{ $json.spokesperson || "Company Representative" }}</w:t>
            </w:r>
          </w:p>
          <w:p>
            <w:r>
              <w:rPr>
                <w:rFonts w:ascii="Courier New" w:cs="Courier New" w:eastAsia="Courier New" w:hAnsi="Courier New"/>
                <w:color w:val="D4D4D4"/>
                <w:sz w:val="18"/>
                <w:szCs w:val="18"/>
              </w:rPr>
              <w:t xml:space="preserve">WEBSITE: {{ $json.website || "Not provided" }}</w:t>
            </w:r>
          </w:p>
          <w:p>
            <w:r>
              <w:rPr>
                <w:rFonts w:ascii="Courier New" w:cs="Courier New" w:eastAsia="Courier New" w:hAnsi="Courier New"/>
                <w:color w:val="D4D4D4"/>
                <w:sz w:val="18"/>
                <w:szCs w:val="18"/>
              </w:rPr>
              <w:t xml:space="preserve">EMBARGO: {{ $json.embargo_date || "Immediate Release" }}</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 5 — Parse Press Release (Code)</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80" w:before="60"/>
      </w:pPr>
      <w:r>
        <w:rPr>
          <w:rFonts w:ascii="Arial" w:cs="Arial" w:eastAsia="Arial" w:hAnsi="Arial"/>
          <w:color w:val="595959"/>
          <w:sz w:val="22"/>
          <w:szCs w:val="22"/>
        </w:rPr>
        <w:t xml:space="preserve">Strips any markdown code fences the AI might add, then safely JSON.parses the output. On failure, returns an error object with parse_error: true and the raw output for debugging. Never crashes the workflow.</w:t>
      </w:r>
    </w:p>
    <w:p>
      <w:pPr>
        <w:spacing w:after="80" w:before="0"/>
      </w:pPr>
      <w:r>
        <w:t xml:space="preserve"/>
      </w:r>
    </w:p>
    <w:p>
      <w:pPr>
        <w:spacing w:after="20" w:before="60"/>
      </w:pPr>
      <w:r>
        <w:rPr>
          <w:rFonts w:ascii="Arial" w:cs="Arial" w:eastAsia="Arial" w:hAnsi="Arial"/>
          <w:b/>
          <w:bCs/>
          <w:color w:val="2E75B6"/>
          <w:sz w:val="21"/>
          <w:szCs w:val="21"/>
        </w:rPr>
        <w:t xml:space="preserve">JavaScript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let content = $json.output || $json.text || "";</w:t>
            </w:r>
          </w:p>
          <w:p>
            <w:r>
              <w:rPr>
                <w:rFonts w:ascii="Courier New" w:cs="Courier New" w:eastAsia="Courier New" w:hAnsi="Courier New"/>
                <w:color w:val="D4D4D4"/>
                <w:sz w:val="18"/>
                <w:szCs w:val="18"/>
              </w:rPr>
              <w:t xml:space="preserve">content = content.replace(/```json|```/g, "").trim();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let parsed;</w:t>
            </w:r>
          </w:p>
          <w:p>
            <w:r>
              <w:rPr>
                <w:rFonts w:ascii="Courier New" w:cs="Courier New" w:eastAsia="Courier New" w:hAnsi="Courier New"/>
                <w:color w:val="D4D4D4"/>
                <w:sz w:val="18"/>
                <w:szCs w:val="18"/>
              </w:rPr>
              <w:t xml:space="preserve">try {</w:t>
            </w:r>
          </w:p>
          <w:p>
            <w:r>
              <w:rPr>
                <w:rFonts w:ascii="Courier New" w:cs="Courier New" w:eastAsia="Courier New" w:hAnsi="Courier New"/>
                <w:color w:val="D4D4D4"/>
                <w:sz w:val="18"/>
                <w:szCs w:val="18"/>
              </w:rPr>
              <w:t xml:space="preserve">  parsed = JSON.parse(content);</w:t>
            </w:r>
          </w:p>
          <w:p>
            <w:r>
              <w:rPr>
                <w:rFonts w:ascii="Courier New" w:cs="Courier New" w:eastAsia="Courier New" w:hAnsi="Courier New"/>
                <w:color w:val="D4D4D4"/>
                <w:sz w:val="18"/>
                <w:szCs w:val="18"/>
              </w:rPr>
              <w:t xml:space="preserve">} catch (e) {</w:t>
            </w:r>
          </w:p>
          <w:p>
            <w:r>
              <w:rPr>
                <w:rFonts w:ascii="Courier New" w:cs="Courier New" w:eastAsia="Courier New" w:hAnsi="Courier New"/>
                <w:color w:val="D4D4D4"/>
                <w:sz w:val="18"/>
                <w:szCs w:val="18"/>
              </w:rPr>
              <w:t xml:space="preserve">  return [{ json: { error: "Invalid JSON from AI", raw: content }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return [{ json: parsed }];</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 6 — Google News RSS Fetch (HTTP Request)</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n8n-nodes-base.httpRequest  v4.3</w:t>
      </w:r>
    </w:p>
    <w:p>
      <w:pPr>
        <w:spacing w:after="40" w:before="40"/>
      </w:pPr>
      <w:r>
        <w:rPr>
          <w:rFonts w:ascii="Arial" w:cs="Arial" w:eastAsia="Arial" w:hAnsi="Arial"/>
          <w:b/>
          <w:bCs/>
          <w:color w:val="1B3A5C"/>
          <w:sz w:val="22"/>
          <w:szCs w:val="22"/>
        </w:rPr>
        <w:t xml:space="preserve">Method: </w:t>
      </w:r>
      <w:r>
        <w:rPr>
          <w:rFonts w:ascii="Arial" w:cs="Arial" w:eastAsia="Arial" w:hAnsi="Arial"/>
          <w:color w:val="595959"/>
          <w:sz w:val="22"/>
          <w:szCs w:val="22"/>
        </w:rPr>
        <w:t xml:space="preserve">GET</w:t>
      </w:r>
    </w:p>
    <w:p>
      <w:pPr>
        <w:spacing w:after="40" w:before="40"/>
      </w:pPr>
      <w:r>
        <w:rPr>
          <w:rFonts w:ascii="Arial" w:cs="Arial" w:eastAsia="Arial" w:hAnsi="Arial"/>
          <w:b/>
          <w:bCs/>
          <w:color w:val="1B3A5C"/>
          <w:sz w:val="22"/>
          <w:szCs w:val="22"/>
        </w:rPr>
        <w:t xml:space="preserve">Timeout: </w:t>
      </w:r>
      <w:r>
        <w:rPr>
          <w:rFonts w:ascii="Arial" w:cs="Arial" w:eastAsia="Arial" w:hAnsi="Arial"/>
          <w:color w:val="595959"/>
          <w:sz w:val="22"/>
          <w:szCs w:val="22"/>
        </w:rPr>
        <w:t xml:space="preserve">10,000 ms</w:t>
      </w:r>
    </w:p>
    <w:p>
      <w:pPr>
        <w:spacing w:after="40" w:before="40"/>
      </w:pPr>
      <w:r>
        <w:rPr>
          <w:rFonts w:ascii="Arial" w:cs="Arial" w:eastAsia="Arial" w:hAnsi="Arial"/>
          <w:b/>
          <w:bCs/>
          <w:color w:val="1B3A5C"/>
          <w:sz w:val="22"/>
          <w:szCs w:val="22"/>
        </w:rPr>
        <w:t xml:space="preserve">Auth Required: </w:t>
      </w:r>
      <w:r>
        <w:rPr>
          <w:rFonts w:ascii="Arial" w:cs="Arial" w:eastAsia="Arial" w:hAnsi="Arial"/>
          <w:color w:val="595959"/>
          <w:sz w:val="22"/>
          <w:szCs w:val="22"/>
        </w:rPr>
        <w:t xml:space="preserve">None — fully free and public</w:t>
      </w:r>
    </w:p>
    <w:p>
      <w:pPr>
        <w:spacing w:after="80" w:before="60"/>
      </w:pPr>
      <w:r>
        <w:rPr>
          <w:rFonts w:ascii="Arial" w:cs="Arial" w:eastAsia="Arial" w:hAnsi="Arial"/>
          <w:color w:val="595959"/>
          <w:sz w:val="22"/>
          <w:szCs w:val="22"/>
        </w:rPr>
        <w:t xml:space="preserve">Constructs a Google News RSS URL dynamically from the target_industry field. Returns raw XML which is parsed by Node 7. This is the free alternative to paid media databases.</w:t>
      </w:r>
    </w:p>
    <w:p>
      <w:pPr>
        <w:spacing w:after="80" w:before="0"/>
      </w:pPr>
      <w:r>
        <w:t xml:space="preserve"/>
      </w:r>
    </w:p>
    <w:p>
      <w:pPr>
        <w:spacing w:after="20" w:before="60"/>
      </w:pPr>
      <w:r>
        <w:rPr>
          <w:rFonts w:ascii="Arial" w:cs="Arial" w:eastAsia="Arial" w:hAnsi="Arial"/>
          <w:b/>
          <w:bCs/>
          <w:color w:val="2E75B6"/>
          <w:sz w:val="21"/>
          <w:szCs w:val="21"/>
        </w:rPr>
        <w:t xml:space="preserve">URL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https://news.google.com/rss/search?q={{ encodeURIComponent($('Normalize Input').item.json.target_industry + ' journalist reporter') }}&amp;hl=en-US&amp;gl=US&amp;ceid=US:en</w:t>
            </w:r>
          </w:p>
        </w:tc>
      </w:tr>
    </w:tbl>
    <w:p>
      <w:pPr>
        <w:spacing w:after="80" w:before="0"/>
      </w:pPr>
      <w:r>
        <w:t xml:space="preserve"/>
      </w:r>
    </w:p>
    <w:p>
      <w:pPr>
        <w:spacing w:after="20" w:before="60"/>
      </w:pPr>
      <w:r>
        <w:rPr>
          <w:rFonts w:ascii="Arial" w:cs="Arial" w:eastAsia="Arial" w:hAnsi="Arial"/>
          <w:b/>
          <w:bCs/>
          <w:color w:val="2E75B6"/>
          <w:sz w:val="21"/>
          <w:szCs w:val="21"/>
        </w:rPr>
        <w:t xml:space="preserve">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User-Agent: Mozilla/5.0</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 7 — Parse RSS to Journalist Leads (Code)</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40" w:before="40"/>
      </w:pPr>
      <w:r>
        <w:rPr>
          <w:rFonts w:ascii="Arial" w:cs="Arial" w:eastAsia="Arial" w:hAnsi="Arial"/>
          <w:b/>
          <w:bCs/>
          <w:color w:val="1B3A5C"/>
          <w:sz w:val="22"/>
          <w:szCs w:val="22"/>
        </w:rPr>
        <w:t xml:space="preserve">Mode: </w:t>
      </w:r>
      <w:r>
        <w:rPr>
          <w:rFonts w:ascii="Arial" w:cs="Arial" w:eastAsia="Arial" w:hAnsi="Arial"/>
          <w:color w:val="595959"/>
          <w:sz w:val="22"/>
          <w:szCs w:val="22"/>
        </w:rPr>
        <w:t xml:space="preserve">Run Once for All Items</w:t>
      </w:r>
    </w:p>
    <w:p>
      <w:pPr>
        <w:spacing w:after="80" w:before="60"/>
      </w:pPr>
      <w:r>
        <w:rPr>
          <w:rFonts w:ascii="Arial" w:cs="Arial" w:eastAsia="Arial" w:hAnsi="Arial"/>
          <w:color w:val="595959"/>
          <w:sz w:val="22"/>
          <w:szCs w:val="22"/>
        </w:rPr>
        <w:t xml:space="preserve">Regex-parses the RSS XML to extract up to 20 article items. Each item becomes a journalist lead object with article_title, publication, article_url, and empty name/email/beat fields (to be enriched from the DB).</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8 — Fetch Journalist Seed DB</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n8n-nodes-base.googleSheets  v4.7</w:t>
      </w:r>
    </w:p>
    <w:p>
      <w:pPr>
        <w:spacing w:after="40" w:before="40"/>
      </w:pPr>
      <w:r>
        <w:rPr>
          <w:rFonts w:ascii="Arial" w:cs="Arial" w:eastAsia="Arial" w:hAnsi="Arial"/>
          <w:b/>
          <w:bCs/>
          <w:color w:val="1B3A5C"/>
          <w:sz w:val="22"/>
          <w:szCs w:val="22"/>
        </w:rPr>
        <w:t xml:space="preserve">Operation: </w:t>
      </w:r>
      <w:r>
        <w:rPr>
          <w:rFonts w:ascii="Arial" w:cs="Arial" w:eastAsia="Arial" w:hAnsi="Arial"/>
          <w:color w:val="595959"/>
          <w:sz w:val="22"/>
          <w:szCs w:val="22"/>
        </w:rPr>
        <w:t xml:space="preserve">Get All Rows</w:t>
      </w:r>
    </w:p>
    <w:p>
      <w:pPr>
        <w:spacing w:after="40" w:before="40"/>
      </w:pPr>
      <w:r>
        <w:rPr>
          <w:rFonts w:ascii="Arial" w:cs="Arial" w:eastAsia="Arial" w:hAnsi="Arial"/>
          <w:b/>
          <w:bCs/>
          <w:color w:val="1B3A5C"/>
          <w:sz w:val="22"/>
          <w:szCs w:val="22"/>
        </w:rPr>
        <w:t xml:space="preserve">Sheet Tab: </w:t>
      </w:r>
      <w:r>
        <w:rPr>
          <w:rFonts w:ascii="Arial" w:cs="Arial" w:eastAsia="Arial" w:hAnsi="Arial"/>
          <w:color w:val="595959"/>
          <w:sz w:val="22"/>
          <w:szCs w:val="22"/>
        </w:rPr>
        <w:t xml:space="preserve">Journalist_DB  (gid=1930018968)</w:t>
      </w:r>
    </w:p>
    <w:p>
      <w:pPr>
        <w:spacing w:after="40" w:before="40"/>
      </w:pPr>
      <w:r>
        <w:rPr>
          <w:rFonts w:ascii="Arial" w:cs="Arial" w:eastAsia="Arial" w:hAnsi="Arial"/>
          <w:b/>
          <w:bCs/>
          <w:color w:val="1B3A5C"/>
          <w:sz w:val="22"/>
          <w:szCs w:val="22"/>
        </w:rPr>
        <w:t xml:space="preserve">Return All: </w:t>
      </w:r>
      <w:r>
        <w:rPr>
          <w:rFonts w:ascii="Arial" w:cs="Arial" w:eastAsia="Arial" w:hAnsi="Arial"/>
          <w:color w:val="595959"/>
          <w:sz w:val="22"/>
          <w:szCs w:val="22"/>
        </w:rPr>
        <w:t xml:space="preserve">true</w:t>
      </w:r>
    </w:p>
    <w:p>
      <w:pPr>
        <w:spacing w:after="80" w:before="60"/>
      </w:pPr>
      <w:r>
        <w:rPr>
          <w:rFonts w:ascii="Arial" w:cs="Arial" w:eastAsia="Arial" w:hAnsi="Arial"/>
          <w:color w:val="595959"/>
          <w:sz w:val="22"/>
          <w:szCs w:val="22"/>
        </w:rPr>
        <w:t xml:space="preserve">Reads the complete journalist database. This is the manually maintained list of known journalists with their email addresses, beats, and relevance tags. The Merge node (Node 9) combines this with RSS leads.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9 — Merge</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n8n-nodes-base.merge  v3.2</w:t>
      </w:r>
    </w:p>
    <w:p>
      <w:pPr>
        <w:spacing w:after="40" w:before="40"/>
      </w:pPr>
      <w:r>
        <w:rPr>
          <w:rFonts w:ascii="Arial" w:cs="Arial" w:eastAsia="Arial" w:hAnsi="Arial"/>
          <w:b/>
          <w:bCs/>
          <w:color w:val="1B3A5C"/>
          <w:sz w:val="22"/>
          <w:szCs w:val="22"/>
        </w:rPr>
        <w:t xml:space="preserve">Mode: </w:t>
      </w:r>
      <w:r>
        <w:rPr>
          <w:rFonts w:ascii="Arial" w:cs="Arial" w:eastAsia="Arial" w:hAnsi="Arial"/>
          <w:color w:val="595959"/>
          <w:sz w:val="22"/>
          <w:szCs w:val="22"/>
        </w:rPr>
        <w:t xml:space="preserve">combine (combineAll)</w:t>
      </w:r>
    </w:p>
    <w:p>
      <w:pPr>
        <w:spacing w:after="80" w:before="60"/>
      </w:pPr>
      <w:r>
        <w:rPr>
          <w:rFonts w:ascii="Arial" w:cs="Arial" w:eastAsia="Arial" w:hAnsi="Arial"/>
          <w:color w:val="595959"/>
          <w:sz w:val="22"/>
          <w:szCs w:val="22"/>
        </w:rPr>
        <w:t xml:space="preserve">Takes the two parallel streams — RSS leads (Node 7) and DB journalists (Node 8) — and appends them into one unified list. All items proceed to the Loop, regardless of source.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10 — Loop Over Items</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n8n-nodes-base.splitInBatches</w:t>
      </w:r>
    </w:p>
    <w:p>
      <w:pPr>
        <w:spacing w:after="40" w:before="40"/>
      </w:pPr>
      <w:r>
        <w:rPr>
          <w:rFonts w:ascii="Arial" w:cs="Arial" w:eastAsia="Arial" w:hAnsi="Arial"/>
          <w:b/>
          <w:bCs/>
          <w:color w:val="1B3A5C"/>
          <w:sz w:val="22"/>
          <w:szCs w:val="22"/>
        </w:rPr>
        <w:t xml:space="preserve">Batch Size: </w:t>
      </w:r>
      <w:r>
        <w:rPr>
          <w:rFonts w:ascii="Arial" w:cs="Arial" w:eastAsia="Arial" w:hAnsi="Arial"/>
          <w:color w:val="595959"/>
          <w:sz w:val="22"/>
          <w:szCs w:val="22"/>
        </w:rPr>
        <w:t xml:space="preserve">5 journalists per iteration</w:t>
      </w:r>
    </w:p>
    <w:p>
      <w:pPr>
        <w:spacing w:after="40" w:before="40"/>
      </w:pPr>
      <w:r>
        <w:rPr>
          <w:rFonts w:ascii="Arial" w:cs="Arial" w:eastAsia="Arial" w:hAnsi="Arial"/>
          <w:b/>
          <w:bCs/>
          <w:color w:val="1B3A5C"/>
          <w:sz w:val="22"/>
          <w:szCs w:val="22"/>
        </w:rPr>
        <w:t xml:space="preserve">Reset: </w:t>
      </w:r>
      <w:r>
        <w:rPr>
          <w:rFonts w:ascii="Arial" w:cs="Arial" w:eastAsia="Arial" w:hAnsi="Arial"/>
          <w:color w:val="595959"/>
          <w:sz w:val="22"/>
          <w:szCs w:val="22"/>
        </w:rPr>
        <w:t xml:space="preserve">false</w:t>
      </w:r>
    </w:p>
    <w:p>
      <w:pPr>
        <w:spacing w:after="40" w:before="40"/>
      </w:pPr>
      <w:r>
        <w:rPr>
          <w:rFonts w:ascii="Arial" w:cs="Arial" w:eastAsia="Arial" w:hAnsi="Arial"/>
          <w:b/>
          <w:bCs/>
          <w:color w:val="1B3A5C"/>
          <w:sz w:val="22"/>
          <w:szCs w:val="22"/>
        </w:rPr>
        <w:t xml:space="preserve">Output 0 (done): </w:t>
      </w:r>
      <w:r>
        <w:rPr>
          <w:rFonts w:ascii="Arial" w:cs="Arial" w:eastAsia="Arial" w:hAnsi="Arial"/>
          <w:color w:val="595959"/>
          <w:sz w:val="22"/>
          <w:szCs w:val="22"/>
        </w:rPr>
        <w:t xml:space="preserve">Fires to Execution Summary when all batches complete</w:t>
      </w:r>
    </w:p>
    <w:p>
      <w:pPr>
        <w:spacing w:after="40" w:before="40"/>
      </w:pPr>
      <w:r>
        <w:rPr>
          <w:rFonts w:ascii="Arial" w:cs="Arial" w:eastAsia="Arial" w:hAnsi="Arial"/>
          <w:b/>
          <w:bCs/>
          <w:color w:val="1B3A5C"/>
          <w:sz w:val="22"/>
          <w:szCs w:val="22"/>
        </w:rPr>
        <w:t xml:space="preserve">Output 1 (loop): </w:t>
      </w:r>
      <w:r>
        <w:rPr>
          <w:rFonts w:ascii="Arial" w:cs="Arial" w:eastAsia="Arial" w:hAnsi="Arial"/>
          <w:color w:val="595959"/>
          <w:sz w:val="22"/>
          <w:szCs w:val="22"/>
        </w:rPr>
        <w:t xml:space="preserve">Fires the current batch to Journalist Relevance Scorer</w:t>
      </w:r>
    </w:p>
    <w:p>
      <w:pPr>
        <w:spacing w:after="80" w:before="60"/>
      </w:pPr>
      <w:r>
        <w:rPr>
          <w:rFonts w:ascii="Arial" w:cs="Arial" w:eastAsia="Arial" w:hAnsi="Arial"/>
          <w:color w:val="595959"/>
          <w:sz w:val="22"/>
          <w:szCs w:val="22"/>
        </w:rPr>
        <w:t xml:space="preserve">This node is the core loop that drives the per-journalist processing. It feeds batches of 5 journalists through the AI scoring, filtering, and emailing pipeline, then loops back to fetch the next batch.</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11 — Execution Summary</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40" w:before="40"/>
      </w:pPr>
      <w:r>
        <w:rPr>
          <w:rFonts w:ascii="Arial" w:cs="Arial" w:eastAsia="Arial" w:hAnsi="Arial"/>
          <w:b/>
          <w:bCs/>
          <w:color w:val="1B3A5C"/>
          <w:sz w:val="22"/>
          <w:szCs w:val="22"/>
        </w:rPr>
        <w:t xml:space="preserve">Mode: </w:t>
      </w:r>
      <w:r>
        <w:rPr>
          <w:rFonts w:ascii="Arial" w:cs="Arial" w:eastAsia="Arial" w:hAnsi="Arial"/>
          <w:color w:val="595959"/>
          <w:sz w:val="22"/>
          <w:szCs w:val="22"/>
        </w:rPr>
        <w:t xml:space="preserve">Run Once for All Items — fires when Loop Output 0 fires</w:t>
      </w:r>
    </w:p>
    <w:p>
      <w:pPr>
        <w:spacing w:after="80" w:before="60"/>
      </w:pPr>
      <w:r>
        <w:rPr>
          <w:rFonts w:ascii="Arial" w:cs="Arial" w:eastAsia="Arial" w:hAnsi="Arial"/>
          <w:color w:val="595959"/>
          <w:sz w:val="22"/>
          <w:szCs w:val="22"/>
        </w:rPr>
        <w:t xml:space="preserve">After all journalist batches have been processed, this node aggregates: total scored, emails sent, emails skipped, average relevance score, campaign status, and completion timestamp.</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Nodes 12 &amp; 13 — Journalist Relevance Scorer (AI Agent + LLM)</w:t>
      </w:r>
    </w:p>
    <w:p>
      <w:pPr>
        <w:spacing w:after="40" w:before="40"/>
      </w:pPr>
      <w:r>
        <w:rPr>
          <w:rFonts w:ascii="Arial" w:cs="Arial" w:eastAsia="Arial" w:hAnsi="Arial"/>
          <w:b/>
          <w:bCs/>
          <w:color w:val="1B3A5C"/>
          <w:sz w:val="22"/>
          <w:szCs w:val="22"/>
        </w:rPr>
        <w:t xml:space="preserve">Agent Type: </w:t>
      </w:r>
      <w:r>
        <w:rPr>
          <w:rFonts w:ascii="Arial" w:cs="Arial" w:eastAsia="Arial" w:hAnsi="Arial"/>
          <w:color w:val="595959"/>
          <w:sz w:val="22"/>
          <w:szCs w:val="22"/>
        </w:rPr>
        <w:t xml:space="preserve">@n8n/n8n-nodes-langchain.agent  v3</w:t>
      </w:r>
    </w:p>
    <w:p>
      <w:pPr>
        <w:spacing w:after="40" w:before="40"/>
      </w:pPr>
      <w:r>
        <w:rPr>
          <w:rFonts w:ascii="Arial" w:cs="Arial" w:eastAsia="Arial" w:hAnsi="Arial"/>
          <w:b/>
          <w:bCs/>
          <w:color w:val="1B3A5C"/>
          <w:sz w:val="22"/>
          <w:szCs w:val="22"/>
        </w:rPr>
        <w:t xml:space="preserve">LLM Model: </w:t>
      </w:r>
      <w:r>
        <w:rPr>
          <w:rFonts w:ascii="Arial" w:cs="Arial" w:eastAsia="Arial" w:hAnsi="Arial"/>
          <w:color w:val="595959"/>
          <w:sz w:val="22"/>
          <w:szCs w:val="22"/>
        </w:rPr>
        <w:t xml:space="preserve">nvidia/nemotron-nano-12b-v2-vl:free</w:t>
      </w:r>
    </w:p>
    <w:p>
      <w:pPr>
        <w:spacing w:after="40" w:before="40"/>
      </w:pPr>
      <w:r>
        <w:rPr>
          <w:rFonts w:ascii="Arial" w:cs="Arial" w:eastAsia="Arial" w:hAnsi="Arial"/>
          <w:b/>
          <w:bCs/>
          <w:color w:val="1B3A5C"/>
          <w:sz w:val="22"/>
          <w:szCs w:val="22"/>
        </w:rPr>
        <w:t xml:space="preserve">Temperature: </w:t>
      </w:r>
      <w:r>
        <w:rPr>
          <w:rFonts w:ascii="Arial" w:cs="Arial" w:eastAsia="Arial" w:hAnsi="Arial"/>
          <w:color w:val="595959"/>
          <w:sz w:val="22"/>
          <w:szCs w:val="22"/>
        </w:rPr>
        <w:t xml:space="preserve">0.1 — low for deterministic, consistent scoring</w:t>
      </w:r>
    </w:p>
    <w:p>
      <w:pPr>
        <w:spacing w:after="40" w:before="40"/>
      </w:pPr>
      <w:r>
        <w:rPr>
          <w:rFonts w:ascii="Arial" w:cs="Arial" w:eastAsia="Arial" w:hAnsi="Arial"/>
          <w:b/>
          <w:bCs/>
          <w:color w:val="1B3A5C"/>
          <w:sz w:val="22"/>
          <w:szCs w:val="22"/>
        </w:rPr>
        <w:t xml:space="preserve">Max Tokens: </w:t>
      </w:r>
      <w:r>
        <w:rPr>
          <w:rFonts w:ascii="Arial" w:cs="Arial" w:eastAsia="Arial" w:hAnsi="Arial"/>
          <w:color w:val="595959"/>
          <w:sz w:val="22"/>
          <w:szCs w:val="22"/>
        </w:rPr>
        <w:t xml:space="preserve">300</w:t>
      </w:r>
    </w:p>
    <w:p>
      <w:pPr>
        <w:spacing w:after="80" w:before="60"/>
      </w:pPr>
      <w:r>
        <w:rPr>
          <w:rFonts w:ascii="Arial" w:cs="Arial" w:eastAsia="Arial" w:hAnsi="Arial"/>
          <w:color w:val="595959"/>
          <w:sz w:val="22"/>
          <w:szCs w:val="22"/>
        </w:rPr>
        <w:t xml:space="preserve">Scores each journalist 0–100 against the specific announcement. Uses a fast, small model (Nemotron Nano 12B) since it only needs to produce a short JSON score object. Conservative scoring — only 10% of journalists should score above 80.</w:t>
      </w:r>
    </w:p>
    <w:p>
      <w:pPr>
        <w:spacing w:after="80" w:before="0"/>
      </w:pPr>
      <w:r>
        <w:t xml:space="preserve"/>
      </w:r>
    </w:p>
    <w:p>
      <w:pPr>
        <w:spacing w:after="20" w:before="60"/>
      </w:pPr>
      <w:r>
        <w:rPr>
          <w:rFonts w:ascii="Arial" w:cs="Arial" w:eastAsia="Arial" w:hAnsi="Arial"/>
          <w:b/>
          <w:bCs/>
          <w:color w:val="2E75B6"/>
          <w:sz w:val="21"/>
          <w:szCs w:val="21"/>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You are a PR targeting specialist. Output ONLY valid JSON.</w:t>
            </w:r>
          </w:p>
        </w:tc>
      </w:tr>
    </w:tbl>
    <w:p>
      <w:pPr>
        <w:spacing w:after="20" w:before="60"/>
      </w:pPr>
      <w:r>
        <w:rPr>
          <w:rFonts w:ascii="Arial" w:cs="Arial" w:eastAsia="Arial" w:hAnsi="Arial"/>
          <w:b/>
          <w:bCs/>
          <w:color w:val="2E75B6"/>
          <w:sz w:val="21"/>
          <w:szCs w:val="21"/>
        </w:rPr>
        <w:t xml:space="preserve">User Prompt (with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Score relevance of this journalist to this announcement (0-100).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ANNOUNCEMENT:</w:t>
            </w:r>
          </w:p>
          <w:p>
            <w:r>
              <w:rPr>
                <w:rFonts w:ascii="Courier New" w:cs="Courier New" w:eastAsia="Courier New" w:hAnsi="Courier New"/>
                <w:color w:val="D4D4D4"/>
                <w:sz w:val="18"/>
                <w:szCs w:val="18"/>
              </w:rPr>
              <w:t xml:space="preserve">Company: {{ $('Normalize Input').item.json.company_name }}</w:t>
            </w:r>
          </w:p>
          <w:p>
            <w:r>
              <w:rPr>
                <w:rFonts w:ascii="Courier New" w:cs="Courier New" w:eastAsia="Courier New" w:hAnsi="Courier New"/>
                <w:color w:val="D4D4D4"/>
                <w:sz w:val="18"/>
                <w:szCs w:val="18"/>
              </w:rPr>
              <w:t xml:space="preserve">Type: {{ $('Normalize Input').item.json.announcement_type }}</w:t>
            </w:r>
          </w:p>
          <w:p>
            <w:r>
              <w:rPr>
                <w:rFonts w:ascii="Courier New" w:cs="Courier New" w:eastAsia="Courier New" w:hAnsi="Courier New"/>
                <w:color w:val="D4D4D4"/>
                <w:sz w:val="18"/>
                <w:szCs w:val="18"/>
              </w:rPr>
              <w:t xml:space="preserve">Industry: {{ $('Normalize Input').item.json.target_industry }}</w:t>
            </w:r>
          </w:p>
          <w:p>
            <w:r>
              <w:rPr>
                <w:rFonts w:ascii="Courier New" w:cs="Courier New" w:eastAsia="Courier New" w:hAnsi="Courier New"/>
                <w:color w:val="D4D4D4"/>
                <w:sz w:val="18"/>
                <w:szCs w:val="18"/>
              </w:rPr>
              <w:t xml:space="preserve">Summary: {{ $('Normalize Input').item.json.details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JOURNALIST:</w:t>
            </w:r>
          </w:p>
          <w:p>
            <w:r>
              <w:rPr>
                <w:rFonts w:ascii="Courier New" w:cs="Courier New" w:eastAsia="Courier New" w:hAnsi="Courier New"/>
                <w:color w:val="D4D4D4"/>
                <w:sz w:val="18"/>
                <w:szCs w:val="18"/>
              </w:rPr>
              <w:t xml:space="preserve">Name: {{ $json.name || $json.journalist_name || 'Unknown' }}</w:t>
            </w:r>
          </w:p>
          <w:p>
            <w:r>
              <w:rPr>
                <w:rFonts w:ascii="Courier New" w:cs="Courier New" w:eastAsia="Courier New" w:hAnsi="Courier New"/>
                <w:color w:val="D4D4D4"/>
                <w:sz w:val="18"/>
                <w:szCs w:val="18"/>
              </w:rPr>
              <w:t xml:space="preserve">Publication: {{ $json.publication }}</w:t>
            </w:r>
          </w:p>
          <w:p>
            <w:r>
              <w:rPr>
                <w:rFonts w:ascii="Courier New" w:cs="Courier New" w:eastAsia="Courier New" w:hAnsi="Courier New"/>
                <w:color w:val="D4D4D4"/>
                <w:sz w:val="18"/>
                <w:szCs w:val="18"/>
              </w:rPr>
              <w:t xml:space="preserve">Beat: {{ $json.beat || $json.relevance_tags || 'General Tech' }}</w:t>
            </w:r>
          </w:p>
          <w:p>
            <w:r>
              <w:rPr>
                <w:rFonts w:ascii="Courier New" w:cs="Courier New" w:eastAsia="Courier New" w:hAnsi="Courier New"/>
                <w:color w:val="D4D4D4"/>
                <w:sz w:val="18"/>
                <w:szCs w:val="18"/>
              </w:rPr>
              <w:t xml:space="preserve">Article (if RSS): {{ $json.article_title || 'N/A'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Return ONLY:</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"relevance_score": &lt;integer 0-100&gt;,</w:t>
            </w:r>
          </w:p>
          <w:p>
            <w:r>
              <w:rPr>
                <w:rFonts w:ascii="Courier New" w:cs="Courier New" w:eastAsia="Courier New" w:hAnsi="Courier New"/>
                <w:color w:val="D4D4D4"/>
                <w:sz w:val="18"/>
                <w:szCs w:val="18"/>
              </w:rPr>
              <w:t xml:space="preserve">  "match_reason": "&lt;one sentence&gt;",</w:t>
            </w:r>
          </w:p>
          <w:p>
            <w:r>
              <w:rPr>
                <w:rFonts w:ascii="Courier New" w:cs="Courier New" w:eastAsia="Courier New" w:hAnsi="Courier New"/>
                <w:color w:val="D4D4D4"/>
                <w:sz w:val="18"/>
                <w:szCs w:val="18"/>
              </w:rPr>
              <w:t xml:space="preserve">  "suggested_angle": "&lt;specific angle for this journalist's beat&gt;"</w:t>
            </w:r>
          </w:p>
          <w:p>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 14 — Parse Relevance Score</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80" w:before="60"/>
      </w:pPr>
      <w:r>
        <w:rPr>
          <w:rFonts w:ascii="Arial" w:cs="Arial" w:eastAsia="Arial" w:hAnsi="Arial"/>
          <w:color w:val="595959"/>
          <w:sz w:val="22"/>
          <w:szCs w:val="22"/>
        </w:rPr>
        <w:t xml:space="preserve">Safely extracts the relevance_score integer, match_reason, and suggested_angle from the AI output. Merges them back onto the journalist's full data object using the spread operator. Defaults to score=0 on parse failure.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15 — Filter Score &gt;= 60</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n8n-nodes-base.if  v2.2</w:t>
      </w:r>
    </w:p>
    <w:p>
      <w:pPr>
        <w:spacing w:after="40" w:before="40"/>
      </w:pPr>
      <w:r>
        <w:rPr>
          <w:rFonts w:ascii="Arial" w:cs="Arial" w:eastAsia="Arial" w:hAnsi="Arial"/>
          <w:b/>
          <w:bCs/>
          <w:color w:val="1B3A5C"/>
          <w:sz w:val="22"/>
          <w:szCs w:val="22"/>
        </w:rPr>
        <w:t xml:space="preserve">Left Value: </w:t>
      </w:r>
      <w:r>
        <w:rPr>
          <w:rFonts w:ascii="Arial" w:cs="Arial" w:eastAsia="Arial" w:hAnsi="Arial"/>
          <w:color w:val="595959"/>
          <w:sz w:val="22"/>
          <w:szCs w:val="22"/>
        </w:rPr>
        <w:t xml:space="preserve">{{ $json.relevance_score }}</w:t>
      </w:r>
    </w:p>
    <w:p>
      <w:pPr>
        <w:spacing w:after="40" w:before="40"/>
      </w:pPr>
      <w:r>
        <w:rPr>
          <w:rFonts w:ascii="Arial" w:cs="Arial" w:eastAsia="Arial" w:hAnsi="Arial"/>
          <w:b/>
          <w:bCs/>
          <w:color w:val="1B3A5C"/>
          <w:sz w:val="22"/>
          <w:szCs w:val="22"/>
        </w:rPr>
        <w:t xml:space="preserve">Operator: </w:t>
      </w:r>
      <w:r>
        <w:rPr>
          <w:rFonts w:ascii="Arial" w:cs="Arial" w:eastAsia="Arial" w:hAnsi="Arial"/>
          <w:color w:val="595959"/>
          <w:sz w:val="22"/>
          <w:szCs w:val="22"/>
        </w:rPr>
        <w:t xml:space="preserve">Number — Greater than or equal</w:t>
      </w:r>
    </w:p>
    <w:p>
      <w:pPr>
        <w:spacing w:after="40" w:before="40"/>
      </w:pPr>
      <w:r>
        <w:rPr>
          <w:rFonts w:ascii="Arial" w:cs="Arial" w:eastAsia="Arial" w:hAnsi="Arial"/>
          <w:b/>
          <w:bCs/>
          <w:color w:val="1B3A5C"/>
          <w:sz w:val="22"/>
          <w:szCs w:val="22"/>
        </w:rPr>
        <w:t xml:space="preserve">Right Value: </w:t>
      </w:r>
      <w:r>
        <w:rPr>
          <w:rFonts w:ascii="Arial" w:cs="Arial" w:eastAsia="Arial" w:hAnsi="Arial"/>
          <w:color w:val="595959"/>
          <w:sz w:val="22"/>
          <w:szCs w:val="22"/>
        </w:rPr>
        <w:t xml:space="preserve">60</w:t>
      </w:r>
    </w:p>
    <w:p>
      <w:pPr>
        <w:spacing w:after="40" w:before="40"/>
      </w:pPr>
      <w:r>
        <w:rPr>
          <w:rFonts w:ascii="Arial" w:cs="Arial" w:eastAsia="Arial" w:hAnsi="Arial"/>
          <w:b/>
          <w:bCs/>
          <w:color w:val="1B3A5C"/>
          <w:sz w:val="22"/>
          <w:szCs w:val="22"/>
        </w:rPr>
        <w:t xml:space="preserve">True Branch: </w:t>
      </w:r>
      <w:r>
        <w:rPr>
          <w:rFonts w:ascii="Arial" w:cs="Arial" w:eastAsia="Arial" w:hAnsi="Arial"/>
          <w:color w:val="595959"/>
          <w:sz w:val="22"/>
          <w:szCs w:val="22"/>
        </w:rPr>
        <w:t xml:space="preserve">→ Email Personalization AI</w:t>
      </w:r>
    </w:p>
    <w:p>
      <w:pPr>
        <w:spacing w:after="40" w:before="40"/>
      </w:pPr>
      <w:r>
        <w:rPr>
          <w:rFonts w:ascii="Arial" w:cs="Arial" w:eastAsia="Arial" w:hAnsi="Arial"/>
          <w:b/>
          <w:bCs/>
          <w:color w:val="1B3A5C"/>
          <w:sz w:val="22"/>
          <w:szCs w:val="22"/>
        </w:rPr>
        <w:t xml:space="preserve">False Branch: </w:t>
      </w:r>
      <w:r>
        <w:rPr>
          <w:rFonts w:ascii="Arial" w:cs="Arial" w:eastAsia="Arial" w:hAnsi="Arial"/>
          <w:color w:val="595959"/>
          <w:sz w:val="22"/>
          <w:szCs w:val="22"/>
        </w:rPr>
        <w:t xml:space="preserve">→ Log to Outreach Tracker (logged as skipped)</w:t>
      </w:r>
    </w:p>
    <w:p>
      <w:pPr>
        <w:spacing w:after="80" w:before="60"/>
      </w:pPr>
      <w:r>
        <w:rPr>
          <w:rFonts w:ascii="Arial" w:cs="Arial" w:eastAsia="Arial" w:hAnsi="Arial"/>
          <w:color w:val="595959"/>
          <w:sz w:val="22"/>
          <w:szCs w:val="22"/>
        </w:rPr>
        <w:t xml:space="preserve">This is the primary gating condition. The threshold of 60 balances email quality vs reach. Journalists scoring below 60 are logged to the tracker with skip_reason='low_score' but receive no email, preventing unsolicited outreach to irrelevant contacts.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Nodes 17 &amp; 18 — Email Personalization AI (AI Agent + LLM)</w:t>
      </w:r>
    </w:p>
    <w:p>
      <w:pPr>
        <w:spacing w:after="40" w:before="40"/>
      </w:pPr>
      <w:r>
        <w:rPr>
          <w:rFonts w:ascii="Arial" w:cs="Arial" w:eastAsia="Arial" w:hAnsi="Arial"/>
          <w:b/>
          <w:bCs/>
          <w:color w:val="1B3A5C"/>
          <w:sz w:val="22"/>
          <w:szCs w:val="22"/>
        </w:rPr>
        <w:t xml:space="preserve">Agent Type: </w:t>
      </w:r>
      <w:r>
        <w:rPr>
          <w:rFonts w:ascii="Arial" w:cs="Arial" w:eastAsia="Arial" w:hAnsi="Arial"/>
          <w:color w:val="595959"/>
          <w:sz w:val="22"/>
          <w:szCs w:val="22"/>
        </w:rPr>
        <w:t xml:space="preserve">@n8n/n8n-nodes-langchain.agent  v3</w:t>
      </w:r>
    </w:p>
    <w:p>
      <w:pPr>
        <w:spacing w:after="40" w:before="40"/>
      </w:pPr>
      <w:r>
        <w:rPr>
          <w:rFonts w:ascii="Arial" w:cs="Arial" w:eastAsia="Arial" w:hAnsi="Arial"/>
          <w:b/>
          <w:bCs/>
          <w:color w:val="1B3A5C"/>
          <w:sz w:val="22"/>
          <w:szCs w:val="22"/>
        </w:rPr>
        <w:t xml:space="preserve">LLM Model: </w:t>
      </w:r>
      <w:r>
        <w:rPr>
          <w:rFonts w:ascii="Arial" w:cs="Arial" w:eastAsia="Arial" w:hAnsi="Arial"/>
          <w:color w:val="595959"/>
          <w:sz w:val="22"/>
          <w:szCs w:val="22"/>
        </w:rPr>
        <w:t xml:space="preserve">arcee-ai/trinity-large-preview:free</w:t>
      </w:r>
    </w:p>
    <w:p>
      <w:pPr>
        <w:spacing w:after="40" w:before="40"/>
      </w:pPr>
      <w:r>
        <w:rPr>
          <w:rFonts w:ascii="Arial" w:cs="Arial" w:eastAsia="Arial" w:hAnsi="Arial"/>
          <w:b/>
          <w:bCs/>
          <w:color w:val="1B3A5C"/>
          <w:sz w:val="22"/>
          <w:szCs w:val="22"/>
        </w:rPr>
        <w:t xml:space="preserve">Temperature: </w:t>
      </w:r>
      <w:r>
        <w:rPr>
          <w:rFonts w:ascii="Arial" w:cs="Arial" w:eastAsia="Arial" w:hAnsi="Arial"/>
          <w:color w:val="595959"/>
          <w:sz w:val="22"/>
          <w:szCs w:val="22"/>
        </w:rPr>
        <w:t xml:space="preserve">~0.6 — creative but coherent email tone</w:t>
      </w:r>
    </w:p>
    <w:p>
      <w:pPr>
        <w:spacing w:after="40" w:before="40"/>
      </w:pPr>
      <w:r>
        <w:rPr>
          <w:rFonts w:ascii="Arial" w:cs="Arial" w:eastAsia="Arial" w:hAnsi="Arial"/>
          <w:b/>
          <w:bCs/>
          <w:color w:val="1B3A5C"/>
          <w:sz w:val="22"/>
          <w:szCs w:val="22"/>
        </w:rPr>
        <w:t xml:space="preserve">Max Tokens: </w:t>
      </w:r>
      <w:r>
        <w:rPr>
          <w:rFonts w:ascii="Arial" w:cs="Arial" w:eastAsia="Arial" w:hAnsi="Arial"/>
          <w:color w:val="595959"/>
          <w:sz w:val="22"/>
          <w:szCs w:val="22"/>
        </w:rPr>
        <w:t xml:space="preserve">600</w:t>
      </w:r>
    </w:p>
    <w:p>
      <w:pPr>
        <w:spacing w:after="80" w:before="60"/>
      </w:pPr>
      <w:r>
        <w:rPr>
          <w:rFonts w:ascii="Arial" w:cs="Arial" w:eastAsia="Arial" w:hAnsi="Arial"/>
          <w:color w:val="595959"/>
          <w:sz w:val="22"/>
          <w:szCs w:val="22"/>
        </w:rPr>
        <w:t xml:space="preserve">Generates a personalized pitch email for each qualified journalist. Uses the journalist's beat, publication, and the AI-generated suggested_angle to craft an opening that references their specific coverage area. Subject line is kept under 10 words.</w:t>
      </w:r>
    </w:p>
    <w:p>
      <w:pPr>
        <w:spacing w:after="80" w:before="0"/>
      </w:pPr>
      <w:r>
        <w:t xml:space="preserve"/>
      </w:r>
    </w:p>
    <w:p>
      <w:pPr>
        <w:spacing w:after="20" w:before="60"/>
      </w:pPr>
      <w:r>
        <w:rPr>
          <w:rFonts w:ascii="Arial" w:cs="Arial" w:eastAsia="Arial" w:hAnsi="Arial"/>
          <w:b/>
          <w:bCs/>
          <w:color w:val="2E75B6"/>
          <w:sz w:val="21"/>
          <w:szCs w:val="21"/>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You write pitch emails journalists actually open. Short, specific, no generic PR language. ONLY valid JSON.</w:t>
            </w:r>
          </w:p>
        </w:tc>
      </w:tr>
    </w:tbl>
    <w:p>
      <w:pPr>
        <w:spacing w:after="20" w:before="60"/>
      </w:pPr>
      <w:r>
        <w:rPr>
          <w:rFonts w:ascii="Arial" w:cs="Arial" w:eastAsia="Arial" w:hAnsi="Arial"/>
          <w:b/>
          <w:bCs/>
          <w:color w:val="2E75B6"/>
          <w:sz w:val="21"/>
          <w:szCs w:val="21"/>
        </w:rPr>
        <w:t xml:space="preserve">User Prompt (with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Write a personalized pitch email.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PRESS RELEASE HEADLINE: {{ $node["Parse Press Release (Code)"].json.headline }}</w:t>
            </w:r>
          </w:p>
          <w:p>
            <w:r>
              <w:rPr>
                <w:rFonts w:ascii="Courier New" w:cs="Courier New" w:eastAsia="Courier New" w:hAnsi="Courier New"/>
                <w:color w:val="D4D4D4"/>
                <w:sz w:val="18"/>
                <w:szCs w:val="18"/>
              </w:rPr>
              <w:t xml:space="preserve">COMPANY: {{ $node["Normalize Input"].json.company_name }}</w:t>
            </w:r>
          </w:p>
          <w:p>
            <w:r>
              <w:rPr>
                <w:rFonts w:ascii="Courier New" w:cs="Courier New" w:eastAsia="Courier New" w:hAnsi="Courier New"/>
                <w:color w:val="D4D4D4"/>
                <w:sz w:val="18"/>
                <w:szCs w:val="18"/>
              </w:rPr>
              <w:t xml:space="preserve">KEY DETAILS: {{ $node["Normalize Input"].json.details }}</w:t>
            </w:r>
          </w:p>
          <w:p>
            <w:r>
              <w:rPr>
                <w:rFonts w:ascii="Courier New" w:cs="Courier New" w:eastAsia="Courier New" w:hAnsi="Courier New"/>
                <w:color w:val="D4D4D4"/>
                <w:sz w:val="18"/>
                <w:szCs w:val="18"/>
              </w:rPr>
              <w:t xml:space="preserve">SPOKESPERSON: {{ $node["Normalize Input"].json.spokesperson }}</w:t>
            </w:r>
          </w:p>
          <w:p>
            <w:r>
              <w:rPr>
                <w:rFonts w:ascii="Courier New" w:cs="Courier New" w:eastAsia="Courier New" w:hAnsi="Courier New"/>
                <w:color w:val="D4D4D4"/>
                <w:sz w:val="18"/>
                <w:szCs w:val="18"/>
              </w:rPr>
              <w:t xml:space="preserve">CONTACT EMAIL: {{ $node["Normalize Input"].json.contact_email }}</w:t>
            </w:r>
          </w:p>
          <w:p>
            <w:r>
              <w:rPr>
                <w:rFonts w:ascii="Courier New" w:cs="Courier New" w:eastAsia="Courier New" w:hAnsi="Courier New"/>
                <w:color w:val="D4D4D4"/>
                <w:sz w:val="18"/>
                <w:szCs w:val="18"/>
              </w:rPr>
              <w:t xml:space="preserve">TONE: {{ $node["Normalize Input"].json.tone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JOURNALIST NAME: {{ $node["Fetch Journalist Seed DB"].json.name }}</w:t>
            </w:r>
          </w:p>
          <w:p>
            <w:r>
              <w:rPr>
                <w:rFonts w:ascii="Courier New" w:cs="Courier New" w:eastAsia="Courier New" w:hAnsi="Courier New"/>
                <w:color w:val="D4D4D4"/>
                <w:sz w:val="18"/>
                <w:szCs w:val="18"/>
              </w:rPr>
              <w:t xml:space="preserve">PUBLICATION: {{ $node["Fetch Journalist Seed DB"].json.publication }}</w:t>
            </w:r>
          </w:p>
          <w:p>
            <w:r>
              <w:rPr>
                <w:rFonts w:ascii="Courier New" w:cs="Courier New" w:eastAsia="Courier New" w:hAnsi="Courier New"/>
                <w:color w:val="D4D4D4"/>
                <w:sz w:val="18"/>
                <w:szCs w:val="18"/>
              </w:rPr>
              <w:t xml:space="preserve">BEAT: {{ $json.beat || $json.relevance_tags || 'Technology' }}</w:t>
            </w:r>
          </w:p>
          <w:p>
            <w:r>
              <w:rPr>
                <w:rFonts w:ascii="Courier New" w:cs="Courier New" w:eastAsia="Courier New" w:hAnsi="Courier New"/>
                <w:color w:val="D4D4D4"/>
                <w:sz w:val="18"/>
                <w:szCs w:val="18"/>
              </w:rPr>
              <w:t xml:space="preserve">SUGGESTED ANGLE: {{ $json.suggested_angle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Rules: Subject under 10 words. Body under 150 words.</w:t>
            </w:r>
          </w:p>
          <w:p>
            <w:r>
              <w:rPr>
                <w:rFonts w:ascii="Courier New" w:cs="Courier New" w:eastAsia="Courier New" w:hAnsi="Courier New"/>
                <w:color w:val="D4D4D4"/>
                <w:sz w:val="18"/>
                <w:szCs w:val="18"/>
              </w:rPr>
              <w:t xml:space="preserve">Reference their specific beat. Single CTA: reply to this email.</w:t>
            </w:r>
          </w:p>
          <w:p>
            <w:r>
              <w:rPr>
                <w:rFonts w:ascii="Courier New" w:cs="Courier New" w:eastAsia="Courier New" w:hAnsi="Courier New"/>
                <w:color w:val="D4D4D4"/>
                <w:sz w:val="18"/>
                <w:szCs w:val="18"/>
              </w:rPr>
              <w:t xml:space="preserve">Never use "I hope this finds you well" or "I'm reaching out."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Return ONLY:</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"subject_line": "&lt;under 10 words&gt;",</w:t>
            </w:r>
          </w:p>
          <w:p>
            <w:r>
              <w:rPr>
                <w:rFonts w:ascii="Courier New" w:cs="Courier New" w:eastAsia="Courier New" w:hAnsi="Courier New"/>
                <w:color w:val="D4D4D4"/>
                <w:sz w:val="18"/>
                <w:szCs w:val="18"/>
              </w:rPr>
              <w:t xml:space="preserve">  "email_body": "&lt;under 150 words, \n for line breaks&gt;",</w:t>
            </w:r>
          </w:p>
          <w:p>
            <w:r>
              <w:rPr>
                <w:rFonts w:ascii="Courier New" w:cs="Courier New" w:eastAsia="Courier New" w:hAnsi="Courier New"/>
                <w:color w:val="D4D4D4"/>
                <w:sz w:val="18"/>
                <w:szCs w:val="18"/>
              </w:rPr>
              <w:t xml:space="preserve">  "personalization_note": "&lt;what was personalized&gt;"</w:t>
            </w:r>
          </w:p>
          <w:p>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Node 19 — Parse Pitch Email</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n8n-nodes-base.code  v2</w:t>
      </w:r>
    </w:p>
    <w:p>
      <w:pPr>
        <w:spacing w:after="80" w:before="60"/>
      </w:pPr>
      <w:r>
        <w:rPr>
          <w:rFonts w:ascii="Arial" w:cs="Arial" w:eastAsia="Arial" w:hAnsi="Arial"/>
          <w:color w:val="595959"/>
          <w:sz w:val="22"/>
          <w:szCs w:val="22"/>
        </w:rPr>
        <w:t xml:space="preserve">Three-step process: (1) Clean markdown fences from raw output, (2) Safe JSON.parse with fallback defaults on error, (3) Validate recipient email — sets email_valid: true only if the email address contains '@'. This prevents sending to malformed addresses from the RSS source.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20 — Check Email Valid</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n8n-nodes-base.if  v2.2</w:t>
      </w:r>
    </w:p>
    <w:p>
      <w:pPr>
        <w:spacing w:after="40" w:before="40"/>
      </w:pPr>
      <w:r>
        <w:rPr>
          <w:rFonts w:ascii="Arial" w:cs="Arial" w:eastAsia="Arial" w:hAnsi="Arial"/>
          <w:b/>
          <w:bCs/>
          <w:color w:val="1B3A5C"/>
          <w:sz w:val="22"/>
          <w:szCs w:val="22"/>
        </w:rPr>
        <w:t xml:space="preserve">Left Value: </w:t>
      </w:r>
      <w:r>
        <w:rPr>
          <w:rFonts w:ascii="Arial" w:cs="Arial" w:eastAsia="Arial" w:hAnsi="Arial"/>
          <w:color w:val="595959"/>
          <w:sz w:val="22"/>
          <w:szCs w:val="22"/>
        </w:rPr>
        <w:t xml:space="preserve">{{ $json.email_valid }}</w:t>
      </w:r>
    </w:p>
    <w:p>
      <w:pPr>
        <w:spacing w:after="40" w:before="40"/>
      </w:pPr>
      <w:r>
        <w:rPr>
          <w:rFonts w:ascii="Arial" w:cs="Arial" w:eastAsia="Arial" w:hAnsi="Arial"/>
          <w:b/>
          <w:bCs/>
          <w:color w:val="1B3A5C"/>
          <w:sz w:val="22"/>
          <w:szCs w:val="22"/>
        </w:rPr>
        <w:t xml:space="preserve">Operator: </w:t>
      </w:r>
      <w:r>
        <w:rPr>
          <w:rFonts w:ascii="Arial" w:cs="Arial" w:eastAsia="Arial" w:hAnsi="Arial"/>
          <w:color w:val="595959"/>
          <w:sz w:val="22"/>
          <w:szCs w:val="22"/>
        </w:rPr>
        <w:t xml:space="preserve">Boolean — Is True</w:t>
      </w:r>
    </w:p>
    <w:p>
      <w:pPr>
        <w:spacing w:after="40" w:before="40"/>
      </w:pPr>
      <w:r>
        <w:rPr>
          <w:rFonts w:ascii="Arial" w:cs="Arial" w:eastAsia="Arial" w:hAnsi="Arial"/>
          <w:b/>
          <w:bCs/>
          <w:color w:val="1B3A5C"/>
          <w:sz w:val="22"/>
          <w:szCs w:val="22"/>
        </w:rPr>
        <w:t xml:space="preserve">True Branch: </w:t>
      </w:r>
      <w:r>
        <w:rPr>
          <w:rFonts w:ascii="Arial" w:cs="Arial" w:eastAsia="Arial" w:hAnsi="Arial"/>
          <w:color w:val="595959"/>
          <w:sz w:val="22"/>
          <w:szCs w:val="22"/>
        </w:rPr>
        <w:t xml:space="preserve">→ Send Pitch Email (Gmail)</w:t>
      </w:r>
    </w:p>
    <w:p>
      <w:pPr>
        <w:spacing w:after="40" w:before="40"/>
      </w:pPr>
      <w:r>
        <w:rPr>
          <w:rFonts w:ascii="Arial" w:cs="Arial" w:eastAsia="Arial" w:hAnsi="Arial"/>
          <w:b/>
          <w:bCs/>
          <w:color w:val="1B3A5C"/>
          <w:sz w:val="22"/>
          <w:szCs w:val="22"/>
        </w:rPr>
        <w:t xml:space="preserve">False Branch: </w:t>
      </w:r>
      <w:r>
        <w:rPr>
          <w:rFonts w:ascii="Arial" w:cs="Arial" w:eastAsia="Arial" w:hAnsi="Arial"/>
          <w:color w:val="595959"/>
          <w:sz w:val="22"/>
          <w:szCs w:val="22"/>
        </w:rPr>
        <w:t xml:space="preserve">→ Log to Outreach Tracker2 (skipped)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Node 22 — Send Pitch Email</w:t>
      </w:r>
    </w:p>
    <w:p>
      <w:pPr>
        <w:spacing w:after="40" w:before="40"/>
      </w:pPr>
      <w:r>
        <w:rPr>
          <w:rFonts w:ascii="Arial" w:cs="Arial" w:eastAsia="Arial" w:hAnsi="Arial"/>
          <w:b/>
          <w:bCs/>
          <w:color w:val="1B3A5C"/>
          <w:sz w:val="22"/>
          <w:szCs w:val="22"/>
        </w:rPr>
        <w:t xml:space="preserve">Type: </w:t>
      </w:r>
      <w:r>
        <w:rPr>
          <w:rFonts w:ascii="Arial" w:cs="Arial" w:eastAsia="Arial" w:hAnsi="Arial"/>
          <w:color w:val="595959"/>
          <w:sz w:val="22"/>
          <w:szCs w:val="22"/>
        </w:rPr>
        <w:t xml:space="preserve">n8n-nodes-base.gmail  v2.x</w:t>
      </w:r>
    </w:p>
    <w:p>
      <w:pPr>
        <w:spacing w:after="40" w:before="40"/>
      </w:pPr>
      <w:r>
        <w:rPr>
          <w:rFonts w:ascii="Arial" w:cs="Arial" w:eastAsia="Arial" w:hAnsi="Arial"/>
          <w:b/>
          <w:bCs/>
          <w:color w:val="1B3A5C"/>
          <w:sz w:val="22"/>
          <w:szCs w:val="22"/>
        </w:rPr>
        <w:t xml:space="preserve">Operation: </w:t>
      </w:r>
      <w:r>
        <w:rPr>
          <w:rFonts w:ascii="Arial" w:cs="Arial" w:eastAsia="Arial" w:hAnsi="Arial"/>
          <w:color w:val="595959"/>
          <w:sz w:val="22"/>
          <w:szCs w:val="22"/>
        </w:rPr>
        <w:t xml:space="preserve">Send Message</w:t>
      </w:r>
    </w:p>
    <w:p>
      <w:pPr>
        <w:spacing w:after="40" w:before="40"/>
      </w:pPr>
      <w:r>
        <w:rPr>
          <w:rFonts w:ascii="Arial" w:cs="Arial" w:eastAsia="Arial" w:hAnsi="Arial"/>
          <w:b/>
          <w:bCs/>
          <w:color w:val="1B3A5C"/>
          <w:sz w:val="22"/>
          <w:szCs w:val="22"/>
        </w:rPr>
        <w:t xml:space="preserve">Send To: </w:t>
      </w:r>
      <w:r>
        <w:rPr>
          <w:rFonts w:ascii="Arial" w:cs="Arial" w:eastAsia="Arial" w:hAnsi="Arial"/>
          <w:color w:val="595959"/>
          <w:sz w:val="22"/>
          <w:szCs w:val="22"/>
        </w:rPr>
        <w:t xml:space="preserve">{{ $json.recipient_email }}</w:t>
      </w:r>
    </w:p>
    <w:p>
      <w:pPr>
        <w:spacing w:after="40" w:before="40"/>
      </w:pPr>
      <w:r>
        <w:rPr>
          <w:rFonts w:ascii="Arial" w:cs="Arial" w:eastAsia="Arial" w:hAnsi="Arial"/>
          <w:b/>
          <w:bCs/>
          <w:color w:val="1B3A5C"/>
          <w:sz w:val="22"/>
          <w:szCs w:val="22"/>
        </w:rPr>
        <w:t xml:space="preserve">Subject: </w:t>
      </w:r>
      <w:r>
        <w:rPr>
          <w:rFonts w:ascii="Arial" w:cs="Arial" w:eastAsia="Arial" w:hAnsi="Arial"/>
          <w:color w:val="595959"/>
          <w:sz w:val="22"/>
          <w:szCs w:val="22"/>
        </w:rPr>
        <w:t xml:space="preserve">{{ $json.subject_line }}</w:t>
      </w:r>
    </w:p>
    <w:p>
      <w:pPr>
        <w:spacing w:after="40" w:before="40"/>
      </w:pPr>
      <w:r>
        <w:rPr>
          <w:rFonts w:ascii="Arial" w:cs="Arial" w:eastAsia="Arial" w:hAnsi="Arial"/>
          <w:b/>
          <w:bCs/>
          <w:color w:val="1B3A5C"/>
          <w:sz w:val="22"/>
          <w:szCs w:val="22"/>
        </w:rPr>
        <w:t xml:space="preserve">Email Type: </w:t>
      </w:r>
      <w:r>
        <w:rPr>
          <w:rFonts w:ascii="Arial" w:cs="Arial" w:eastAsia="Arial" w:hAnsi="Arial"/>
          <w:color w:val="595959"/>
          <w:sz w:val="22"/>
          <w:szCs w:val="22"/>
        </w:rPr>
        <w:t xml:space="preserve">HTML</w:t>
      </w:r>
    </w:p>
    <w:p>
      <w:pPr>
        <w:spacing w:after="40" w:before="40"/>
      </w:pPr>
      <w:r>
        <w:rPr>
          <w:rFonts w:ascii="Arial" w:cs="Arial" w:eastAsia="Arial" w:hAnsi="Arial"/>
          <w:b/>
          <w:bCs/>
          <w:color w:val="1B3A5C"/>
          <w:sz w:val="22"/>
          <w:szCs w:val="22"/>
        </w:rPr>
        <w:t xml:space="preserve">Message: </w:t>
      </w:r>
      <w:r>
        <w:rPr>
          <w:rFonts w:ascii="Arial" w:cs="Arial" w:eastAsia="Arial" w:hAnsi="Arial"/>
          <w:color w:val="595959"/>
          <w:sz w:val="22"/>
          <w:szCs w:val="22"/>
        </w:rPr>
        <w:t xml:space="preserve">{{ $json.email_body.replace(/\n/g, '&lt;br&gt;') }}</w:t>
      </w:r>
    </w:p>
    <w:p>
      <w:pPr>
        <w:spacing w:after="40" w:before="40"/>
      </w:pPr>
      <w:r>
        <w:rPr>
          <w:rFonts w:ascii="Arial" w:cs="Arial" w:eastAsia="Arial" w:hAnsi="Arial"/>
          <w:b/>
          <w:bCs/>
          <w:color w:val="1B3A5C"/>
          <w:sz w:val="22"/>
          <w:szCs w:val="22"/>
        </w:rPr>
        <w:t xml:space="preserve">Reply To: </w:t>
      </w:r>
      <w:r>
        <w:rPr>
          <w:rFonts w:ascii="Arial" w:cs="Arial" w:eastAsia="Arial" w:hAnsi="Arial"/>
          <w:color w:val="595959"/>
          <w:sz w:val="22"/>
          <w:szCs w:val="22"/>
        </w:rPr>
        <w:t xml:space="preserve">{{ $('Normalize Input').item.json.contact_email }}</w:t>
      </w:r>
    </w:p>
    <w:p>
      <w:pPr>
        <w:spacing w:after="40" w:before="40"/>
      </w:pPr>
      <w:r>
        <w:rPr>
          <w:rFonts w:ascii="Arial" w:cs="Arial" w:eastAsia="Arial" w:hAnsi="Arial"/>
          <w:b/>
          <w:bCs/>
          <w:color w:val="1B3A5C"/>
          <w:sz w:val="22"/>
          <w:szCs w:val="22"/>
        </w:rPr>
        <w:t xml:space="preserve">Credential: </w:t>
      </w:r>
      <w:r>
        <w:rPr>
          <w:rFonts w:ascii="Arial" w:cs="Arial" w:eastAsia="Arial" w:hAnsi="Arial"/>
          <w:color w:val="595959"/>
          <w:sz w:val="22"/>
          <w:szCs w:val="22"/>
        </w:rPr>
        <w:t xml:space="preserve">Gmail OAuth2</w:t>
      </w:r>
    </w:p>
    <w:p>
      <w:pPr>
        <w:spacing w:after="80" w:before="60"/>
      </w:pPr>
      <w:r>
        <w:rPr>
          <w:rFonts w:ascii="Arial" w:cs="Arial" w:eastAsia="Arial" w:hAnsi="Arial"/>
          <w:color w:val="595959"/>
          <w:sz w:val="22"/>
          <w:szCs w:val="22"/>
        </w:rPr>
        <w:t xml:space="preserve">Sends the personalized pitch email. The Reply-To is set to the company's press contact email so journalist replies go directly to the press team, not the n8n account. After sending, the loop feeds back to Node 10 to process the next batch.</w:t>
      </w:r>
    </w:p>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4. Connection Map</w:t>
      </w:r>
    </w:p>
    <w:p>
      <w:pPr>
        <w:spacing w:after="80" w:before="60"/>
      </w:pPr>
      <w:r>
        <w:rPr>
          <w:rFonts w:ascii="Arial" w:cs="Arial" w:eastAsia="Arial" w:hAnsi="Arial"/>
          <w:color w:val="595959"/>
          <w:sz w:val="22"/>
          <w:szCs w:val="22"/>
        </w:rPr>
        <w:t xml:space="preserve">All 22 nodes and their exact connections from the workflow JSON: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From Node</w:t>
            </w:r>
          </w:p>
        </w:tc>
        <w:tc>
          <w:tcPr>
            <w:tcW w:type="dxa" w:w="18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Branch</w:t>
            </w:r>
          </w:p>
        </w:tc>
        <w:tc>
          <w:tcPr>
            <w:tcW w:type="dxa" w:w="47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 Node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Google Sheets Trigger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Normalize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OpenRouter Chat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Press Release Generator (AI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Normalize Input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Press Release Generator (AI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Press Release Generator (AI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Press Release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Parse Press Release (Code)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Google News RSS Fetch (HTTP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Google News RSS Fetch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RSS to Journalist Leads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Google News RSS Fetch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Fetch Journalist Seed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RSS to Journalist Leads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Fetch Journalist Seed DB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Loop Over Items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Loop Over 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 (done)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Execution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Loop Over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1 (loop)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Journalist Relevance Scorer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OpenRouter Chat Model1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Journalist Relevance Scorer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Journalist Relevance Scorer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Relevance 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Parse Relevance Score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Filter Score &gt;=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Filter Score &gt;= 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 (true)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 Personalization 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Filter Score &gt;= 60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1 (false)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Log to Outreach Tracker (skipped)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OpenRouter Chat Model2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 Personalization 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Email Personalization 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Parse Pitch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Parse Pitch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Check Email Valid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Check Email Valid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 (true)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Send Pitch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Check Email 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 1 (false)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Log to Outreach Tracker2 (skipped)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Send Pitch 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output 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Loop Over Items (loop back)</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5. AI Models &amp; Prompts</w:t>
      </w:r>
    </w:p>
    <w:p>
      <w:pPr>
        <w:pStyle w:val="Heading2"/>
        <w:spacing w:after="80" w:before="240"/>
      </w:pPr>
      <w:r>
        <w:rPr>
          <w:rFonts w:ascii="Arial" w:cs="Arial" w:eastAsia="Arial" w:hAnsi="Arial"/>
          <w:b/>
          <w:bCs/>
          <w:color w:val="2E75B6"/>
          <w:sz w:val="26"/>
          <w:szCs w:val="26"/>
        </w:rPr>
        <w:t xml:space="preserve">5.1 Model Selection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80"/>
        <w:gridCol w:w="1200"/>
        <w:gridCol w:w="1480"/>
      </w:tblGrid>
      <w:tr>
        <w:trPr>
          <w:tblHeader/>
        </w:trPr>
        <w:tc>
          <w:tcPr>
            <w:tcW w:type="dxa" w:w="28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Agent</w:t>
            </w:r>
          </w:p>
        </w:tc>
        <w:tc>
          <w:tcPr>
            <w:tcW w:type="dxa" w:w="26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28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Temp</w:t>
            </w:r>
          </w:p>
        </w:tc>
        <w:tc>
          <w:tcPr>
            <w:tcW w:type="dxa" w:w="12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Tokens</w:t>
            </w:r>
          </w:p>
        </w:tc>
        <w:tc>
          <w:tcPr>
            <w:tcW w:type="dxa" w:w="148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Press Release Generator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nvidia/nemotron-3-super-120b-a12b:free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2000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Full AP-Style press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Journalist Relevance Scorer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C0000"/>
                <w:sz w:val="18"/>
                <w:szCs w:val="18"/>
              </w:rPr>
              <w:t xml:space="preserve">nvidia/nemotron-nano-12b-v2-vl:free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Score 0-100 per journalist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Email Personalization AI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C0000"/>
                <w:sz w:val="18"/>
                <w:szCs w:val="18"/>
              </w:rPr>
              <w:t xml:space="preserve">arcee-ai/trinity-large-preview:free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600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Personalized pitch email</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Press Release Output Schema</w:t>
      </w:r>
    </w:p>
    <w:p>
      <w:pPr>
        <w:spacing w:after="80" w:before="60"/>
      </w:pPr>
      <w:r>
        <w:rPr>
          <w:rFonts w:ascii="Arial" w:cs="Arial" w:eastAsia="Arial" w:hAnsi="Arial"/>
          <w:color w:val="595959"/>
          <w:sz w:val="22"/>
          <w:szCs w:val="22"/>
        </w:rPr>
        <w:t xml:space="preserve">The Press Release Generator must return a JSON object with these exact fields. The Parse Press Release node validates this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"headline":            "string — under 12 words, AP Style",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"subheadline":         "string — supporting context",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"dateline":            "CITY, STATE, Month DD, YYYY",</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"lead_paragraph":      "string — 50-70 words (who, what, when, where, why)",</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"body_paragraph_1":    "string — 60-80 words (product/milestone details)",</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"body_paragraph_2":    "string — 50-70 words (market context)",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"executive_quote":     "string — 30-40 words, sounds human",</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"boilerplate":         "string — 40-50 words About [Company]",</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"media_contact_block": "string — name | email",</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"full_press_release":  "string — complete formatted release with \n line breaks"</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5.3 Relevance Score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"relevance_score":   &lt;integer 0-100&gt;,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"match_reason":      "&lt;one sentence explaining score&gt;",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"suggested_angle":   "&lt;specific pitch angle for this journalist beat&gt;"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5.4 Pitch Email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"subject_line":        "&lt;email subject under 10 words&gt;",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"email_body":          "&lt;full email body, \n for line breaks, under 150 words&gt;",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  "personalization_note":"&lt;one sentence describing what was personalized&gt;"</w:t>
            </w:r>
          </w:p>
        </w:tc>
      </w:tr>
      <w:tr>
        <w:tc>
          <w:tcPr>
            <w:tcW w:type="dxa" w:w="9360"/>
            <w:tcBorders>
              <w:top w:val="single" w:color="2E75B6" w:sz="1"/>
              <w:left w:val="single" w:color="2E75B6" w:sz="1"/>
              <w:bottom w:val="single" w:color="2E75B6" w:sz="1"/>
              <w:right w:val="single" w:color="2E75B6" w:sz="1"/>
            </w:tcBorders>
            <w:shd w:fill="1E1E1E" w:val="clear"/>
            <w:tcMar>
              <w:top w:type="dxa" w:w="60"/>
              <w:left w:type="dxa" w:w="180"/>
              <w:bottom w:type="dxa" w:w="60"/>
              <w:right w:type="dxa" w:w="180"/>
            </w:tcMar>
          </w:tcPr>
          <w:p>
            <w:r>
              <w:rPr>
                <w:rFonts w:ascii="Courier New" w:cs="Courier New" w:eastAsia="Courier New" w:hAnsi="Courier New"/>
                <w:color w:val="D4D4D4"/>
                <w:sz w:val="18"/>
                <w:szCs w:val="18"/>
              </w:rPr>
              <w:t xml:space="preserve">}</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6. Google Sheets Data Structure</w:t>
      </w:r>
    </w:p>
    <w:p>
      <w:pPr>
        <w:spacing w:after="80" w:before="60"/>
      </w:pPr>
      <w:r>
        <w:rPr>
          <w:rFonts w:ascii="Arial" w:cs="Arial" w:eastAsia="Arial" w:hAnsi="Arial"/>
          <w:color w:val="595959"/>
          <w:sz w:val="22"/>
          <w:szCs w:val="22"/>
        </w:rPr>
        <w:t xml:space="preserve">The workflow reads from and writes to a single Google Spreadsheet with three tabs. The Spreadsheet ID used in this workflow is: 1pTOQnzKsUaADiSifm5r4Pc64A0K5Ewn80Ek-wSLz5I8</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6.1 Tab: News_Trigger (Input — gid=0)</w:t>
      </w:r>
    </w:p>
    <w:p>
      <w:pPr>
        <w:spacing w:after="80" w:before="60"/>
      </w:pPr>
      <w:r>
        <w:rPr>
          <w:rFonts w:ascii="Arial" w:cs="Arial" w:eastAsia="Arial" w:hAnsi="Arial"/>
          <w:color w:val="595959"/>
          <w:sz w:val="22"/>
          <w:szCs w:val="22"/>
        </w:rPr>
        <w:t xml:space="preserve">Add one row per announcement to start a new PR campaign. The trigger fires immediately on row addition.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4260"/>
      </w:tblGrid>
      <w:tr>
        <w:trPr>
          <w:tblHeader/>
        </w:trPr>
        <w:tc>
          <w:tcPr>
            <w:tcW w:type="dxa" w:w="24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w:t>
            </w:r>
          </w:p>
        </w:tc>
        <w:tc>
          <w:tcPr>
            <w:tcW w:type="dxa" w:w="42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 / Example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company_name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Acme SaaS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announcement_type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Product Launch / Funding Round / Partnership / Milestone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details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Full announcement description (100-300 words ideal)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target_industry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HR Tech, Future of Work, SaaS (comma-separated)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tone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professional / authoritative / excited / compassionate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spokesperson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Jane Doe, CEO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website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https://acmesaas.com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contact_email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press@acmesaas.com — used as Reply-To on outreach emails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embargo_date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2026-04-20 or leave blank for immediate release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6.2 Tab: Journalist_DB (gid=1930018968)</w:t>
      </w:r>
    </w:p>
    <w:p>
      <w:pPr>
        <w:spacing w:after="80" w:before="60"/>
      </w:pPr>
      <w:r>
        <w:rPr>
          <w:rFonts w:ascii="Arial" w:cs="Arial" w:eastAsia="Arial" w:hAnsi="Arial"/>
          <w:color w:val="595959"/>
          <w:sz w:val="22"/>
          <w:szCs w:val="22"/>
        </w:rPr>
        <w:t xml:space="preserve">Manually maintained journalist database. Populate with 50-200 journalists before the first run. This is the seed list that supplements RSS discovery.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4260"/>
      </w:tblGrid>
      <w:tr>
        <w:trPr>
          <w:tblHeader/>
        </w:trPr>
        <w:tc>
          <w:tcPr>
            <w:tcW w:type="dxa" w:w="24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w:t>
            </w:r>
          </w:p>
        </w:tc>
        <w:tc>
          <w:tcPr>
            <w:tcW w:type="dxa" w:w="42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 / Example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journalist_id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J001, J002... (for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Sarah Chen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s.chen@techcrunch.com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publication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TechCrunch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beat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Developer tools, AI startups, SaaS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twitter_handle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@sarahchen_tc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linkedin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linkedin.com/in/sarahchen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last_covered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2026-03-28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relevance_tags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developer tools, AI, GitHub, productivity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opt_out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FALSE — set TRUE to exclude from all outreach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last_outreach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2026-01-10 — prevent repeat pitching too soon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6.3 Tab: Outreach_Tracker (gid=1245546719)</w:t>
      </w:r>
    </w:p>
    <w:p>
      <w:pPr>
        <w:spacing w:after="80" w:before="60"/>
      </w:pPr>
      <w:r>
        <w:rPr>
          <w:rFonts w:ascii="Arial" w:cs="Arial" w:eastAsia="Arial" w:hAnsi="Arial"/>
          <w:color w:val="595959"/>
          <w:sz w:val="22"/>
          <w:szCs w:val="22"/>
        </w:rPr>
        <w:t xml:space="preserve">Automatically populated by Nodes 16, 21, and 22. Records every outreach attempt. Never manually edit — updated by the workflow.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4260"/>
      </w:tblGrid>
      <w:tr>
        <w:trPr>
          <w:tblHeader/>
        </w:trPr>
        <w:tc>
          <w:tcPr>
            <w:tcW w:type="dxa" w:w="24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w:t>
            </w:r>
          </w:p>
        </w:tc>
        <w:tc>
          <w:tcPr>
            <w:tcW w:type="dxa" w:w="42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 / Example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campaign_id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PR_1744123456_A3F9XZ — unique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company_name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Acme SaaS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announcement_type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Product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journalist_name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Sarah Chen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journalist_email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s.chen@techcrunch.com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publication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TechCrunch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relevance_score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88 — AI-assigned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subject_line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 email subject sent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email_body_preview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First 200 characters of email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email_status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sent / skipped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skip_reason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low_score / missing_email / invalid_email / '' (if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sent_at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ISO 8601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open_status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pending (update manually or via Gmail 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reply_status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pending (update manually when response arrives)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followup_sent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FALSE — updated by follow-up sub-workflow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followup_count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 — increments with each follow-up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pr_headline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AI-generated press release headline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personalization_note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What was personalized in the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B3A5C"/>
                <w:sz w:val="19"/>
                <w:szCs w:val="19"/>
              </w:rPr>
              <w:t xml:space="preserve">last_followup_at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ISO 8601 or blank</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7. Conditional Logic &amp; Error Handling</w:t>
      </w:r>
    </w:p>
    <w:p>
      <w:pPr>
        <w:pStyle w:val="Heading2"/>
        <w:spacing w:after="80" w:before="240"/>
      </w:pPr>
      <w:r>
        <w:rPr>
          <w:rFonts w:ascii="Arial" w:cs="Arial" w:eastAsia="Arial" w:hAnsi="Arial"/>
          <w:b/>
          <w:bCs/>
          <w:color w:val="2E75B6"/>
          <w:sz w:val="26"/>
          <w:szCs w:val="26"/>
        </w:rPr>
        <w:t xml:space="preserve">7.1 Gating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22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w:t>
            </w:r>
          </w:p>
        </w:tc>
        <w:tc>
          <w:tcPr>
            <w:tcW w:type="dxa" w:w="43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Behaviour on Fail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Relevance Score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&gt;= 60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Journalist logged as skipped (low_score) in Outreach_Tracker. No email 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Email Valid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Contains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Journalist logged as skipped (invalid_email or missing_email). Prevents bounce.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JSON Parse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try/catch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Fallback defaults used (score=0, generic subject). parse_error flag set. Workflow continues.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RSS Results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&gt;0 articles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If 0 results, returns no_results:true placeholder. Merge still proceeds with DB journalists.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7.2 Error Recovery Behaviour</w:t>
      </w:r>
    </w:p>
    <w:p>
      <w:pPr>
        <w:pStyle w:val="ListParagraph"/>
        <w:numPr>
          <w:ilvl w:val="0"/>
          <w:numId w:val="3"/>
        </w:numPr>
        <w:spacing w:after="40" w:before="40"/>
      </w:pPr>
      <w:r>
        <w:rPr>
          <w:rFonts w:ascii="Arial" w:cs="Arial" w:eastAsia="Arial" w:hAnsi="Arial"/>
          <w:color w:val="595959"/>
          <w:sz w:val="22"/>
          <w:szCs w:val="22"/>
        </w:rPr>
        <w:t xml:space="preserve">AI returns invalid JSON → Code nodes use try/catch and return safe fallback objects</w:t>
      </w:r>
    </w:p>
    <w:p>
      <w:pPr>
        <w:pStyle w:val="ListParagraph"/>
        <w:numPr>
          <w:ilvl w:val="0"/>
          <w:numId w:val="3"/>
        </w:numPr>
        <w:spacing w:after="40" w:before="40"/>
      </w:pPr>
      <w:r>
        <w:rPr>
          <w:rFonts w:ascii="Arial" w:cs="Arial" w:eastAsia="Arial" w:hAnsi="Arial"/>
          <w:color w:val="595959"/>
          <w:sz w:val="22"/>
          <w:szCs w:val="22"/>
        </w:rPr>
        <w:t xml:space="preserve">RSS fetch times out → 10s timeout; workflow continues with DB journalists only</w:t>
      </w:r>
    </w:p>
    <w:p>
      <w:pPr>
        <w:pStyle w:val="ListParagraph"/>
        <w:numPr>
          <w:ilvl w:val="0"/>
          <w:numId w:val="3"/>
        </w:numPr>
        <w:spacing w:after="40" w:before="40"/>
      </w:pPr>
      <w:r>
        <w:rPr>
          <w:rFonts w:ascii="Arial" w:cs="Arial" w:eastAsia="Arial" w:hAnsi="Arial"/>
          <w:color w:val="595959"/>
          <w:sz w:val="22"/>
          <w:szCs w:val="22"/>
        </w:rPr>
        <w:t xml:space="preserve">Missing journalist email → email_valid set to false; logged as skipped, not crashed</w:t>
      </w:r>
    </w:p>
    <w:p>
      <w:pPr>
        <w:pStyle w:val="ListParagraph"/>
        <w:numPr>
          <w:ilvl w:val="0"/>
          <w:numId w:val="3"/>
        </w:numPr>
        <w:spacing w:after="40" w:before="40"/>
      </w:pPr>
      <w:r>
        <w:rPr>
          <w:rFonts w:ascii="Arial" w:cs="Arial" w:eastAsia="Arial" w:hAnsi="Arial"/>
          <w:color w:val="595959"/>
          <w:sz w:val="22"/>
          <w:szCs w:val="22"/>
        </w:rPr>
        <w:t xml:space="preserve">Gmail send fails → Set 'Continue on Fail' ON and 'Retry on Fail' (2 retries, 5s wait)</w:t>
      </w:r>
    </w:p>
    <w:p>
      <w:pPr>
        <w:pStyle w:val="ListParagraph"/>
        <w:numPr>
          <w:ilvl w:val="0"/>
          <w:numId w:val="3"/>
        </w:numPr>
        <w:spacing w:after="40" w:before="40"/>
      </w:pPr>
      <w:r>
        <w:rPr>
          <w:rFonts w:ascii="Arial" w:cs="Arial" w:eastAsia="Arial" w:hAnsi="Arial"/>
          <w:color w:val="595959"/>
          <w:sz w:val="22"/>
          <w:szCs w:val="22"/>
        </w:rPr>
        <w:t xml:space="preserve">Google Sheets auth fails → Re-authenticate credential in n8n Settings</w:t>
      </w:r>
    </w:p>
    <w:p>
      <w:pPr>
        <w:pStyle w:val="ListParagraph"/>
        <w:numPr>
          <w:ilvl w:val="0"/>
          <w:numId w:val="3"/>
        </w:numPr>
        <w:spacing w:after="40" w:before="40"/>
      </w:pPr>
      <w:r>
        <w:rPr>
          <w:rFonts w:ascii="Arial" w:cs="Arial" w:eastAsia="Arial" w:hAnsi="Arial"/>
          <w:color w:val="595959"/>
          <w:sz w:val="22"/>
          <w:szCs w:val="22"/>
        </w:rPr>
        <w:t xml:space="preserve">OpenRouter rate limit (429) → Add Wait node (5s) before scorer; reduce batch size</w:t>
      </w:r>
    </w:p>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8. API Setup Guide</w:t>
      </w:r>
    </w:p>
    <w:p>
      <w:pPr>
        <w:pStyle w:val="Heading2"/>
        <w:spacing w:after="80" w:before="240"/>
      </w:pPr>
      <w:r>
        <w:rPr>
          <w:rFonts w:ascii="Arial" w:cs="Arial" w:eastAsia="Arial" w:hAnsi="Arial"/>
          <w:b/>
          <w:bCs/>
          <w:color w:val="2E75B6"/>
          <w:sz w:val="26"/>
          <w:szCs w:val="26"/>
        </w:rPr>
        <w:t xml:space="preserve">8.1 OpenRouter (AI Provider — Free)</w:t>
      </w:r>
    </w:p>
    <w:p>
      <w:pPr>
        <w:pStyle w:val="ListParagraph"/>
        <w:numPr>
          <w:ilvl w:val="0"/>
          <w:numId w:val="2"/>
        </w:numPr>
        <w:spacing w:after="60" w:before="60"/>
      </w:pPr>
      <w:r>
        <w:rPr>
          <w:rFonts w:ascii="Arial" w:cs="Arial" w:eastAsia="Arial" w:hAnsi="Arial"/>
          <w:color w:val="595959"/>
          <w:sz w:val="22"/>
          <w:szCs w:val="22"/>
        </w:rPr>
        <w:t xml:space="preserve">Go to https://openrouter.ai and sign up with Google or email</w:t>
      </w:r>
    </w:p>
    <w:p>
      <w:pPr>
        <w:pStyle w:val="ListParagraph"/>
        <w:numPr>
          <w:ilvl w:val="0"/>
          <w:numId w:val="2"/>
        </w:numPr>
        <w:spacing w:after="60" w:before="60"/>
      </w:pPr>
      <w:r>
        <w:rPr>
          <w:rFonts w:ascii="Arial" w:cs="Arial" w:eastAsia="Arial" w:hAnsi="Arial"/>
          <w:color w:val="595959"/>
          <w:sz w:val="22"/>
          <w:szCs w:val="22"/>
        </w:rPr>
        <w:t xml:space="preserve">Navigate to Keys in the top menu → Create Key → name it 'n8n-pr-workflow'</w:t>
      </w:r>
    </w:p>
    <w:p>
      <w:pPr>
        <w:pStyle w:val="ListParagraph"/>
        <w:numPr>
          <w:ilvl w:val="0"/>
          <w:numId w:val="2"/>
        </w:numPr>
        <w:spacing w:after="60" w:before="60"/>
      </w:pPr>
      <w:r>
        <w:rPr>
          <w:rFonts w:ascii="Arial" w:cs="Arial" w:eastAsia="Arial" w:hAnsi="Arial"/>
          <w:color w:val="595959"/>
          <w:sz w:val="22"/>
          <w:szCs w:val="22"/>
        </w:rPr>
        <w:t xml:space="preserve">Copy your key (format: sk-or-v1-xxxxxxxxxxxxxxxxxxxx)</w:t>
      </w:r>
    </w:p>
    <w:p>
      <w:pPr>
        <w:pStyle w:val="ListParagraph"/>
        <w:numPr>
          <w:ilvl w:val="0"/>
          <w:numId w:val="2"/>
        </w:numPr>
        <w:spacing w:after="60" w:before="60"/>
      </w:pPr>
      <w:r>
        <w:rPr>
          <w:rFonts w:ascii="Arial" w:cs="Arial" w:eastAsia="Arial" w:hAnsi="Arial"/>
          <w:color w:val="595959"/>
          <w:sz w:val="22"/>
          <w:szCs w:val="22"/>
        </w:rPr>
        <w:t xml:space="preserve">In n8n: Settings → Credentials → Add Credential → OpenRouter API</w:t>
      </w:r>
    </w:p>
    <w:p>
      <w:pPr>
        <w:pStyle w:val="ListParagraph"/>
        <w:numPr>
          <w:ilvl w:val="0"/>
          <w:numId w:val="2"/>
        </w:numPr>
        <w:spacing w:after="60" w:before="60"/>
      </w:pPr>
      <w:r>
        <w:rPr>
          <w:rFonts w:ascii="Arial" w:cs="Arial" w:eastAsia="Arial" w:hAnsi="Arial"/>
          <w:color w:val="595959"/>
          <w:sz w:val="22"/>
          <w:szCs w:val="22"/>
        </w:rPr>
        <w:t xml:space="preserve">Paste the API key → Save as 'OpenRouter account for AI Journal'</w:t>
      </w:r>
    </w:p>
    <w:p>
      <w:pPr>
        <w:pStyle w:val="ListParagraph"/>
        <w:numPr>
          <w:ilvl w:val="0"/>
          <w:numId w:val="2"/>
        </w:numPr>
        <w:spacing w:after="60" w:before="60"/>
      </w:pPr>
      <w:r>
        <w:rPr>
          <w:rFonts w:ascii="Arial" w:cs="Arial" w:eastAsia="Arial" w:hAnsi="Arial"/>
          <w:color w:val="595959"/>
          <w:sz w:val="22"/>
          <w:szCs w:val="22"/>
        </w:rPr>
        <w:t xml:space="preserve">In each OpenRouter Chat Model sub-node, select this credential from the dropdown</w:t>
      </w:r>
    </w:p>
    <w:p>
      <w:pPr>
        <w:spacing w:after="80" w:before="0"/>
      </w:pPr>
      <w:r>
        <w:t xml:space="preserve"/>
      </w:r>
    </w:p>
    <w:p>
      <w:pPr>
        <w:spacing w:after="20" w:before="60"/>
      </w:pPr>
      <w:r>
        <w:rPr>
          <w:rFonts w:ascii="Arial" w:cs="Arial" w:eastAsia="Arial" w:hAnsi="Arial"/>
          <w:b/>
          <w:bCs/>
          <w:color w:val="2E75B6"/>
          <w:sz w:val="21"/>
          <w:szCs w:val="21"/>
        </w:rPr>
        <w:t xml:space="preserve">Free Models Used in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Press Release Agent:  nvidia/nemotron-3-super-120b-a12b:free</w:t>
            </w:r>
          </w:p>
          <w:p>
            <w:r>
              <w:rPr>
                <w:rFonts w:ascii="Courier New" w:cs="Courier New" w:eastAsia="Courier New" w:hAnsi="Courier New"/>
                <w:color w:val="D4D4D4"/>
                <w:sz w:val="18"/>
                <w:szCs w:val="18"/>
              </w:rPr>
              <w:t xml:space="preserve">Relevance Scorer:     nvidia/nemotron-nano-12b-v2-vl:free</w:t>
            </w:r>
          </w:p>
          <w:p>
            <w:r>
              <w:rPr>
                <w:rFonts w:ascii="Courier New" w:cs="Courier New" w:eastAsia="Courier New" w:hAnsi="Courier New"/>
                <w:color w:val="D4D4D4"/>
                <w:sz w:val="18"/>
                <w:szCs w:val="18"/>
              </w:rPr>
              <w:t xml:space="preserve">Email Personalization: arcee-ai/trinity-large-preview:free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8.2 Gmail OAuth2 (Email Delivery — Free)</w:t>
      </w:r>
    </w:p>
    <w:p>
      <w:pPr>
        <w:pStyle w:val="ListParagraph"/>
        <w:numPr>
          <w:ilvl w:val="0"/>
          <w:numId w:val="2"/>
        </w:numPr>
        <w:spacing w:after="60" w:before="60"/>
      </w:pPr>
      <w:r>
        <w:rPr>
          <w:rFonts w:ascii="Arial" w:cs="Arial" w:eastAsia="Arial" w:hAnsi="Arial"/>
          <w:color w:val="595959"/>
          <w:sz w:val="22"/>
          <w:szCs w:val="22"/>
        </w:rPr>
        <w:t xml:space="preserve">Go to https://console.cloud.google.com → Create project: n8n-pr-automation</w:t>
      </w:r>
    </w:p>
    <w:p>
      <w:pPr>
        <w:pStyle w:val="ListParagraph"/>
        <w:numPr>
          <w:ilvl w:val="0"/>
          <w:numId w:val="2"/>
        </w:numPr>
        <w:spacing w:after="60" w:before="60"/>
      </w:pPr>
      <w:r>
        <w:rPr>
          <w:rFonts w:ascii="Arial" w:cs="Arial" w:eastAsia="Arial" w:hAnsi="Arial"/>
          <w:color w:val="595959"/>
          <w:sz w:val="22"/>
          <w:szCs w:val="22"/>
        </w:rPr>
        <w:t xml:space="preserve">APIs &amp; Services → Library → Enable Gmail API</w:t>
      </w:r>
    </w:p>
    <w:p>
      <w:pPr>
        <w:pStyle w:val="ListParagraph"/>
        <w:numPr>
          <w:ilvl w:val="0"/>
          <w:numId w:val="2"/>
        </w:numPr>
        <w:spacing w:after="60" w:before="60"/>
      </w:pPr>
      <w:r>
        <w:rPr>
          <w:rFonts w:ascii="Arial" w:cs="Arial" w:eastAsia="Arial" w:hAnsi="Arial"/>
          <w:color w:val="595959"/>
          <w:sz w:val="22"/>
          <w:szCs w:val="22"/>
        </w:rPr>
        <w:t xml:space="preserve">APIs &amp; Services → OAuth Consent Screen → External → Add your email as Test User</w:t>
      </w:r>
    </w:p>
    <w:p>
      <w:pPr>
        <w:pStyle w:val="ListParagraph"/>
        <w:numPr>
          <w:ilvl w:val="0"/>
          <w:numId w:val="2"/>
        </w:numPr>
        <w:spacing w:after="60" w:before="60"/>
      </w:pPr>
      <w:r>
        <w:rPr>
          <w:rFonts w:ascii="Arial" w:cs="Arial" w:eastAsia="Arial" w:hAnsi="Arial"/>
          <w:color w:val="595959"/>
          <w:sz w:val="22"/>
          <w:szCs w:val="22"/>
        </w:rPr>
        <w:t xml:space="preserve">Credentials → Create OAuth Client ID → Web Application</w:t>
      </w:r>
    </w:p>
    <w:p>
      <w:pPr>
        <w:pStyle w:val="ListParagraph"/>
        <w:numPr>
          <w:ilvl w:val="0"/>
          <w:numId w:val="2"/>
        </w:numPr>
        <w:spacing w:after="60" w:before="60"/>
      </w:pPr>
      <w:r>
        <w:rPr>
          <w:rFonts w:ascii="Arial" w:cs="Arial" w:eastAsia="Arial" w:hAnsi="Arial"/>
          <w:color w:val="595959"/>
          <w:sz w:val="22"/>
          <w:szCs w:val="22"/>
        </w:rPr>
        <w:t xml:space="preserve">Add Authorized Redirect URI: https://YOUR_N8N_DOMAIN/rest/oauth2-credential/callback</w:t>
      </w:r>
    </w:p>
    <w:p>
      <w:pPr>
        <w:pStyle w:val="ListParagraph"/>
        <w:numPr>
          <w:ilvl w:val="0"/>
          <w:numId w:val="2"/>
        </w:numPr>
        <w:spacing w:after="60" w:before="60"/>
      </w:pPr>
      <w:r>
        <w:rPr>
          <w:rFonts w:ascii="Arial" w:cs="Arial" w:eastAsia="Arial" w:hAnsi="Arial"/>
          <w:color w:val="595959"/>
          <w:sz w:val="22"/>
          <w:szCs w:val="22"/>
        </w:rPr>
        <w:t xml:space="preserve">Copy Client ID and Client Secret</w:t>
      </w:r>
    </w:p>
    <w:p>
      <w:pPr>
        <w:pStyle w:val="ListParagraph"/>
        <w:numPr>
          <w:ilvl w:val="0"/>
          <w:numId w:val="2"/>
        </w:numPr>
        <w:spacing w:after="60" w:before="60"/>
      </w:pPr>
      <w:r>
        <w:rPr>
          <w:rFonts w:ascii="Arial" w:cs="Arial" w:eastAsia="Arial" w:hAnsi="Arial"/>
          <w:color w:val="595959"/>
          <w:sz w:val="22"/>
          <w:szCs w:val="22"/>
        </w:rPr>
        <w:t xml:space="preserve">n8n → Settings → Credentials → Add → Gmail OAuth2 API → Paste Client ID &amp; Secret → Connect</w:t>
      </w:r>
    </w:p>
    <w:p>
      <w:pPr>
        <w:spacing w:after="80" w:before="0"/>
      </w:pPr>
      <w:r>
        <w:t xml:space="preserve"/>
      </w:r>
    </w:p>
    <w:p>
      <w:pPr>
        <w:spacing w:after="20" w:before="60"/>
      </w:pPr>
      <w:r>
        <w:rPr>
          <w:rFonts w:ascii="Arial" w:cs="Arial" w:eastAsia="Arial" w:hAnsi="Arial"/>
          <w:b/>
          <w:bCs/>
          <w:color w:val="2E75B6"/>
          <w:sz w:val="21"/>
          <w:szCs w:val="21"/>
        </w:rPr>
        <w:t xml:space="preserve">Required Gmail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1E1E" w:val="clear"/>
            <w:tcMar>
              <w:top w:type="dxa" w:w="100"/>
              <w:left w:type="dxa" w:w="200"/>
              <w:bottom w:type="dxa" w:w="100"/>
              <w:right w:type="dxa" w:w="200"/>
            </w:tcMar>
          </w:tcPr>
          <w:p>
            <w:r>
              <w:rPr>
                <w:rFonts w:ascii="Courier New" w:cs="Courier New" w:eastAsia="Courier New" w:hAnsi="Courier New"/>
                <w:color w:val="D4D4D4"/>
                <w:sz w:val="18"/>
                <w:szCs w:val="18"/>
              </w:rPr>
              <w:t xml:space="preserve">https://www.googleapis.com/auth/gmail.send</w:t>
            </w:r>
          </w:p>
          <w:p>
            <w:r>
              <w:rPr>
                <w:rFonts w:ascii="Courier New" w:cs="Courier New" w:eastAsia="Courier New" w:hAnsi="Courier New"/>
                <w:color w:val="D4D4D4"/>
                <w:sz w:val="18"/>
                <w:szCs w:val="18"/>
              </w:rPr>
              <w:t xml:space="preserve">https://www.googleapis.com/auth/gmail.readonly</w:t>
            </w:r>
          </w:p>
          <w:p>
            <w:r>
              <w:rPr>
                <w:rFonts w:ascii="Courier New" w:cs="Courier New" w:eastAsia="Courier New" w:hAnsi="Courier New"/>
                <w:color w:val="D4D4D4"/>
                <w:sz w:val="18"/>
                <w:szCs w:val="18"/>
              </w:rPr>
              <w:t xml:space="preserve">https://www.googleapis.com/auth/gmail.modify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8.3 Google Sheets OAuth2 (Storage — Free)</w:t>
      </w:r>
    </w:p>
    <w:p>
      <w:pPr>
        <w:pStyle w:val="ListParagraph"/>
        <w:numPr>
          <w:ilvl w:val="0"/>
          <w:numId w:val="2"/>
        </w:numPr>
        <w:spacing w:after="60" w:before="60"/>
      </w:pPr>
      <w:r>
        <w:rPr>
          <w:rFonts w:ascii="Arial" w:cs="Arial" w:eastAsia="Arial" w:hAnsi="Arial"/>
          <w:color w:val="595959"/>
          <w:sz w:val="22"/>
          <w:szCs w:val="22"/>
        </w:rPr>
        <w:t xml:space="preserve">Same Google Cloud project as Gmail</w:t>
      </w:r>
    </w:p>
    <w:p>
      <w:pPr>
        <w:pStyle w:val="ListParagraph"/>
        <w:numPr>
          <w:ilvl w:val="0"/>
          <w:numId w:val="2"/>
        </w:numPr>
        <w:spacing w:after="60" w:before="60"/>
      </w:pPr>
      <w:r>
        <w:rPr>
          <w:rFonts w:ascii="Arial" w:cs="Arial" w:eastAsia="Arial" w:hAnsi="Arial"/>
          <w:color w:val="595959"/>
          <w:sz w:val="22"/>
          <w:szCs w:val="22"/>
        </w:rPr>
        <w:t xml:space="preserve">APIs &amp; Services → Library → Enable Google Sheets API</w:t>
      </w:r>
    </w:p>
    <w:p>
      <w:pPr>
        <w:pStyle w:val="ListParagraph"/>
        <w:numPr>
          <w:ilvl w:val="0"/>
          <w:numId w:val="2"/>
        </w:numPr>
        <w:spacing w:after="60" w:before="60"/>
      </w:pPr>
      <w:r>
        <w:rPr>
          <w:rFonts w:ascii="Arial" w:cs="Arial" w:eastAsia="Arial" w:hAnsi="Arial"/>
          <w:color w:val="595959"/>
          <w:sz w:val="22"/>
          <w:szCs w:val="22"/>
        </w:rPr>
        <w:t xml:space="preserve">n8n → Credentials → Google Sheets OAuth2 API → Same Client ID &amp; Secret → Connect</w:t>
      </w:r>
    </w:p>
    <w:p>
      <w:pPr>
        <w:pStyle w:val="ListParagraph"/>
        <w:numPr>
          <w:ilvl w:val="0"/>
          <w:numId w:val="2"/>
        </w:numPr>
        <w:spacing w:after="60" w:before="60"/>
      </w:pPr>
      <w:r>
        <w:rPr>
          <w:rFonts w:ascii="Arial" w:cs="Arial" w:eastAsia="Arial" w:hAnsi="Arial"/>
          <w:color w:val="595959"/>
          <w:sz w:val="22"/>
          <w:szCs w:val="22"/>
        </w:rPr>
        <w:t xml:space="preserve">Create a new Google Spreadsheet with 3 tabs: News_Trigger, Journalist_DB, Outreach_Tracker</w:t>
      </w:r>
    </w:p>
    <w:p>
      <w:pPr>
        <w:pStyle w:val="ListParagraph"/>
        <w:numPr>
          <w:ilvl w:val="0"/>
          <w:numId w:val="2"/>
        </w:numPr>
        <w:spacing w:after="60" w:before="60"/>
      </w:pPr>
      <w:r>
        <w:rPr>
          <w:rFonts w:ascii="Arial" w:cs="Arial" w:eastAsia="Arial" w:hAnsi="Arial"/>
          <w:color w:val="595959"/>
          <w:sz w:val="22"/>
          <w:szCs w:val="22"/>
        </w:rPr>
        <w:t xml:space="preserve">Copy the Spreadsheet ID from the URL and replace it in all Google Sheets nodes</w:t>
      </w:r>
    </w:p>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9. Test Scenarios</w:t>
      </w:r>
    </w:p>
    <w:p>
      <w:pPr>
        <w:pStyle w:val="Heading2"/>
        <w:spacing w:after="80" w:before="240"/>
      </w:pPr>
      <w:r>
        <w:rPr>
          <w:rFonts w:ascii="Arial" w:cs="Arial" w:eastAsia="Arial" w:hAnsi="Arial"/>
          <w:b/>
          <w:bCs/>
          <w:color w:val="2E75B6"/>
          <w:sz w:val="26"/>
          <w:szCs w:val="26"/>
        </w:rPr>
        <w:t xml:space="preserve">Scenario 1 — Product Launch (Standard Full Run)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00"/>
              <w:left w:type="dxa" w:w="200"/>
              <w:bottom w:type="dxa" w:w="100"/>
              <w:right w:type="dxa" w:w="200"/>
            </w:tcMar>
          </w:tcPr>
          <w:p>
            <w:r>
              <w:rPr>
                <w:rFonts w:ascii="Arial" w:cs="Arial" w:eastAsia="Arial" w:hAnsi="Arial"/>
                <w:b/>
                <w:bCs/>
                <w:color w:val="FFFFFF"/>
                <w:sz w:val="22"/>
                <w:szCs w:val="22"/>
              </w:rPr>
              <w:t xml:space="preserve">INPUT — News_Trigger Row</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company_name: </w:t>
            </w:r>
            <w:r>
              <w:rPr>
                <w:rFonts w:ascii="Arial" w:cs="Arial" w:eastAsia="Arial" w:hAnsi="Arial"/>
                <w:color w:val="595959"/>
                <w:sz w:val="21"/>
                <w:szCs w:val="21"/>
              </w:rPr>
              <w:t xml:space="preserve">Stackify AI</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announcement_type: </w:t>
            </w:r>
            <w:r>
              <w:rPr>
                <w:rFonts w:ascii="Arial" w:cs="Arial" w:eastAsia="Arial" w:hAnsi="Arial"/>
                <w:color w:val="595959"/>
                <w:sz w:val="21"/>
                <w:szCs w:val="21"/>
              </w:rPr>
              <w:t xml:space="preserve">Product Launch</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details: </w:t>
            </w:r>
            <w:r>
              <w:rPr>
                <w:rFonts w:ascii="Arial" w:cs="Arial" w:eastAsia="Arial" w:hAnsi="Arial"/>
                <w:color w:val="595959"/>
                <w:sz w:val="21"/>
                <w:szCs w:val="21"/>
              </w:rPr>
              <w:t xml:space="preserve">Stackify AI launched ContextIQ 1.0 — AI developer tool that auto-summarizes pull requests, generates code review notes, flags security vulnerabilities. Integrates with GitHub, GitLab, Bitbucket. Beta users report 45% reduction in code review time. Freemium: 50 PRs/month free, paid at $29/dev/month.</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target_industry: </w:t>
            </w:r>
            <w:r>
              <w:rPr>
                <w:rFonts w:ascii="Arial" w:cs="Arial" w:eastAsia="Arial" w:hAnsi="Arial"/>
                <w:color w:val="595959"/>
                <w:sz w:val="21"/>
                <w:szCs w:val="21"/>
              </w:rPr>
              <w:t xml:space="preserve">Developer Tools, DevOps, AI, GitHub Ecosystem</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tone: </w:t>
            </w:r>
            <w:r>
              <w:rPr>
                <w:rFonts w:ascii="Arial" w:cs="Arial" w:eastAsia="Arial" w:hAnsi="Arial"/>
                <w:color w:val="595959"/>
                <w:sz w:val="21"/>
                <w:szCs w:val="21"/>
              </w:rPr>
              <w:t xml:space="preserve">professional</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spokesperson: </w:t>
            </w:r>
            <w:r>
              <w:rPr>
                <w:rFonts w:ascii="Arial" w:cs="Arial" w:eastAsia="Arial" w:hAnsi="Arial"/>
                <w:color w:val="595959"/>
                <w:sz w:val="21"/>
                <w:szCs w:val="21"/>
              </w:rPr>
              <w:t xml:space="preserve">Priya Mehta, CEO</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contact_email: </w:t>
            </w:r>
            <w:r>
              <w:rPr>
                <w:rFonts w:ascii="Arial" w:cs="Arial" w:eastAsia="Arial" w:hAnsi="Arial"/>
                <w:color w:val="595959"/>
                <w:sz w:val="21"/>
                <w:szCs w:val="21"/>
              </w:rPr>
              <w:t xml:space="preserve">press@stackify.ai</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embargo_date: </w:t>
            </w:r>
            <w:r>
              <w:rPr>
                <w:rFonts w:ascii="Arial" w:cs="Arial" w:eastAsia="Arial" w:hAnsi="Arial"/>
                <w:color w:val="595959"/>
                <w:sz w:val="21"/>
                <w:szCs w:val="21"/>
              </w:rPr>
              <w:t xml:space="preserve">(blank)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2"/>
              <w:left w:val="single" w:color="217346" w:sz="2"/>
              <w:bottom w:val="single" w:color="217346" w:sz="2"/>
              <w:right w:val="single" w:color="217346" w:sz="2"/>
            </w:tcBorders>
            <w:shd w:fill="217346" w:val="clear"/>
            <w:tcMar>
              <w:top w:type="dxa" w:w="100"/>
              <w:left w:type="dxa" w:w="200"/>
              <w:bottom w:type="dxa" w:w="100"/>
              <w:right w:type="dxa" w:w="200"/>
            </w:tcMar>
          </w:tcPr>
          <w:p>
            <w:r>
              <w:rPr>
                <w:rFonts w:ascii="Arial" w:cs="Arial" w:eastAsia="Arial" w:hAnsi="Arial"/>
                <w:b/>
                <w:bCs/>
                <w:color w:val="FFFFFF"/>
                <w:sz w:val="22"/>
                <w:szCs w:val="22"/>
              </w:rPr>
              <w:t xml:space="preserve">EXPECTED OUTCOME</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campaign_id: </w:t>
            </w:r>
            <w:r>
              <w:rPr>
                <w:rFonts w:ascii="Arial" w:cs="Arial" w:eastAsia="Arial" w:hAnsi="Arial"/>
                <w:color w:val="595959"/>
                <w:sz w:val="21"/>
                <w:szCs w:val="21"/>
              </w:rPr>
              <w:t xml:space="preserve">PR_1744xxxxxx_XXXXXX (auto-generated)</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Press release: </w:t>
            </w:r>
            <w:r>
              <w:rPr>
                <w:rFonts w:ascii="Arial" w:cs="Arial" w:eastAsia="Arial" w:hAnsi="Arial"/>
                <w:color w:val="595959"/>
                <w:sz w:val="21"/>
                <w:szCs w:val="21"/>
              </w:rPr>
              <w:t xml:space="preserve">Generated with AP-Style headline about 'AI Code Review Platform'</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Journalists scored: </w:t>
            </w:r>
            <w:r>
              <w:rPr>
                <w:rFonts w:ascii="Arial" w:cs="Arial" w:eastAsia="Arial" w:hAnsi="Arial"/>
                <w:color w:val="595959"/>
                <w:sz w:val="21"/>
                <w:szCs w:val="21"/>
              </w:rPr>
              <w:t xml:space="preserve">All DB + RSS leads evaluated — ~65 total candidates</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Emails sent: </w:t>
            </w:r>
            <w:r>
              <w:rPr>
                <w:rFonts w:ascii="Arial" w:cs="Arial" w:eastAsia="Arial" w:hAnsi="Arial"/>
                <w:color w:val="595959"/>
                <w:sz w:val="21"/>
                <w:szCs w:val="21"/>
              </w:rPr>
              <w:t xml:space="preserve">~12 journalists scoring &gt;= 60 receive personalized pitches</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Emails skipped: </w:t>
            </w:r>
            <w:r>
              <w:rPr>
                <w:rFonts w:ascii="Arial" w:cs="Arial" w:eastAsia="Arial" w:hAnsi="Arial"/>
                <w:color w:val="595959"/>
                <w:sz w:val="21"/>
                <w:szCs w:val="21"/>
              </w:rPr>
              <w:t xml:space="preserve">~53 filtered (low score or missing email)</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Outreach_Tracker rows: </w:t>
            </w:r>
            <w:r>
              <w:rPr>
                <w:rFonts w:ascii="Arial" w:cs="Arial" w:eastAsia="Arial" w:hAnsi="Arial"/>
                <w:color w:val="595959"/>
                <w:sz w:val="21"/>
                <w:szCs w:val="21"/>
              </w:rPr>
              <w:t xml:space="preserve">65 rows appended with full details</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Top expected scorers: </w:t>
            </w:r>
            <w:r>
              <w:rPr>
                <w:rFonts w:ascii="Arial" w:cs="Arial" w:eastAsia="Arial" w:hAnsi="Arial"/>
                <w:color w:val="595959"/>
                <w:sz w:val="21"/>
                <w:szCs w:val="21"/>
              </w:rPr>
              <w:t xml:space="preserve">DevTools reporters, GitHub/CI-CD writers, AI Developer beat journalists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Scenario 2 — Funding Round with Embargo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00"/>
              <w:left w:type="dxa" w:w="200"/>
              <w:bottom w:type="dxa" w:w="100"/>
              <w:right w:type="dxa" w:w="200"/>
            </w:tcMar>
          </w:tcPr>
          <w:p>
            <w:r>
              <w:rPr>
                <w:rFonts w:ascii="Arial" w:cs="Arial" w:eastAsia="Arial" w:hAnsi="Arial"/>
                <w:b/>
                <w:bCs/>
                <w:color w:val="FFFFFF"/>
                <w:sz w:val="22"/>
                <w:szCs w:val="22"/>
              </w:rPr>
              <w:t xml:space="preserve">INPUT — News_Trigger Row</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company_name: </w:t>
            </w:r>
            <w:r>
              <w:rPr>
                <w:rFonts w:ascii="Arial" w:cs="Arial" w:eastAsia="Arial" w:hAnsi="Arial"/>
                <w:color w:val="595959"/>
                <w:sz w:val="21"/>
                <w:szCs w:val="21"/>
              </w:rPr>
              <w:t xml:space="preserve">Vantara Health</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announcement_type: </w:t>
            </w:r>
            <w:r>
              <w:rPr>
                <w:rFonts w:ascii="Arial" w:cs="Arial" w:eastAsia="Arial" w:hAnsi="Arial"/>
                <w:color w:val="595959"/>
                <w:sz w:val="21"/>
                <w:szCs w:val="21"/>
              </w:rPr>
              <w:t xml:space="preserve">Funding Round</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details: </w:t>
            </w:r>
            <w:r>
              <w:rPr>
                <w:rFonts w:ascii="Arial" w:cs="Arial" w:eastAsia="Arial" w:hAnsi="Arial"/>
                <w:color w:val="595959"/>
                <w:sz w:val="21"/>
                <w:szCs w:val="21"/>
              </w:rPr>
              <w:t xml:space="preserve">$22M Series A led by General Catalyst, a16z Bio, GV. AI-powered prior authorization software for health insurance companies — reduces approval time from 14 days to 4 hours. 18 health plan customers, 3.2M members covered, 400K prior auth requests/month. Funds: triple engineering team, expand into Medicaid.</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target_industry: </w:t>
            </w:r>
            <w:r>
              <w:rPr>
                <w:rFonts w:ascii="Arial" w:cs="Arial" w:eastAsia="Arial" w:hAnsi="Arial"/>
                <w:color w:val="595959"/>
                <w:sz w:val="21"/>
                <w:szCs w:val="21"/>
              </w:rPr>
              <w:t xml:space="preserve">Health Tech, Digital Health, Insurance Tech, Venture Capital</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tone: </w:t>
            </w:r>
            <w:r>
              <w:rPr>
                <w:rFonts w:ascii="Arial" w:cs="Arial" w:eastAsia="Arial" w:hAnsi="Arial"/>
                <w:color w:val="595959"/>
                <w:sz w:val="21"/>
                <w:szCs w:val="21"/>
              </w:rPr>
              <w:t xml:space="preserve">authoritative</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spokesperson: </w:t>
            </w:r>
            <w:r>
              <w:rPr>
                <w:rFonts w:ascii="Arial" w:cs="Arial" w:eastAsia="Arial" w:hAnsi="Arial"/>
                <w:color w:val="595959"/>
                <w:sz w:val="21"/>
                <w:szCs w:val="21"/>
              </w:rPr>
              <w:t xml:space="preserve">Dr. James Okafor, Founder &amp; CEO</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contact_email: </w:t>
            </w:r>
            <w:r>
              <w:rPr>
                <w:rFonts w:ascii="Arial" w:cs="Arial" w:eastAsia="Arial" w:hAnsi="Arial"/>
                <w:color w:val="595959"/>
                <w:sz w:val="21"/>
                <w:szCs w:val="21"/>
              </w:rPr>
              <w:t xml:space="preserve">media@vantarahealth.com</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embargo_date: </w:t>
            </w:r>
            <w:r>
              <w:rPr>
                <w:rFonts w:ascii="Arial" w:cs="Arial" w:eastAsia="Arial" w:hAnsi="Arial"/>
                <w:color w:val="595959"/>
                <w:sz w:val="21"/>
                <w:szCs w:val="21"/>
              </w:rPr>
              <w:t xml:space="preserve">2026-04-20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2"/>
              <w:left w:val="single" w:color="217346" w:sz="2"/>
              <w:bottom w:val="single" w:color="217346" w:sz="2"/>
              <w:right w:val="single" w:color="217346" w:sz="2"/>
            </w:tcBorders>
            <w:shd w:fill="217346" w:val="clear"/>
            <w:tcMar>
              <w:top w:type="dxa" w:w="100"/>
              <w:left w:type="dxa" w:w="200"/>
              <w:bottom w:type="dxa" w:w="100"/>
              <w:right w:type="dxa" w:w="200"/>
            </w:tcMar>
          </w:tcPr>
          <w:p>
            <w:r>
              <w:rPr>
                <w:rFonts w:ascii="Arial" w:cs="Arial" w:eastAsia="Arial" w:hAnsi="Arial"/>
                <w:b/>
                <w:bCs/>
                <w:color w:val="FFFFFF"/>
                <w:sz w:val="22"/>
                <w:szCs w:val="22"/>
              </w:rPr>
              <w:t xml:space="preserve">EXPECTED OUTCOME</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Press release: </w:t>
            </w:r>
            <w:r>
              <w:rPr>
                <w:rFonts w:ascii="Arial" w:cs="Arial" w:eastAsia="Arial" w:hAnsi="Arial"/>
                <w:color w:val="595959"/>
                <w:sz w:val="21"/>
                <w:szCs w:val="21"/>
              </w:rPr>
              <w:t xml:space="preserve">Contains 'EMBARGOED UNTIL April 20, 2026' in dateline section</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High scorers: </w:t>
            </w:r>
            <w:r>
              <w:rPr>
                <w:rFonts w:ascii="Arial" w:cs="Arial" w:eastAsia="Arial" w:hAnsi="Arial"/>
                <w:color w:val="595959"/>
                <w:sz w:val="21"/>
                <w:szCs w:val="21"/>
              </w:rPr>
              <w:t xml:space="preserve">Health insurance reporters (90-95), VC beat writers (75-83)</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Low scorers: </w:t>
            </w:r>
            <w:r>
              <w:rPr>
                <w:rFonts w:ascii="Arial" w:cs="Arial" w:eastAsia="Arial" w:hAnsi="Arial"/>
                <w:color w:val="595959"/>
                <w:sz w:val="21"/>
                <w:szCs w:val="21"/>
              </w:rPr>
              <w:t xml:space="preserve">General tech reporters (&lt;50), CoinDesk (5-12) — filtered out</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Personalization: </w:t>
            </w:r>
            <w:r>
              <w:rPr>
                <w:rFonts w:ascii="Arial" w:cs="Arial" w:eastAsia="Arial" w:hAnsi="Arial"/>
                <w:color w:val="595959"/>
                <w:sz w:val="21"/>
                <w:szCs w:val="21"/>
              </w:rPr>
              <w:t xml:space="preserve">Emails mention General Catalyst, a16z, and Medicaid expansion angle</w:t>
            </w:r>
          </w:p>
        </w:tc>
      </w:tr>
      <w:tr>
        <w:tc>
          <w:tcPr>
            <w:tcW w:type="dxa" w:w="9360"/>
            <w:tcBorders>
              <w:top w:val="single" w:color="217346" w:sz="1"/>
              <w:left w:val="single" w:color="217346" w:sz="1"/>
              <w:bottom w:val="single" w:color="217346" w:sz="1"/>
              <w:right w:val="single" w:color="217346"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Subject lines: </w:t>
            </w:r>
            <w:r>
              <w:rPr>
                <w:rFonts w:ascii="Arial" w:cs="Arial" w:eastAsia="Arial" w:hAnsi="Arial"/>
                <w:color w:val="595959"/>
                <w:sz w:val="21"/>
                <w:szCs w:val="21"/>
              </w:rPr>
              <w:t xml:space="preserve">Reference '$22M' or 'Series A' — not product features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Scenario 3 — No Qualified Journalists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00"/>
              <w:left w:type="dxa" w:w="200"/>
              <w:bottom w:type="dxa" w:w="100"/>
              <w:right w:type="dxa" w:w="200"/>
            </w:tcMar>
          </w:tcPr>
          <w:p>
            <w:r>
              <w:rPr>
                <w:rFonts w:ascii="Arial" w:cs="Arial" w:eastAsia="Arial" w:hAnsi="Arial"/>
                <w:b/>
                <w:bCs/>
                <w:color w:val="FFFFFF"/>
                <w:sz w:val="22"/>
                <w:szCs w:val="22"/>
              </w:rPr>
              <w:t xml:space="preserve">INPUT</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company_name: </w:t>
            </w:r>
            <w:r>
              <w:rPr>
                <w:rFonts w:ascii="Arial" w:cs="Arial" w:eastAsia="Arial" w:hAnsi="Arial"/>
                <w:color w:val="595959"/>
                <w:sz w:val="21"/>
                <w:szCs w:val="21"/>
              </w:rPr>
              <w:t xml:space="preserve">NicheBot</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announcement_type: </w:t>
            </w:r>
            <w:r>
              <w:rPr>
                <w:rFonts w:ascii="Arial" w:cs="Arial" w:eastAsia="Arial" w:hAnsi="Arial"/>
                <w:color w:val="595959"/>
                <w:sz w:val="21"/>
                <w:szCs w:val="21"/>
              </w:rPr>
              <w:t xml:space="preserve">Product Launch</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details: </w:t>
            </w:r>
            <w:r>
              <w:rPr>
                <w:rFonts w:ascii="Arial" w:cs="Arial" w:eastAsia="Arial" w:hAnsi="Arial"/>
                <w:color w:val="595959"/>
                <w:sz w:val="21"/>
                <w:szCs w:val="21"/>
              </w:rPr>
              <w:t xml:space="preserve">NicheBot launches B2B SaaS for competitive analysis in artisanal cheese manufacturing.</w:t>
            </w:r>
          </w:p>
        </w:tc>
      </w:tr>
      <w:tr>
        <w:tc>
          <w:tcPr>
            <w:tcW w:type="dxa" w:w="9360"/>
            <w:tcBorders>
              <w:top w:val="single" w:color="1B3A5C" w:sz="1"/>
              <w:left w:val="single" w:color="1B3A5C" w:sz="1"/>
              <w:bottom w:val="single" w:color="1B3A5C" w:sz="1"/>
              <w:right w:val="single" w:color="1B3A5C"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target_industry: </w:t>
            </w:r>
            <w:r>
              <w:rPr>
                <w:rFonts w:ascii="Arial" w:cs="Arial" w:eastAsia="Arial" w:hAnsi="Arial"/>
                <w:color w:val="595959"/>
                <w:sz w:val="21"/>
                <w:szCs w:val="21"/>
              </w:rPr>
              <w:t xml:space="preserve">Artisan Food Manufacturing, SMB Software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823" w:sz="2"/>
              <w:left w:val="single" w:color="F4A823" w:sz="2"/>
              <w:bottom w:val="single" w:color="F4A823" w:sz="2"/>
              <w:right w:val="single" w:color="F4A823" w:sz="2"/>
            </w:tcBorders>
            <w:shd w:fill="F4A823" w:val="clear"/>
            <w:tcMar>
              <w:top w:type="dxa" w:w="100"/>
              <w:left w:type="dxa" w:w="200"/>
              <w:bottom w:type="dxa" w:w="100"/>
              <w:right w:type="dxa" w:w="200"/>
            </w:tcMar>
          </w:tcPr>
          <w:p>
            <w:r>
              <w:rPr>
                <w:rFonts w:ascii="Arial" w:cs="Arial" w:eastAsia="Arial" w:hAnsi="Arial"/>
                <w:b/>
                <w:bCs/>
                <w:color w:val="FFFFFF"/>
                <w:sz w:val="22"/>
                <w:szCs w:val="22"/>
              </w:rPr>
              <w:t xml:space="preserve">EXPECTED OUTCOME</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RSS results: </w:t>
            </w:r>
            <w:r>
              <w:rPr>
                <w:rFonts w:ascii="Arial" w:cs="Arial" w:eastAsia="Arial" w:hAnsi="Arial"/>
                <w:color w:val="595959"/>
                <w:sz w:val="21"/>
                <w:szCs w:val="21"/>
              </w:rPr>
              <w:t xml:space="preserve">0-3 articles found — very niche topic</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DB matches: </w:t>
            </w:r>
            <w:r>
              <w:rPr>
                <w:rFonts w:ascii="Arial" w:cs="Arial" w:eastAsia="Arial" w:hAnsi="Arial"/>
                <w:color w:val="595959"/>
                <w:sz w:val="21"/>
                <w:szCs w:val="21"/>
              </w:rPr>
              <w:t xml:space="preserve">0 journalists match artisan food beat</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All scores: </w:t>
            </w:r>
            <w:r>
              <w:rPr>
                <w:rFonts w:ascii="Arial" w:cs="Arial" w:eastAsia="Arial" w:hAnsi="Arial"/>
                <w:color w:val="595959"/>
                <w:sz w:val="21"/>
                <w:szCs w:val="21"/>
              </w:rPr>
              <w:t xml:space="preserve">&lt; 60 — general tech journalists irrelevant to artisan food</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Emails sent: </w:t>
            </w:r>
            <w:r>
              <w:rPr>
                <w:rFonts w:ascii="Arial" w:cs="Arial" w:eastAsia="Arial" w:hAnsi="Arial"/>
                <w:color w:val="595959"/>
                <w:sz w:val="21"/>
                <w:szCs w:val="21"/>
              </w:rPr>
              <w:t xml:space="preserve">0 — no journalists pass score gate</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Summary status: </w:t>
            </w:r>
            <w:r>
              <w:rPr>
                <w:rFonts w:ascii="Arial" w:cs="Arial" w:eastAsia="Arial" w:hAnsi="Arial"/>
                <w:color w:val="595959"/>
                <w:sz w:val="21"/>
                <w:szCs w:val="21"/>
              </w:rPr>
              <w:t xml:space="preserve">'no_emails_sent'</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Tracker: </w:t>
            </w:r>
            <w:r>
              <w:rPr>
                <w:rFonts w:ascii="Arial" w:cs="Arial" w:eastAsia="Arial" w:hAnsi="Arial"/>
                <w:color w:val="595959"/>
                <w:sz w:val="21"/>
                <w:szCs w:val="21"/>
              </w:rPr>
              <w:t xml:space="preserve">All rows show email_status=skipped, skip_reason=low_score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Scenario 4 — Invalid Email in DB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823" w:sz="2"/>
              <w:left w:val="single" w:color="F4A823" w:sz="2"/>
              <w:bottom w:val="single" w:color="F4A823" w:sz="2"/>
              <w:right w:val="single" w:color="F4A823" w:sz="2"/>
            </w:tcBorders>
            <w:shd w:fill="F4A823" w:val="clear"/>
            <w:tcMar>
              <w:top w:type="dxa" w:w="100"/>
              <w:left w:type="dxa" w:w="200"/>
              <w:bottom w:type="dxa" w:w="100"/>
              <w:right w:type="dxa" w:w="200"/>
            </w:tcMar>
          </w:tcPr>
          <w:p>
            <w:r>
              <w:rPr>
                <w:rFonts w:ascii="Arial" w:cs="Arial" w:eastAsia="Arial" w:hAnsi="Arial"/>
                <w:b/>
                <w:bCs/>
                <w:color w:val="FFFFFF"/>
                <w:sz w:val="22"/>
                <w:szCs w:val="22"/>
              </w:rPr>
              <w:t xml:space="preserve">SETUP</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Journalist DB row: </w:t>
            </w:r>
            <w:r>
              <w:rPr>
                <w:rFonts w:ascii="Arial" w:cs="Arial" w:eastAsia="Arial" w:hAnsi="Arial"/>
                <w:color w:val="595959"/>
                <w:sz w:val="21"/>
                <w:szCs w:val="21"/>
              </w:rPr>
              <w:t xml:space="preserve">Name: John Smith | Email: (blank) | Publication: TechCrunch | Score: 85</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Expected behavior: </w:t>
            </w:r>
            <w:r>
              <w:rPr>
                <w:rFonts w:ascii="Arial" w:cs="Arial" w:eastAsia="Arial" w:hAnsi="Arial"/>
                <w:color w:val="595959"/>
                <w:sz w:val="21"/>
                <w:szCs w:val="21"/>
              </w:rPr>
              <w:t xml:space="preserve">Node 14 (Parse Pitch Email) sets email_valid: false</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Gate result: </w:t>
            </w:r>
            <w:r>
              <w:rPr>
                <w:rFonts w:ascii="Arial" w:cs="Arial" w:eastAsia="Arial" w:hAnsi="Arial"/>
                <w:color w:val="595959"/>
                <w:sz w:val="21"/>
                <w:szCs w:val="21"/>
              </w:rPr>
              <w:t xml:space="preserve">Node 20 (Check Email Valid) routes to false branch</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Outcome: </w:t>
            </w:r>
            <w:r>
              <w:rPr>
                <w:rFonts w:ascii="Arial" w:cs="Arial" w:eastAsia="Arial" w:hAnsi="Arial"/>
                <w:color w:val="595959"/>
                <w:sz w:val="21"/>
                <w:szCs w:val="21"/>
              </w:rPr>
              <w:t xml:space="preserve">Logged in Outreach_Tracker with skip_reason=missing_email, email_status=skipped</w:t>
            </w:r>
          </w:p>
        </w:tc>
      </w:tr>
      <w:tr>
        <w:tc>
          <w:tcPr>
            <w:tcW w:type="dxa" w:w="9360"/>
            <w:tcBorders>
              <w:top w:val="single" w:color="F4A823" w:sz="1"/>
              <w:left w:val="single" w:color="F4A823" w:sz="1"/>
              <w:bottom w:val="single" w:color="F4A823" w:sz="1"/>
              <w:right w:val="single" w:color="F4A823" w:sz="1"/>
            </w:tcBorders>
            <w:shd w:fill="FFFFFF" w:val="clear"/>
            <w:tcMar>
              <w:top w:type="dxa" w:w="80"/>
              <w:left w:type="dxa" w:w="200"/>
              <w:bottom w:type="dxa" w:w="80"/>
              <w:right w:type="dxa" w:w="200"/>
            </w:tcMar>
          </w:tcPr>
          <w:p>
            <w:r>
              <w:rPr>
                <w:rFonts w:ascii="Arial" w:cs="Arial" w:eastAsia="Arial" w:hAnsi="Arial"/>
                <w:b/>
                <w:bCs/>
                <w:color w:val="1B3A5C"/>
                <w:sz w:val="21"/>
                <w:szCs w:val="21"/>
              </w:rPr>
              <w:t xml:space="preserve">Loop behavior: </w:t>
            </w:r>
            <w:r>
              <w:rPr>
                <w:rFonts w:ascii="Arial" w:cs="Arial" w:eastAsia="Arial" w:hAnsi="Arial"/>
                <w:color w:val="595959"/>
                <w:sz w:val="21"/>
                <w:szCs w:val="21"/>
              </w:rPr>
              <w:t xml:space="preserve">Continues to next journalist — no crash</w:t>
            </w:r>
          </w:p>
        </w:tc>
      </w:tr>
    </w:tbl>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10. Implementation Checklist</w:t>
      </w:r>
    </w:p>
    <w:p>
      <w:pPr>
        <w:pStyle w:val="Heading2"/>
        <w:spacing w:after="80" w:before="240"/>
      </w:pPr>
      <w:r>
        <w:rPr>
          <w:rFonts w:ascii="Arial" w:cs="Arial" w:eastAsia="Arial" w:hAnsi="Arial"/>
          <w:b/>
          <w:bCs/>
          <w:color w:val="2E75B6"/>
          <w:sz w:val="26"/>
          <w:szCs w:val="26"/>
        </w:rPr>
        <w:t xml:space="preserve">Google Sheets Setup</w:t>
      </w:r>
    </w:p>
    <w:p>
      <w:pPr>
        <w:pStyle w:val="ListParagraph"/>
        <w:numPr>
          <w:ilvl w:val="0"/>
          <w:numId w:val="3"/>
        </w:numPr>
        <w:spacing w:after="40" w:before="40"/>
      </w:pPr>
      <w:r>
        <w:rPr>
          <w:rFonts w:ascii="Arial" w:cs="Arial" w:eastAsia="Arial" w:hAnsi="Arial"/>
          <w:color w:val="595959"/>
          <w:sz w:val="22"/>
          <w:szCs w:val="22"/>
        </w:rPr>
        <w:t xml:space="preserve">Create a new Google Spreadsheet with 3 tabs: News_Trigger, Journalist_DB, Outreach_Tracker</w:t>
      </w:r>
    </w:p>
    <w:p>
      <w:pPr>
        <w:pStyle w:val="ListParagraph"/>
        <w:numPr>
          <w:ilvl w:val="0"/>
          <w:numId w:val="3"/>
        </w:numPr>
        <w:spacing w:after="40" w:before="40"/>
      </w:pPr>
      <w:r>
        <w:rPr>
          <w:rFonts w:ascii="Arial" w:cs="Arial" w:eastAsia="Arial" w:hAnsi="Arial"/>
          <w:color w:val="595959"/>
          <w:sz w:val="22"/>
          <w:szCs w:val="22"/>
        </w:rPr>
        <w:t xml:space="preserve">Add column headers to each tab exactly as specified in Section 6</w:t>
      </w:r>
    </w:p>
    <w:p>
      <w:pPr>
        <w:pStyle w:val="ListParagraph"/>
        <w:numPr>
          <w:ilvl w:val="0"/>
          <w:numId w:val="3"/>
        </w:numPr>
        <w:spacing w:after="40" w:before="40"/>
      </w:pPr>
      <w:r>
        <w:rPr>
          <w:rFonts w:ascii="Arial" w:cs="Arial" w:eastAsia="Arial" w:hAnsi="Arial"/>
          <w:color w:val="595959"/>
          <w:sz w:val="22"/>
          <w:szCs w:val="22"/>
        </w:rPr>
        <w:t xml:space="preserve">Populate Journalist_DB with at least 20-50 seed journalists before first run</w:t>
      </w:r>
    </w:p>
    <w:p>
      <w:pPr>
        <w:pStyle w:val="ListParagraph"/>
        <w:numPr>
          <w:ilvl w:val="0"/>
          <w:numId w:val="3"/>
        </w:numPr>
        <w:spacing w:after="40" w:before="40"/>
      </w:pPr>
      <w:r>
        <w:rPr>
          <w:rFonts w:ascii="Arial" w:cs="Arial" w:eastAsia="Arial" w:hAnsi="Arial"/>
          <w:color w:val="595959"/>
          <w:sz w:val="22"/>
          <w:szCs w:val="22"/>
        </w:rPr>
        <w:t xml:space="preserve">Copy the Spreadsheet ID from the URL for use in node configuration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Google Cloud Setup</w:t>
      </w:r>
    </w:p>
    <w:p>
      <w:pPr>
        <w:pStyle w:val="ListParagraph"/>
        <w:numPr>
          <w:ilvl w:val="0"/>
          <w:numId w:val="3"/>
        </w:numPr>
        <w:spacing w:after="40" w:before="40"/>
      </w:pPr>
      <w:r>
        <w:rPr>
          <w:rFonts w:ascii="Arial" w:cs="Arial" w:eastAsia="Arial" w:hAnsi="Arial"/>
          <w:color w:val="595959"/>
          <w:sz w:val="22"/>
          <w:szCs w:val="22"/>
        </w:rPr>
        <w:t xml:space="preserve">Create project in Google Cloud Console</w:t>
      </w:r>
    </w:p>
    <w:p>
      <w:pPr>
        <w:pStyle w:val="ListParagraph"/>
        <w:numPr>
          <w:ilvl w:val="0"/>
          <w:numId w:val="3"/>
        </w:numPr>
        <w:spacing w:after="40" w:before="40"/>
      </w:pPr>
      <w:r>
        <w:rPr>
          <w:rFonts w:ascii="Arial" w:cs="Arial" w:eastAsia="Arial" w:hAnsi="Arial"/>
          <w:color w:val="595959"/>
          <w:sz w:val="22"/>
          <w:szCs w:val="22"/>
        </w:rPr>
        <w:t xml:space="preserve">Enable Gmail API</w:t>
      </w:r>
    </w:p>
    <w:p>
      <w:pPr>
        <w:pStyle w:val="ListParagraph"/>
        <w:numPr>
          <w:ilvl w:val="0"/>
          <w:numId w:val="3"/>
        </w:numPr>
        <w:spacing w:after="40" w:before="40"/>
      </w:pPr>
      <w:r>
        <w:rPr>
          <w:rFonts w:ascii="Arial" w:cs="Arial" w:eastAsia="Arial" w:hAnsi="Arial"/>
          <w:color w:val="595959"/>
          <w:sz w:val="22"/>
          <w:szCs w:val="22"/>
        </w:rPr>
        <w:t xml:space="preserve">Enable Google Sheets API</w:t>
      </w:r>
    </w:p>
    <w:p>
      <w:pPr>
        <w:pStyle w:val="ListParagraph"/>
        <w:numPr>
          <w:ilvl w:val="0"/>
          <w:numId w:val="3"/>
        </w:numPr>
        <w:spacing w:after="40" w:before="40"/>
      </w:pPr>
      <w:r>
        <w:rPr>
          <w:rFonts w:ascii="Arial" w:cs="Arial" w:eastAsia="Arial" w:hAnsi="Arial"/>
          <w:color w:val="595959"/>
          <w:sz w:val="22"/>
          <w:szCs w:val="22"/>
        </w:rPr>
        <w:t xml:space="preserve">Create OAuth 2.0 Client ID (Web Application type)</w:t>
      </w:r>
    </w:p>
    <w:p>
      <w:pPr>
        <w:pStyle w:val="ListParagraph"/>
        <w:numPr>
          <w:ilvl w:val="0"/>
          <w:numId w:val="3"/>
        </w:numPr>
        <w:spacing w:after="40" w:before="40"/>
      </w:pPr>
      <w:r>
        <w:rPr>
          <w:rFonts w:ascii="Arial" w:cs="Arial" w:eastAsia="Arial" w:hAnsi="Arial"/>
          <w:color w:val="595959"/>
          <w:sz w:val="22"/>
          <w:szCs w:val="22"/>
        </w:rPr>
        <w:t xml:space="preserve">Add n8n callback URL to Authorized Redirect URIs</w:t>
      </w:r>
    </w:p>
    <w:p>
      <w:pPr>
        <w:pStyle w:val="ListParagraph"/>
        <w:numPr>
          <w:ilvl w:val="0"/>
          <w:numId w:val="3"/>
        </w:numPr>
        <w:spacing w:after="40" w:before="40"/>
      </w:pPr>
      <w:r>
        <w:rPr>
          <w:rFonts w:ascii="Arial" w:cs="Arial" w:eastAsia="Arial" w:hAnsi="Arial"/>
          <w:color w:val="595959"/>
          <w:sz w:val="22"/>
          <w:szCs w:val="22"/>
        </w:rPr>
        <w:t xml:space="preserve">Add your email as a Test User in OAuth Consent Screen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n8n Credentials</w:t>
      </w:r>
    </w:p>
    <w:p>
      <w:pPr>
        <w:pStyle w:val="ListParagraph"/>
        <w:numPr>
          <w:ilvl w:val="0"/>
          <w:numId w:val="3"/>
        </w:numPr>
        <w:spacing w:after="40" w:before="40"/>
      </w:pPr>
      <w:r>
        <w:rPr>
          <w:rFonts w:ascii="Arial" w:cs="Arial" w:eastAsia="Arial" w:hAnsi="Arial"/>
          <w:color w:val="595959"/>
          <w:sz w:val="22"/>
          <w:szCs w:val="22"/>
        </w:rPr>
        <w:t xml:space="preserve">Configure Google Sheets Trigger OAuth2 credential</w:t>
      </w:r>
    </w:p>
    <w:p>
      <w:pPr>
        <w:pStyle w:val="ListParagraph"/>
        <w:numPr>
          <w:ilvl w:val="0"/>
          <w:numId w:val="3"/>
        </w:numPr>
        <w:spacing w:after="40" w:before="40"/>
      </w:pPr>
      <w:r>
        <w:rPr>
          <w:rFonts w:ascii="Arial" w:cs="Arial" w:eastAsia="Arial" w:hAnsi="Arial"/>
          <w:color w:val="595959"/>
          <w:sz w:val="22"/>
          <w:szCs w:val="22"/>
        </w:rPr>
        <w:t xml:space="preserve">Configure Google Sheets OAuth2 credential (read/write)</w:t>
      </w:r>
    </w:p>
    <w:p>
      <w:pPr>
        <w:pStyle w:val="ListParagraph"/>
        <w:numPr>
          <w:ilvl w:val="0"/>
          <w:numId w:val="3"/>
        </w:numPr>
        <w:spacing w:after="40" w:before="40"/>
      </w:pPr>
      <w:r>
        <w:rPr>
          <w:rFonts w:ascii="Arial" w:cs="Arial" w:eastAsia="Arial" w:hAnsi="Arial"/>
          <w:color w:val="595959"/>
          <w:sz w:val="22"/>
          <w:szCs w:val="22"/>
        </w:rPr>
        <w:t xml:space="preserve">Configure Gmail OAuth2 credential</w:t>
      </w:r>
    </w:p>
    <w:p>
      <w:pPr>
        <w:pStyle w:val="ListParagraph"/>
        <w:numPr>
          <w:ilvl w:val="0"/>
          <w:numId w:val="3"/>
        </w:numPr>
        <w:spacing w:after="40" w:before="40"/>
      </w:pPr>
      <w:r>
        <w:rPr>
          <w:rFonts w:ascii="Arial" w:cs="Arial" w:eastAsia="Arial" w:hAnsi="Arial"/>
          <w:color w:val="595959"/>
          <w:sz w:val="22"/>
          <w:szCs w:val="22"/>
        </w:rPr>
        <w:t xml:space="preserve">Configure OpenRouter API credential (paste sk-or-v1 key)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Workflow Configuration</w:t>
      </w:r>
    </w:p>
    <w:p>
      <w:pPr>
        <w:pStyle w:val="ListParagraph"/>
        <w:numPr>
          <w:ilvl w:val="0"/>
          <w:numId w:val="3"/>
        </w:numPr>
        <w:spacing w:after="40" w:before="40"/>
      </w:pPr>
      <w:r>
        <w:rPr>
          <w:rFonts w:ascii="Arial" w:cs="Arial" w:eastAsia="Arial" w:hAnsi="Arial"/>
          <w:color w:val="595959"/>
          <w:sz w:val="22"/>
          <w:szCs w:val="22"/>
        </w:rPr>
        <w:t xml:space="preserve">Import the workflow JSON into n8n</w:t>
      </w:r>
    </w:p>
    <w:p>
      <w:pPr>
        <w:pStyle w:val="ListParagraph"/>
        <w:numPr>
          <w:ilvl w:val="0"/>
          <w:numId w:val="3"/>
        </w:numPr>
        <w:spacing w:after="40" w:before="40"/>
      </w:pPr>
      <w:r>
        <w:rPr>
          <w:rFonts w:ascii="Arial" w:cs="Arial" w:eastAsia="Arial" w:hAnsi="Arial"/>
          <w:color w:val="595959"/>
          <w:sz w:val="22"/>
          <w:szCs w:val="22"/>
        </w:rPr>
        <w:t xml:space="preserve">Update Spreadsheet IDs in all Google Sheets nodes to match your sheet</w:t>
      </w:r>
    </w:p>
    <w:p>
      <w:pPr>
        <w:pStyle w:val="ListParagraph"/>
        <w:numPr>
          <w:ilvl w:val="0"/>
          <w:numId w:val="3"/>
        </w:numPr>
        <w:spacing w:after="40" w:before="40"/>
      </w:pPr>
      <w:r>
        <w:rPr>
          <w:rFonts w:ascii="Arial" w:cs="Arial" w:eastAsia="Arial" w:hAnsi="Arial"/>
          <w:color w:val="595959"/>
          <w:sz w:val="22"/>
          <w:szCs w:val="22"/>
        </w:rPr>
        <w:t xml:space="preserve">Update Gmail recipient in Send Pitch Email node (currently: storysnippents@gmail.com — change to test address)</w:t>
      </w:r>
    </w:p>
    <w:p>
      <w:pPr>
        <w:pStyle w:val="ListParagraph"/>
        <w:numPr>
          <w:ilvl w:val="0"/>
          <w:numId w:val="3"/>
        </w:numPr>
        <w:spacing w:after="40" w:before="40"/>
      </w:pPr>
      <w:r>
        <w:rPr>
          <w:rFonts w:ascii="Arial" w:cs="Arial" w:eastAsia="Arial" w:hAnsi="Arial"/>
          <w:color w:val="595959"/>
          <w:sz w:val="22"/>
          <w:szCs w:val="22"/>
        </w:rPr>
        <w:t xml:space="preserve">Enable 'Continue on Fail' on the Send Pitch Email node</w:t>
      </w:r>
    </w:p>
    <w:p>
      <w:pPr>
        <w:pStyle w:val="ListParagraph"/>
        <w:numPr>
          <w:ilvl w:val="0"/>
          <w:numId w:val="3"/>
        </w:numPr>
        <w:spacing w:after="40" w:before="40"/>
      </w:pPr>
      <w:r>
        <w:rPr>
          <w:rFonts w:ascii="Arial" w:cs="Arial" w:eastAsia="Arial" w:hAnsi="Arial"/>
          <w:color w:val="595959"/>
          <w:sz w:val="22"/>
          <w:szCs w:val="22"/>
        </w:rPr>
        <w:t xml:space="preserve">Enable 'Retry on Fail' (2 retries, 5s delay) on the Send Pitch Email node</w:t>
      </w:r>
    </w:p>
    <w:p>
      <w:pPr>
        <w:pStyle w:val="ListParagraph"/>
        <w:numPr>
          <w:ilvl w:val="0"/>
          <w:numId w:val="3"/>
        </w:numPr>
        <w:spacing w:after="40" w:before="40"/>
      </w:pPr>
      <w:r>
        <w:rPr>
          <w:rFonts w:ascii="Arial" w:cs="Arial" w:eastAsia="Arial" w:hAnsi="Arial"/>
          <w:color w:val="595959"/>
          <w:sz w:val="22"/>
          <w:szCs w:val="22"/>
        </w:rPr>
        <w:t xml:space="preserve">Verify all OpenRouter Chat Model nodes have the correct credential selected</w:t>
      </w:r>
    </w:p>
    <w:p>
      <w:pPr>
        <w:pStyle w:val="ListParagraph"/>
        <w:numPr>
          <w:ilvl w:val="0"/>
          <w:numId w:val="3"/>
        </w:numPr>
        <w:spacing w:after="40" w:before="40"/>
      </w:pPr>
      <w:r>
        <w:rPr>
          <w:rFonts w:ascii="Arial" w:cs="Arial" w:eastAsia="Arial" w:hAnsi="Arial"/>
          <w:color w:val="595959"/>
          <w:sz w:val="22"/>
          <w:szCs w:val="22"/>
        </w:rPr>
        <w:t xml:space="preserve">Activate the workflow in n8n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Testing</w:t>
      </w:r>
    </w:p>
    <w:p>
      <w:pPr>
        <w:pStyle w:val="ListParagraph"/>
        <w:numPr>
          <w:ilvl w:val="0"/>
          <w:numId w:val="3"/>
        </w:numPr>
        <w:spacing w:after="40" w:before="40"/>
      </w:pPr>
      <w:r>
        <w:rPr>
          <w:rFonts w:ascii="Arial" w:cs="Arial" w:eastAsia="Arial" w:hAnsi="Arial"/>
          <w:color w:val="595959"/>
          <w:sz w:val="22"/>
          <w:szCs w:val="22"/>
        </w:rPr>
        <w:t xml:space="preserve">Add a test row to News_Trigger with Stackify AI data (Section 9, Scenario 1)</w:t>
      </w:r>
    </w:p>
    <w:p>
      <w:pPr>
        <w:pStyle w:val="ListParagraph"/>
        <w:numPr>
          <w:ilvl w:val="0"/>
          <w:numId w:val="3"/>
        </w:numPr>
        <w:spacing w:after="40" w:before="40"/>
      </w:pPr>
      <w:r>
        <w:rPr>
          <w:rFonts w:ascii="Arial" w:cs="Arial" w:eastAsia="Arial" w:hAnsi="Arial"/>
          <w:color w:val="595959"/>
          <w:sz w:val="22"/>
          <w:szCs w:val="22"/>
        </w:rPr>
        <w:t xml:space="preserve">Use your own email as journalist_email in Journalist_DB for first test</w:t>
      </w:r>
    </w:p>
    <w:p>
      <w:pPr>
        <w:pStyle w:val="ListParagraph"/>
        <w:numPr>
          <w:ilvl w:val="0"/>
          <w:numId w:val="3"/>
        </w:numPr>
        <w:spacing w:after="40" w:before="40"/>
      </w:pPr>
      <w:r>
        <w:rPr>
          <w:rFonts w:ascii="Arial" w:cs="Arial" w:eastAsia="Arial" w:hAnsi="Arial"/>
          <w:color w:val="595959"/>
          <w:sz w:val="22"/>
          <w:szCs w:val="22"/>
        </w:rPr>
        <w:t xml:space="preserve">Verify press release generates without parse_error: true</w:t>
      </w:r>
    </w:p>
    <w:p>
      <w:pPr>
        <w:pStyle w:val="ListParagraph"/>
        <w:numPr>
          <w:ilvl w:val="0"/>
          <w:numId w:val="3"/>
        </w:numPr>
        <w:spacing w:after="40" w:before="40"/>
      </w:pPr>
      <w:r>
        <w:rPr>
          <w:rFonts w:ascii="Arial" w:cs="Arial" w:eastAsia="Arial" w:hAnsi="Arial"/>
          <w:color w:val="595959"/>
          <w:sz w:val="22"/>
          <w:szCs w:val="22"/>
        </w:rPr>
        <w:t xml:space="preserve">Verify relevance scores are assigned (check execution logs)</w:t>
      </w:r>
    </w:p>
    <w:p>
      <w:pPr>
        <w:pStyle w:val="ListParagraph"/>
        <w:numPr>
          <w:ilvl w:val="0"/>
          <w:numId w:val="3"/>
        </w:numPr>
        <w:spacing w:after="40" w:before="40"/>
      </w:pPr>
      <w:r>
        <w:rPr>
          <w:rFonts w:ascii="Arial" w:cs="Arial" w:eastAsia="Arial" w:hAnsi="Arial"/>
          <w:color w:val="595959"/>
          <w:sz w:val="22"/>
          <w:szCs w:val="22"/>
        </w:rPr>
        <w:t xml:space="preserve">Verify at least one email arrives in your test inbox</w:t>
      </w:r>
    </w:p>
    <w:p>
      <w:pPr>
        <w:pStyle w:val="ListParagraph"/>
        <w:numPr>
          <w:ilvl w:val="0"/>
          <w:numId w:val="3"/>
        </w:numPr>
        <w:spacing w:after="40" w:before="40"/>
      </w:pPr>
      <w:r>
        <w:rPr>
          <w:rFonts w:ascii="Arial" w:cs="Arial" w:eastAsia="Arial" w:hAnsi="Arial"/>
          <w:color w:val="595959"/>
          <w:sz w:val="22"/>
          <w:szCs w:val="22"/>
        </w:rPr>
        <w:t xml:space="preserve">Verify Outreach_Tracker populates with correct rows</w:t>
      </w:r>
    </w:p>
    <w:p>
      <w:pPr>
        <w:pStyle w:val="ListParagraph"/>
        <w:numPr>
          <w:ilvl w:val="0"/>
          <w:numId w:val="3"/>
        </w:numPr>
        <w:spacing w:after="40" w:before="40"/>
      </w:pPr>
      <w:r>
        <w:rPr>
          <w:rFonts w:ascii="Arial" w:cs="Arial" w:eastAsia="Arial" w:hAnsi="Arial"/>
          <w:color w:val="595959"/>
          <w:sz w:val="22"/>
          <w:szCs w:val="22"/>
        </w:rPr>
        <w:t xml:space="preserve">Check Execution Summary output in n8n for correct totals</w:t>
      </w:r>
    </w:p>
    <w:p>
      <w:pPr>
        <w:spacing w:after="80" w:before="0"/>
      </w:pPr>
      <w:r>
        <w:t xml:space="preserve"/>
      </w:r>
    </w:p>
    <w:p>
      <w:pPr>
        <w:pStyle w:val="Heading1"/>
        <w:pBdr>
          <w:bottom w:val="single" w:color="2E75B6" w:sz="6" w:space="6"/>
        </w:pBdr>
        <w:spacing w:after="120" w:before="360"/>
      </w:pPr>
      <w:r>
        <w:rPr>
          <w:rFonts w:ascii="Arial" w:cs="Arial" w:eastAsia="Arial" w:hAnsi="Arial"/>
          <w:b/>
          <w:bCs/>
          <w:color w:val="1B3A5C"/>
          <w:sz w:val="32"/>
          <w:szCs w:val="32"/>
        </w:rPr>
        <w:t xml:space="preserve">11. Performance &amp; Scalability</w:t>
      </w:r>
    </w:p>
    <w:p>
      <w:pPr>
        <w:pStyle w:val="Heading2"/>
        <w:spacing w:after="80" w:before="240"/>
      </w:pPr>
      <w:r>
        <w:rPr>
          <w:rFonts w:ascii="Arial" w:cs="Arial" w:eastAsia="Arial" w:hAnsi="Arial"/>
          <w:b/>
          <w:bCs/>
          <w:color w:val="2E75B6"/>
          <w:sz w:val="26"/>
          <w:szCs w:val="26"/>
        </w:rPr>
        <w:t xml:space="preserve">11.1 Execution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3960"/>
            <w:tcBorders>
              <w:top w:val="single" w:color="2E75B6" w:sz="2"/>
              <w:left w:val="single" w:color="2E75B6" w:sz="2"/>
              <w:bottom w:val="single" w:color="2E75B6" w:sz="2"/>
              <w:right w:val="single" w:color="2E75B6" w:sz="2"/>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Google Sheets Trigger → Normalize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 1 sec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Instant field extraction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Press Release Generation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8-15 sec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Nemotron Super 120B — large model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Google News RSS Fetch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2-5 sec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Depends on network + Google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Per-Journalist Relevance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3-8 sec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Nemotron Nano 12B — fast model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Email Generation (AI)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5-10 sec each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Trinity Large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Gmail Send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 sec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Gmail API delivery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Total (20 journalists scored)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~5-8 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Batch size 5, sequential scoring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Total (65 journalists scored)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~15-25 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Typical full-DB run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11.2 Optimization Options</w:t>
      </w:r>
    </w:p>
    <w:p>
      <w:pPr>
        <w:pStyle w:val="ListParagraph"/>
        <w:numPr>
          <w:ilvl w:val="0"/>
          <w:numId w:val="3"/>
        </w:numPr>
        <w:spacing w:after="40" w:before="40"/>
      </w:pPr>
      <w:r>
        <w:rPr>
          <w:rFonts w:ascii="Arial" w:cs="Arial" w:eastAsia="Arial" w:hAnsi="Arial"/>
          <w:color w:val="595959"/>
          <w:sz w:val="22"/>
          <w:szCs w:val="22"/>
        </w:rPr>
        <w:t xml:space="preserve">Increase Loop batch size from 5 to 10 to reduce API round-trips (monitor rate limits)</w:t>
      </w:r>
    </w:p>
    <w:p>
      <w:pPr>
        <w:pStyle w:val="ListParagraph"/>
        <w:numPr>
          <w:ilvl w:val="0"/>
          <w:numId w:val="3"/>
        </w:numPr>
        <w:spacing w:after="40" w:before="40"/>
      </w:pPr>
      <w:r>
        <w:rPr>
          <w:rFonts w:ascii="Arial" w:cs="Arial" w:eastAsia="Arial" w:hAnsi="Arial"/>
          <w:color w:val="595959"/>
          <w:sz w:val="22"/>
          <w:szCs w:val="22"/>
        </w:rPr>
        <w:t xml:space="preserve">Add a Wait node (3-5s) between batches to stay within OpenRouter free tier limits</w:t>
      </w:r>
    </w:p>
    <w:p>
      <w:pPr>
        <w:pStyle w:val="ListParagraph"/>
        <w:numPr>
          <w:ilvl w:val="0"/>
          <w:numId w:val="3"/>
        </w:numPr>
        <w:spacing w:after="40" w:before="40"/>
      </w:pPr>
      <w:r>
        <w:rPr>
          <w:rFonts w:ascii="Arial" w:cs="Arial" w:eastAsia="Arial" w:hAnsi="Arial"/>
          <w:color w:val="595959"/>
          <w:sz w:val="22"/>
          <w:szCs w:val="22"/>
        </w:rPr>
        <w:t xml:space="preserve">Filter Journalist_DB before the loop using a Code node to exclude irrelevant beats upfront</w:t>
      </w:r>
    </w:p>
    <w:p>
      <w:pPr>
        <w:pStyle w:val="ListParagraph"/>
        <w:numPr>
          <w:ilvl w:val="0"/>
          <w:numId w:val="3"/>
        </w:numPr>
        <w:spacing w:after="40" w:before="40"/>
      </w:pPr>
      <w:r>
        <w:rPr>
          <w:rFonts w:ascii="Arial" w:cs="Arial" w:eastAsia="Arial" w:hAnsi="Arial"/>
          <w:color w:val="595959"/>
          <w:sz w:val="22"/>
          <w:szCs w:val="22"/>
        </w:rPr>
        <w:t xml:space="preserve">Reduce max_tokens for the Relevance Scorer (currently 300 is already optimized)</w:t>
      </w:r>
    </w:p>
    <w:p>
      <w:pPr>
        <w:pStyle w:val="ListParagraph"/>
        <w:numPr>
          <w:ilvl w:val="0"/>
          <w:numId w:val="3"/>
        </w:numPr>
        <w:spacing w:after="40" w:before="40"/>
      </w:pPr>
      <w:r>
        <w:rPr>
          <w:rFonts w:ascii="Arial" w:cs="Arial" w:eastAsia="Arial" w:hAnsi="Arial"/>
          <w:color w:val="595959"/>
          <w:sz w:val="22"/>
          <w:szCs w:val="22"/>
        </w:rPr>
        <w:t xml:space="preserve">Archive old Outreach_Tracker rows monthly to keep sheet performance fast</w:t>
      </w:r>
    </w:p>
    <w:p>
      <w:pPr>
        <w:spacing w:after="80" w:before="0"/>
      </w:pPr>
      <w:r>
        <w:t xml:space="preserve"/>
      </w:r>
    </w:p>
    <w:p>
      <w:r>
        <w:br/>
      </w:r>
    </w:p>
    <w:p>
      <w:pPr>
        <w:pStyle w:val="Heading1"/>
        <w:pBdr>
          <w:bottom w:val="single" w:color="2E75B6" w:sz="6" w:space="6"/>
        </w:pBdr>
        <w:spacing w:after="120" w:before="360"/>
      </w:pPr>
      <w:r>
        <w:rPr>
          <w:rFonts w:ascii="Arial" w:cs="Arial" w:eastAsia="Arial" w:hAnsi="Arial"/>
          <w:b/>
          <w:bCs/>
          <w:color w:val="1B3A5C"/>
          <w:sz w:val="32"/>
          <w:szCs w:val="32"/>
        </w:rPr>
        <w:t xml:space="preserve">12. Journalist Data Strategy (Free Methods)</w:t>
      </w:r>
    </w:p>
    <w:p>
      <w:pPr>
        <w:pStyle w:val="Heading2"/>
        <w:spacing w:after="80" w:before="240"/>
      </w:pPr>
      <w:r>
        <w:rPr>
          <w:rFonts w:ascii="Arial" w:cs="Arial" w:eastAsia="Arial" w:hAnsi="Arial"/>
          <w:b/>
          <w:bCs/>
          <w:color w:val="2E75B6"/>
          <w:sz w:val="26"/>
          <w:szCs w:val="26"/>
        </w:rPr>
        <w:t xml:space="preserve">12.1 Three-Layer Sourcing Approach</w:t>
      </w:r>
    </w:p>
    <w:p>
      <w:pPr>
        <w:pStyle w:val="Heading3"/>
        <w:spacing w:after="60" w:before="180"/>
      </w:pPr>
      <w:r>
        <w:rPr>
          <w:rFonts w:ascii="Arial" w:cs="Arial" w:eastAsia="Arial" w:hAnsi="Arial"/>
          <w:b/>
          <w:bCs/>
          <w:color w:val="1B3A5C"/>
          <w:sz w:val="22"/>
          <w:szCs w:val="22"/>
        </w:rPr>
        <w:t xml:space="preserve">Layer 1 — Manual Seed DB (One-time, 2-3 hours)</w:t>
      </w:r>
    </w:p>
    <w:p>
      <w:pPr>
        <w:pStyle w:val="ListParagraph"/>
        <w:numPr>
          <w:ilvl w:val="0"/>
          <w:numId w:val="3"/>
        </w:numPr>
        <w:spacing w:after="40" w:before="40"/>
      </w:pPr>
      <w:r>
        <w:rPr>
          <w:rFonts w:ascii="Arial" w:cs="Arial" w:eastAsia="Arial" w:hAnsi="Arial"/>
          <w:color w:val="595959"/>
          <w:sz w:val="22"/>
          <w:szCs w:val="22"/>
        </w:rPr>
        <w:t xml:space="preserve">Muckrack Free Search: muckrack.com/search/journalists — search by beat, copy names + publications manually</w:t>
      </w:r>
    </w:p>
    <w:p>
      <w:pPr>
        <w:pStyle w:val="ListParagraph"/>
        <w:numPr>
          <w:ilvl w:val="0"/>
          <w:numId w:val="3"/>
        </w:numPr>
        <w:spacing w:after="40" w:before="40"/>
      </w:pPr>
      <w:r>
        <w:rPr>
          <w:rFonts w:ascii="Arial" w:cs="Arial" w:eastAsia="Arial" w:hAnsi="Arial"/>
          <w:color w:val="595959"/>
          <w:sz w:val="22"/>
          <w:szCs w:val="22"/>
        </w:rPr>
        <w:t xml:space="preserve">Publication Mastheads: techcrunch.com/author/, forbes.com/sites/ — lists all staff writers for free</w:t>
      </w:r>
    </w:p>
    <w:p>
      <w:pPr>
        <w:pStyle w:val="ListParagraph"/>
        <w:numPr>
          <w:ilvl w:val="0"/>
          <w:numId w:val="3"/>
        </w:numPr>
        <w:spacing w:after="40" w:before="40"/>
      </w:pPr>
      <w:r>
        <w:rPr>
          <w:rFonts w:ascii="Arial" w:cs="Arial" w:eastAsia="Arial" w:hAnsi="Arial"/>
          <w:color w:val="595959"/>
          <w:sz w:val="22"/>
          <w:szCs w:val="22"/>
        </w:rPr>
        <w:t xml:space="preserve">Twitter/X Search: search 'tech reporter covers SaaS' or 'AI journalist' — pull bios for emails</w:t>
      </w:r>
    </w:p>
    <w:p>
      <w:pPr>
        <w:pStyle w:val="ListParagraph"/>
        <w:numPr>
          <w:ilvl w:val="0"/>
          <w:numId w:val="3"/>
        </w:numPr>
        <w:spacing w:after="40" w:before="40"/>
      </w:pPr>
      <w:r>
        <w:rPr>
          <w:rFonts w:ascii="Arial" w:cs="Arial" w:eastAsia="Arial" w:hAnsi="Arial"/>
          <w:color w:val="595959"/>
          <w:sz w:val="22"/>
          <w:szCs w:val="22"/>
        </w:rPr>
        <w:t xml:space="preserve">LinkedIn Free Tier: 10 searches/day — search Journalist + [beat] + [publication]</w:t>
      </w:r>
    </w:p>
    <w:p>
      <w:pPr>
        <w:spacing w:after="80" w:before="0"/>
      </w:pPr>
      <w:r>
        <w:t xml:space="preserve"/>
      </w:r>
    </w:p>
    <w:p>
      <w:pPr>
        <w:pStyle w:val="Heading3"/>
        <w:spacing w:after="60" w:before="180"/>
      </w:pPr>
      <w:r>
        <w:rPr>
          <w:rFonts w:ascii="Arial" w:cs="Arial" w:eastAsia="Arial" w:hAnsi="Arial"/>
          <w:b/>
          <w:bCs/>
          <w:color w:val="1B3A5C"/>
          <w:sz w:val="22"/>
          <w:szCs w:val="22"/>
        </w:rPr>
        <w:t xml:space="preserve">Layer 2 — Google News RSS (Automated Per Run)</w:t>
      </w:r>
    </w:p>
    <w:p>
      <w:pPr>
        <w:pStyle w:val="ListParagraph"/>
        <w:numPr>
          <w:ilvl w:val="0"/>
          <w:numId w:val="3"/>
        </w:numPr>
        <w:spacing w:after="40" w:before="40"/>
      </w:pPr>
      <w:r>
        <w:rPr>
          <w:rFonts w:ascii="Arial" w:cs="Arial" w:eastAsia="Arial" w:hAnsi="Arial"/>
          <w:color w:val="595959"/>
          <w:sz w:val="22"/>
          <w:szCs w:val="22"/>
        </w:rPr>
        <w:t xml:space="preserve">Node 6 automatically fetches recent articles matching the announcement industry</w:t>
      </w:r>
    </w:p>
    <w:p>
      <w:pPr>
        <w:pStyle w:val="ListParagraph"/>
        <w:numPr>
          <w:ilvl w:val="0"/>
          <w:numId w:val="3"/>
        </w:numPr>
        <w:spacing w:after="40" w:before="40"/>
      </w:pPr>
      <w:r>
        <w:rPr>
          <w:rFonts w:ascii="Arial" w:cs="Arial" w:eastAsia="Arial" w:hAnsi="Arial"/>
          <w:color w:val="595959"/>
          <w:sz w:val="22"/>
          <w:szCs w:val="22"/>
        </w:rPr>
        <w:t xml:space="preserve">URL: news.google.com/rss/search?q=KEYWORD — free, no API key, no rate limit for light use</w:t>
      </w:r>
    </w:p>
    <w:p>
      <w:pPr>
        <w:pStyle w:val="ListParagraph"/>
        <w:numPr>
          <w:ilvl w:val="0"/>
          <w:numId w:val="3"/>
        </w:numPr>
        <w:spacing w:after="40" w:before="40"/>
      </w:pPr>
      <w:r>
        <w:rPr>
          <w:rFonts w:ascii="Arial" w:cs="Arial" w:eastAsia="Arial" w:hAnsi="Arial"/>
          <w:color w:val="595959"/>
          <w:sz w:val="22"/>
          <w:szCs w:val="22"/>
        </w:rPr>
        <w:t xml:space="preserve">Returns up to 20 article items with publication names — used to cross-reference DB</w:t>
      </w:r>
    </w:p>
    <w:p>
      <w:pPr>
        <w:spacing w:after="80" w:before="0"/>
      </w:pPr>
      <w:r>
        <w:t xml:space="preserve"/>
      </w:r>
    </w:p>
    <w:p>
      <w:pPr>
        <w:pStyle w:val="Heading3"/>
        <w:spacing w:after="60" w:before="180"/>
      </w:pPr>
      <w:r>
        <w:rPr>
          <w:rFonts w:ascii="Arial" w:cs="Arial" w:eastAsia="Arial" w:hAnsi="Arial"/>
          <w:b/>
          <w:bCs/>
          <w:color w:val="1B3A5C"/>
          <w:sz w:val="22"/>
          <w:szCs w:val="22"/>
        </w:rPr>
        <w:t xml:space="preserve">Layer 3 — Email Discovery (Free Tools)</w:t>
      </w:r>
    </w:p>
    <w:p>
      <w:pPr>
        <w:pStyle w:val="ListParagraph"/>
        <w:numPr>
          <w:ilvl w:val="0"/>
          <w:numId w:val="3"/>
        </w:numPr>
        <w:spacing w:after="40" w:before="40"/>
      </w:pPr>
      <w:r>
        <w:rPr>
          <w:rFonts w:ascii="Arial" w:cs="Arial" w:eastAsia="Arial" w:hAnsi="Arial"/>
          <w:color w:val="595959"/>
          <w:sz w:val="22"/>
          <w:szCs w:val="22"/>
        </w:rPr>
        <w:t xml:space="preserve">Hunter.io Free Tier: 25 searches/month — GET email-finder by domain + first/last name</w:t>
      </w:r>
    </w:p>
    <w:p>
      <w:pPr>
        <w:pStyle w:val="ListParagraph"/>
        <w:numPr>
          <w:ilvl w:val="0"/>
          <w:numId w:val="3"/>
        </w:numPr>
        <w:spacing w:after="40" w:before="40"/>
      </w:pPr>
      <w:r>
        <w:rPr>
          <w:rFonts w:ascii="Arial" w:cs="Arial" w:eastAsia="Arial" w:hAnsi="Arial"/>
          <w:color w:val="595959"/>
          <w:sz w:val="22"/>
          <w:szCs w:val="22"/>
        </w:rPr>
        <w:t xml:space="preserve">Email pattern guessing: Code node generates firstname.lastname@domain, flastname@domain, firstname@domain</w:t>
      </w:r>
    </w:p>
    <w:p>
      <w:pPr>
        <w:pStyle w:val="ListParagraph"/>
        <w:numPr>
          <w:ilvl w:val="0"/>
          <w:numId w:val="3"/>
        </w:numPr>
        <w:spacing w:after="40" w:before="40"/>
      </w:pPr>
      <w:r>
        <w:rPr>
          <w:rFonts w:ascii="Arial" w:cs="Arial" w:eastAsia="Arial" w:hAnsi="Arial"/>
          <w:color w:val="595959"/>
          <w:sz w:val="22"/>
          <w:szCs w:val="22"/>
        </w:rPr>
        <w:t xml:space="preserve">ContactOut or RocketReach: both offer limited free monthly credits for email lookup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823" w:sz="2"/>
              <w:left w:val="single" w:color="F4A823" w:sz="2"/>
              <w:bottom w:val="single" w:color="F4A823" w:sz="2"/>
              <w:right w:val="single" w:color="F4A823" w:sz="2"/>
            </w:tcBorders>
            <w:shd w:fill="FFF3CD" w:val="clear"/>
            <w:tcMar>
              <w:top w:type="dxa" w:w="160"/>
              <w:left w:type="dxa" w:w="240"/>
              <w:bottom w:type="dxa" w:w="160"/>
              <w:right w:type="dxa" w:w="240"/>
            </w:tcMar>
          </w:tcPr>
          <w:p>
            <w:r>
              <w:rPr>
                <w:rFonts w:ascii="Arial" w:cs="Arial" w:eastAsia="Arial" w:hAnsi="Arial"/>
                <w:b/>
                <w:bCs/>
                <w:color w:val="1B3A5C"/>
                <w:sz w:val="24"/>
                <w:szCs w:val="24"/>
              </w:rPr>
              <w:t xml:space="preserve">Document Information</w:t>
            </w:r>
          </w:p>
          <w:p>
            <w:pPr>
              <w:spacing w:before="80"/>
            </w:pPr>
            <w:r>
              <w:rPr>
                <w:rFonts w:ascii="Arial" w:cs="Arial" w:eastAsia="Arial" w:hAnsi="Arial"/>
                <w:color w:val="595959"/>
                <w:sz w:val="21"/>
                <w:szCs w:val="21"/>
              </w:rPr>
              <w:t xml:space="preserve">Workflow: AI Press Release &amp; Journalist Outreach Automation</w:t>
            </w:r>
          </w:p>
          <w:p>
            <w:r>
              <w:rPr>
                <w:rFonts w:ascii="Arial" w:cs="Arial" w:eastAsia="Arial" w:hAnsi="Arial"/>
                <w:color w:val="595959"/>
                <w:sz w:val="21"/>
                <w:szCs w:val="21"/>
              </w:rPr>
              <w:t xml:space="preserve">Platform: n8n Automation Framework  |  Version: 1.0  |  Created: March 2026</w:t>
            </w:r>
          </w:p>
          <w:p>
            <w:r>
              <w:rPr>
                <w:rFonts w:ascii="Arial" w:cs="Arial" w:eastAsia="Arial" w:hAnsi="Arial"/>
                <w:color w:val="595959"/>
                <w:sz w:val="21"/>
                <w:szCs w:val="21"/>
              </w:rPr>
              <w:t xml:space="preserve">AI Provider: OpenRouter (Free Tier)  |  Models: Nemotron 120B, Nemotron 12B, Trinity Large</w:t>
            </w:r>
          </w:p>
          <w:p>
            <w:r>
              <w:rPr>
                <w:rFonts w:ascii="Arial" w:cs="Arial" w:eastAsia="Arial" w:hAnsi="Arial"/>
                <w:color w:val="595959"/>
                <w:sz w:val="21"/>
                <w:szCs w:val="21"/>
              </w:rPr>
              <w:t xml:space="preserve">Storage: Google Sheets  |  Delivery: Gmail OAuth2  |  Total Nodes: 22</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color w:val="595959"/>
        <w:sz w:val="18"/>
        <w:szCs w:val="18"/>
      </w:rPr>
      <w:t xml:space="preserve">Platform: n8n  |  AI: OpenRouter Free Tier  |  Storage: Google Sheets  |  Delivery: Gmail OAuth2</w:t>
    </w:r>
    <w:r>
      <w:rPr>
        <w:rFonts w:ascii="Arial" w:cs="Arial" w:eastAsia="Arial" w:hAnsi="Arial"/>
        <w:color w:val="595959"/>
        <w:sz w:val="18"/>
        <w:szCs w:val="18"/>
      </w:rPr>
      <w:t xml:space="preserve">	Page </w:t>
    </w:r>
    <w:r>
      <w:rPr>
        <w:rFonts w:ascii="Arial" w:cs="Arial" w:eastAsia="Arial" w:hAnsi="Arial"/>
        <w:color w:val="595959"/>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pPr>
    <w:r>
      <w:rPr>
        <w:rFonts w:ascii="Arial" w:cs="Arial" w:eastAsia="Arial" w:hAnsi="Arial"/>
        <w:b/>
        <w:bCs/>
        <w:color w:val="1B3A5C"/>
        <w:sz w:val="22"/>
        <w:szCs w:val="22"/>
      </w:rPr>
      <w:t xml:space="preserve">AI Press Release &amp; Journalist Outreach Automation</w:t>
    </w:r>
    <w:r>
      <w:rPr>
        <w:rFonts w:ascii="Arial" w:cs="Arial" w:eastAsia="Arial" w:hAnsi="Arial"/>
        <w:color w:val="595959"/>
        <w:sz w:val="22"/>
        <w:szCs w:val="22"/>
      </w:rPr>
      <w:t xml:space="preserve">   |   n8n Production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2026-04-11T06:52:52.497Z</dcterms:created>
  <dcterms:modified xsi:type="dcterms:W3CDTF">2026-04-11T06:52:52.497Z</dcterms:modified>
</cp:coreProperties>
</file>

<file path=docProps/custom.xml><?xml version="1.0" encoding="utf-8"?>
<Properties xmlns="http://schemas.openxmlformats.org/officeDocument/2006/custom-properties" xmlns:vt="http://schemas.openxmlformats.org/officeDocument/2006/docPropsVTypes"/>
</file>