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on1a879y4qk" w:id="0"/>
      <w:bookmarkEnd w:id="0"/>
      <w:r w:rsidDel="00000000" w:rsidR="00000000" w:rsidRPr="00000000">
        <w:rPr>
          <w:b w:val="1"/>
          <w:color w:val="000000"/>
          <w:sz w:val="26"/>
          <w:szCs w:val="26"/>
          <w:rtl w:val="0"/>
        </w:rPr>
        <w:t xml:space="preserve">Part 1: Introduction to Software Engineering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What is Software Engineering and Its Importance</w:t>
      </w:r>
    </w:p>
    <w:p w:rsidR="00000000" w:rsidDel="00000000" w:rsidP="00000000" w:rsidRDefault="00000000" w:rsidRPr="00000000" w14:paraId="00000003">
      <w:pPr>
        <w:spacing w:after="240" w:before="240" w:lineRule="auto"/>
        <w:rPr/>
      </w:pPr>
      <w:r w:rsidDel="00000000" w:rsidR="00000000" w:rsidRPr="00000000">
        <w:rPr>
          <w:b w:val="1"/>
          <w:rtl w:val="0"/>
        </w:rPr>
        <w:t xml:space="preserve">Software engineering</w:t>
      </w:r>
      <w:r w:rsidDel="00000000" w:rsidR="00000000" w:rsidRPr="00000000">
        <w:rPr>
          <w:rtl w:val="0"/>
        </w:rPr>
        <w:t xml:space="preserve"> is a disciplined approach to the development, operation, and maintenance of software. It applies engineering principles to create high-quality software systematically and efficiently. This field encompasses a wide range of activities, including requirement analysis, design, coding, testing, and maintenance.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Importance in the Technology Industry:</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Systematic Development:</w:t>
      </w:r>
      <w:r w:rsidDel="00000000" w:rsidR="00000000" w:rsidRPr="00000000">
        <w:rPr>
          <w:rtl w:val="0"/>
        </w:rPr>
        <w:t xml:space="preserve"> Ensures that software is developed systematically and meets user requirements effectively.</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Quality Assurance:</w:t>
      </w:r>
      <w:r w:rsidDel="00000000" w:rsidR="00000000" w:rsidRPr="00000000">
        <w:rPr>
          <w:rtl w:val="0"/>
        </w:rPr>
        <w:t xml:space="preserve"> Applies methods and practices to ensure the software is reliable, maintainable, and free of defects.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Efficiency and Cost-Effectiveness:</w:t>
      </w:r>
      <w:r w:rsidDel="00000000" w:rsidR="00000000" w:rsidRPr="00000000">
        <w:rPr>
          <w:rtl w:val="0"/>
        </w:rPr>
        <w:t xml:space="preserve"> Helps manage resources, time, and costs, leading to more predictable project outcomes.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Scalability and Adaptability:</w:t>
      </w:r>
      <w:r w:rsidDel="00000000" w:rsidR="00000000" w:rsidRPr="00000000">
        <w:rPr>
          <w:rtl w:val="0"/>
        </w:rPr>
        <w:t xml:space="preserve"> Facilitates the development of software that can scale and adapt to changing needs and environments.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2. Key Milestones in the Evolution of Software Engineering</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1950s-1960s: Birth of Software Engineering</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Early computing era with ad-hoc programming practices. The term "software engineering" was coined to address the software crisis, emphasizing the need for more structured approaches to software development.</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1970s: Introduction of Structured Programming</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Structured programming techniques were developed, focusing on improving code quality through modularization and clear control flow. The publication of "Structured Programming" by Dijkstra, Parnas, and others marked this era.</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1990s: Emergence of Agile Methodologies</w:t>
      </w:r>
    </w:p>
    <w:p w:rsidR="00000000" w:rsidDel="00000000" w:rsidP="00000000" w:rsidRDefault="00000000" w:rsidRPr="00000000" w14:paraId="0000000F">
      <w:pPr>
        <w:numPr>
          <w:ilvl w:val="1"/>
          <w:numId w:val="2"/>
        </w:numPr>
        <w:spacing w:after="240" w:before="0" w:beforeAutospacing="0" w:lineRule="auto"/>
        <w:ind w:left="1440" w:hanging="360"/>
      </w:pPr>
      <w:r w:rsidDel="00000000" w:rsidR="00000000" w:rsidRPr="00000000">
        <w:rPr>
          <w:rtl w:val="0"/>
        </w:rPr>
        <w:t xml:space="preserve">Agile methodologies, such as Scrum and Extreme Programming (XP), emerged as a response to the limitations of traditional development models. They emphasized iterative development, customer feedback, and adaptive planning.</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 Phases of the Software Development Life Cycle (SDLC)</w:t>
      </w:r>
    </w:p>
    <w:p w:rsidR="00000000" w:rsidDel="00000000" w:rsidP="00000000" w:rsidRDefault="00000000" w:rsidRPr="00000000" w14:paraId="00000011">
      <w:pPr>
        <w:numPr>
          <w:ilvl w:val="0"/>
          <w:numId w:val="9"/>
        </w:numPr>
        <w:spacing w:after="0" w:afterAutospacing="0" w:before="240" w:lineRule="auto"/>
        <w:ind w:left="720" w:hanging="360"/>
      </w:pPr>
      <w:r w:rsidDel="00000000" w:rsidR="00000000" w:rsidRPr="00000000">
        <w:rPr>
          <w:b w:val="1"/>
          <w:rtl w:val="0"/>
        </w:rPr>
        <w:t xml:space="preserve">Requirement Analysis:</w:t>
      </w:r>
    </w:p>
    <w:p w:rsidR="00000000" w:rsidDel="00000000" w:rsidP="00000000" w:rsidRDefault="00000000" w:rsidRPr="00000000" w14:paraId="00000012">
      <w:pPr>
        <w:numPr>
          <w:ilvl w:val="1"/>
          <w:numId w:val="9"/>
        </w:numPr>
        <w:spacing w:after="0" w:afterAutospacing="0" w:before="0" w:beforeAutospacing="0" w:lineRule="auto"/>
        <w:ind w:left="1440" w:hanging="360"/>
      </w:pPr>
      <w:r w:rsidDel="00000000" w:rsidR="00000000" w:rsidRPr="00000000">
        <w:rPr>
          <w:rtl w:val="0"/>
        </w:rPr>
        <w:t xml:space="preserve">Gathering and documenting what the software should do based on user needs and business requirements.</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b w:val="1"/>
          <w:rtl w:val="0"/>
        </w:rPr>
        <w:t xml:space="preserve">Design:</w:t>
      </w:r>
    </w:p>
    <w:p w:rsidR="00000000" w:rsidDel="00000000" w:rsidP="00000000" w:rsidRDefault="00000000" w:rsidRPr="00000000" w14:paraId="00000014">
      <w:pPr>
        <w:numPr>
          <w:ilvl w:val="1"/>
          <w:numId w:val="9"/>
        </w:numPr>
        <w:spacing w:after="0" w:afterAutospacing="0" w:before="0" w:beforeAutospacing="0" w:lineRule="auto"/>
        <w:ind w:left="1440" w:hanging="360"/>
      </w:pPr>
      <w:r w:rsidDel="00000000" w:rsidR="00000000" w:rsidRPr="00000000">
        <w:rPr>
          <w:rtl w:val="0"/>
        </w:rPr>
        <w:t xml:space="preserve">Creating the architecture and design of the software, including system design, user interface design, and database design.</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b w:val="1"/>
          <w:rtl w:val="0"/>
        </w:rPr>
        <w:t xml:space="preserve">Implementation (Coding):</w:t>
      </w:r>
    </w:p>
    <w:p w:rsidR="00000000" w:rsidDel="00000000" w:rsidP="00000000" w:rsidRDefault="00000000" w:rsidRPr="00000000" w14:paraId="00000016">
      <w:pPr>
        <w:numPr>
          <w:ilvl w:val="1"/>
          <w:numId w:val="9"/>
        </w:numPr>
        <w:spacing w:after="0" w:afterAutospacing="0" w:before="0" w:beforeAutospacing="0" w:lineRule="auto"/>
        <w:ind w:left="1440" w:hanging="360"/>
      </w:pPr>
      <w:r w:rsidDel="00000000" w:rsidR="00000000" w:rsidRPr="00000000">
        <w:rPr>
          <w:rtl w:val="0"/>
        </w:rPr>
        <w:t xml:space="preserve">Writing the actual code for the software based on the design specifications.</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b w:val="1"/>
          <w:rtl w:val="0"/>
        </w:rPr>
        <w:t xml:space="preserve">Testing:</w:t>
      </w:r>
    </w:p>
    <w:p w:rsidR="00000000" w:rsidDel="00000000" w:rsidP="00000000" w:rsidRDefault="00000000" w:rsidRPr="00000000" w14:paraId="00000018">
      <w:pPr>
        <w:numPr>
          <w:ilvl w:val="1"/>
          <w:numId w:val="9"/>
        </w:numPr>
        <w:spacing w:after="0" w:afterAutospacing="0" w:before="0" w:beforeAutospacing="0" w:lineRule="auto"/>
        <w:ind w:left="1440" w:hanging="360"/>
      </w:pPr>
      <w:r w:rsidDel="00000000" w:rsidR="00000000" w:rsidRPr="00000000">
        <w:rPr>
          <w:rtl w:val="0"/>
        </w:rPr>
        <w:t xml:space="preserve">Verifying that the software works as intended through various types of testing to identify and fix defects.</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rtl w:val="0"/>
        </w:rPr>
        <w:t xml:space="preserve">Deployment:</w:t>
      </w:r>
    </w:p>
    <w:p w:rsidR="00000000" w:rsidDel="00000000" w:rsidP="00000000" w:rsidRDefault="00000000" w:rsidRPr="00000000" w14:paraId="0000001A">
      <w:pPr>
        <w:numPr>
          <w:ilvl w:val="1"/>
          <w:numId w:val="9"/>
        </w:numPr>
        <w:spacing w:after="0" w:afterAutospacing="0" w:before="0" w:beforeAutospacing="0" w:lineRule="auto"/>
        <w:ind w:left="1440" w:hanging="360"/>
      </w:pPr>
      <w:r w:rsidDel="00000000" w:rsidR="00000000" w:rsidRPr="00000000">
        <w:rPr>
          <w:rtl w:val="0"/>
        </w:rPr>
        <w:t xml:space="preserve">Releasing the software to users and making it operational in a live environment.</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Maintenance:</w:t>
      </w:r>
    </w:p>
    <w:p w:rsidR="00000000" w:rsidDel="00000000" w:rsidP="00000000" w:rsidRDefault="00000000" w:rsidRPr="00000000" w14:paraId="0000001C">
      <w:pPr>
        <w:numPr>
          <w:ilvl w:val="1"/>
          <w:numId w:val="9"/>
        </w:numPr>
        <w:spacing w:after="240" w:before="0" w:beforeAutospacing="0" w:lineRule="auto"/>
        <w:ind w:left="1440" w:hanging="360"/>
      </w:pPr>
      <w:r w:rsidDel="00000000" w:rsidR="00000000" w:rsidRPr="00000000">
        <w:rPr>
          <w:rtl w:val="0"/>
        </w:rPr>
        <w:t xml:space="preserve">Ongoing support and updates to fix bugs, improve functionality, and adapt to new requirements.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4. Waterfall vs. Agile Methodologies</w:t>
      </w:r>
    </w:p>
    <w:p w:rsidR="00000000" w:rsidDel="00000000" w:rsidP="00000000" w:rsidRDefault="00000000" w:rsidRPr="00000000" w14:paraId="0000001E">
      <w:pPr>
        <w:numPr>
          <w:ilvl w:val="0"/>
          <w:numId w:val="8"/>
        </w:numPr>
        <w:spacing w:after="0" w:afterAutospacing="0" w:before="240" w:lineRule="auto"/>
        <w:ind w:left="720" w:hanging="360"/>
      </w:pPr>
      <w:r w:rsidDel="00000000" w:rsidR="00000000" w:rsidRPr="00000000">
        <w:rPr>
          <w:b w:val="1"/>
          <w:rtl w:val="0"/>
        </w:rPr>
        <w:t xml:space="preserve">Waterfall:</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 Sequential and linear approach with distinct phases (requirement analysis, design, implementation, testing, deployment).</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b w:val="1"/>
          <w:rtl w:val="0"/>
        </w:rPr>
        <w:t xml:space="preserve">Appropriate for:</w:t>
      </w:r>
      <w:r w:rsidDel="00000000" w:rsidR="00000000" w:rsidRPr="00000000">
        <w:rPr>
          <w:rtl w:val="0"/>
        </w:rPr>
        <w:t xml:space="preserve"> Projects with well-defined requirements and minimal changes expected, such as certain government or regulatory projects.</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Developing a software system for a highly regulated industry where requirements are fixed and well-understood from the beginning.</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b w:val="1"/>
          <w:rtl w:val="0"/>
        </w:rPr>
        <w:t xml:space="preserve">Agile:</w:t>
      </w:r>
    </w:p>
    <w:p w:rsidR="00000000" w:rsidDel="00000000" w:rsidP="00000000" w:rsidRDefault="00000000" w:rsidRPr="00000000" w14:paraId="00000023">
      <w:pPr>
        <w:numPr>
          <w:ilvl w:val="1"/>
          <w:numId w:val="8"/>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 Iterative and incremental approach with frequent feedback loops and flexible adaptation to change.</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b w:val="1"/>
          <w:rtl w:val="0"/>
        </w:rPr>
        <w:t xml:space="preserve">Appropriate for:</w:t>
      </w:r>
      <w:r w:rsidDel="00000000" w:rsidR="00000000" w:rsidRPr="00000000">
        <w:rPr>
          <w:rtl w:val="0"/>
        </w:rPr>
        <w:t xml:space="preserve"> Projects where requirements are expected to evolve or are not fully understood at the start, such as startup software development or rapidly changing markets.</w:t>
      </w:r>
    </w:p>
    <w:p w:rsidR="00000000" w:rsidDel="00000000" w:rsidP="00000000" w:rsidRDefault="00000000" w:rsidRPr="00000000" w14:paraId="00000025">
      <w:pPr>
        <w:numPr>
          <w:ilvl w:val="1"/>
          <w:numId w:val="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Developing a new consumer app where user feedback is crucial for refining features and functionality.</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5. Roles and Responsibilities</w:t>
      </w:r>
    </w:p>
    <w:p w:rsidR="00000000" w:rsidDel="00000000" w:rsidP="00000000" w:rsidRDefault="00000000" w:rsidRPr="00000000" w14:paraId="00000027">
      <w:pPr>
        <w:numPr>
          <w:ilvl w:val="0"/>
          <w:numId w:val="7"/>
        </w:numPr>
        <w:spacing w:after="0" w:afterAutospacing="0" w:before="240" w:lineRule="auto"/>
        <w:ind w:left="720" w:hanging="360"/>
      </w:pPr>
      <w:r w:rsidDel="00000000" w:rsidR="00000000" w:rsidRPr="00000000">
        <w:rPr>
          <w:b w:val="1"/>
          <w:rtl w:val="0"/>
        </w:rPr>
        <w:t xml:space="preserve">Software Developer:</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Writing and maintaining code, implementing features, debugging, and collaborating with other team members to build and enhance software.</w:t>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Quality Assurance (QA) Engineer:</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Designing and executing tests to ensure software quality, identifying bugs, and verifying that the software meets user requirements and standards.</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Project Manager:</w:t>
      </w:r>
    </w:p>
    <w:p w:rsidR="00000000" w:rsidDel="00000000" w:rsidP="00000000" w:rsidRDefault="00000000" w:rsidRPr="00000000" w14:paraId="0000002C">
      <w:pPr>
        <w:numPr>
          <w:ilvl w:val="1"/>
          <w:numId w:val="7"/>
        </w:numPr>
        <w:spacing w:after="24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Overseeing project planning and execution, managing resources and timelines, ensuring that project goals are met, and facilitating communication among team members and stakeholders.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6. Importance of IDEs and VCS</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b w:val="1"/>
          <w:rtl w:val="0"/>
        </w:rPr>
        <w:t xml:space="preserve">Integrated Development Environments (IDEs):</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Provide a comprehensive environment for coding, debugging, and testing software, often including features like code completion, syntax highlighting, and integrated version control.</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Visual Studio, IntelliJ IDEA, Eclipse.</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Version Control Systems (VCS):</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Manage changes to source code, allowing multiple developers to work on the same codebase, track changes, and revert to previous versions if necessary.</w:t>
      </w:r>
    </w:p>
    <w:p w:rsidR="00000000" w:rsidDel="00000000" w:rsidP="00000000" w:rsidRDefault="00000000" w:rsidRPr="00000000" w14:paraId="00000033">
      <w:pPr>
        <w:numPr>
          <w:ilvl w:val="1"/>
          <w:numId w:val="5"/>
        </w:numPr>
        <w:spacing w:after="24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Git, Subversion (SVN), Mercurial.</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7. Common Challenges in Software Engineering</w:t>
      </w:r>
    </w:p>
    <w:p w:rsidR="00000000" w:rsidDel="00000000" w:rsidP="00000000" w:rsidRDefault="00000000" w:rsidRPr="00000000" w14:paraId="00000035">
      <w:pPr>
        <w:numPr>
          <w:ilvl w:val="0"/>
          <w:numId w:val="10"/>
        </w:numPr>
        <w:spacing w:after="0" w:afterAutospacing="0" w:before="240" w:lineRule="auto"/>
        <w:ind w:left="720" w:hanging="360"/>
      </w:pPr>
      <w:r w:rsidDel="00000000" w:rsidR="00000000" w:rsidRPr="00000000">
        <w:rPr>
          <w:b w:val="1"/>
          <w:rtl w:val="0"/>
        </w:rPr>
        <w:t xml:space="preserve">Managing Requirements Changes:</w:t>
      </w:r>
    </w:p>
    <w:p w:rsidR="00000000" w:rsidDel="00000000" w:rsidP="00000000" w:rsidRDefault="00000000" w:rsidRPr="00000000" w14:paraId="00000036">
      <w:pPr>
        <w:numPr>
          <w:ilvl w:val="1"/>
          <w:numId w:val="10"/>
        </w:numPr>
        <w:spacing w:after="0" w:afterAutospacing="0" w:before="0" w:beforeAutospacing="0" w:lineRule="auto"/>
        <w:ind w:left="1440" w:hanging="360"/>
      </w:pPr>
      <w:r w:rsidDel="00000000" w:rsidR="00000000" w:rsidRPr="00000000">
        <w:rPr>
          <w:b w:val="1"/>
          <w:rtl w:val="0"/>
        </w:rPr>
        <w:t xml:space="preserve">Strategy:</w:t>
      </w:r>
      <w:r w:rsidDel="00000000" w:rsidR="00000000" w:rsidRPr="00000000">
        <w:rPr>
          <w:rtl w:val="0"/>
        </w:rPr>
        <w:t xml:space="preserve"> Implement agile methodologies to handle evolving requirements and maintain flexibility in development.</w:t>
      </w:r>
    </w:p>
    <w:p w:rsidR="00000000" w:rsidDel="00000000" w:rsidP="00000000" w:rsidRDefault="00000000" w:rsidRPr="00000000" w14:paraId="00000037">
      <w:pPr>
        <w:numPr>
          <w:ilvl w:val="0"/>
          <w:numId w:val="10"/>
        </w:numPr>
        <w:spacing w:after="0" w:afterAutospacing="0" w:before="0" w:beforeAutospacing="0" w:lineRule="auto"/>
        <w:ind w:left="720" w:hanging="360"/>
      </w:pPr>
      <w:r w:rsidDel="00000000" w:rsidR="00000000" w:rsidRPr="00000000">
        <w:rPr>
          <w:b w:val="1"/>
          <w:rtl w:val="0"/>
        </w:rPr>
        <w:t xml:space="preserve">Ensuring Software Quality:</w:t>
      </w:r>
    </w:p>
    <w:p w:rsidR="00000000" w:rsidDel="00000000" w:rsidP="00000000" w:rsidRDefault="00000000" w:rsidRPr="00000000" w14:paraId="00000038">
      <w:pPr>
        <w:numPr>
          <w:ilvl w:val="1"/>
          <w:numId w:val="10"/>
        </w:numPr>
        <w:spacing w:after="0" w:afterAutospacing="0" w:before="0" w:beforeAutospacing="0" w:lineRule="auto"/>
        <w:ind w:left="1440" w:hanging="360"/>
      </w:pPr>
      <w:r w:rsidDel="00000000" w:rsidR="00000000" w:rsidRPr="00000000">
        <w:rPr>
          <w:b w:val="1"/>
          <w:rtl w:val="0"/>
        </w:rPr>
        <w:t xml:space="preserve">Strategy:</w:t>
      </w:r>
      <w:r w:rsidDel="00000000" w:rsidR="00000000" w:rsidRPr="00000000">
        <w:rPr>
          <w:rtl w:val="0"/>
        </w:rPr>
        <w:t xml:space="preserve"> Adopt comprehensive testing strategies, including automated testing and code reviews, to identify and resolve defects early.</w:t>
      </w:r>
    </w:p>
    <w:p w:rsidR="00000000" w:rsidDel="00000000" w:rsidP="00000000" w:rsidRDefault="00000000" w:rsidRPr="00000000" w14:paraId="00000039">
      <w:pPr>
        <w:numPr>
          <w:ilvl w:val="0"/>
          <w:numId w:val="10"/>
        </w:numPr>
        <w:spacing w:after="0" w:afterAutospacing="0" w:before="0" w:beforeAutospacing="0" w:lineRule="auto"/>
        <w:ind w:left="720" w:hanging="360"/>
      </w:pPr>
      <w:r w:rsidDel="00000000" w:rsidR="00000000" w:rsidRPr="00000000">
        <w:rPr>
          <w:b w:val="1"/>
          <w:rtl w:val="0"/>
        </w:rPr>
        <w:t xml:space="preserve">Maintaining Effective Communication:</w:t>
      </w:r>
    </w:p>
    <w:p w:rsidR="00000000" w:rsidDel="00000000" w:rsidP="00000000" w:rsidRDefault="00000000" w:rsidRPr="00000000" w14:paraId="0000003A">
      <w:pPr>
        <w:numPr>
          <w:ilvl w:val="1"/>
          <w:numId w:val="10"/>
        </w:numPr>
        <w:spacing w:after="0" w:afterAutospacing="0" w:before="0" w:beforeAutospacing="0" w:lineRule="auto"/>
        <w:ind w:left="1440" w:hanging="360"/>
      </w:pPr>
      <w:r w:rsidDel="00000000" w:rsidR="00000000" w:rsidRPr="00000000">
        <w:rPr>
          <w:b w:val="1"/>
          <w:rtl w:val="0"/>
        </w:rPr>
        <w:t xml:space="preserve">Strategy:</w:t>
      </w:r>
      <w:r w:rsidDel="00000000" w:rsidR="00000000" w:rsidRPr="00000000">
        <w:rPr>
          <w:rtl w:val="0"/>
        </w:rPr>
        <w:t xml:space="preserve"> Use collaboration tools and establish clear communication protocols to ensure that all team members are aligned.</w:t>
      </w:r>
    </w:p>
    <w:p w:rsidR="00000000" w:rsidDel="00000000" w:rsidP="00000000" w:rsidRDefault="00000000" w:rsidRPr="00000000" w14:paraId="0000003B">
      <w:pPr>
        <w:numPr>
          <w:ilvl w:val="0"/>
          <w:numId w:val="10"/>
        </w:numPr>
        <w:spacing w:after="0" w:afterAutospacing="0" w:before="0" w:beforeAutospacing="0" w:lineRule="auto"/>
        <w:ind w:left="720" w:hanging="360"/>
      </w:pPr>
      <w:r w:rsidDel="00000000" w:rsidR="00000000" w:rsidRPr="00000000">
        <w:rPr>
          <w:b w:val="1"/>
          <w:rtl w:val="0"/>
        </w:rPr>
        <w:t xml:space="preserve">Handling Technical Debt:</w:t>
      </w:r>
    </w:p>
    <w:p w:rsidR="00000000" w:rsidDel="00000000" w:rsidP="00000000" w:rsidRDefault="00000000" w:rsidRPr="00000000" w14:paraId="0000003C">
      <w:pPr>
        <w:numPr>
          <w:ilvl w:val="1"/>
          <w:numId w:val="10"/>
        </w:numPr>
        <w:spacing w:after="240" w:before="0" w:beforeAutospacing="0" w:lineRule="auto"/>
        <w:ind w:left="1440" w:hanging="360"/>
      </w:pPr>
      <w:r w:rsidDel="00000000" w:rsidR="00000000" w:rsidRPr="00000000">
        <w:rPr>
          <w:b w:val="1"/>
          <w:rtl w:val="0"/>
        </w:rPr>
        <w:t xml:space="preserve">Strategy:</w:t>
      </w:r>
      <w:r w:rsidDel="00000000" w:rsidR="00000000" w:rsidRPr="00000000">
        <w:rPr>
          <w:rtl w:val="0"/>
        </w:rPr>
        <w:t xml:space="preserve"> Regularly refactor code and allocate time for addressing technical debt to prevent long-term maintenance issues.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8. Types of Testing</w:t>
      </w:r>
    </w:p>
    <w:p w:rsidR="00000000" w:rsidDel="00000000" w:rsidP="00000000" w:rsidRDefault="00000000" w:rsidRPr="00000000" w14:paraId="0000003E">
      <w:pPr>
        <w:numPr>
          <w:ilvl w:val="0"/>
          <w:numId w:val="6"/>
        </w:numPr>
        <w:spacing w:after="0" w:afterAutospacing="0" w:before="240" w:lineRule="auto"/>
        <w:ind w:left="720" w:hanging="360"/>
      </w:pPr>
      <w:r w:rsidDel="00000000" w:rsidR="00000000" w:rsidRPr="00000000">
        <w:rPr>
          <w:b w:val="1"/>
          <w:rtl w:val="0"/>
        </w:rPr>
        <w:t xml:space="preserve">Unit Testing:</w:t>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Tests individual components or functions of the software to ensure they work correctly in isolation.</w:t>
      </w:r>
    </w:p>
    <w:p w:rsidR="00000000" w:rsidDel="00000000" w:rsidP="00000000" w:rsidRDefault="00000000" w:rsidRPr="00000000" w14:paraId="00000040">
      <w:pPr>
        <w:numPr>
          <w:ilvl w:val="1"/>
          <w:numId w:val="6"/>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Helps identify and fix bugs early in the development process.</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Integration Testing:</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Tests how different components or systems interact with each other.</w:t>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Ensures that integrated components work together as expected.</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rtl w:val="0"/>
        </w:rPr>
        <w:t xml:space="preserve">System Testing:</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Tests the complete and integrated software system to verify that it meets the specified requirements.</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Validates the overall functionality and performance of the software.</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Acceptance Testing:</w:t>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Tests whether the software meets the end users' requirements and is ready for production use.</w:t>
      </w:r>
    </w:p>
    <w:p w:rsidR="00000000" w:rsidDel="00000000" w:rsidP="00000000" w:rsidRDefault="00000000" w:rsidRPr="00000000" w14:paraId="00000049">
      <w:pPr>
        <w:numPr>
          <w:ilvl w:val="1"/>
          <w:numId w:val="6"/>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Confirms that the software is fit for deployment and use by the target audience.</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k02cmyddxsuj" w:id="1"/>
      <w:bookmarkEnd w:id="1"/>
      <w:r w:rsidDel="00000000" w:rsidR="00000000" w:rsidRPr="00000000">
        <w:rPr>
          <w:b w:val="1"/>
          <w:color w:val="000000"/>
          <w:sz w:val="26"/>
          <w:szCs w:val="26"/>
          <w:rtl w:val="0"/>
        </w:rPr>
        <w:t xml:space="preserve">Part 2: Introduction to AI and Prompt Engineering</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1. Define Prompt Engineering and Its Importance</w:t>
      </w:r>
    </w:p>
    <w:p w:rsidR="00000000" w:rsidDel="00000000" w:rsidP="00000000" w:rsidRDefault="00000000" w:rsidRPr="00000000" w14:paraId="0000004C">
      <w:pPr>
        <w:spacing w:after="240" w:before="240" w:lineRule="auto"/>
        <w:rPr/>
      </w:pPr>
      <w:r w:rsidDel="00000000" w:rsidR="00000000" w:rsidRPr="00000000">
        <w:rPr>
          <w:b w:val="1"/>
          <w:rtl w:val="0"/>
        </w:rPr>
        <w:t xml:space="preserve">Prompt engineering</w:t>
      </w:r>
      <w:r w:rsidDel="00000000" w:rsidR="00000000" w:rsidRPr="00000000">
        <w:rPr>
          <w:rtl w:val="0"/>
        </w:rPr>
        <w:t xml:space="preserve"> involves designing and crafting effective prompts to interact with AI models, particularly language models. It is crucial for obtaining accurate, relevant, and useful responses from AI systems. By refining prompts, users can guide the AI to perform specific tasks, provide detailed information, or generate desired outputs more effectively.</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2. Example of Vague Prompt and Improvement</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b w:val="1"/>
          <w:rtl w:val="0"/>
        </w:rPr>
        <w:t xml:space="preserve">Vague Prompt:</w:t>
      </w:r>
      <w:r w:rsidDel="00000000" w:rsidR="00000000" w:rsidRPr="00000000">
        <w:rPr>
          <w:rtl w:val="0"/>
        </w:rPr>
        <w:t xml:space="preserve"> "Tell me about AI."</w:t>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b w:val="1"/>
          <w:rtl w:val="0"/>
        </w:rPr>
        <w:t xml:space="preserve">Improved Prompt:</w:t>
      </w:r>
      <w:r w:rsidDel="00000000" w:rsidR="00000000" w:rsidRPr="00000000">
        <w:rPr>
          <w:rtl w:val="0"/>
        </w:rPr>
        <w:t xml:space="preserve"> "Explain the concept of artificial intelligence and its main applications in healthcare."</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Explanation of Improvement:</w:t>
      </w:r>
    </w:p>
    <w:p w:rsidR="00000000" w:rsidDel="00000000" w:rsidP="00000000" w:rsidRDefault="00000000" w:rsidRPr="00000000" w14:paraId="00000051">
      <w:pPr>
        <w:numPr>
          <w:ilvl w:val="0"/>
          <w:numId w:val="4"/>
        </w:numPr>
        <w:spacing w:after="240" w:before="240" w:lineRule="auto"/>
        <w:ind w:left="720" w:hanging="360"/>
      </w:pPr>
      <w:r w:rsidDel="00000000" w:rsidR="00000000" w:rsidRPr="00000000">
        <w:rPr>
          <w:rtl w:val="0"/>
        </w:rPr>
        <w:t xml:space="preserve">The improved prompt is more effective because it specifies the scope (artificial intelligence) and focuses on a particular context (applications in healthcare), leading to a more targeted and useful response.</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