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2DB80" w14:textId="119B9B59" w:rsidR="00242DD8" w:rsidRDefault="003F3D95">
      <w:pPr>
        <w:rPr>
          <w:rFonts w:ascii="微软雅黑" w:eastAsia="微软雅黑" w:hAnsi="微软雅黑"/>
          <w:color w:val="191B1F"/>
          <w:sz w:val="27"/>
          <w:szCs w:val="27"/>
          <w:shd w:val="clear" w:color="auto" w:fill="FFFFFF"/>
        </w:rPr>
      </w:pPr>
      <w:r>
        <w:rPr>
          <w:rFonts w:ascii="微软雅黑" w:eastAsia="微软雅黑" w:hAnsi="微软雅黑" w:hint="eastAsia"/>
          <w:color w:val="191B1F"/>
          <w:sz w:val="27"/>
          <w:szCs w:val="27"/>
          <w:shd w:val="clear" w:color="auto" w:fill="FFFFFF"/>
        </w:rPr>
        <w:t>开头先上开源代码地址：</w:t>
      </w:r>
    </w:p>
    <w:p w14:paraId="19A34FD2" w14:textId="2939DE64" w:rsidR="003F3D95" w:rsidRDefault="003F3D95">
      <w:pPr>
        <w:rPr>
          <w:rFonts w:ascii="微软雅黑" w:eastAsia="微软雅黑" w:hAnsi="微软雅黑"/>
          <w:color w:val="191B1F"/>
          <w:sz w:val="27"/>
          <w:szCs w:val="27"/>
          <w:shd w:val="clear" w:color="auto" w:fill="FFFFFF"/>
        </w:rPr>
      </w:pPr>
    </w:p>
    <w:p w14:paraId="2C157786" w14:textId="4E971750" w:rsidR="003F3D95" w:rsidRDefault="003F3D95">
      <w:pPr>
        <w:rPr>
          <w:rFonts w:ascii="微软雅黑" w:eastAsia="微软雅黑" w:hAnsi="微软雅黑"/>
          <w:color w:val="191B1F"/>
          <w:sz w:val="27"/>
          <w:szCs w:val="27"/>
          <w:shd w:val="clear" w:color="auto" w:fill="FFFFFF"/>
        </w:rPr>
      </w:pPr>
    </w:p>
    <w:p w14:paraId="1566246B" w14:textId="0A8FD3DF" w:rsidR="003F3D95" w:rsidRDefault="003F3D95">
      <w:pPr>
        <w:rPr>
          <w:rFonts w:ascii="微软雅黑" w:eastAsia="微软雅黑" w:hAnsi="微软雅黑"/>
          <w:color w:val="191B1F"/>
          <w:sz w:val="27"/>
          <w:szCs w:val="27"/>
          <w:shd w:val="clear" w:color="auto" w:fill="FFFFFF"/>
        </w:rPr>
      </w:pPr>
    </w:p>
    <w:p w14:paraId="4ABFD1ED" w14:textId="3BE5489D" w:rsidR="003F3D95" w:rsidRPr="00AF1673" w:rsidRDefault="003F3D95">
      <w:pPr>
        <w:rPr>
          <w:rFonts w:ascii="微软雅黑" w:eastAsia="微软雅黑" w:hAnsi="微软雅黑"/>
          <w:color w:val="191B1F"/>
          <w:sz w:val="36"/>
          <w:szCs w:val="36"/>
          <w:shd w:val="clear" w:color="auto" w:fill="FFFFFF"/>
        </w:rPr>
      </w:pPr>
    </w:p>
    <w:p w14:paraId="661F8EDE" w14:textId="11A1A51C" w:rsidR="003F3D95" w:rsidRPr="00AF1673" w:rsidRDefault="00324E67">
      <w:pPr>
        <w:rPr>
          <w:sz w:val="28"/>
          <w:szCs w:val="32"/>
        </w:rPr>
      </w:pPr>
      <w:r w:rsidRPr="00AF1673">
        <w:rPr>
          <w:rFonts w:hint="eastAsia"/>
          <w:sz w:val="28"/>
          <w:szCs w:val="32"/>
        </w:rPr>
        <w:t>序：</w:t>
      </w:r>
    </w:p>
    <w:p w14:paraId="0147E723" w14:textId="00F4F054" w:rsidR="00324E67" w:rsidRDefault="00324E67">
      <w:pPr>
        <w:rPr>
          <w:sz w:val="28"/>
          <w:szCs w:val="32"/>
        </w:rPr>
      </w:pPr>
      <w:r w:rsidRPr="00AF1673">
        <w:rPr>
          <w:rFonts w:hint="eastAsia"/>
          <w:sz w:val="28"/>
          <w:szCs w:val="32"/>
        </w:rPr>
        <w:t>2</w:t>
      </w:r>
      <w:r w:rsidRPr="00AF1673">
        <w:rPr>
          <w:sz w:val="28"/>
          <w:szCs w:val="32"/>
        </w:rPr>
        <w:t>0</w:t>
      </w:r>
      <w:r w:rsidRPr="00AF1673">
        <w:rPr>
          <w:rFonts w:hint="eastAsia"/>
          <w:sz w:val="28"/>
          <w:szCs w:val="32"/>
        </w:rPr>
        <w:t>届比赛是我第一次参加智能车，总体成绩达到了预期，就是可惜决赛前一天晚上改代码改出问题了，决赛没能完赛。在备赛期间，车友们的各种开源和经验分享对我帮助很大，特别是上交的开源和青山</w:t>
      </w:r>
      <w:proofErr w:type="gramStart"/>
      <w:r w:rsidRPr="00AF1673">
        <w:rPr>
          <w:rFonts w:hint="eastAsia"/>
          <w:sz w:val="28"/>
          <w:szCs w:val="32"/>
        </w:rPr>
        <w:t>佬</w:t>
      </w:r>
      <w:proofErr w:type="gramEnd"/>
      <w:r w:rsidRPr="00AF1673">
        <w:rPr>
          <w:rFonts w:hint="eastAsia"/>
          <w:sz w:val="28"/>
          <w:szCs w:val="32"/>
        </w:rPr>
        <w:t>的方案分享。虽然没有大佬的实力，但我也很愿意把我的方案拿出来与各位分享，期望能对大家有一点帮助。</w:t>
      </w:r>
      <w:r w:rsidR="00DF490B">
        <w:rPr>
          <w:rFonts w:hint="eastAsia"/>
          <w:sz w:val="28"/>
          <w:szCs w:val="32"/>
        </w:rPr>
        <w:t>其中既有我们实际采用的方案，也有我们在备赛过程中</w:t>
      </w:r>
      <w:r w:rsidR="00F06604">
        <w:rPr>
          <w:rFonts w:hint="eastAsia"/>
          <w:sz w:val="28"/>
          <w:szCs w:val="32"/>
        </w:rPr>
        <w:t>想到</w:t>
      </w:r>
      <w:r w:rsidR="00DF490B">
        <w:rPr>
          <w:rFonts w:hint="eastAsia"/>
          <w:sz w:val="28"/>
          <w:szCs w:val="32"/>
        </w:rPr>
        <w:t>但没能用上的方法。</w:t>
      </w:r>
    </w:p>
    <w:p w14:paraId="275F72F7" w14:textId="67D5094B" w:rsidR="00DF490B" w:rsidRPr="00AF1673" w:rsidRDefault="00DF490B">
      <w:pPr>
        <w:rPr>
          <w:sz w:val="28"/>
          <w:szCs w:val="32"/>
        </w:rPr>
      </w:pPr>
      <w:r>
        <w:rPr>
          <w:rFonts w:hint="eastAsia"/>
          <w:sz w:val="28"/>
          <w:szCs w:val="32"/>
        </w:rPr>
        <w:t>由于缩微赛道引导线的特殊性，</w:t>
      </w:r>
      <w:r w:rsidR="00B3390C">
        <w:rPr>
          <w:rFonts w:hint="eastAsia"/>
          <w:sz w:val="28"/>
          <w:szCs w:val="32"/>
        </w:rPr>
        <w:t>我们在元素识别，边界寻找等方面都进行了与大赛道不同的特殊处理，大赛道的同学我强烈推荐</w:t>
      </w:r>
      <w:r w:rsidR="00F06604">
        <w:rPr>
          <w:rFonts w:hint="eastAsia"/>
          <w:sz w:val="28"/>
          <w:szCs w:val="32"/>
        </w:rPr>
        <w:t>参考</w:t>
      </w:r>
      <w:r w:rsidR="00B3390C">
        <w:rPr>
          <w:rFonts w:hint="eastAsia"/>
          <w:sz w:val="28"/>
          <w:szCs w:val="32"/>
        </w:rPr>
        <w:t>上交大开源</w:t>
      </w:r>
    </w:p>
    <w:p w14:paraId="45B584F8" w14:textId="5FBAF5D5" w:rsidR="00324E67" w:rsidRPr="00AF1673" w:rsidRDefault="00324E67">
      <w:pPr>
        <w:rPr>
          <w:sz w:val="28"/>
          <w:szCs w:val="32"/>
        </w:rPr>
      </w:pPr>
    </w:p>
    <w:p w14:paraId="2275E11F" w14:textId="1B7F0271" w:rsidR="00324E67" w:rsidRPr="00AF1673" w:rsidRDefault="00324E67">
      <w:pPr>
        <w:rPr>
          <w:sz w:val="28"/>
          <w:szCs w:val="32"/>
        </w:rPr>
      </w:pPr>
      <w:r w:rsidRPr="00AF1673">
        <w:rPr>
          <w:rFonts w:hint="eastAsia"/>
          <w:sz w:val="28"/>
          <w:szCs w:val="32"/>
        </w:rPr>
        <w:t>亮点：</w:t>
      </w:r>
    </w:p>
    <w:p w14:paraId="728D7B8B" w14:textId="48743E65" w:rsidR="00324E67" w:rsidRDefault="00324E67">
      <w:pPr>
        <w:rPr>
          <w:sz w:val="28"/>
          <w:szCs w:val="32"/>
        </w:rPr>
      </w:pPr>
      <w:r w:rsidRPr="00AF1673">
        <w:rPr>
          <w:rFonts w:hint="eastAsia"/>
          <w:sz w:val="28"/>
          <w:szCs w:val="32"/>
        </w:rPr>
        <w:t>基于元素行的赛道元素识别方案</w:t>
      </w:r>
    </w:p>
    <w:p w14:paraId="2E8A9184" w14:textId="5F35FB84" w:rsidR="00EA3D8F" w:rsidRDefault="00EA3D8F">
      <w:pPr>
        <w:rPr>
          <w:sz w:val="28"/>
          <w:szCs w:val="32"/>
        </w:rPr>
      </w:pPr>
      <w:r>
        <w:rPr>
          <w:rFonts w:hint="eastAsia"/>
          <w:sz w:val="28"/>
          <w:szCs w:val="32"/>
        </w:rPr>
        <w:t>基于角度的误差处理</w:t>
      </w:r>
    </w:p>
    <w:p w14:paraId="643E2001" w14:textId="2CB717D1" w:rsidR="009D3ADC" w:rsidRPr="00AF1673" w:rsidRDefault="009D3ADC">
      <w:pPr>
        <w:rPr>
          <w:sz w:val="28"/>
          <w:szCs w:val="32"/>
        </w:rPr>
      </w:pPr>
      <w:r>
        <w:rPr>
          <w:rFonts w:hint="eastAsia"/>
          <w:sz w:val="28"/>
          <w:szCs w:val="32"/>
        </w:rPr>
        <w:t>通过改变起始点完成的元素处理</w:t>
      </w:r>
    </w:p>
    <w:p w14:paraId="75A1ACE8" w14:textId="065F857C" w:rsidR="00324E67" w:rsidRPr="00AF1673" w:rsidRDefault="00AF1673">
      <w:pPr>
        <w:rPr>
          <w:sz w:val="28"/>
          <w:szCs w:val="32"/>
        </w:rPr>
      </w:pPr>
      <w:r w:rsidRPr="00AF1673">
        <w:rPr>
          <w:rFonts w:hint="eastAsia"/>
          <w:sz w:val="28"/>
          <w:szCs w:val="32"/>
        </w:rPr>
        <w:t>双边同时进行的迷宫</w:t>
      </w:r>
      <w:r w:rsidR="00034398">
        <w:rPr>
          <w:rFonts w:hint="eastAsia"/>
          <w:sz w:val="28"/>
          <w:szCs w:val="32"/>
        </w:rPr>
        <w:t>法</w:t>
      </w:r>
      <w:r w:rsidRPr="00AF1673">
        <w:rPr>
          <w:rFonts w:hint="eastAsia"/>
          <w:sz w:val="28"/>
          <w:szCs w:val="32"/>
        </w:rPr>
        <w:t>巡线</w:t>
      </w:r>
    </w:p>
    <w:p w14:paraId="09F82931" w14:textId="5408D804" w:rsidR="00AF1673" w:rsidRPr="00AF1673" w:rsidRDefault="00AF1673">
      <w:pPr>
        <w:rPr>
          <w:sz w:val="28"/>
          <w:szCs w:val="32"/>
        </w:rPr>
      </w:pPr>
      <w:r w:rsidRPr="00AF1673">
        <w:rPr>
          <w:rFonts w:hint="eastAsia"/>
          <w:sz w:val="28"/>
          <w:szCs w:val="32"/>
        </w:rPr>
        <w:t>不对称差速的稳定过弯</w:t>
      </w:r>
    </w:p>
    <w:p w14:paraId="7253E718" w14:textId="17D5752A" w:rsidR="00AF1673" w:rsidRPr="00AF1673" w:rsidRDefault="00AF1673">
      <w:pPr>
        <w:rPr>
          <w:sz w:val="28"/>
          <w:szCs w:val="32"/>
        </w:rPr>
      </w:pPr>
    </w:p>
    <w:p w14:paraId="72FC8008" w14:textId="59567055" w:rsidR="00AF1673" w:rsidRPr="00AF1673" w:rsidRDefault="004F5B61">
      <w:pPr>
        <w:rPr>
          <w:sz w:val="28"/>
          <w:szCs w:val="32"/>
        </w:rPr>
      </w:pPr>
      <w:r>
        <w:rPr>
          <w:rFonts w:hint="eastAsia"/>
          <w:sz w:val="28"/>
          <w:szCs w:val="32"/>
        </w:rPr>
        <w:t>注：所讲述的方案的代码都在code文件夹里，具体文件名标题后表出，文件中 函数也有对应的使用说明</w:t>
      </w:r>
    </w:p>
    <w:p w14:paraId="3AC04B32" w14:textId="20EE44EA" w:rsidR="00AF1673" w:rsidRPr="00AF1673" w:rsidRDefault="00AF1673" w:rsidP="00AF1673">
      <w:pPr>
        <w:pStyle w:val="a3"/>
        <w:numPr>
          <w:ilvl w:val="0"/>
          <w:numId w:val="1"/>
        </w:numPr>
        <w:ind w:firstLineChars="0"/>
        <w:rPr>
          <w:sz w:val="28"/>
          <w:szCs w:val="32"/>
        </w:rPr>
      </w:pPr>
      <w:r w:rsidRPr="00AF1673">
        <w:rPr>
          <w:rFonts w:hint="eastAsia"/>
          <w:sz w:val="28"/>
          <w:szCs w:val="32"/>
        </w:rPr>
        <w:t>图像处理</w:t>
      </w:r>
      <w:r w:rsidR="004F5B61">
        <w:rPr>
          <w:rFonts w:hint="eastAsia"/>
          <w:sz w:val="28"/>
          <w:szCs w:val="32"/>
        </w:rPr>
        <w:t>（代码位置</w:t>
      </w:r>
      <w:proofErr w:type="spellStart"/>
      <w:r w:rsidR="004F5B61">
        <w:rPr>
          <w:rFonts w:hint="eastAsia"/>
          <w:sz w:val="28"/>
          <w:szCs w:val="32"/>
        </w:rPr>
        <w:t>image.c</w:t>
      </w:r>
      <w:proofErr w:type="spellEnd"/>
      <w:r w:rsidR="004F5B61">
        <w:rPr>
          <w:rFonts w:hint="eastAsia"/>
          <w:sz w:val="28"/>
          <w:szCs w:val="32"/>
        </w:rPr>
        <w:t>）</w:t>
      </w:r>
    </w:p>
    <w:p w14:paraId="6EAAE5F4" w14:textId="17D2CAA4" w:rsidR="00AF1673" w:rsidRDefault="003B6058" w:rsidP="00AF1673">
      <w:pPr>
        <w:pStyle w:val="a3"/>
        <w:ind w:left="432" w:firstLineChars="0" w:firstLine="0"/>
      </w:pPr>
      <w:r>
        <w:rPr>
          <w:rFonts w:hint="eastAsia"/>
        </w:rPr>
        <w:t>I．二值化</w:t>
      </w:r>
    </w:p>
    <w:p w14:paraId="24925DB8" w14:textId="1DC46C39" w:rsidR="00AF1673" w:rsidRDefault="0089409E" w:rsidP="00AF1673">
      <w:pPr>
        <w:pStyle w:val="a3"/>
        <w:ind w:left="432" w:firstLineChars="0" w:firstLine="0"/>
      </w:pPr>
      <w:r>
        <w:rPr>
          <w:rFonts w:hint="eastAsia"/>
        </w:rPr>
        <w:t>1.</w:t>
      </w:r>
      <w:r w:rsidR="009970E6">
        <w:rPr>
          <w:rFonts w:hint="eastAsia"/>
        </w:rPr>
        <w:t>固定阈值</w:t>
      </w:r>
      <w:r>
        <w:rPr>
          <w:rFonts w:hint="eastAsia"/>
        </w:rPr>
        <w:t>二值化</w:t>
      </w:r>
    </w:p>
    <w:p w14:paraId="2B4D0DDA" w14:textId="77777777" w:rsidR="00670B19" w:rsidRDefault="00AF1673" w:rsidP="00AF1673">
      <w:pPr>
        <w:pStyle w:val="a3"/>
        <w:ind w:left="432" w:firstLineChars="0" w:firstLine="0"/>
        <w:rPr>
          <w:rFonts w:ascii="Segoe UI" w:hAnsi="Segoe UI" w:cs="Segoe UI"/>
          <w:shd w:val="clear" w:color="auto" w:fill="FCFCFC"/>
        </w:rPr>
      </w:pPr>
      <w:proofErr w:type="gramStart"/>
      <w:r>
        <w:rPr>
          <w:rFonts w:ascii="Segoe UI" w:hAnsi="Segoe UI" w:cs="Segoe UI"/>
          <w:shd w:val="clear" w:color="auto" w:fill="FCFCFC"/>
        </w:rPr>
        <w:t>二值化是</w:t>
      </w:r>
      <w:proofErr w:type="gramEnd"/>
      <w:r>
        <w:rPr>
          <w:rFonts w:ascii="Segoe UI" w:hAnsi="Segoe UI" w:cs="Segoe UI"/>
          <w:shd w:val="clear" w:color="auto" w:fill="FCFCFC"/>
        </w:rPr>
        <w:t>一种将</w:t>
      </w:r>
      <w:r>
        <w:rPr>
          <w:rFonts w:ascii="Segoe UI" w:hAnsi="Segoe UI" w:cs="Segoe UI" w:hint="eastAsia"/>
          <w:shd w:val="clear" w:color="auto" w:fill="FCFCFC"/>
        </w:rPr>
        <w:t>灰度图</w:t>
      </w:r>
      <w:r>
        <w:rPr>
          <w:rFonts w:ascii="Segoe UI" w:hAnsi="Segoe UI" w:cs="Segoe UI"/>
          <w:shd w:val="clear" w:color="auto" w:fill="FCFCFC"/>
        </w:rPr>
        <w:t>简化</w:t>
      </w:r>
      <w:r>
        <w:rPr>
          <w:rFonts w:ascii="Segoe UI" w:hAnsi="Segoe UI" w:cs="Segoe UI" w:hint="eastAsia"/>
          <w:shd w:val="clear" w:color="auto" w:fill="FCFCFC"/>
        </w:rPr>
        <w:t>黑和白</w:t>
      </w:r>
      <w:r>
        <w:rPr>
          <w:rStyle w:val="a4"/>
          <w:rFonts w:ascii="Segoe UI" w:hAnsi="Segoe UI" w:cs="Segoe UI" w:hint="eastAsia"/>
          <w:b w:val="0"/>
          <w:bCs w:val="0"/>
          <w:bdr w:val="none" w:sz="0" w:space="0" w:color="auto" w:frame="1"/>
          <w:shd w:val="clear" w:color="auto" w:fill="FCFCFC"/>
        </w:rPr>
        <w:t>（</w:t>
      </w:r>
      <w:r>
        <w:rPr>
          <w:rStyle w:val="a4"/>
          <w:rFonts w:ascii="Segoe UI" w:hAnsi="Segoe UI" w:cs="Segoe UI" w:hint="eastAsia"/>
          <w:b w:val="0"/>
          <w:bCs w:val="0"/>
          <w:bdr w:val="none" w:sz="0" w:space="0" w:color="auto" w:frame="1"/>
          <w:shd w:val="clear" w:color="auto" w:fill="FCFCFC"/>
        </w:rPr>
        <w:t>0</w:t>
      </w:r>
      <w:r>
        <w:rPr>
          <w:rStyle w:val="a4"/>
          <w:rFonts w:ascii="Segoe UI" w:hAnsi="Segoe UI" w:cs="Segoe UI" w:hint="eastAsia"/>
          <w:b w:val="0"/>
          <w:bCs w:val="0"/>
          <w:bdr w:val="none" w:sz="0" w:space="0" w:color="auto" w:frame="1"/>
          <w:shd w:val="clear" w:color="auto" w:fill="FCFCFC"/>
        </w:rPr>
        <w:t>和</w:t>
      </w:r>
      <w:r>
        <w:rPr>
          <w:rStyle w:val="a4"/>
          <w:rFonts w:ascii="Segoe UI" w:hAnsi="Segoe UI" w:cs="Segoe UI" w:hint="eastAsia"/>
          <w:b w:val="0"/>
          <w:bCs w:val="0"/>
          <w:bdr w:val="none" w:sz="0" w:space="0" w:color="auto" w:frame="1"/>
          <w:shd w:val="clear" w:color="auto" w:fill="FCFCFC"/>
        </w:rPr>
        <w:t>2</w:t>
      </w:r>
      <w:r>
        <w:rPr>
          <w:rStyle w:val="a4"/>
          <w:rFonts w:ascii="Segoe UI" w:hAnsi="Segoe UI" w:cs="Segoe UI"/>
          <w:b w:val="0"/>
          <w:bCs w:val="0"/>
          <w:bdr w:val="none" w:sz="0" w:space="0" w:color="auto" w:frame="1"/>
          <w:shd w:val="clear" w:color="auto" w:fill="FCFCFC"/>
        </w:rPr>
        <w:t>55</w:t>
      </w:r>
      <w:r>
        <w:rPr>
          <w:rStyle w:val="a4"/>
          <w:rFonts w:ascii="Segoe UI" w:hAnsi="Segoe UI" w:cs="Segoe UI" w:hint="eastAsia"/>
          <w:b w:val="0"/>
          <w:bCs w:val="0"/>
          <w:bdr w:val="none" w:sz="0" w:space="0" w:color="auto" w:frame="1"/>
          <w:shd w:val="clear" w:color="auto" w:fill="FCFCFC"/>
        </w:rPr>
        <w:t>）</w:t>
      </w:r>
      <w:r>
        <w:rPr>
          <w:rFonts w:ascii="Segoe UI" w:hAnsi="Segoe UI" w:cs="Segoe UI"/>
          <w:shd w:val="clear" w:color="auto" w:fill="FCFCFC"/>
        </w:rPr>
        <w:t>的处理方法。它通过设定一个阈值将灰度图像转换为高对比度的黑白图像</w:t>
      </w:r>
      <w:r>
        <w:rPr>
          <w:rFonts w:ascii="Segoe UI" w:hAnsi="Segoe UI" w:cs="Segoe UI" w:hint="eastAsia"/>
          <w:shd w:val="clear" w:color="auto" w:fill="FCFCFC"/>
        </w:rPr>
        <w:t>。</w:t>
      </w:r>
    </w:p>
    <w:p w14:paraId="1BACCEB9" w14:textId="03B26A93" w:rsidR="00AF1673" w:rsidRDefault="00670B19" w:rsidP="00AF1673">
      <w:pPr>
        <w:pStyle w:val="a3"/>
        <w:ind w:left="432" w:firstLineChars="0" w:firstLine="0"/>
        <w:rPr>
          <w:rFonts w:ascii="Segoe UI" w:hAnsi="Segoe UI" w:cs="Segoe UI"/>
          <w:shd w:val="clear" w:color="auto" w:fill="FCFCFC"/>
        </w:rPr>
      </w:pPr>
      <w:r>
        <w:rPr>
          <w:rFonts w:ascii="Segoe UI" w:hAnsi="Segoe UI" w:cs="Segoe UI" w:hint="eastAsia"/>
          <w:shd w:val="clear" w:color="auto" w:fill="FCFCFC"/>
        </w:rPr>
        <w:t>放到智能车的图像处理中，就是把蓝色的底布转换为黑色，把白色赛道转化为白色</w:t>
      </w:r>
    </w:p>
    <w:p w14:paraId="6EAF3921" w14:textId="77777777" w:rsidR="00670B19" w:rsidRPr="00670B19" w:rsidRDefault="00670B19" w:rsidP="00670B19">
      <w:pPr>
        <w:rPr>
          <w:rFonts w:ascii="Segoe UI" w:hAnsi="Segoe UI" w:cs="Segoe UI"/>
          <w:shd w:val="clear" w:color="auto" w:fill="FCFCFC"/>
        </w:rPr>
      </w:pPr>
    </w:p>
    <w:p w14:paraId="4B8B267A" w14:textId="5A4CE229" w:rsidR="00670B19" w:rsidRDefault="00670B19" w:rsidP="00AF1673">
      <w:pPr>
        <w:pStyle w:val="a3"/>
        <w:ind w:left="432" w:firstLineChars="0" w:firstLine="0"/>
        <w:rPr>
          <w:rFonts w:ascii="Segoe UI" w:hAnsi="Segoe UI" w:cs="Segoe UI"/>
          <w:shd w:val="clear" w:color="auto" w:fill="FCFCFC"/>
        </w:rPr>
      </w:pPr>
      <w:r w:rsidRPr="00670B19">
        <w:rPr>
          <w:rFonts w:ascii="Segoe UI" w:hAnsi="Segoe UI" w:cs="Segoe UI" w:hint="eastAsia"/>
          <w:shd w:val="clear" w:color="auto" w:fill="FCFCFC"/>
        </w:rPr>
        <w:t>固定阈值二值化</w:t>
      </w:r>
    </w:p>
    <w:p w14:paraId="22828453" w14:textId="485DA4E1" w:rsidR="00AF1673" w:rsidRDefault="00AF1673" w:rsidP="00AF1673">
      <w:pPr>
        <w:pStyle w:val="a3"/>
        <w:ind w:left="432" w:firstLineChars="0" w:firstLine="0"/>
        <w:rPr>
          <w:rFonts w:ascii="Segoe UI" w:hAnsi="Segoe UI" w:cs="Segoe UI"/>
          <w:shd w:val="clear" w:color="auto" w:fill="FCFCFC"/>
        </w:rPr>
      </w:pPr>
      <w:r>
        <w:rPr>
          <w:rFonts w:ascii="Segoe UI" w:hAnsi="Segoe UI" w:cs="Segoe UI" w:hint="eastAsia"/>
          <w:shd w:val="clear" w:color="auto" w:fill="FCFCFC"/>
        </w:rPr>
        <w:t>最简单的</w:t>
      </w:r>
      <w:proofErr w:type="gramStart"/>
      <w:r>
        <w:rPr>
          <w:rFonts w:ascii="Segoe UI" w:hAnsi="Segoe UI" w:cs="Segoe UI" w:hint="eastAsia"/>
          <w:shd w:val="clear" w:color="auto" w:fill="FCFCFC"/>
        </w:rPr>
        <w:t>二值化方法</w:t>
      </w:r>
      <w:proofErr w:type="gramEnd"/>
      <w:r>
        <w:rPr>
          <w:rFonts w:ascii="Segoe UI" w:hAnsi="Segoe UI" w:cs="Segoe UI" w:hint="eastAsia"/>
          <w:shd w:val="clear" w:color="auto" w:fill="FCFCFC"/>
        </w:rPr>
        <w:t>就是手动设定</w:t>
      </w:r>
      <w:proofErr w:type="gramStart"/>
      <w:r>
        <w:rPr>
          <w:rFonts w:ascii="Segoe UI" w:hAnsi="Segoe UI" w:cs="Segoe UI" w:hint="eastAsia"/>
          <w:shd w:val="clear" w:color="auto" w:fill="FCFCFC"/>
        </w:rPr>
        <w:t>某一个某一个</w:t>
      </w:r>
      <w:proofErr w:type="gramEnd"/>
      <w:r>
        <w:rPr>
          <w:rFonts w:ascii="Segoe UI" w:hAnsi="Segoe UI" w:cs="Segoe UI" w:hint="eastAsia"/>
          <w:shd w:val="clear" w:color="auto" w:fill="FCFCFC"/>
        </w:rPr>
        <w:t>阈值，高于阈值的像素设为白色，低于阈值的部分设为黑色：</w:t>
      </w:r>
    </w:p>
    <w:p w14:paraId="65FBEED4" w14:textId="77777777" w:rsidR="00AF1673" w:rsidRPr="00AF1673" w:rsidRDefault="00AF1673" w:rsidP="00AF1673">
      <w:pPr>
        <w:pStyle w:val="a3"/>
        <w:ind w:left="432"/>
        <w:rPr>
          <w:rFonts w:ascii="Segoe UI" w:hAnsi="Segoe UI" w:cs="Segoe UI"/>
          <w:shd w:val="clear" w:color="auto" w:fill="FCFCFC"/>
        </w:rPr>
      </w:pPr>
      <w:r w:rsidRPr="00AF1673">
        <w:rPr>
          <w:rFonts w:ascii="Segoe UI" w:hAnsi="Segoe UI" w:cs="Segoe UI"/>
          <w:shd w:val="clear" w:color="auto" w:fill="FCFCFC"/>
        </w:rPr>
        <w:t xml:space="preserve">void </w:t>
      </w:r>
      <w:proofErr w:type="gramStart"/>
      <w:r w:rsidRPr="00AF1673">
        <w:rPr>
          <w:rFonts w:ascii="Segoe UI" w:hAnsi="Segoe UI" w:cs="Segoe UI"/>
          <w:shd w:val="clear" w:color="auto" w:fill="FCFCFC"/>
        </w:rPr>
        <w:t>threshold(</w:t>
      </w:r>
      <w:proofErr w:type="gramEnd"/>
      <w:r w:rsidRPr="00AF1673">
        <w:rPr>
          <w:rFonts w:ascii="Segoe UI" w:hAnsi="Segoe UI" w:cs="Segoe UI"/>
          <w:shd w:val="clear" w:color="auto" w:fill="FCFCFC"/>
        </w:rPr>
        <w:t>uint8_t *</w:t>
      </w:r>
      <w:proofErr w:type="spellStart"/>
      <w:r w:rsidRPr="00AF1673">
        <w:rPr>
          <w:rFonts w:ascii="Segoe UI" w:hAnsi="Segoe UI" w:cs="Segoe UI"/>
          <w:shd w:val="clear" w:color="auto" w:fill="FCFCFC"/>
        </w:rPr>
        <w:t>img_data</w:t>
      </w:r>
      <w:proofErr w:type="spellEnd"/>
      <w:r w:rsidRPr="00AF1673">
        <w:rPr>
          <w:rFonts w:ascii="Segoe UI" w:hAnsi="Segoe UI" w:cs="Segoe UI"/>
          <w:shd w:val="clear" w:color="auto" w:fill="FCFCFC"/>
        </w:rPr>
        <w:t>, uint8_t *</w:t>
      </w:r>
      <w:proofErr w:type="spellStart"/>
      <w:r w:rsidRPr="00AF1673">
        <w:rPr>
          <w:rFonts w:ascii="Segoe UI" w:hAnsi="Segoe UI" w:cs="Segoe UI"/>
          <w:shd w:val="clear" w:color="auto" w:fill="FCFCFC"/>
        </w:rPr>
        <w:t>output_data</w:t>
      </w:r>
      <w:proofErr w:type="spellEnd"/>
      <w:r w:rsidRPr="00AF1673">
        <w:rPr>
          <w:rFonts w:ascii="Segoe UI" w:hAnsi="Segoe UI" w:cs="Segoe UI"/>
          <w:shd w:val="clear" w:color="auto" w:fill="FCFCFC"/>
        </w:rPr>
        <w:t xml:space="preserve">, int width, int height, int </w:t>
      </w:r>
      <w:proofErr w:type="spellStart"/>
      <w:r w:rsidRPr="00AF1673">
        <w:rPr>
          <w:rFonts w:ascii="Segoe UI" w:hAnsi="Segoe UI" w:cs="Segoe UI"/>
          <w:shd w:val="clear" w:color="auto" w:fill="FCFCFC"/>
        </w:rPr>
        <w:t>thres</w:t>
      </w:r>
      <w:proofErr w:type="spellEnd"/>
      <w:r w:rsidRPr="00AF1673">
        <w:rPr>
          <w:rFonts w:ascii="Segoe UI" w:hAnsi="Segoe UI" w:cs="Segoe UI"/>
          <w:shd w:val="clear" w:color="auto" w:fill="FCFCFC"/>
        </w:rPr>
        <w:t>){</w:t>
      </w:r>
    </w:p>
    <w:p w14:paraId="0D063407" w14:textId="77777777" w:rsidR="00AF1673" w:rsidRPr="00AF1673" w:rsidRDefault="00AF1673" w:rsidP="00AF1673">
      <w:pPr>
        <w:pStyle w:val="a3"/>
        <w:ind w:left="432"/>
        <w:rPr>
          <w:rFonts w:ascii="Segoe UI" w:hAnsi="Segoe UI" w:cs="Segoe UI"/>
          <w:shd w:val="clear" w:color="auto" w:fill="FCFCFC"/>
        </w:rPr>
      </w:pPr>
      <w:r w:rsidRPr="00AF1673">
        <w:rPr>
          <w:rFonts w:ascii="Segoe UI" w:hAnsi="Segoe UI" w:cs="Segoe UI"/>
          <w:shd w:val="clear" w:color="auto" w:fill="FCFCFC"/>
        </w:rPr>
        <w:t xml:space="preserve">  </w:t>
      </w:r>
      <w:proofErr w:type="gramStart"/>
      <w:r w:rsidRPr="00AF1673">
        <w:rPr>
          <w:rFonts w:ascii="Segoe UI" w:hAnsi="Segoe UI" w:cs="Segoe UI"/>
          <w:shd w:val="clear" w:color="auto" w:fill="FCFCFC"/>
        </w:rPr>
        <w:t>for(</w:t>
      </w:r>
      <w:proofErr w:type="gramEnd"/>
      <w:r w:rsidRPr="00AF1673">
        <w:rPr>
          <w:rFonts w:ascii="Segoe UI" w:hAnsi="Segoe UI" w:cs="Segoe UI"/>
          <w:shd w:val="clear" w:color="auto" w:fill="FCFCFC"/>
        </w:rPr>
        <w:t>int y=0; y&lt;height; y++){</w:t>
      </w:r>
    </w:p>
    <w:p w14:paraId="4206B16E" w14:textId="77777777" w:rsidR="00AF1673" w:rsidRPr="00AF1673" w:rsidRDefault="00AF1673" w:rsidP="00AF1673">
      <w:pPr>
        <w:pStyle w:val="a3"/>
        <w:ind w:left="432"/>
        <w:rPr>
          <w:rFonts w:ascii="Segoe UI" w:hAnsi="Segoe UI" w:cs="Segoe UI"/>
          <w:shd w:val="clear" w:color="auto" w:fill="FCFCFC"/>
        </w:rPr>
      </w:pPr>
      <w:r w:rsidRPr="00AF1673">
        <w:rPr>
          <w:rFonts w:ascii="Segoe UI" w:hAnsi="Segoe UI" w:cs="Segoe UI"/>
          <w:shd w:val="clear" w:color="auto" w:fill="FCFCFC"/>
        </w:rPr>
        <w:tab/>
      </w:r>
      <w:proofErr w:type="gramStart"/>
      <w:r w:rsidRPr="00AF1673">
        <w:rPr>
          <w:rFonts w:ascii="Segoe UI" w:hAnsi="Segoe UI" w:cs="Segoe UI"/>
          <w:shd w:val="clear" w:color="auto" w:fill="FCFCFC"/>
        </w:rPr>
        <w:t>for(</w:t>
      </w:r>
      <w:proofErr w:type="gramEnd"/>
      <w:r w:rsidRPr="00AF1673">
        <w:rPr>
          <w:rFonts w:ascii="Segoe UI" w:hAnsi="Segoe UI" w:cs="Segoe UI"/>
          <w:shd w:val="clear" w:color="auto" w:fill="FCFCFC"/>
        </w:rPr>
        <w:t>int x=0; x&lt;width; x++){</w:t>
      </w:r>
    </w:p>
    <w:p w14:paraId="15D1AE58" w14:textId="77777777" w:rsidR="00AF1673" w:rsidRPr="00AF1673" w:rsidRDefault="00AF1673" w:rsidP="00AF1673">
      <w:pPr>
        <w:pStyle w:val="a3"/>
        <w:ind w:left="432"/>
        <w:rPr>
          <w:rFonts w:ascii="Segoe UI" w:hAnsi="Segoe UI" w:cs="Segoe UI"/>
          <w:shd w:val="clear" w:color="auto" w:fill="FCFCFC"/>
        </w:rPr>
      </w:pPr>
      <w:r w:rsidRPr="00AF1673">
        <w:rPr>
          <w:rFonts w:ascii="Segoe UI" w:hAnsi="Segoe UI" w:cs="Segoe UI"/>
          <w:shd w:val="clear" w:color="auto" w:fill="FCFCFC"/>
        </w:rPr>
        <w:tab/>
        <w:t xml:space="preserve">  </w:t>
      </w:r>
      <w:proofErr w:type="spellStart"/>
      <w:r w:rsidRPr="00AF1673">
        <w:rPr>
          <w:rFonts w:ascii="Segoe UI" w:hAnsi="Segoe UI" w:cs="Segoe UI"/>
          <w:shd w:val="clear" w:color="auto" w:fill="FCFCFC"/>
        </w:rPr>
        <w:t>output_data</w:t>
      </w:r>
      <w:proofErr w:type="spellEnd"/>
      <w:r w:rsidRPr="00AF1673">
        <w:rPr>
          <w:rFonts w:ascii="Segoe UI" w:hAnsi="Segoe UI" w:cs="Segoe UI"/>
          <w:shd w:val="clear" w:color="auto" w:fill="FCFCFC"/>
        </w:rPr>
        <w:t>[</w:t>
      </w:r>
      <w:proofErr w:type="spellStart"/>
      <w:r w:rsidRPr="00AF1673">
        <w:rPr>
          <w:rFonts w:ascii="Segoe UI" w:hAnsi="Segoe UI" w:cs="Segoe UI"/>
          <w:shd w:val="clear" w:color="auto" w:fill="FCFCFC"/>
        </w:rPr>
        <w:t>x+y</w:t>
      </w:r>
      <w:proofErr w:type="spellEnd"/>
      <w:r w:rsidRPr="00AF1673">
        <w:rPr>
          <w:rFonts w:ascii="Segoe UI" w:hAnsi="Segoe UI" w:cs="Segoe UI"/>
          <w:shd w:val="clear" w:color="auto" w:fill="FCFCFC"/>
        </w:rPr>
        <w:t xml:space="preserve">*width] = </w:t>
      </w:r>
      <w:proofErr w:type="spellStart"/>
      <w:r w:rsidRPr="00AF1673">
        <w:rPr>
          <w:rFonts w:ascii="Segoe UI" w:hAnsi="Segoe UI" w:cs="Segoe UI"/>
          <w:shd w:val="clear" w:color="auto" w:fill="FCFCFC"/>
        </w:rPr>
        <w:t>img_data</w:t>
      </w:r>
      <w:proofErr w:type="spellEnd"/>
      <w:r w:rsidRPr="00AF1673">
        <w:rPr>
          <w:rFonts w:ascii="Segoe UI" w:hAnsi="Segoe UI" w:cs="Segoe UI"/>
          <w:shd w:val="clear" w:color="auto" w:fill="FCFCFC"/>
        </w:rPr>
        <w:t>[</w:t>
      </w:r>
      <w:proofErr w:type="spellStart"/>
      <w:r w:rsidRPr="00AF1673">
        <w:rPr>
          <w:rFonts w:ascii="Segoe UI" w:hAnsi="Segoe UI" w:cs="Segoe UI"/>
          <w:shd w:val="clear" w:color="auto" w:fill="FCFCFC"/>
        </w:rPr>
        <w:t>x+y</w:t>
      </w:r>
      <w:proofErr w:type="spellEnd"/>
      <w:r w:rsidRPr="00AF1673">
        <w:rPr>
          <w:rFonts w:ascii="Segoe UI" w:hAnsi="Segoe UI" w:cs="Segoe UI"/>
          <w:shd w:val="clear" w:color="auto" w:fill="FCFCFC"/>
        </w:rPr>
        <w:t>*width]&gt;</w:t>
      </w:r>
      <w:proofErr w:type="spellStart"/>
      <w:proofErr w:type="gramStart"/>
      <w:r w:rsidRPr="00AF1673">
        <w:rPr>
          <w:rFonts w:ascii="Segoe UI" w:hAnsi="Segoe UI" w:cs="Segoe UI"/>
          <w:shd w:val="clear" w:color="auto" w:fill="FCFCFC"/>
        </w:rPr>
        <w:t>thres</w:t>
      </w:r>
      <w:proofErr w:type="spellEnd"/>
      <w:r w:rsidRPr="00AF1673">
        <w:rPr>
          <w:rFonts w:ascii="Segoe UI" w:hAnsi="Segoe UI" w:cs="Segoe UI"/>
          <w:shd w:val="clear" w:color="auto" w:fill="FCFCFC"/>
        </w:rPr>
        <w:t xml:space="preserve"> ?</w:t>
      </w:r>
      <w:proofErr w:type="gramEnd"/>
      <w:r w:rsidRPr="00AF1673">
        <w:rPr>
          <w:rFonts w:ascii="Segoe UI" w:hAnsi="Segoe UI" w:cs="Segoe UI"/>
          <w:shd w:val="clear" w:color="auto" w:fill="FCFCFC"/>
        </w:rPr>
        <w:t xml:space="preserve"> </w:t>
      </w:r>
      <w:proofErr w:type="gramStart"/>
      <w:r w:rsidRPr="00AF1673">
        <w:rPr>
          <w:rFonts w:ascii="Segoe UI" w:hAnsi="Segoe UI" w:cs="Segoe UI"/>
          <w:shd w:val="clear" w:color="auto" w:fill="FCFCFC"/>
        </w:rPr>
        <w:t>255 :</w:t>
      </w:r>
      <w:proofErr w:type="gramEnd"/>
      <w:r w:rsidRPr="00AF1673">
        <w:rPr>
          <w:rFonts w:ascii="Segoe UI" w:hAnsi="Segoe UI" w:cs="Segoe UI"/>
          <w:shd w:val="clear" w:color="auto" w:fill="FCFCFC"/>
        </w:rPr>
        <w:t xml:space="preserve"> 0;</w:t>
      </w:r>
    </w:p>
    <w:p w14:paraId="281A103B" w14:textId="77777777" w:rsidR="00AF1673" w:rsidRPr="00AF1673" w:rsidRDefault="00AF1673" w:rsidP="00AF1673">
      <w:pPr>
        <w:pStyle w:val="a3"/>
        <w:ind w:left="432"/>
        <w:rPr>
          <w:rFonts w:ascii="Segoe UI" w:hAnsi="Segoe UI" w:cs="Segoe UI"/>
          <w:shd w:val="clear" w:color="auto" w:fill="FCFCFC"/>
        </w:rPr>
      </w:pPr>
      <w:r w:rsidRPr="00AF1673">
        <w:rPr>
          <w:rFonts w:ascii="Segoe UI" w:hAnsi="Segoe UI" w:cs="Segoe UI"/>
          <w:shd w:val="clear" w:color="auto" w:fill="FCFCFC"/>
        </w:rPr>
        <w:tab/>
        <w:t>}</w:t>
      </w:r>
    </w:p>
    <w:p w14:paraId="0AED6BFF" w14:textId="77777777" w:rsidR="00AF1673" w:rsidRPr="00AF1673" w:rsidRDefault="00AF1673" w:rsidP="00AF1673">
      <w:pPr>
        <w:pStyle w:val="a3"/>
        <w:ind w:left="432"/>
        <w:rPr>
          <w:rFonts w:ascii="Segoe UI" w:hAnsi="Segoe UI" w:cs="Segoe UI"/>
          <w:shd w:val="clear" w:color="auto" w:fill="FCFCFC"/>
        </w:rPr>
      </w:pPr>
      <w:r w:rsidRPr="00AF1673">
        <w:rPr>
          <w:rFonts w:ascii="Segoe UI" w:hAnsi="Segoe UI" w:cs="Segoe UI"/>
          <w:shd w:val="clear" w:color="auto" w:fill="FCFCFC"/>
        </w:rPr>
        <w:t xml:space="preserve">  }</w:t>
      </w:r>
    </w:p>
    <w:p w14:paraId="6C1DF44C" w14:textId="3DDC41E3" w:rsidR="00AF1673" w:rsidRDefault="00AF1673" w:rsidP="00AF1673">
      <w:pPr>
        <w:pStyle w:val="a3"/>
        <w:ind w:left="432" w:firstLineChars="0" w:firstLine="0"/>
        <w:rPr>
          <w:rFonts w:ascii="Segoe UI" w:hAnsi="Segoe UI" w:cs="Segoe UI"/>
          <w:shd w:val="clear" w:color="auto" w:fill="FCFCFC"/>
        </w:rPr>
      </w:pPr>
      <w:r w:rsidRPr="00AF1673">
        <w:rPr>
          <w:rFonts w:ascii="Segoe UI" w:hAnsi="Segoe UI" w:cs="Segoe UI"/>
          <w:shd w:val="clear" w:color="auto" w:fill="FCFCFC"/>
        </w:rPr>
        <w:t>}</w:t>
      </w:r>
    </w:p>
    <w:p w14:paraId="45D87862" w14:textId="1C8F160E" w:rsidR="00AF1673" w:rsidRDefault="00AF1673" w:rsidP="00AF1673">
      <w:pPr>
        <w:pStyle w:val="a3"/>
        <w:ind w:left="432" w:firstLineChars="0" w:firstLine="0"/>
        <w:rPr>
          <w:rFonts w:ascii="Segoe UI" w:hAnsi="Segoe UI" w:cs="Segoe UI"/>
          <w:shd w:val="clear" w:color="auto" w:fill="FCFCFC"/>
        </w:rPr>
      </w:pPr>
    </w:p>
    <w:p w14:paraId="384DD162" w14:textId="7FFC8738" w:rsidR="00AF1673" w:rsidRDefault="00AF1673" w:rsidP="00AF1673">
      <w:pPr>
        <w:pStyle w:val="a3"/>
        <w:ind w:left="432" w:firstLineChars="0" w:firstLine="0"/>
        <w:rPr>
          <w:rFonts w:ascii="Segoe UI" w:hAnsi="Segoe UI" w:cs="Segoe UI"/>
          <w:shd w:val="clear" w:color="auto" w:fill="FCFCFC"/>
        </w:rPr>
      </w:pPr>
      <w:r>
        <w:rPr>
          <w:rFonts w:ascii="Segoe UI" w:hAnsi="Segoe UI" w:cs="Segoe UI" w:hint="eastAsia"/>
          <w:shd w:val="clear" w:color="auto" w:fill="FCFCFC"/>
        </w:rPr>
        <w:t>这种情况下阈值的设定就十分重要了，如果阈值过高，</w:t>
      </w:r>
      <w:r w:rsidR="00670B19">
        <w:rPr>
          <w:rFonts w:ascii="Segoe UI" w:hAnsi="Segoe UI" w:cs="Segoe UI" w:hint="eastAsia"/>
          <w:shd w:val="clear" w:color="auto" w:fill="FCFCFC"/>
        </w:rPr>
        <w:t>可能就会把赛道较暗部分也转化为黑色，如果阈值过低，可能会把底布转换为白色。</w:t>
      </w:r>
    </w:p>
    <w:p w14:paraId="15DC63C9" w14:textId="24F88C9B" w:rsidR="00670B19" w:rsidRDefault="00670B19" w:rsidP="00AF1673">
      <w:pPr>
        <w:pStyle w:val="a3"/>
        <w:ind w:left="432" w:firstLineChars="0" w:firstLine="0"/>
        <w:rPr>
          <w:rFonts w:ascii="Segoe UI" w:hAnsi="Segoe UI" w:cs="Segoe UI"/>
          <w:shd w:val="clear" w:color="auto" w:fill="FCFCFC"/>
        </w:rPr>
      </w:pPr>
      <w:r>
        <w:rPr>
          <w:rFonts w:ascii="Segoe UI" w:hAnsi="Segoe UI" w:cs="Segoe UI" w:hint="eastAsia"/>
          <w:shd w:val="clear" w:color="auto" w:fill="FCFCFC"/>
        </w:rPr>
        <w:t>你可能会问，有没有根据画面自动调节阈值的方法，有的兄弟，有的。</w:t>
      </w:r>
    </w:p>
    <w:p w14:paraId="6E36D386" w14:textId="1A452246" w:rsidR="00670B19" w:rsidRDefault="00670B19" w:rsidP="00AF1673">
      <w:pPr>
        <w:pStyle w:val="a3"/>
        <w:ind w:left="432" w:firstLineChars="0" w:firstLine="0"/>
        <w:rPr>
          <w:rFonts w:ascii="Segoe UI" w:hAnsi="Segoe UI" w:cs="Segoe UI"/>
          <w:shd w:val="clear" w:color="auto" w:fill="FCFCFC"/>
        </w:rPr>
      </w:pPr>
      <w:r>
        <w:rPr>
          <w:rFonts w:ascii="Segoe UI" w:hAnsi="Segoe UI" w:cs="Segoe UI" w:hint="eastAsia"/>
          <w:shd w:val="clear" w:color="auto" w:fill="FCFCFC"/>
        </w:rPr>
        <w:t>大津法二值化</w:t>
      </w:r>
    </w:p>
    <w:p w14:paraId="6F51535A" w14:textId="2ECA3CD2" w:rsidR="009970E6" w:rsidRDefault="00247FAE" w:rsidP="009970E6">
      <w:pPr>
        <w:pStyle w:val="a3"/>
        <w:ind w:left="432" w:firstLineChars="0" w:firstLine="0"/>
        <w:rPr>
          <w:rFonts w:ascii="inherit" w:hAnsi="inherit" w:cs="Segoe UI" w:hint="eastAsia"/>
        </w:rPr>
      </w:pPr>
      <w:r w:rsidRPr="00247FAE">
        <w:rPr>
          <w:rFonts w:ascii="Segoe UI" w:hAnsi="Segoe UI" w:cs="Segoe UI" w:hint="eastAsia"/>
          <w:shd w:val="clear" w:color="auto" w:fill="FCFCFC"/>
        </w:rPr>
        <w:t>大津算法，也被称作</w:t>
      </w:r>
      <w:proofErr w:type="gramStart"/>
      <w:r w:rsidRPr="00247FAE">
        <w:rPr>
          <w:rFonts w:ascii="Segoe UI" w:hAnsi="Segoe UI" w:cs="Segoe UI" w:hint="eastAsia"/>
          <w:shd w:val="clear" w:color="auto" w:fill="FCFCFC"/>
        </w:rPr>
        <w:t>最大类间方差</w:t>
      </w:r>
      <w:proofErr w:type="gramEnd"/>
      <w:r w:rsidRPr="00247FAE">
        <w:rPr>
          <w:rFonts w:ascii="Segoe UI" w:hAnsi="Segoe UI" w:cs="Segoe UI" w:hint="eastAsia"/>
          <w:shd w:val="clear" w:color="auto" w:fill="FCFCFC"/>
        </w:rPr>
        <w:t>法</w:t>
      </w:r>
      <w:r>
        <w:rPr>
          <w:rFonts w:ascii="Segoe UI" w:hAnsi="Segoe UI" w:cs="Segoe UI" w:hint="eastAsia"/>
          <w:shd w:val="clear" w:color="auto" w:fill="FCFCFC"/>
        </w:rPr>
        <w:t>，</w:t>
      </w:r>
      <w:r w:rsidR="00445851">
        <w:rPr>
          <w:rFonts w:ascii="Segoe UI" w:hAnsi="Segoe UI" w:cs="Segoe UI" w:hint="eastAsia"/>
          <w:shd w:val="clear" w:color="auto" w:fill="FCFCFC"/>
        </w:rPr>
        <w:t>是通过</w:t>
      </w:r>
      <w:r w:rsidR="00445851" w:rsidRPr="00445851">
        <w:rPr>
          <w:rFonts w:ascii="Segoe UI" w:hAnsi="Segoe UI" w:cs="Segoe UI" w:hint="eastAsia"/>
          <w:shd w:val="clear" w:color="auto" w:fill="FCFCFC"/>
        </w:rPr>
        <w:t>计算图像的灰度直方图，寻找一个使图像前景与背景两类像素</w:t>
      </w:r>
      <w:proofErr w:type="gramStart"/>
      <w:r w:rsidR="00445851" w:rsidRPr="00445851">
        <w:rPr>
          <w:rFonts w:ascii="Segoe UI" w:hAnsi="Segoe UI" w:cs="Segoe UI" w:hint="eastAsia"/>
          <w:shd w:val="clear" w:color="auto" w:fill="FCFCFC"/>
        </w:rPr>
        <w:t>的类间方差</w:t>
      </w:r>
      <w:proofErr w:type="gramEnd"/>
      <w:r w:rsidR="00445851" w:rsidRPr="00445851">
        <w:rPr>
          <w:rFonts w:ascii="Segoe UI" w:hAnsi="Segoe UI" w:cs="Segoe UI" w:hint="eastAsia"/>
          <w:shd w:val="clear" w:color="auto" w:fill="FCFCFC"/>
        </w:rPr>
        <w:t>达到最大的阈值</w:t>
      </w:r>
      <w:r w:rsidR="009970E6">
        <w:rPr>
          <w:rFonts w:ascii="KaTeX_Math" w:hAnsi="KaTeX_Math"/>
          <w:i/>
          <w:iCs/>
          <w:sz w:val="29"/>
          <w:szCs w:val="29"/>
          <w:shd w:val="clear" w:color="auto" w:fill="FCFCFC"/>
        </w:rPr>
        <w:t>t</w:t>
      </w:r>
      <w:r w:rsidR="009970E6">
        <w:rPr>
          <w:rFonts w:ascii="Segoe UI" w:hAnsi="Segoe UI" w:cs="Segoe UI" w:hint="eastAsia"/>
          <w:shd w:val="clear" w:color="auto" w:fill="FCFCFC"/>
        </w:rPr>
        <w:t>，（具体计算方法较为复杂，可以自行搜素）</w:t>
      </w:r>
    </w:p>
    <w:p w14:paraId="6BD83AE4" w14:textId="139EA8A5" w:rsidR="009970E6" w:rsidRPr="009970E6" w:rsidRDefault="009970E6" w:rsidP="009970E6">
      <w:pPr>
        <w:pStyle w:val="a3"/>
        <w:ind w:left="432" w:firstLineChars="0" w:firstLine="0"/>
        <w:rPr>
          <w:rFonts w:ascii="inherit" w:hAnsi="inherit" w:cs="Segoe UI" w:hint="eastAsia"/>
        </w:rPr>
      </w:pPr>
      <w:r>
        <w:rPr>
          <w:rFonts w:ascii="inherit" w:hAnsi="inherit" w:cs="Segoe UI" w:hint="eastAsia"/>
        </w:rPr>
        <w:t>这种方法较为适合</w:t>
      </w:r>
      <w:r w:rsidRPr="009970E6">
        <w:rPr>
          <w:rFonts w:ascii="inherit" w:hAnsi="inherit" w:cs="Segoe UI" w:hint="eastAsia"/>
        </w:rPr>
        <w:t>图像灰度分布整体呈现“双峰”的情况</w:t>
      </w:r>
      <w:r>
        <w:rPr>
          <w:rFonts w:ascii="inherit" w:hAnsi="inherit" w:cs="Segoe UI" w:hint="eastAsia"/>
        </w:rPr>
        <w:t>（如图），而我们比赛中摄像头画面基本只有蓝色底布和白色赛道，是较为符合这种情况的，</w:t>
      </w:r>
    </w:p>
    <w:p w14:paraId="69C2016B" w14:textId="4D9F37E1" w:rsidR="009970E6" w:rsidRDefault="009970E6" w:rsidP="009970E6">
      <w:pPr>
        <w:pStyle w:val="a3"/>
        <w:ind w:left="432" w:firstLineChars="0" w:firstLine="0"/>
        <w:rPr>
          <w:rFonts w:ascii="Segoe UI" w:hAnsi="Segoe UI" w:cs="Segoe UI"/>
          <w:shd w:val="clear" w:color="auto" w:fill="FCFCFC"/>
        </w:rPr>
      </w:pPr>
      <w:r w:rsidRPr="009970E6">
        <w:rPr>
          <w:rFonts w:ascii="Segoe UI" w:hAnsi="Segoe UI" w:cs="Segoe UI"/>
          <w:noProof/>
          <w:shd w:val="clear" w:color="auto" w:fill="FCFCFC"/>
        </w:rPr>
        <w:lastRenderedPageBreak/>
        <w:drawing>
          <wp:inline distT="0" distB="0" distL="0" distR="0" wp14:anchorId="6223066E" wp14:editId="498BB4FE">
            <wp:extent cx="5274310" cy="3984625"/>
            <wp:effectExtent l="0" t="0" r="2540" b="0"/>
            <wp:docPr id="2" name="图片 2" descr="图表, 折线图,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表, 折线图, 直方图&#10;&#10;描述已自动生成"/>
                    <pic:cNvPicPr/>
                  </pic:nvPicPr>
                  <pic:blipFill>
                    <a:blip r:embed="rId6"/>
                    <a:stretch>
                      <a:fillRect/>
                    </a:stretch>
                  </pic:blipFill>
                  <pic:spPr>
                    <a:xfrm>
                      <a:off x="0" y="0"/>
                      <a:ext cx="5274310" cy="3984625"/>
                    </a:xfrm>
                    <a:prstGeom prst="rect">
                      <a:avLst/>
                    </a:prstGeom>
                  </pic:spPr>
                </pic:pic>
              </a:graphicData>
            </a:graphic>
          </wp:inline>
        </w:drawing>
      </w:r>
    </w:p>
    <w:p w14:paraId="702F89F4" w14:textId="2DB84DB5" w:rsidR="009970E6" w:rsidRDefault="009970E6" w:rsidP="009970E6">
      <w:pPr>
        <w:pStyle w:val="a3"/>
        <w:ind w:left="432" w:firstLineChars="0" w:firstLine="0"/>
        <w:rPr>
          <w:rFonts w:ascii="Segoe UI" w:hAnsi="Segoe UI" w:cs="Segoe UI"/>
          <w:shd w:val="clear" w:color="auto" w:fill="FCFCFC"/>
        </w:rPr>
      </w:pPr>
      <w:r>
        <w:rPr>
          <w:rFonts w:ascii="Segoe UI" w:hAnsi="Segoe UI" w:cs="Segoe UI" w:hint="eastAsia"/>
          <w:shd w:val="clear" w:color="auto" w:fill="FCFCFC"/>
        </w:rPr>
        <w:t>在开源的代码中，为了加快计算，在计算阈值时只取了</w:t>
      </w:r>
      <w:r>
        <w:rPr>
          <w:rFonts w:ascii="Segoe UI" w:hAnsi="Segoe UI" w:cs="Segoe UI" w:hint="eastAsia"/>
          <w:shd w:val="clear" w:color="auto" w:fill="FCFCFC"/>
        </w:rPr>
        <w:t>1/</w:t>
      </w:r>
      <w:r>
        <w:rPr>
          <w:rFonts w:ascii="Segoe UI" w:hAnsi="Segoe UI" w:cs="Segoe UI"/>
          <w:shd w:val="clear" w:color="auto" w:fill="FCFCFC"/>
        </w:rPr>
        <w:t>4</w:t>
      </w:r>
      <w:r>
        <w:rPr>
          <w:rFonts w:ascii="Segoe UI" w:hAnsi="Segoe UI" w:cs="Segoe UI" w:hint="eastAsia"/>
          <w:shd w:val="clear" w:color="auto" w:fill="FCFCFC"/>
        </w:rPr>
        <w:t>的像素点进行计算，</w:t>
      </w:r>
      <w:r w:rsidR="00416477">
        <w:rPr>
          <w:rFonts w:ascii="Segoe UI" w:hAnsi="Segoe UI" w:cs="Segoe UI" w:hint="eastAsia"/>
          <w:shd w:val="clear" w:color="auto" w:fill="FCFCFC"/>
        </w:rPr>
        <w:t>即，只取偶数行的第偶数</w:t>
      </w:r>
      <w:proofErr w:type="gramStart"/>
      <w:r w:rsidR="00416477">
        <w:rPr>
          <w:rFonts w:ascii="Segoe UI" w:hAnsi="Segoe UI" w:cs="Segoe UI" w:hint="eastAsia"/>
          <w:shd w:val="clear" w:color="auto" w:fill="FCFCFC"/>
        </w:rPr>
        <w:t>个</w:t>
      </w:r>
      <w:proofErr w:type="gramEnd"/>
      <w:r w:rsidR="00416477">
        <w:rPr>
          <w:rFonts w:ascii="Segoe UI" w:hAnsi="Segoe UI" w:cs="Segoe UI" w:hint="eastAsia"/>
          <w:shd w:val="clear" w:color="auto" w:fill="FCFCFC"/>
        </w:rPr>
        <w:t>像素进行处理，整体效果于使用全部像素处理的结果差别不大。</w:t>
      </w:r>
      <w:r w:rsidR="00416477">
        <w:rPr>
          <w:rFonts w:ascii="Segoe UI" w:hAnsi="Segoe UI" w:cs="Segoe UI"/>
          <w:shd w:val="clear" w:color="auto" w:fill="FCFCFC"/>
        </w:rPr>
        <w:t xml:space="preserve"> </w:t>
      </w:r>
    </w:p>
    <w:p w14:paraId="38BEB6FB" w14:textId="4D45B145" w:rsidR="009970E6" w:rsidRPr="009970E6" w:rsidRDefault="009970E6" w:rsidP="009970E6">
      <w:pPr>
        <w:pStyle w:val="a3"/>
        <w:ind w:left="432" w:firstLineChars="0" w:firstLine="0"/>
        <w:rPr>
          <w:rFonts w:ascii="Segoe UI" w:hAnsi="Segoe UI" w:cs="Segoe UI"/>
          <w:shd w:val="clear" w:color="auto" w:fill="FCFCFC"/>
        </w:rPr>
      </w:pPr>
      <w:r>
        <w:rPr>
          <w:rFonts w:ascii="Segoe UI" w:hAnsi="Segoe UI" w:cs="Segoe UI" w:hint="eastAsia"/>
          <w:shd w:val="clear" w:color="auto" w:fill="FCFCFC"/>
        </w:rPr>
        <w:t>3</w:t>
      </w:r>
      <w:r>
        <w:rPr>
          <w:rFonts w:ascii="Segoe UI" w:hAnsi="Segoe UI" w:cs="Segoe UI"/>
          <w:shd w:val="clear" w:color="auto" w:fill="FCFCFC"/>
        </w:rPr>
        <w:t>.</w:t>
      </w:r>
      <w:r>
        <w:rPr>
          <w:rFonts w:ascii="Segoe UI" w:hAnsi="Segoe UI" w:cs="Segoe UI" w:hint="eastAsia"/>
          <w:shd w:val="clear" w:color="auto" w:fill="FCFCFC"/>
        </w:rPr>
        <w:t>其他二值化</w:t>
      </w:r>
    </w:p>
    <w:p w14:paraId="3A8738B5" w14:textId="42912E48" w:rsidR="009970E6" w:rsidRDefault="003B6058" w:rsidP="00AF1673">
      <w:pPr>
        <w:pStyle w:val="a3"/>
        <w:ind w:left="432" w:firstLineChars="0" w:firstLine="0"/>
        <w:rPr>
          <w:rFonts w:ascii="Segoe UI" w:hAnsi="Segoe UI" w:cs="Segoe UI"/>
          <w:shd w:val="clear" w:color="auto" w:fill="FCFCFC"/>
        </w:rPr>
      </w:pPr>
      <w:r>
        <w:rPr>
          <w:rFonts w:ascii="Segoe UI" w:hAnsi="Segoe UI" w:cs="Segoe UI" w:hint="eastAsia"/>
          <w:shd w:val="clear" w:color="auto" w:fill="FCFCFC"/>
        </w:rPr>
        <w:t xml:space="preserve"> </w:t>
      </w:r>
      <w:r>
        <w:rPr>
          <w:rFonts w:ascii="Segoe UI" w:hAnsi="Segoe UI" w:cs="Segoe UI"/>
          <w:shd w:val="clear" w:color="auto" w:fill="FCFCFC"/>
        </w:rPr>
        <w:t xml:space="preserve"> </w:t>
      </w:r>
      <w:r>
        <w:rPr>
          <w:rFonts w:ascii="Segoe UI" w:hAnsi="Segoe UI" w:cs="Segoe UI" w:hint="eastAsia"/>
          <w:shd w:val="clear" w:color="auto" w:fill="FCFCFC"/>
        </w:rPr>
        <w:t>除了以上较为常用的两种方法之外，还有自适应阈值二值化，分块大津</w:t>
      </w:r>
      <w:proofErr w:type="gramStart"/>
      <w:r>
        <w:rPr>
          <w:rFonts w:ascii="Segoe UI" w:hAnsi="Segoe UI" w:cs="Segoe UI" w:hint="eastAsia"/>
          <w:shd w:val="clear" w:color="auto" w:fill="FCFCFC"/>
        </w:rPr>
        <w:t>二值化等等</w:t>
      </w:r>
      <w:proofErr w:type="gramEnd"/>
      <w:r>
        <w:rPr>
          <w:rFonts w:ascii="Segoe UI" w:hAnsi="Segoe UI" w:cs="Segoe UI" w:hint="eastAsia"/>
          <w:shd w:val="clear" w:color="auto" w:fill="FCFCFC"/>
        </w:rPr>
        <w:t>，因为大津法已经够用，并且受限于芯片算力，我们没有在这方面进行更多的研究。</w:t>
      </w:r>
    </w:p>
    <w:p w14:paraId="56A94D68" w14:textId="380B7309" w:rsidR="003B6058" w:rsidRDefault="003B6058" w:rsidP="00AF1673">
      <w:pPr>
        <w:pStyle w:val="a3"/>
        <w:ind w:left="432" w:firstLineChars="0" w:firstLine="0"/>
        <w:rPr>
          <w:rFonts w:ascii="Segoe UI" w:hAnsi="Segoe UI" w:cs="Segoe UI"/>
          <w:shd w:val="clear" w:color="auto" w:fill="FCFCFC"/>
        </w:rPr>
      </w:pPr>
    </w:p>
    <w:p w14:paraId="2A48FB75" w14:textId="0E0EF071" w:rsidR="003B6058" w:rsidRDefault="003B6058" w:rsidP="00AF1673">
      <w:pPr>
        <w:pStyle w:val="a3"/>
        <w:ind w:left="432" w:firstLineChars="0" w:firstLine="0"/>
        <w:rPr>
          <w:rFonts w:ascii="Segoe UI" w:hAnsi="Segoe UI" w:cs="Segoe UI"/>
          <w:shd w:val="clear" w:color="auto" w:fill="FCFCFC"/>
        </w:rPr>
      </w:pPr>
      <w:proofErr w:type="spellStart"/>
      <w:r>
        <w:rPr>
          <w:rFonts w:ascii="Segoe UI" w:hAnsi="Segoe UI" w:cs="Segoe UI"/>
          <w:shd w:val="clear" w:color="auto" w:fill="FCFCFC"/>
        </w:rPr>
        <w:t>I</w:t>
      </w:r>
      <w:r>
        <w:rPr>
          <w:rFonts w:ascii="Segoe UI" w:hAnsi="Segoe UI" w:cs="Segoe UI" w:hint="eastAsia"/>
          <w:shd w:val="clear" w:color="auto" w:fill="FCFCFC"/>
        </w:rPr>
        <w:t>i</w:t>
      </w:r>
      <w:proofErr w:type="spellEnd"/>
      <w:r>
        <w:rPr>
          <w:rFonts w:ascii="Segoe UI" w:hAnsi="Segoe UI" w:cs="Segoe UI" w:hint="eastAsia"/>
          <w:shd w:val="clear" w:color="auto" w:fill="FCFCFC"/>
        </w:rPr>
        <w:t>.</w:t>
      </w:r>
      <w:r>
        <w:rPr>
          <w:rFonts w:ascii="Segoe UI" w:hAnsi="Segoe UI" w:cs="Segoe UI" w:hint="eastAsia"/>
          <w:shd w:val="clear" w:color="auto" w:fill="FCFCFC"/>
        </w:rPr>
        <w:t>腐蚀与膨胀</w:t>
      </w:r>
    </w:p>
    <w:p w14:paraId="519F0AE4" w14:textId="6C249461" w:rsidR="003B6058" w:rsidRDefault="003B6058" w:rsidP="00AF1673">
      <w:pPr>
        <w:pStyle w:val="a3"/>
        <w:ind w:left="432" w:firstLineChars="0" w:firstLine="0"/>
        <w:rPr>
          <w:rFonts w:ascii="Segoe UI" w:hAnsi="Segoe UI" w:cs="Segoe UI"/>
          <w:shd w:val="clear" w:color="auto" w:fill="FCFCFC"/>
        </w:rPr>
      </w:pPr>
      <w:r>
        <w:rPr>
          <w:rFonts w:ascii="Segoe UI" w:hAnsi="Segoe UI" w:cs="Segoe UI"/>
          <w:shd w:val="clear" w:color="auto" w:fill="FCFCFC"/>
        </w:rPr>
        <w:tab/>
      </w:r>
      <w:r>
        <w:rPr>
          <w:rFonts w:ascii="Segoe UI" w:hAnsi="Segoe UI" w:cs="Segoe UI" w:hint="eastAsia"/>
          <w:shd w:val="clear" w:color="auto" w:fill="FCFCFC"/>
        </w:rPr>
        <w:t>再准确的阈值也有可能出现某些异常点，灰度值莫名地偏高或偏低，也称之为噪点</w:t>
      </w:r>
      <w:r w:rsidR="00D61EB9">
        <w:rPr>
          <w:rFonts w:ascii="Segoe UI" w:hAnsi="Segoe UI" w:cs="Segoe UI" w:hint="eastAsia"/>
          <w:shd w:val="clear" w:color="auto" w:fill="FCFCFC"/>
        </w:rPr>
        <w:t>。为了消除这些噪点，我们可以在</w:t>
      </w:r>
      <w:proofErr w:type="gramStart"/>
      <w:r w:rsidR="00D61EB9">
        <w:rPr>
          <w:rFonts w:ascii="Segoe UI" w:hAnsi="Segoe UI" w:cs="Segoe UI" w:hint="eastAsia"/>
          <w:shd w:val="clear" w:color="auto" w:fill="FCFCFC"/>
        </w:rPr>
        <w:t>二值化后</w:t>
      </w:r>
      <w:proofErr w:type="gramEnd"/>
      <w:r w:rsidR="00D61EB9">
        <w:rPr>
          <w:rFonts w:ascii="Segoe UI" w:hAnsi="Segoe UI" w:cs="Segoe UI" w:hint="eastAsia"/>
          <w:shd w:val="clear" w:color="auto" w:fill="FCFCFC"/>
        </w:rPr>
        <w:t>，通过先</w:t>
      </w:r>
      <w:proofErr w:type="gramStart"/>
      <w:r w:rsidR="00D61EB9">
        <w:rPr>
          <w:rFonts w:ascii="Segoe UI" w:hAnsi="Segoe UI" w:cs="Segoe UI" w:hint="eastAsia"/>
          <w:shd w:val="clear" w:color="auto" w:fill="FCFCFC"/>
        </w:rPr>
        <w:t>腐蚀再</w:t>
      </w:r>
      <w:proofErr w:type="gramEnd"/>
      <w:r w:rsidR="00D61EB9">
        <w:rPr>
          <w:rFonts w:ascii="Segoe UI" w:hAnsi="Segoe UI" w:cs="Segoe UI" w:hint="eastAsia"/>
          <w:shd w:val="clear" w:color="auto" w:fill="FCFCFC"/>
        </w:rPr>
        <w:t>膨胀的操作，在</w:t>
      </w:r>
      <w:proofErr w:type="gramStart"/>
      <w:r w:rsidR="00D61EB9">
        <w:rPr>
          <w:rFonts w:ascii="Segoe UI" w:hAnsi="Segoe UI" w:cs="Segoe UI" w:hint="eastAsia"/>
          <w:shd w:val="clear" w:color="auto" w:fill="FCFCFC"/>
        </w:rPr>
        <w:t>消除噪点的</w:t>
      </w:r>
      <w:proofErr w:type="gramEnd"/>
      <w:r w:rsidR="00D61EB9">
        <w:rPr>
          <w:rFonts w:ascii="Segoe UI" w:hAnsi="Segoe UI" w:cs="Segoe UI" w:hint="eastAsia"/>
          <w:shd w:val="clear" w:color="auto" w:fill="FCFCFC"/>
        </w:rPr>
        <w:t>同时平滑边界。</w:t>
      </w:r>
    </w:p>
    <w:p w14:paraId="76BD95ED" w14:textId="3B731CFB" w:rsidR="009970E6" w:rsidRDefault="00D61EB9" w:rsidP="00451F3D">
      <w:pPr>
        <w:pStyle w:val="a3"/>
        <w:numPr>
          <w:ilvl w:val="0"/>
          <w:numId w:val="3"/>
        </w:numPr>
        <w:ind w:firstLineChars="0"/>
        <w:rPr>
          <w:rFonts w:ascii="等线" w:eastAsia="等线" w:hAnsi="等线" w:cs="等线"/>
          <w:shd w:val="clear" w:color="auto" w:fill="FCFCFC"/>
        </w:rPr>
      </w:pPr>
      <w:r>
        <w:rPr>
          <w:rFonts w:ascii="Segoe UI" w:hAnsi="Segoe UI" w:cs="Segoe UI" w:hint="eastAsia"/>
          <w:shd w:val="clear" w:color="auto" w:fill="FCFCFC"/>
        </w:rPr>
        <w:t>腐蚀，指</w:t>
      </w:r>
      <w:r w:rsidRPr="00D61EB9">
        <w:rPr>
          <w:rFonts w:ascii="Segoe UI" w:hAnsi="Segoe UI" w:cs="Segoe UI" w:hint="eastAsia"/>
          <w:shd w:val="clear" w:color="auto" w:fill="FCFCFC"/>
        </w:rPr>
        <w:t>结构元素中心仅在</w:t>
      </w:r>
      <w:r w:rsidRPr="00D61EB9">
        <w:rPr>
          <w:rFonts w:ascii="MS Gothic" w:eastAsia="MS Gothic" w:hAnsi="MS Gothic" w:cs="MS Gothic" w:hint="eastAsia"/>
          <w:shd w:val="clear" w:color="auto" w:fill="FCFCFC"/>
        </w:rPr>
        <w:t>​​</w:t>
      </w:r>
      <w:r w:rsidRPr="00D61EB9">
        <w:rPr>
          <w:rFonts w:ascii="等线" w:eastAsia="等线" w:hAnsi="等线" w:cs="等线" w:hint="eastAsia"/>
          <w:shd w:val="clear" w:color="auto" w:fill="FCFCFC"/>
        </w:rPr>
        <w:t>完全覆盖前景像素</w:t>
      </w:r>
      <w:r w:rsidRPr="00D61EB9">
        <w:rPr>
          <w:rFonts w:ascii="MS Gothic" w:eastAsia="MS Gothic" w:hAnsi="MS Gothic" w:cs="MS Gothic" w:hint="eastAsia"/>
          <w:shd w:val="clear" w:color="auto" w:fill="FCFCFC"/>
        </w:rPr>
        <w:t>​​</w:t>
      </w:r>
      <w:r w:rsidRPr="00D61EB9">
        <w:rPr>
          <w:rFonts w:ascii="等线" w:eastAsia="等线" w:hAnsi="等线" w:cs="等线" w:hint="eastAsia"/>
          <w:shd w:val="clear" w:color="auto" w:fill="FCFCFC"/>
        </w:rPr>
        <w:t>时保留该点</w:t>
      </w:r>
      <w:r>
        <w:rPr>
          <w:rFonts w:ascii="等线" w:eastAsia="等线" w:hAnsi="等线" w:cs="等线" w:hint="eastAsia"/>
          <w:shd w:val="clear" w:color="auto" w:fill="FCFCFC"/>
        </w:rPr>
        <w:t>。可以理解为，对任意一个像素，规定的范围内</w:t>
      </w:r>
      <w:r w:rsidR="000622C5">
        <w:rPr>
          <w:rFonts w:ascii="等线" w:eastAsia="等线" w:hAnsi="等线" w:cs="等线" w:hint="eastAsia"/>
          <w:shd w:val="clear" w:color="auto" w:fill="FCFCFC"/>
        </w:rPr>
        <w:t>（通常是以这个像素为中心的方形或十字），只要有</w:t>
      </w:r>
      <w:r>
        <w:rPr>
          <w:rFonts w:ascii="等线" w:eastAsia="等线" w:hAnsi="等线" w:cs="等线" w:hint="eastAsia"/>
          <w:shd w:val="clear" w:color="auto" w:fill="FCFCFC"/>
        </w:rPr>
        <w:t>一个黑色</w:t>
      </w:r>
      <w:r w:rsidR="000622C5">
        <w:rPr>
          <w:rFonts w:ascii="等线" w:eastAsia="等线" w:hAnsi="等线" w:cs="等线" w:hint="eastAsia"/>
          <w:shd w:val="clear" w:color="auto" w:fill="FCFCFC"/>
        </w:rPr>
        <w:t>像素</w:t>
      </w:r>
      <w:r>
        <w:rPr>
          <w:rFonts w:ascii="等线" w:eastAsia="等线" w:hAnsi="等线" w:cs="等线" w:hint="eastAsia"/>
          <w:shd w:val="clear" w:color="auto" w:fill="FCFCFC"/>
        </w:rPr>
        <w:t>，就变为黑色，</w:t>
      </w:r>
      <w:r w:rsidR="000622C5">
        <w:rPr>
          <w:rFonts w:ascii="等线" w:eastAsia="等线" w:hAnsi="等线" w:cs="等线" w:hint="eastAsia"/>
          <w:shd w:val="clear" w:color="auto" w:fill="FCFCFC"/>
        </w:rPr>
        <w:t>如果全为白色才为白。</w:t>
      </w:r>
    </w:p>
    <w:p w14:paraId="2F85CF6C" w14:textId="59BB2484" w:rsidR="00451F3D" w:rsidRDefault="00451F3D" w:rsidP="00451F3D">
      <w:pPr>
        <w:pStyle w:val="a3"/>
        <w:numPr>
          <w:ilvl w:val="0"/>
          <w:numId w:val="3"/>
        </w:numPr>
        <w:ind w:firstLineChars="0"/>
        <w:rPr>
          <w:rFonts w:ascii="等线" w:eastAsia="等线" w:hAnsi="等线" w:cs="等线"/>
          <w:shd w:val="clear" w:color="auto" w:fill="FCFCFC"/>
        </w:rPr>
      </w:pPr>
      <w:r>
        <w:rPr>
          <w:rFonts w:ascii="等线" w:eastAsia="等线" w:hAnsi="等线" w:cs="等线" w:hint="eastAsia"/>
          <w:shd w:val="clear" w:color="auto" w:fill="FCFCFC"/>
        </w:rPr>
        <w:t>膨胀，</w:t>
      </w:r>
      <w:r w:rsidRPr="00451F3D">
        <w:rPr>
          <w:rFonts w:ascii="等线" w:eastAsia="等线" w:hAnsi="等线" w:cs="等线" w:hint="eastAsia"/>
          <w:shd w:val="clear" w:color="auto" w:fill="FCFCFC"/>
        </w:rPr>
        <w:t>结构元素中心在</w:t>
      </w:r>
      <w:r w:rsidRPr="00451F3D">
        <w:rPr>
          <w:rFonts w:ascii="MS Gothic" w:eastAsia="MS Gothic" w:hAnsi="MS Gothic" w:cs="MS Gothic" w:hint="eastAsia"/>
          <w:shd w:val="clear" w:color="auto" w:fill="FCFCFC"/>
        </w:rPr>
        <w:t>​​</w:t>
      </w:r>
      <w:r w:rsidRPr="00451F3D">
        <w:rPr>
          <w:rFonts w:ascii="等线" w:eastAsia="等线" w:hAnsi="等线" w:cs="等线" w:hint="eastAsia"/>
          <w:shd w:val="clear" w:color="auto" w:fill="FCFCFC"/>
        </w:rPr>
        <w:t>触碰任意前景像素</w:t>
      </w:r>
      <w:r w:rsidRPr="00451F3D">
        <w:rPr>
          <w:rFonts w:ascii="MS Gothic" w:eastAsia="MS Gothic" w:hAnsi="MS Gothic" w:cs="MS Gothic" w:hint="eastAsia"/>
          <w:shd w:val="clear" w:color="auto" w:fill="FCFCFC"/>
        </w:rPr>
        <w:t>​​</w:t>
      </w:r>
      <w:r w:rsidRPr="00451F3D">
        <w:rPr>
          <w:rFonts w:ascii="等线" w:eastAsia="等线" w:hAnsi="等线" w:cs="等线" w:hint="eastAsia"/>
          <w:shd w:val="clear" w:color="auto" w:fill="FCFCFC"/>
        </w:rPr>
        <w:t>时即保留该点</w:t>
      </w:r>
      <w:r>
        <w:rPr>
          <w:rFonts w:ascii="等线" w:eastAsia="等线" w:hAnsi="等线" w:cs="等线" w:hint="eastAsia"/>
          <w:shd w:val="clear" w:color="auto" w:fill="FCFCFC"/>
        </w:rPr>
        <w:t>。可以理解为，对任意一个像素，规定的范围内，只要有一个白色像素，就变为白色，如果全为黑色</w:t>
      </w:r>
      <w:proofErr w:type="gramStart"/>
      <w:r>
        <w:rPr>
          <w:rFonts w:ascii="等线" w:eastAsia="等线" w:hAnsi="等线" w:cs="等线" w:hint="eastAsia"/>
          <w:shd w:val="clear" w:color="auto" w:fill="FCFCFC"/>
        </w:rPr>
        <w:t>色</w:t>
      </w:r>
      <w:proofErr w:type="gramEnd"/>
      <w:r>
        <w:rPr>
          <w:rFonts w:ascii="等线" w:eastAsia="等线" w:hAnsi="等线" w:cs="等线" w:hint="eastAsia"/>
          <w:shd w:val="clear" w:color="auto" w:fill="FCFCFC"/>
        </w:rPr>
        <w:t>才为黑。</w:t>
      </w:r>
    </w:p>
    <w:p w14:paraId="7B74C154" w14:textId="270C521A" w:rsidR="00451F3D" w:rsidRDefault="00451F3D" w:rsidP="00451F3D">
      <w:pPr>
        <w:ind w:left="840"/>
        <w:rPr>
          <w:rFonts w:ascii="等线" w:eastAsia="等线" w:hAnsi="等线" w:cs="等线"/>
          <w:shd w:val="clear" w:color="auto" w:fill="FCFCFC"/>
        </w:rPr>
      </w:pPr>
      <w:r w:rsidRPr="00451F3D">
        <w:rPr>
          <w:rFonts w:ascii="等线" w:eastAsia="等线" w:hAnsi="等线" w:cs="等线"/>
          <w:noProof/>
          <w:shd w:val="clear" w:color="auto" w:fill="FCFCFC"/>
        </w:rPr>
        <w:lastRenderedPageBreak/>
        <w:drawing>
          <wp:inline distT="0" distB="0" distL="0" distR="0" wp14:anchorId="12B87EC7" wp14:editId="2D68C2F7">
            <wp:extent cx="5274310" cy="16205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620520"/>
                    </a:xfrm>
                    <a:prstGeom prst="rect">
                      <a:avLst/>
                    </a:prstGeom>
                  </pic:spPr>
                </pic:pic>
              </a:graphicData>
            </a:graphic>
          </wp:inline>
        </w:drawing>
      </w:r>
    </w:p>
    <w:p w14:paraId="15FA070C" w14:textId="07C14A14" w:rsidR="00DF490B" w:rsidRDefault="00DF490B" w:rsidP="00451F3D">
      <w:pPr>
        <w:rPr>
          <w:rFonts w:ascii="等线" w:eastAsia="等线" w:hAnsi="等线" w:cs="等线"/>
          <w:shd w:val="clear" w:color="auto" w:fill="FCFCFC"/>
        </w:rPr>
      </w:pPr>
      <w:proofErr w:type="spellStart"/>
      <w:r>
        <w:rPr>
          <w:rFonts w:ascii="等线" w:eastAsia="等线" w:hAnsi="等线" w:cs="等线"/>
          <w:shd w:val="clear" w:color="auto" w:fill="FCFCFC"/>
        </w:rPr>
        <w:t>I</w:t>
      </w:r>
      <w:r>
        <w:rPr>
          <w:rFonts w:ascii="等线" w:eastAsia="等线" w:hAnsi="等线" w:cs="等线" w:hint="eastAsia"/>
          <w:shd w:val="clear" w:color="auto" w:fill="FCFCFC"/>
        </w:rPr>
        <w:t>ii</w:t>
      </w:r>
      <w:proofErr w:type="spellEnd"/>
      <w:r>
        <w:rPr>
          <w:rFonts w:ascii="等线" w:eastAsia="等线" w:hAnsi="等线" w:cs="等线"/>
          <w:shd w:val="clear" w:color="auto" w:fill="FCFCFC"/>
        </w:rPr>
        <w:t xml:space="preserve"> </w:t>
      </w:r>
      <w:r>
        <w:rPr>
          <w:rFonts w:ascii="等线" w:eastAsia="等线" w:hAnsi="等线" w:cs="等线" w:hint="eastAsia"/>
          <w:shd w:val="clear" w:color="auto" w:fill="FCFCFC"/>
        </w:rPr>
        <w:t>逆透视</w:t>
      </w:r>
    </w:p>
    <w:p w14:paraId="1D438E4D" w14:textId="4A5142DB" w:rsidR="00DF490B" w:rsidRDefault="00DF490B" w:rsidP="00451F3D">
      <w:pPr>
        <w:rPr>
          <w:rFonts w:ascii="等线" w:eastAsia="等线" w:hAnsi="等线" w:cs="等线"/>
          <w:shd w:val="clear" w:color="auto" w:fill="FCFCFC"/>
        </w:rPr>
      </w:pPr>
      <w:r>
        <w:rPr>
          <w:rFonts w:ascii="等线" w:eastAsia="等线" w:hAnsi="等线" w:cs="等线" w:hint="eastAsia"/>
          <w:shd w:val="clear" w:color="auto" w:fill="FCFCFC"/>
        </w:rPr>
        <w:t>车上摄像头的摆放如果没有进行特殊的结构设计，拍到的</w:t>
      </w:r>
      <w:r w:rsidR="00B3390C">
        <w:rPr>
          <w:rFonts w:ascii="等线" w:eastAsia="等线" w:hAnsi="等线" w:cs="等线" w:hint="eastAsia"/>
          <w:shd w:val="clear" w:color="auto" w:fill="FCFCFC"/>
        </w:rPr>
        <w:t>赛道</w:t>
      </w:r>
      <w:r>
        <w:rPr>
          <w:rFonts w:ascii="等线" w:eastAsia="等线" w:hAnsi="等线" w:cs="等线" w:hint="eastAsia"/>
          <w:shd w:val="clear" w:color="auto" w:fill="FCFCFC"/>
        </w:rPr>
        <w:t>必然是</w:t>
      </w:r>
      <w:r w:rsidR="00B3390C">
        <w:rPr>
          <w:rFonts w:ascii="等线" w:eastAsia="等线" w:hAnsi="等线" w:cs="等线" w:hint="eastAsia"/>
          <w:shd w:val="clear" w:color="auto" w:fill="FCFCFC"/>
        </w:rPr>
        <w:t>斜向下得到的，也就是说画面中的赛道必然存在一定程度上的畸变。但是如果我们采用逆透视算法，就能够在不改变摄像头摆放的情况下，把摄像头的视角从斜向下变成俯视。</w:t>
      </w:r>
    </w:p>
    <w:p w14:paraId="2A7EAD1F" w14:textId="085940DB" w:rsidR="00B3390C" w:rsidRDefault="00B3390C" w:rsidP="00451F3D">
      <w:r>
        <w:rPr>
          <w:rFonts w:ascii="等线" w:eastAsia="等线" w:hAnsi="等线" w:cs="等线" w:hint="eastAsia"/>
          <w:shd w:val="clear" w:color="auto" w:fill="FCFCFC"/>
        </w:rPr>
        <w:t>第一次见到这种天才的算法简直惊为天人，虽然我们最后没有使用，但还是分享给大家，如果感兴趣可以看这个文章：</w:t>
      </w:r>
      <w:hyperlink r:id="rId8" w:history="1">
        <w:r>
          <w:rPr>
            <w:rStyle w:val="a6"/>
          </w:rPr>
          <w:t>第16届智能车智能视觉组-上海交通大学AuTop战队开源算法讲解(三)标定与透视变换 - 知乎</w:t>
        </w:r>
      </w:hyperlink>
    </w:p>
    <w:p w14:paraId="3C7B6763" w14:textId="56E4711A" w:rsidR="00B3390C" w:rsidRDefault="00B3390C" w:rsidP="00451F3D">
      <w:r>
        <w:rPr>
          <w:rFonts w:hint="eastAsia"/>
        </w:rPr>
        <w:t>和这个视频：</w:t>
      </w:r>
      <w:hyperlink r:id="rId9" w:history="1">
        <w:r>
          <w:rPr>
            <w:rStyle w:val="a6"/>
          </w:rPr>
          <w:t>智能车摄像头四轮图像透视两种方法_</w:t>
        </w:r>
        <w:proofErr w:type="gramStart"/>
        <w:r>
          <w:rPr>
            <w:rStyle w:val="a6"/>
          </w:rPr>
          <w:t>哔</w:t>
        </w:r>
        <w:proofErr w:type="gramEnd"/>
        <w:r>
          <w:rPr>
            <w:rStyle w:val="a6"/>
          </w:rPr>
          <w:t>哩</w:t>
        </w:r>
        <w:proofErr w:type="gramStart"/>
        <w:r>
          <w:rPr>
            <w:rStyle w:val="a6"/>
          </w:rPr>
          <w:t>哔</w:t>
        </w:r>
        <w:proofErr w:type="gramEnd"/>
        <w:r>
          <w:rPr>
            <w:rStyle w:val="a6"/>
          </w:rPr>
          <w:t>哩_bilibili</w:t>
        </w:r>
      </w:hyperlink>
    </w:p>
    <w:p w14:paraId="14D3DF2B" w14:textId="77777777" w:rsidR="00B3390C" w:rsidRDefault="00B3390C" w:rsidP="00451F3D">
      <w:pPr>
        <w:rPr>
          <w:rFonts w:ascii="等线" w:eastAsia="等线" w:hAnsi="等线" w:cs="等线"/>
          <w:shd w:val="clear" w:color="auto" w:fill="FCFCFC"/>
        </w:rPr>
      </w:pPr>
    </w:p>
    <w:p w14:paraId="2A5AA7AC" w14:textId="77777777" w:rsidR="00DF490B" w:rsidRPr="00DF490B" w:rsidRDefault="00DF490B" w:rsidP="00451F3D">
      <w:pPr>
        <w:rPr>
          <w:rFonts w:ascii="等线" w:eastAsia="等线" w:hAnsi="等线" w:cs="等线"/>
          <w:shd w:val="clear" w:color="auto" w:fill="FCFCFC"/>
        </w:rPr>
      </w:pPr>
    </w:p>
    <w:p w14:paraId="1EB67727" w14:textId="33ED1C12" w:rsidR="00451F3D" w:rsidRDefault="00DF490B" w:rsidP="00451F3D">
      <w:pPr>
        <w:rPr>
          <w:rFonts w:ascii="等线" w:eastAsia="等线" w:hAnsi="等线" w:cs="等线"/>
          <w:shd w:val="clear" w:color="auto" w:fill="FCFCFC"/>
        </w:rPr>
      </w:pPr>
      <w:r>
        <w:rPr>
          <w:rFonts w:ascii="等线" w:eastAsia="等线" w:hAnsi="等线" w:cs="等线" w:hint="eastAsia"/>
          <w:shd w:val="clear" w:color="auto" w:fill="FCFCFC"/>
        </w:rPr>
        <w:t>vi</w:t>
      </w:r>
      <w:r w:rsidR="00451F3D">
        <w:rPr>
          <w:rFonts w:ascii="等线" w:eastAsia="等线" w:hAnsi="等线" w:cs="等线"/>
          <w:shd w:val="clear" w:color="auto" w:fill="FCFCFC"/>
        </w:rPr>
        <w:t xml:space="preserve"> </w:t>
      </w:r>
      <w:r w:rsidR="00DC13EF">
        <w:rPr>
          <w:rFonts w:ascii="等线" w:eastAsia="等线" w:hAnsi="等线" w:cs="等线" w:hint="eastAsia"/>
          <w:shd w:val="clear" w:color="auto" w:fill="FCFCFC"/>
        </w:rPr>
        <w:t>偏振片</w:t>
      </w:r>
      <w:r w:rsidR="00451F3D">
        <w:rPr>
          <w:rFonts w:ascii="等线" w:eastAsia="等线" w:hAnsi="等线" w:cs="等线" w:hint="eastAsia"/>
          <w:shd w:val="clear" w:color="auto" w:fill="FCFCFC"/>
        </w:rPr>
        <w:t>除反光</w:t>
      </w:r>
    </w:p>
    <w:p w14:paraId="6F9D6C69" w14:textId="6C225C03" w:rsidR="00451F3D" w:rsidRDefault="00451F3D" w:rsidP="00451F3D">
      <w:pPr>
        <w:rPr>
          <w:rFonts w:ascii="等线" w:eastAsia="等线" w:hAnsi="等线" w:cs="等线"/>
          <w:shd w:val="clear" w:color="auto" w:fill="FCFCFC"/>
        </w:rPr>
      </w:pPr>
      <w:r>
        <w:rPr>
          <w:rFonts w:ascii="等线" w:eastAsia="等线" w:hAnsi="等线" w:cs="等线"/>
          <w:shd w:val="clear" w:color="auto" w:fill="FCFCFC"/>
        </w:rPr>
        <w:tab/>
      </w:r>
      <w:r>
        <w:rPr>
          <w:rFonts w:ascii="等线" w:eastAsia="等线" w:hAnsi="等线" w:cs="等线" w:hint="eastAsia"/>
          <w:shd w:val="clear" w:color="auto" w:fill="FCFCFC"/>
        </w:rPr>
        <w:t>赛道上的光照不可能是均匀的，必然会有反光。在某些角度的反光可能导致</w:t>
      </w:r>
      <w:proofErr w:type="gramStart"/>
      <w:r>
        <w:rPr>
          <w:rFonts w:ascii="等线" w:eastAsia="等线" w:hAnsi="等线" w:cs="等线" w:hint="eastAsia"/>
          <w:shd w:val="clear" w:color="auto" w:fill="FCFCFC"/>
        </w:rPr>
        <w:t>二值化的</w:t>
      </w:r>
      <w:proofErr w:type="gramEnd"/>
      <w:r>
        <w:rPr>
          <w:rFonts w:ascii="等线" w:eastAsia="等线" w:hAnsi="等线" w:cs="等线" w:hint="eastAsia"/>
          <w:shd w:val="clear" w:color="auto" w:fill="FCFCFC"/>
        </w:rPr>
        <w:t>图像出现大片白色区域，非常影响巡线，这种反光可以通过物理手段解决</w:t>
      </w:r>
    </w:p>
    <w:p w14:paraId="7485A481" w14:textId="3224642A" w:rsidR="00451F3D" w:rsidRDefault="00451F3D" w:rsidP="00451F3D">
      <w:pPr>
        <w:rPr>
          <w:rFonts w:ascii="等线" w:eastAsia="等线" w:hAnsi="等线" w:cs="等线"/>
          <w:shd w:val="clear" w:color="auto" w:fill="FCFCFC"/>
        </w:rPr>
      </w:pPr>
      <w:r>
        <w:rPr>
          <w:rFonts w:ascii="等线" w:eastAsia="等线" w:hAnsi="等线" w:cs="等线"/>
          <w:shd w:val="clear" w:color="auto" w:fill="FCFCFC"/>
        </w:rPr>
        <w:tab/>
      </w:r>
      <w:r>
        <w:rPr>
          <w:rFonts w:ascii="等线" w:eastAsia="等线" w:hAnsi="等线" w:cs="等线" w:hint="eastAsia"/>
          <w:shd w:val="clear" w:color="auto" w:fill="FCFCFC"/>
        </w:rPr>
        <w:t>高中的知识告诉我们，光经过反射后会发生一定程度的偏振，那如果我们在摄像头上装上偏振片，再旋转置合适的角度，就能极大程度的去除赛道</w:t>
      </w:r>
      <w:r w:rsidR="00DC13EF">
        <w:rPr>
          <w:rFonts w:ascii="等线" w:eastAsia="等线" w:hAnsi="等线" w:cs="等线" w:hint="eastAsia"/>
          <w:shd w:val="clear" w:color="auto" w:fill="FCFCFC"/>
        </w:rPr>
        <w:t>反光，得到一个干净的赛道。</w:t>
      </w:r>
      <w:r w:rsidR="007169E1">
        <w:rPr>
          <w:rFonts w:ascii="等线" w:eastAsia="等线" w:hAnsi="等线" w:cs="等线" w:hint="eastAsia"/>
          <w:shd w:val="clear" w:color="auto" w:fill="FCFCFC"/>
        </w:rPr>
        <w:t>实践证明这是一个极为有效的方法。</w:t>
      </w:r>
    </w:p>
    <w:p w14:paraId="392371C1" w14:textId="1FCFD26E" w:rsidR="007169E1" w:rsidRDefault="007169E1" w:rsidP="00451F3D">
      <w:pPr>
        <w:rPr>
          <w:rFonts w:ascii="等线" w:eastAsia="等线" w:hAnsi="等线" w:cs="等线"/>
          <w:shd w:val="clear" w:color="auto" w:fill="FCFCFC"/>
        </w:rPr>
      </w:pPr>
    </w:p>
    <w:p w14:paraId="02C88D39" w14:textId="62DE6D37" w:rsidR="007169E1" w:rsidRDefault="007169E1" w:rsidP="00451F3D">
      <w:pPr>
        <w:rPr>
          <w:rFonts w:ascii="等线" w:eastAsia="等线" w:hAnsi="等线" w:cs="等线"/>
          <w:shd w:val="clear" w:color="auto" w:fill="FCFCFC"/>
        </w:rPr>
      </w:pPr>
    </w:p>
    <w:p w14:paraId="0A10C8F4" w14:textId="40F9E752" w:rsidR="007169E1" w:rsidRDefault="007169E1" w:rsidP="00451F3D">
      <w:pPr>
        <w:rPr>
          <w:rFonts w:ascii="等线" w:eastAsia="等线" w:hAnsi="等线" w:cs="等线"/>
          <w:shd w:val="clear" w:color="auto" w:fill="FCFCFC"/>
        </w:rPr>
      </w:pPr>
    </w:p>
    <w:p w14:paraId="4E2C14D9" w14:textId="1F9B4F8D" w:rsidR="007169E1" w:rsidRDefault="007169E1" w:rsidP="00451F3D">
      <w:pPr>
        <w:rPr>
          <w:rFonts w:ascii="等线" w:eastAsia="等线" w:hAnsi="等线" w:cs="等线"/>
          <w:shd w:val="clear" w:color="auto" w:fill="FCFCFC"/>
        </w:rPr>
      </w:pPr>
      <w:r>
        <w:rPr>
          <w:rFonts w:ascii="等线" w:eastAsia="等线" w:hAnsi="等线" w:cs="等线" w:hint="eastAsia"/>
          <w:shd w:val="clear" w:color="auto" w:fill="FCFCFC"/>
        </w:rPr>
        <w:t>二，</w:t>
      </w:r>
      <w:r w:rsidR="006648BB">
        <w:rPr>
          <w:rFonts w:ascii="等线" w:eastAsia="等线" w:hAnsi="等线" w:cs="等线" w:hint="eastAsia"/>
          <w:shd w:val="clear" w:color="auto" w:fill="FCFCFC"/>
        </w:rPr>
        <w:t>车辆目标设置</w:t>
      </w:r>
    </w:p>
    <w:p w14:paraId="3126BB7D" w14:textId="3809C768" w:rsidR="007169E1" w:rsidRDefault="007169E1" w:rsidP="00451F3D">
      <w:pPr>
        <w:rPr>
          <w:rFonts w:ascii="等线" w:eastAsia="等线" w:hAnsi="等线" w:cs="等线"/>
          <w:shd w:val="clear" w:color="auto" w:fill="FCFCFC"/>
        </w:rPr>
      </w:pPr>
    </w:p>
    <w:p w14:paraId="4D0775EB" w14:textId="324386D2" w:rsidR="00DC13EF" w:rsidRDefault="00DC13EF" w:rsidP="00451F3D">
      <w:pPr>
        <w:rPr>
          <w:rFonts w:ascii="等线" w:eastAsia="等线" w:hAnsi="等线" w:cs="等线"/>
          <w:shd w:val="clear" w:color="auto" w:fill="FCFCFC"/>
        </w:rPr>
      </w:pPr>
    </w:p>
    <w:p w14:paraId="639806F2" w14:textId="5A4F57E4" w:rsidR="00DC13EF" w:rsidRDefault="00DC13EF" w:rsidP="00451F3D">
      <w:pPr>
        <w:rPr>
          <w:rFonts w:ascii="等线" w:eastAsia="等线" w:hAnsi="等线" w:cs="等线"/>
          <w:shd w:val="clear" w:color="auto" w:fill="FCFCFC"/>
        </w:rPr>
      </w:pPr>
    </w:p>
    <w:p w14:paraId="30EBA7D6" w14:textId="6319D405" w:rsidR="00DC13EF" w:rsidRDefault="00DC13EF" w:rsidP="00451F3D">
      <w:pPr>
        <w:rPr>
          <w:rFonts w:ascii="等线" w:eastAsia="等线" w:hAnsi="等线" w:cs="等线"/>
          <w:shd w:val="clear" w:color="auto" w:fill="FCFCFC"/>
        </w:rPr>
      </w:pPr>
    </w:p>
    <w:p w14:paraId="70E7B911" w14:textId="04B3BC5D" w:rsidR="00B3390C" w:rsidRDefault="00B3390C" w:rsidP="00451F3D">
      <w:pPr>
        <w:rPr>
          <w:rFonts w:ascii="等线" w:eastAsia="等线" w:hAnsi="等线" w:cs="等线"/>
          <w:shd w:val="clear" w:color="auto" w:fill="FCFCFC"/>
        </w:rPr>
      </w:pPr>
    </w:p>
    <w:p w14:paraId="7E4DE092" w14:textId="0CAD485D" w:rsidR="00B3390C" w:rsidRDefault="00B3390C" w:rsidP="00451F3D">
      <w:pPr>
        <w:rPr>
          <w:rFonts w:ascii="等线" w:eastAsia="等线" w:hAnsi="等线" w:cs="等线"/>
          <w:shd w:val="clear" w:color="auto" w:fill="FCFCFC"/>
        </w:rPr>
      </w:pPr>
    </w:p>
    <w:p w14:paraId="6EBDCD0F" w14:textId="09474C85" w:rsidR="00B3390C" w:rsidRDefault="007169E1" w:rsidP="00451F3D">
      <w:pPr>
        <w:rPr>
          <w:rFonts w:ascii="等线" w:eastAsia="等线" w:hAnsi="等线" w:cs="等线"/>
          <w:shd w:val="clear" w:color="auto" w:fill="FCFCFC"/>
        </w:rPr>
      </w:pPr>
      <w:r>
        <w:rPr>
          <w:rFonts w:ascii="等线" w:eastAsia="等线" w:hAnsi="等线" w:cs="等线" w:hint="eastAsia"/>
          <w:shd w:val="clear" w:color="auto" w:fill="FCFCFC"/>
        </w:rPr>
        <w:t>三</w:t>
      </w:r>
      <w:r w:rsidR="00B3390C">
        <w:rPr>
          <w:rFonts w:ascii="等线" w:eastAsia="等线" w:hAnsi="等线" w:cs="等线" w:hint="eastAsia"/>
          <w:shd w:val="clear" w:color="auto" w:fill="FCFCFC"/>
        </w:rPr>
        <w:t>，边线提取</w:t>
      </w:r>
      <w:r w:rsidR="002D6960">
        <w:rPr>
          <w:rFonts w:ascii="等线" w:eastAsia="等线" w:hAnsi="等线" w:cs="等线" w:hint="eastAsia"/>
          <w:shd w:val="clear" w:color="auto" w:fill="FCFCFC"/>
        </w:rPr>
        <w:t>（</w:t>
      </w:r>
      <w:proofErr w:type="spellStart"/>
      <w:r w:rsidR="002D6960">
        <w:rPr>
          <w:rFonts w:ascii="等线" w:eastAsia="等线" w:hAnsi="等线" w:cs="等线" w:hint="eastAsia"/>
          <w:shd w:val="clear" w:color="auto" w:fill="FCFCFC"/>
        </w:rPr>
        <w:t>maze</w:t>
      </w:r>
      <w:r w:rsidR="009D3ADC">
        <w:rPr>
          <w:rFonts w:ascii="等线" w:eastAsia="等线" w:hAnsi="等线" w:cs="等线" w:hint="eastAsia"/>
          <w:shd w:val="clear" w:color="auto" w:fill="FCFCFC"/>
        </w:rPr>
        <w:t>.</w:t>
      </w:r>
      <w:r w:rsidR="002D6960">
        <w:rPr>
          <w:rFonts w:ascii="等线" w:eastAsia="等线" w:hAnsi="等线" w:cs="等线" w:hint="eastAsia"/>
          <w:shd w:val="clear" w:color="auto" w:fill="FCFCFC"/>
        </w:rPr>
        <w:t>c</w:t>
      </w:r>
      <w:proofErr w:type="spellEnd"/>
      <w:r w:rsidR="002D6960">
        <w:rPr>
          <w:rFonts w:ascii="等线" w:eastAsia="等线" w:hAnsi="等线" w:cs="等线" w:hint="eastAsia"/>
          <w:shd w:val="clear" w:color="auto" w:fill="FCFCFC"/>
        </w:rPr>
        <w:t>）</w:t>
      </w:r>
    </w:p>
    <w:p w14:paraId="315185AB" w14:textId="4B6F69B2" w:rsidR="002A56CB" w:rsidRDefault="001A39DC" w:rsidP="00451F3D">
      <w:pPr>
        <w:rPr>
          <w:rFonts w:ascii="等线" w:eastAsia="等线" w:hAnsi="等线" w:cs="等线"/>
          <w:shd w:val="clear" w:color="auto" w:fill="FCFCFC"/>
        </w:rPr>
      </w:pPr>
      <w:r>
        <w:rPr>
          <w:rFonts w:ascii="等线" w:eastAsia="等线" w:hAnsi="等线" w:cs="等线" w:hint="eastAsia"/>
          <w:shd w:val="clear" w:color="auto" w:fill="FCFCFC"/>
        </w:rPr>
        <w:t>我们采用了基于上交大的迷宫法改进的方案。</w:t>
      </w:r>
    </w:p>
    <w:p w14:paraId="0C369E05" w14:textId="5C844AC3" w:rsidR="001A39DC" w:rsidRDefault="0051022C" w:rsidP="00451F3D">
      <w:pPr>
        <w:rPr>
          <w:rFonts w:ascii="等线" w:eastAsia="等线" w:hAnsi="等线" w:cs="等线"/>
          <w:shd w:val="clear" w:color="auto" w:fill="FCFCFC"/>
        </w:rPr>
      </w:pPr>
      <w:r>
        <w:rPr>
          <w:rFonts w:ascii="等线" w:eastAsia="等线" w:hAnsi="等线" w:cs="等线" w:hint="eastAsia"/>
          <w:shd w:val="clear" w:color="auto" w:fill="FCFCFC"/>
        </w:rPr>
        <w:t>所谓迷宫法，实际上模仿是指在走迷宫时，始终保持左/右手贴墙，就一定能走出迷宫的方法（如果出口在边界）。</w:t>
      </w:r>
    </w:p>
    <w:p w14:paraId="52FA4405" w14:textId="259921CF" w:rsidR="004E0C65" w:rsidRPr="004E0C65" w:rsidRDefault="004E0C65" w:rsidP="00030BC3">
      <w:pPr>
        <w:rPr>
          <w:rFonts w:ascii="Segoe UI" w:hAnsi="Segoe UI" w:cs="Segoe UI"/>
          <w:shd w:val="clear" w:color="auto" w:fill="FCFCFC"/>
        </w:rPr>
      </w:pPr>
      <w:r>
        <w:rPr>
          <w:rFonts w:ascii="Segoe UI" w:hAnsi="Segoe UI" w:cs="Segoe UI" w:hint="eastAsia"/>
          <w:shd w:val="clear" w:color="auto" w:fill="FCFCFC"/>
        </w:rPr>
        <w:t>放到智能车中，就是从图像底部出发，</w:t>
      </w:r>
      <w:r>
        <w:rPr>
          <w:rFonts w:ascii="Segoe UI" w:hAnsi="Segoe UI" w:cs="Segoe UI"/>
          <w:shd w:val="clear" w:color="auto" w:fill="FCFCFC"/>
        </w:rPr>
        <w:t>黑色区域视为障碍、白色区域作为通道，选择持续</w:t>
      </w:r>
      <w:r>
        <w:rPr>
          <w:rFonts w:ascii="Segoe UI" w:hAnsi="Segoe UI" w:cs="Segoe UI" w:hint="eastAsia"/>
          <w:shd w:val="clear" w:color="auto" w:fill="FCFCFC"/>
        </w:rPr>
        <w:t>靠着</w:t>
      </w:r>
      <w:r>
        <w:rPr>
          <w:rFonts w:ascii="Segoe UI" w:hAnsi="Segoe UI" w:cs="Segoe UI"/>
          <w:shd w:val="clear" w:color="auto" w:fill="FCFCFC"/>
        </w:rPr>
        <w:t>左</w:t>
      </w:r>
      <w:r>
        <w:rPr>
          <w:rFonts w:ascii="Segoe UI" w:hAnsi="Segoe UI" w:cs="Segoe UI"/>
          <w:shd w:val="clear" w:color="auto" w:fill="FCFCFC"/>
        </w:rPr>
        <w:t>/</w:t>
      </w:r>
      <w:proofErr w:type="gramStart"/>
      <w:r>
        <w:rPr>
          <w:rFonts w:ascii="Segoe UI" w:hAnsi="Segoe UI" w:cs="Segoe UI"/>
          <w:shd w:val="clear" w:color="auto" w:fill="FCFCFC"/>
        </w:rPr>
        <w:t>右侧</w:t>
      </w:r>
      <w:r>
        <w:rPr>
          <w:rFonts w:ascii="Segoe UI" w:hAnsi="Segoe UI" w:cs="Segoe UI"/>
          <w:shd w:val="clear" w:color="auto" w:fill="FCFCFC"/>
        </w:rPr>
        <w:t>"</w:t>
      </w:r>
      <w:proofErr w:type="gramEnd"/>
      <w:r>
        <w:rPr>
          <w:rFonts w:ascii="Segoe UI" w:hAnsi="Segoe UI" w:cs="Segoe UI"/>
          <w:shd w:val="clear" w:color="auto" w:fill="FCFCFC"/>
        </w:rPr>
        <w:t>墙壁</w:t>
      </w:r>
      <w:r>
        <w:rPr>
          <w:rFonts w:ascii="Segoe UI" w:hAnsi="Segoe UI" w:cs="Segoe UI"/>
          <w:shd w:val="clear" w:color="auto" w:fill="FCFCFC"/>
        </w:rPr>
        <w:t>"</w:t>
      </w:r>
      <w:r>
        <w:rPr>
          <w:rFonts w:ascii="Segoe UI" w:hAnsi="Segoe UI" w:cs="Segoe UI"/>
          <w:shd w:val="clear" w:color="auto" w:fill="FCFCFC"/>
        </w:rPr>
        <w:t>移动，直至到达图像边缘或预设步数阈值</w:t>
      </w:r>
      <w:r>
        <w:rPr>
          <w:rFonts w:ascii="Segoe UI" w:hAnsi="Segoe UI" w:cs="Segoe UI" w:hint="eastAsia"/>
          <w:shd w:val="clear" w:color="auto" w:fill="FCFCFC"/>
        </w:rPr>
        <w:t>。</w:t>
      </w:r>
      <w:r>
        <w:rPr>
          <w:rFonts w:ascii="Segoe UI" w:hAnsi="Segoe UI" w:cs="Segoe UI"/>
          <w:shd w:val="clear" w:color="auto" w:fill="FCFCFC"/>
        </w:rPr>
        <w:t>由此</w:t>
      </w:r>
      <w:r>
        <w:rPr>
          <w:rFonts w:ascii="Segoe UI" w:hAnsi="Segoe UI" w:cs="Segoe UI" w:hint="eastAsia"/>
          <w:shd w:val="clear" w:color="auto" w:fill="FCFCFC"/>
        </w:rPr>
        <w:t>，左手摸墙生产的就算左边界，右手摸墙生成的就是右边界，</w:t>
      </w:r>
    </w:p>
    <w:p w14:paraId="34188AC8" w14:textId="77777777" w:rsidR="00A97632" w:rsidRPr="00A97632" w:rsidRDefault="00A97632" w:rsidP="00A97632">
      <w:pPr>
        <w:rPr>
          <w:rFonts w:ascii="等线" w:eastAsia="等线" w:hAnsi="等线" w:cs="等线"/>
          <w:shd w:val="clear" w:color="auto" w:fill="FCFCFC"/>
        </w:rPr>
      </w:pPr>
      <w:r>
        <w:rPr>
          <w:rFonts w:ascii="等线" w:eastAsia="等线" w:hAnsi="等线" w:cs="等线" w:hint="eastAsia"/>
          <w:shd w:val="clear" w:color="auto" w:fill="FCFCFC"/>
        </w:rPr>
        <w:t>更具体的说明可以参考上交大的开源，这里就只讲我们基于该方法创新的地方</w:t>
      </w:r>
    </w:p>
    <w:p w14:paraId="50E2FF21" w14:textId="4F9BE256" w:rsidR="004F5B61" w:rsidRDefault="00A97632" w:rsidP="00030BC3">
      <w:r>
        <w:rPr>
          <w:rFonts w:ascii="等线" w:eastAsia="等线" w:hAnsi="等线" w:cs="等线" w:hint="eastAsia"/>
          <w:shd w:val="clear" w:color="auto" w:fill="FCFCFC"/>
        </w:rPr>
        <w:t>：</w:t>
      </w:r>
      <w:hyperlink r:id="rId10" w:history="1">
        <w:r>
          <w:rPr>
            <w:rStyle w:val="a6"/>
          </w:rPr>
          <w:t>第16届智能车智能视觉组-上海交通大学AuTop战队开源算法讲解(二)边线提取 - 知乎</w:t>
        </w:r>
      </w:hyperlink>
    </w:p>
    <w:p w14:paraId="0BCA9CE8" w14:textId="77777777" w:rsidR="009D3ADC" w:rsidRDefault="009D3ADC" w:rsidP="00030BC3"/>
    <w:p w14:paraId="2A5AE249" w14:textId="21030459" w:rsidR="004E0C65" w:rsidRDefault="004E0C65" w:rsidP="00030BC3">
      <w:r>
        <w:rPr>
          <w:rFonts w:hint="eastAsia"/>
        </w:rPr>
        <w:t>这种算法有一个很大的优点在于：只要确定了正确的出发点，就能自动找出对应的左右边线。</w:t>
      </w:r>
    </w:p>
    <w:p w14:paraId="34A02DE2" w14:textId="07377A13" w:rsidR="004E0C65" w:rsidRDefault="009D3ADC" w:rsidP="00030BC3">
      <w:r>
        <w:rPr>
          <w:rFonts w:hint="eastAsia"/>
        </w:rPr>
        <w:t>在接下来的方案中，你会经常见到取一个合适起始点，然后就把元素解决了情况</w:t>
      </w:r>
    </w:p>
    <w:p w14:paraId="4F401591" w14:textId="77777777" w:rsidR="004E0C65" w:rsidRDefault="00A97632" w:rsidP="004E0C65">
      <w:r>
        <w:rPr>
          <w:rFonts w:hint="eastAsia"/>
        </w:rPr>
        <w:t>缩微光电相较于大赛道，有一个很大的不同在于他只有一条两厘米宽的引导线，赛道与赛道之间的最小距离只有2</w:t>
      </w:r>
      <w:r>
        <w:t>0</w:t>
      </w:r>
      <w:r>
        <w:rPr>
          <w:rFonts w:hint="eastAsia"/>
        </w:rPr>
        <w:t>到</w:t>
      </w:r>
      <w:r>
        <w:t>30</w:t>
      </w:r>
      <w:r>
        <w:rPr>
          <w:rFonts w:hint="eastAsia"/>
        </w:rPr>
        <w:t>cm</w:t>
      </w:r>
      <w:r w:rsidR="00F05052">
        <w:t xml:space="preserve"> </w:t>
      </w:r>
      <w:r w:rsidR="004E0C65">
        <w:rPr>
          <w:rFonts w:hint="eastAsia"/>
        </w:rPr>
        <w:t>，这就使得画面中可能同时存在多条引导线：</w:t>
      </w:r>
    </w:p>
    <w:p w14:paraId="246D9178" w14:textId="68884A6B" w:rsidR="00F05052" w:rsidRPr="004E0C65" w:rsidRDefault="00F05052" w:rsidP="00030BC3"/>
    <w:p w14:paraId="11713466" w14:textId="76F22A33" w:rsidR="0030031D" w:rsidRDefault="0030031D" w:rsidP="004E0C65">
      <w:pPr>
        <w:widowControl/>
        <w:jc w:val="left"/>
      </w:pPr>
    </w:p>
    <w:p w14:paraId="2C10BD8E" w14:textId="7926DCC7" w:rsidR="0030031D" w:rsidRDefault="001C5BC6" w:rsidP="00030BC3">
      <w:r w:rsidRPr="001C5BC6">
        <w:rPr>
          <w:noProof/>
        </w:rPr>
        <w:drawing>
          <wp:inline distT="0" distB="0" distL="0" distR="0" wp14:anchorId="7E18E555" wp14:editId="57D95DB6">
            <wp:extent cx="5274310" cy="2967990"/>
            <wp:effectExtent l="0" t="0" r="2540" b="3810"/>
            <wp:docPr id="4" name="图片 4"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用户界面&#10;&#10;中度可信度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967990"/>
                    </a:xfrm>
                    <a:prstGeom prst="rect">
                      <a:avLst/>
                    </a:prstGeom>
                    <a:noFill/>
                    <a:ln>
                      <a:noFill/>
                    </a:ln>
                  </pic:spPr>
                </pic:pic>
              </a:graphicData>
            </a:graphic>
          </wp:inline>
        </w:drawing>
      </w:r>
    </w:p>
    <w:p w14:paraId="62F0B50D" w14:textId="475EB02E" w:rsidR="00E70658" w:rsidRDefault="00E70658" w:rsidP="00030BC3"/>
    <w:p w14:paraId="1699A33D" w14:textId="25D5AF2B" w:rsidR="00E70658" w:rsidRDefault="00E70658" w:rsidP="00030BC3">
      <w:r>
        <w:rPr>
          <w:rFonts w:hint="eastAsia"/>
        </w:rPr>
        <w:t>1</w:t>
      </w:r>
      <w:r>
        <w:t>.</w:t>
      </w:r>
      <w:r>
        <w:rPr>
          <w:rFonts w:hint="eastAsia"/>
        </w:rPr>
        <w:t>起始点</w:t>
      </w:r>
      <w:r w:rsidR="009D3ADC">
        <w:rPr>
          <w:rFonts w:hint="eastAsia"/>
        </w:rPr>
        <w:t>(所在函数：</w:t>
      </w:r>
      <w:proofErr w:type="spellStart"/>
      <w:r w:rsidR="009D3ADC" w:rsidRPr="009D3ADC">
        <w:t>First_Line_M</w:t>
      </w:r>
      <w:proofErr w:type="spellEnd"/>
      <w:r w:rsidR="009D3ADC">
        <w:t>)</w:t>
      </w:r>
    </w:p>
    <w:p w14:paraId="4563DD26" w14:textId="2551B859" w:rsidR="001C5BC6" w:rsidRDefault="001C5BC6" w:rsidP="00030BC3">
      <w:r>
        <w:rPr>
          <w:rFonts w:hint="eastAsia"/>
        </w:rPr>
        <w:t>那我们面临的第一个任务就是，如何确定</w:t>
      </w:r>
      <w:r w:rsidR="004E0C65">
        <w:rPr>
          <w:rFonts w:hint="eastAsia"/>
        </w:rPr>
        <w:t>出发点呢？</w:t>
      </w:r>
    </w:p>
    <w:p w14:paraId="4B1A0313" w14:textId="7BED0214" w:rsidR="005B1FF8" w:rsidRDefault="005B1FF8" w:rsidP="00030BC3">
      <w:r>
        <w:rPr>
          <w:rFonts w:hint="eastAsia"/>
        </w:rPr>
        <w:t>最开始我们采用的是在图像最下方的那条像素上从左往右找黑白交界点，作为左边线起始点，然后继续</w:t>
      </w:r>
      <w:proofErr w:type="gramStart"/>
      <w:r>
        <w:rPr>
          <w:rFonts w:hint="eastAsia"/>
        </w:rPr>
        <w:t>向左找</w:t>
      </w:r>
      <w:proofErr w:type="gramEnd"/>
      <w:r>
        <w:rPr>
          <w:rFonts w:hint="eastAsia"/>
        </w:rPr>
        <w:t>白黑交界点，为右边界起始点。但是这在一些情况下会出现问题，比如说圆环用这种方式就会</w:t>
      </w:r>
      <w:r w:rsidR="00E77A72">
        <w:rPr>
          <w:rFonts w:hint="eastAsia"/>
        </w:rPr>
        <w:t>导致该直走的时候就拐进圆环，该进圆环时反而直走：</w:t>
      </w:r>
    </w:p>
    <w:p w14:paraId="4E75C6E1" w14:textId="175B8B45" w:rsidR="001955C5" w:rsidRDefault="001955C5" w:rsidP="00030BC3"/>
    <w:p w14:paraId="2DFA8E44" w14:textId="00308306" w:rsidR="001955C5" w:rsidRDefault="001955C5" w:rsidP="00030BC3"/>
    <w:p w14:paraId="601F391F" w14:textId="116EAE83" w:rsidR="001955C5" w:rsidRDefault="001955C5" w:rsidP="00030BC3">
      <w:r w:rsidRPr="001955C5">
        <w:rPr>
          <w:noProof/>
        </w:rPr>
        <w:lastRenderedPageBreak/>
        <w:drawing>
          <wp:inline distT="0" distB="0" distL="0" distR="0" wp14:anchorId="16F67E8B" wp14:editId="31BF42B4">
            <wp:extent cx="5274310" cy="2962275"/>
            <wp:effectExtent l="0" t="0" r="2540" b="9525"/>
            <wp:docPr id="7" name="图片 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文本&#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962275"/>
                    </a:xfrm>
                    <a:prstGeom prst="rect">
                      <a:avLst/>
                    </a:prstGeom>
                    <a:noFill/>
                    <a:ln>
                      <a:noFill/>
                    </a:ln>
                  </pic:spPr>
                </pic:pic>
              </a:graphicData>
            </a:graphic>
          </wp:inline>
        </w:drawing>
      </w:r>
    </w:p>
    <w:p w14:paraId="4A9DD201" w14:textId="5EDFB7F1" w:rsidR="001955C5" w:rsidRDefault="00034398" w:rsidP="00030BC3">
      <w:r>
        <w:rPr>
          <w:rFonts w:hint="eastAsia"/>
        </w:rPr>
        <w:t>因此，我们提出了综合了最长白列和黑白交界点的</w:t>
      </w:r>
      <w:proofErr w:type="gramStart"/>
      <w:r w:rsidR="00B53026">
        <w:rPr>
          <w:rFonts w:hint="eastAsia"/>
        </w:rPr>
        <w:t>的</w:t>
      </w:r>
      <w:proofErr w:type="gramEnd"/>
      <w:r w:rsidR="00B53026">
        <w:rPr>
          <w:rFonts w:hint="eastAsia"/>
        </w:rPr>
        <w:t>起始</w:t>
      </w:r>
      <w:proofErr w:type="gramStart"/>
      <w:r w:rsidR="00B53026">
        <w:rPr>
          <w:rFonts w:hint="eastAsia"/>
        </w:rPr>
        <w:t>点搜素</w:t>
      </w:r>
      <w:proofErr w:type="gramEnd"/>
      <w:r w:rsidR="00B53026">
        <w:rPr>
          <w:rFonts w:hint="eastAsia"/>
        </w:rPr>
        <w:t>方法。</w:t>
      </w:r>
    </w:p>
    <w:p w14:paraId="24E3FD03" w14:textId="69DA7DA4" w:rsidR="001955C5" w:rsidRDefault="00A302D8" w:rsidP="00030BC3">
      <w:r>
        <w:rPr>
          <w:noProof/>
        </w:rPr>
        <w:drawing>
          <wp:inline distT="0" distB="0" distL="0" distR="0" wp14:anchorId="151FBDCA" wp14:editId="4808AC7F">
            <wp:extent cx="3451571" cy="1937657"/>
            <wp:effectExtent l="0" t="0" r="0" b="5715"/>
            <wp:docPr id="8" name="图片 8" descr="形状, 箭头&#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形状, 箭头&#10;&#10;描述已自动生成"/>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0226"/>
                    <a:stretch/>
                  </pic:blipFill>
                  <pic:spPr bwMode="auto">
                    <a:xfrm>
                      <a:off x="0" y="0"/>
                      <a:ext cx="3459914" cy="1942341"/>
                    </a:xfrm>
                    <a:prstGeom prst="rect">
                      <a:avLst/>
                    </a:prstGeom>
                    <a:noFill/>
                    <a:ln>
                      <a:noFill/>
                    </a:ln>
                    <a:extLst>
                      <a:ext uri="{53640926-AAD7-44D8-BBD7-CCE9431645EC}">
                        <a14:shadowObscured xmlns:a14="http://schemas.microsoft.com/office/drawing/2010/main"/>
                      </a:ext>
                    </a:extLst>
                  </pic:spPr>
                </pic:pic>
              </a:graphicData>
            </a:graphic>
          </wp:inline>
        </w:drawing>
      </w:r>
    </w:p>
    <w:p w14:paraId="725D110C" w14:textId="0FCE4D7F" w:rsidR="001955C5" w:rsidRDefault="001955C5" w:rsidP="00030BC3"/>
    <w:p w14:paraId="787FADF1" w14:textId="21396CD0" w:rsidR="00A302D8" w:rsidRDefault="00A302D8" w:rsidP="00030BC3">
      <w:r>
        <w:rPr>
          <w:rFonts w:hint="eastAsia"/>
        </w:rPr>
        <w:t>如图所示，</w:t>
      </w:r>
      <w:r w:rsidR="00E70658">
        <w:rPr>
          <w:rFonts w:hint="eastAsia"/>
        </w:rPr>
        <w:t>在底部进行一次扫线后找到了两个黑白交界点（红色）和两个白黑交界点（黄色），由他们的中点向上算白点个数（蓝线）。显然，右边多于左边，故以右边的两个交界点为起始，开始迷宫寻线。</w:t>
      </w:r>
    </w:p>
    <w:p w14:paraId="33102741" w14:textId="6DCEDF46" w:rsidR="00E70658" w:rsidRDefault="00E70658" w:rsidP="00030BC3">
      <w:r>
        <w:rPr>
          <w:rFonts w:hint="eastAsia"/>
        </w:rPr>
        <w:t>这种方案总是倾向于寻那条更竖直的</w:t>
      </w:r>
      <w:r w:rsidR="002D6960">
        <w:rPr>
          <w:rFonts w:hint="eastAsia"/>
        </w:rPr>
        <w:t>引导线（因为歪的竖直白点必然更少），小车的方向也总是更倾向于前进。</w:t>
      </w:r>
    </w:p>
    <w:p w14:paraId="34588594" w14:textId="62A51FF7" w:rsidR="002D6960" w:rsidRDefault="002D6960" w:rsidP="00030BC3">
      <w:r>
        <w:rPr>
          <w:rFonts w:hint="eastAsia"/>
        </w:rPr>
        <w:t>（</w:t>
      </w:r>
      <w:proofErr w:type="gramStart"/>
      <w:r>
        <w:rPr>
          <w:rFonts w:hint="eastAsia"/>
        </w:rPr>
        <w:t>由于算力够用</w:t>
      </w:r>
      <w:proofErr w:type="gramEnd"/>
      <w:r>
        <w:rPr>
          <w:rFonts w:hint="eastAsia"/>
        </w:rPr>
        <w:t>，所以实际上代码中并没有采取这种精细的算法，而是之间求取</w:t>
      </w:r>
      <w:r w:rsidR="009D3ADC">
        <w:rPr>
          <w:rFonts w:hint="eastAsia"/>
        </w:rPr>
        <w:t>某</w:t>
      </w:r>
      <w:r>
        <w:rPr>
          <w:rFonts w:hint="eastAsia"/>
        </w:rPr>
        <w:t>一行</w:t>
      </w:r>
      <w:proofErr w:type="gramStart"/>
      <w:r w:rsidR="009D3ADC">
        <w:rPr>
          <w:rFonts w:hint="eastAsia"/>
        </w:rPr>
        <w:t>所有点</w:t>
      </w:r>
      <w:proofErr w:type="gramEnd"/>
      <w:r w:rsidR="009D3ADC">
        <w:rPr>
          <w:rFonts w:hint="eastAsia"/>
        </w:rPr>
        <w:t>上方连接的白点个数，然后取最大值）</w:t>
      </w:r>
    </w:p>
    <w:p w14:paraId="778385B8" w14:textId="0BADD07E" w:rsidR="002D6960" w:rsidRDefault="002D6960" w:rsidP="00030BC3"/>
    <w:p w14:paraId="262433F0" w14:textId="1B0A43AF" w:rsidR="002D6960" w:rsidRDefault="009D3ADC" w:rsidP="009D3ADC">
      <w:r>
        <w:rPr>
          <w:rFonts w:hint="eastAsia"/>
        </w:rPr>
        <w:t>2</w:t>
      </w:r>
      <w:r>
        <w:t>.</w:t>
      </w:r>
      <w:r w:rsidR="002D6960">
        <w:rPr>
          <w:rFonts w:hint="eastAsia"/>
        </w:rPr>
        <w:t>两边同时进行的迷宫法</w:t>
      </w:r>
      <w:r>
        <w:rPr>
          <w:rFonts w:hint="eastAsia"/>
        </w:rPr>
        <w:t>（所在函数：</w:t>
      </w:r>
      <w:proofErr w:type="spellStart"/>
      <w:r w:rsidRPr="009D3ADC">
        <w:t>findline_twoside</w:t>
      </w:r>
      <w:proofErr w:type="spellEnd"/>
      <w:r>
        <w:rPr>
          <w:rFonts w:hint="eastAsia"/>
        </w:rPr>
        <w:t>）</w:t>
      </w:r>
    </w:p>
    <w:p w14:paraId="0F55C7A4" w14:textId="3F88A8AE" w:rsidR="009D3ADC" w:rsidRDefault="009D3ADC" w:rsidP="009D3ADC"/>
    <w:p w14:paraId="51A26278" w14:textId="77777777" w:rsidR="00624AE8" w:rsidRDefault="00624AE8" w:rsidP="009D3ADC">
      <w:r>
        <w:rPr>
          <w:rFonts w:hint="eastAsia"/>
        </w:rPr>
        <w:t>顾名思义，原本的迷宫发是分别执行左右两边的程序，分别找出两边边线，而我们将两边程序合二为一，左边爬出一个像素，右边也对应爬出一个像素。</w:t>
      </w:r>
    </w:p>
    <w:p w14:paraId="229F5D4C" w14:textId="4DB05176" w:rsidR="00624AE8" w:rsidRDefault="00624AE8" w:rsidP="009D3ADC">
      <w:r>
        <w:rPr>
          <w:rFonts w:hint="eastAsia"/>
        </w:rPr>
        <w:t>如此设计是为了处理大赛道不存在的一种元素：虚线。如果两边分开爬，当遇到虚线时就可能出现</w:t>
      </w:r>
      <w:proofErr w:type="gramStart"/>
      <w:r>
        <w:rPr>
          <w:rFonts w:hint="eastAsia"/>
        </w:rPr>
        <w:t>爬线爬了</w:t>
      </w:r>
      <w:proofErr w:type="gramEnd"/>
      <w:r>
        <w:rPr>
          <w:rFonts w:hint="eastAsia"/>
        </w:rPr>
        <w:t>一圈回到底部，停止爬线的情况</w:t>
      </w:r>
    </w:p>
    <w:p w14:paraId="6D9E65A2" w14:textId="70ADE279" w:rsidR="00624AE8" w:rsidRDefault="00624AE8" w:rsidP="009D3ADC"/>
    <w:p w14:paraId="59D62814" w14:textId="3C259E62" w:rsidR="00624AE8" w:rsidRDefault="00624AE8" w:rsidP="009D3ADC">
      <w:r>
        <w:rPr>
          <w:noProof/>
        </w:rPr>
        <w:lastRenderedPageBreak/>
        <w:drawing>
          <wp:inline distT="0" distB="0" distL="0" distR="0" wp14:anchorId="7289E3F3" wp14:editId="6BBFF614">
            <wp:extent cx="5116286" cy="2906486"/>
            <wp:effectExtent l="0" t="0" r="8255" b="8255"/>
            <wp:docPr id="9" name="图片 9" descr="图片包含 灯光, 交通,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包含 灯光, 交通, 游戏机&#10;&#10;描述已自动生成"/>
                    <pic:cNvPicPr>
                      <a:picLocks noChangeAspect="1" noChangeArrowheads="1"/>
                    </pic:cNvPicPr>
                  </pic:nvPicPr>
                  <pic:blipFill rotWithShape="1">
                    <a:blip r:embed="rId14">
                      <a:extLst>
                        <a:ext uri="{28A0092B-C50C-407E-A947-70E740481C1C}">
                          <a14:useLocalDpi xmlns:a14="http://schemas.microsoft.com/office/drawing/2010/main" val="0"/>
                        </a:ext>
                      </a:extLst>
                    </a:blip>
                    <a:srcRect r="2984" b="11865"/>
                    <a:stretch/>
                  </pic:blipFill>
                  <pic:spPr bwMode="auto">
                    <a:xfrm>
                      <a:off x="0" y="0"/>
                      <a:ext cx="5116902" cy="2906836"/>
                    </a:xfrm>
                    <a:prstGeom prst="rect">
                      <a:avLst/>
                    </a:prstGeom>
                    <a:noFill/>
                    <a:ln>
                      <a:noFill/>
                    </a:ln>
                    <a:extLst>
                      <a:ext uri="{53640926-AAD7-44D8-BBD7-CCE9431645EC}">
                        <a14:shadowObscured xmlns:a14="http://schemas.microsoft.com/office/drawing/2010/main"/>
                      </a:ext>
                    </a:extLst>
                  </pic:spPr>
                </pic:pic>
              </a:graphicData>
            </a:graphic>
          </wp:inline>
        </w:drawing>
      </w:r>
    </w:p>
    <w:p w14:paraId="0A39DA8A" w14:textId="44781588" w:rsidR="00624AE8" w:rsidRDefault="00624AE8" w:rsidP="00624AE8">
      <w:pPr>
        <w:pStyle w:val="acbfdd8b-e11b-4d36-88ff-6049b138f862"/>
      </w:pPr>
      <w:r>
        <w:rPr>
          <w:rFonts w:hint="eastAsia"/>
        </w:rPr>
        <w:t>如图所示，是单独执行左手迷宫巡线的结果，箭头代表爬线方向</w:t>
      </w:r>
    </w:p>
    <w:p w14:paraId="4DDEDA72" w14:textId="796F31A9" w:rsidR="0029608B" w:rsidRDefault="0029608B" w:rsidP="00624AE8">
      <w:pPr>
        <w:pStyle w:val="acbfdd8b-e11b-4d36-88ff-6049b138f862"/>
      </w:pPr>
    </w:p>
    <w:p w14:paraId="39D10FF7" w14:textId="77777777" w:rsidR="0029608B" w:rsidRDefault="0029608B" w:rsidP="00624AE8">
      <w:pPr>
        <w:pStyle w:val="acbfdd8b-e11b-4d36-88ff-6049b138f862"/>
      </w:pPr>
    </w:p>
    <w:p w14:paraId="65009773" w14:textId="66D15FE5" w:rsidR="002D6960" w:rsidRPr="0029608B" w:rsidRDefault="0029608B" w:rsidP="002D6960">
      <w:r>
        <w:rPr>
          <w:rFonts w:hint="eastAsia"/>
        </w:rPr>
        <w:t>而两边同时进行的迷宫法时，就可以</w:t>
      </w:r>
      <w:r w:rsidR="00624AE8">
        <w:rPr>
          <w:rFonts w:hint="eastAsia"/>
        </w:rPr>
        <w:t>每爬一步都检测两点的距离，如果</w:t>
      </w:r>
      <w:r>
        <w:rPr>
          <w:rFonts w:hint="eastAsia"/>
        </w:rPr>
        <w:t>距离小于一定值（比如</w:t>
      </w:r>
      <w:r>
        <w:t>3</w:t>
      </w:r>
      <w:r>
        <w:rPr>
          <w:rFonts w:hint="eastAsia"/>
        </w:rPr>
        <w:t>个像素），</w:t>
      </w:r>
      <w:r w:rsidR="00624AE8">
        <w:rPr>
          <w:rFonts w:hint="eastAsia"/>
        </w:rPr>
        <w:t>就可以判断为</w:t>
      </w:r>
      <w:r>
        <w:rPr>
          <w:rFonts w:hint="eastAsia"/>
        </w:rPr>
        <w:t>两边线接触了，此时将进入虚线处理，具体在</w:t>
      </w:r>
      <w:proofErr w:type="gramStart"/>
      <w:r>
        <w:rPr>
          <w:rFonts w:hint="eastAsia"/>
        </w:rPr>
        <w:t>“</w:t>
      </w:r>
      <w:proofErr w:type="gramEnd"/>
      <w:r>
        <w:rPr>
          <w:rFonts w:hint="eastAsia"/>
        </w:rPr>
        <w:t>元素处理</w:t>
      </w:r>
      <w:r w:rsidR="006D33A4">
        <w:rPr>
          <w:rFonts w:hint="eastAsia"/>
        </w:rPr>
        <w:t>“</w:t>
      </w:r>
      <w:r>
        <w:rPr>
          <w:rFonts w:hint="eastAsia"/>
        </w:rPr>
        <w:t>部分讲</w:t>
      </w:r>
    </w:p>
    <w:p w14:paraId="130CE2E0" w14:textId="70686930" w:rsidR="002D6960" w:rsidRPr="0029608B" w:rsidRDefault="002D6960" w:rsidP="00030BC3"/>
    <w:p w14:paraId="70985104" w14:textId="245E3C0B" w:rsidR="002D6960" w:rsidRDefault="0029608B" w:rsidP="00030BC3">
      <w:r>
        <w:rPr>
          <w:noProof/>
        </w:rPr>
        <w:drawing>
          <wp:inline distT="0" distB="0" distL="0" distR="0" wp14:anchorId="2AA8F54C" wp14:editId="76520ADF">
            <wp:extent cx="4821893" cy="2906214"/>
            <wp:effectExtent l="0" t="0" r="0" b="8890"/>
            <wp:docPr id="10" name="图片 10" descr="图片包含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包含 应用程序&#10;&#10;描述已自动生成"/>
                    <pic:cNvPicPr>
                      <a:picLocks noChangeAspect="1" noChangeArrowheads="1"/>
                    </pic:cNvPicPr>
                  </pic:nvPicPr>
                  <pic:blipFill rotWithShape="1">
                    <a:blip r:embed="rId15">
                      <a:extLst>
                        <a:ext uri="{28A0092B-C50C-407E-A947-70E740481C1C}">
                          <a14:useLocalDpi xmlns:a14="http://schemas.microsoft.com/office/drawing/2010/main" val="0"/>
                        </a:ext>
                      </a:extLst>
                    </a:blip>
                    <a:srcRect l="5780" t="660" r="2790" b="11217"/>
                    <a:stretch/>
                  </pic:blipFill>
                  <pic:spPr bwMode="auto">
                    <a:xfrm>
                      <a:off x="0" y="0"/>
                      <a:ext cx="4822343" cy="2906485"/>
                    </a:xfrm>
                    <a:prstGeom prst="rect">
                      <a:avLst/>
                    </a:prstGeom>
                    <a:noFill/>
                    <a:ln>
                      <a:noFill/>
                    </a:ln>
                    <a:extLst>
                      <a:ext uri="{53640926-AAD7-44D8-BBD7-CCE9431645EC}">
                        <a14:shadowObscured xmlns:a14="http://schemas.microsoft.com/office/drawing/2010/main"/>
                      </a:ext>
                    </a:extLst>
                  </pic:spPr>
                </pic:pic>
              </a:graphicData>
            </a:graphic>
          </wp:inline>
        </w:drawing>
      </w:r>
    </w:p>
    <w:p w14:paraId="4E322625" w14:textId="32F84BB9" w:rsidR="0029608B" w:rsidRDefault="0029608B" w:rsidP="00030BC3">
      <w:r>
        <w:rPr>
          <w:rFonts w:hint="eastAsia"/>
        </w:rPr>
        <w:t>如图所示，红色为左边线，蓝色为右边线</w:t>
      </w:r>
    </w:p>
    <w:p w14:paraId="7A7DD33E" w14:textId="481DE5F6" w:rsidR="0029608B" w:rsidRDefault="0029608B" w:rsidP="00030BC3"/>
    <w:p w14:paraId="3E0BF2B2" w14:textId="6B6A78D1" w:rsidR="0029608B" w:rsidRDefault="0029608B" w:rsidP="00030BC3"/>
    <w:p w14:paraId="6EA9E82D" w14:textId="176FA029" w:rsidR="0029608B" w:rsidRDefault="0029608B" w:rsidP="00030BC3">
      <w:r>
        <w:rPr>
          <w:rFonts w:hint="eastAsia"/>
        </w:rPr>
        <w:t>为了防止爬线刚开始时起始点距离过近被误判，我们也设定了当步数小于</w:t>
      </w:r>
      <w:r>
        <w:t>10</w:t>
      </w:r>
      <w:r>
        <w:rPr>
          <w:rFonts w:hint="eastAsia"/>
        </w:rPr>
        <w:t>时不进行此</w:t>
      </w:r>
      <w:r>
        <w:rPr>
          <w:rFonts w:hint="eastAsia"/>
        </w:rPr>
        <w:lastRenderedPageBreak/>
        <w:t>判断</w:t>
      </w:r>
    </w:p>
    <w:p w14:paraId="30600A21" w14:textId="6F716788" w:rsidR="0029608B" w:rsidRDefault="0029608B" w:rsidP="00030BC3"/>
    <w:p w14:paraId="6C9DBA8C" w14:textId="347A5671" w:rsidR="0029608B" w:rsidRDefault="0029608B" w:rsidP="00030BC3">
      <w:r>
        <w:rPr>
          <w:rFonts w:hint="eastAsia"/>
        </w:rPr>
        <w:t>在爬线的同时，我们也通过全局变量记录了四个值：最小x值（即边线最左侧），最大x值（即边线最右侧），左边线最大y值，右边线最大y值，其中，最小和最大 x值是单次调用</w:t>
      </w:r>
      <w:proofErr w:type="spellStart"/>
      <w:r w:rsidRPr="009D3ADC">
        <w:t>findline_twoside</w:t>
      </w:r>
      <w:proofErr w:type="spellEnd"/>
      <w:r w:rsidR="006D415B">
        <w:rPr>
          <w:rFonts w:hint="eastAsia"/>
        </w:rPr>
        <w:t>这个函数</w:t>
      </w:r>
      <w:r>
        <w:rPr>
          <w:rFonts w:hint="eastAsia"/>
        </w:rPr>
        <w:t>时的最大最小值，而两个最大y值是整个主程序一次循环中的最大值。</w:t>
      </w:r>
    </w:p>
    <w:p w14:paraId="2F859C1D" w14:textId="5452FB33" w:rsidR="006D33A4" w:rsidRDefault="006D33A4" w:rsidP="00030BC3"/>
    <w:p w14:paraId="0E7BBEAE" w14:textId="66494AC8" w:rsidR="006D415B" w:rsidRDefault="006D415B" w:rsidP="00030BC3">
      <w:r>
        <w:rPr>
          <w:rFonts w:hint="eastAsia"/>
        </w:rPr>
        <w:t>这些变量将在后续元素处理中发挥作用</w:t>
      </w:r>
    </w:p>
    <w:p w14:paraId="24C6C582" w14:textId="7893C073" w:rsidR="006D415B" w:rsidRDefault="006D415B" w:rsidP="00030BC3"/>
    <w:p w14:paraId="574AECC5" w14:textId="706A181B" w:rsidR="006D415B" w:rsidRDefault="006D415B" w:rsidP="00030BC3"/>
    <w:p w14:paraId="312BBC25" w14:textId="75DDA67D" w:rsidR="006D415B" w:rsidRDefault="006D415B" w:rsidP="00030BC3"/>
    <w:p w14:paraId="5348FB73" w14:textId="77777777" w:rsidR="006D415B" w:rsidRDefault="006D415B" w:rsidP="00030BC3"/>
    <w:p w14:paraId="567233B1" w14:textId="1EEC5A09" w:rsidR="006D33A4" w:rsidRDefault="007169E1" w:rsidP="00030BC3">
      <w:r>
        <w:rPr>
          <w:rFonts w:hint="eastAsia"/>
        </w:rPr>
        <w:t>三，</w:t>
      </w:r>
      <w:r w:rsidR="006D415B">
        <w:rPr>
          <w:rFonts w:hint="eastAsia"/>
        </w:rPr>
        <w:t>元素识别与处理</w:t>
      </w:r>
      <w:r w:rsidR="00E72001">
        <w:rPr>
          <w:rFonts w:hint="eastAsia"/>
        </w:rPr>
        <w:t>（</w:t>
      </w:r>
      <w:proofErr w:type="spellStart"/>
      <w:r w:rsidR="00E72001">
        <w:rPr>
          <w:rFonts w:hint="eastAsia"/>
        </w:rPr>
        <w:t>element</w:t>
      </w:r>
      <w:r w:rsidR="00E72001">
        <w:t>_line.c,state_control.c</w:t>
      </w:r>
      <w:proofErr w:type="spellEnd"/>
      <w:r w:rsidR="00E72001">
        <w:rPr>
          <w:rFonts w:hint="eastAsia"/>
        </w:rPr>
        <w:t>）</w:t>
      </w:r>
    </w:p>
    <w:p w14:paraId="0EA32E3A" w14:textId="7BCE5120" w:rsidR="006D33A4" w:rsidRDefault="004D3493" w:rsidP="00030BC3">
      <w:r>
        <w:rPr>
          <w:rFonts w:hint="eastAsia"/>
        </w:rPr>
        <w:t xml:space="preserve"> </w:t>
      </w:r>
    </w:p>
    <w:p w14:paraId="350B3DD9" w14:textId="6594296E" w:rsidR="00E72001" w:rsidRDefault="00E72001" w:rsidP="00030BC3">
      <w:r>
        <w:rPr>
          <w:rFonts w:hint="eastAsia"/>
        </w:rPr>
        <w:t>元素识别我们采用了青山</w:t>
      </w:r>
      <w:proofErr w:type="gramStart"/>
      <w:r>
        <w:rPr>
          <w:rFonts w:hint="eastAsia"/>
        </w:rPr>
        <w:t>佬</w:t>
      </w:r>
      <w:proofErr w:type="gramEnd"/>
      <w:r>
        <w:rPr>
          <w:rFonts w:hint="eastAsia"/>
        </w:rPr>
        <w:t>分享的元素行方案，主要对圆环，十字进行了处理，并且把折线和直线归类为同一种元素。虚线作为寻线部分的特殊元素单独进行了处理。</w:t>
      </w:r>
    </w:p>
    <w:p w14:paraId="00065361" w14:textId="77777777" w:rsidR="00B9529B" w:rsidRDefault="00B9529B" w:rsidP="00030BC3"/>
    <w:p w14:paraId="3AAD43E2" w14:textId="763E916A" w:rsidR="00E72001" w:rsidRDefault="00E72001" w:rsidP="00E72001">
      <w:pPr>
        <w:pStyle w:val="a3"/>
        <w:numPr>
          <w:ilvl w:val="0"/>
          <w:numId w:val="4"/>
        </w:numPr>
        <w:ind w:firstLineChars="0"/>
      </w:pPr>
      <w:r>
        <w:rPr>
          <w:rFonts w:hint="eastAsia"/>
        </w:rPr>
        <w:t>元素行</w:t>
      </w:r>
    </w:p>
    <w:p w14:paraId="6B354901" w14:textId="7A2D8A10" w:rsidR="00E72001" w:rsidRDefault="00B9529B" w:rsidP="00B9529B">
      <w:pPr>
        <w:ind w:left="360"/>
      </w:pPr>
      <w:r>
        <w:rPr>
          <w:rFonts w:hint="eastAsia"/>
        </w:rPr>
        <w:t>所谓元素行，是指通过</w:t>
      </w:r>
      <w:r w:rsidR="00F71310">
        <w:rPr>
          <w:rFonts w:hint="eastAsia"/>
        </w:rPr>
        <w:t>检测</w:t>
      </w:r>
      <w:r w:rsidR="00E921A6">
        <w:rPr>
          <w:rFonts w:hint="eastAsia"/>
        </w:rPr>
        <w:t>四个边界的黑白交界点数来进行元素判断的方案，为了避免虚线导致的误判，我们多增加了几条识别线。</w:t>
      </w:r>
    </w:p>
    <w:p w14:paraId="10DFC939" w14:textId="4BAD9BFA" w:rsidR="00E921A6" w:rsidRDefault="0050190F" w:rsidP="00B9529B">
      <w:pPr>
        <w:ind w:left="360"/>
      </w:pPr>
      <w:r>
        <w:rPr>
          <w:noProof/>
        </w:rPr>
        <w:drawing>
          <wp:inline distT="0" distB="0" distL="0" distR="0" wp14:anchorId="408ADA0A" wp14:editId="3F4E60C8">
            <wp:extent cx="5274310" cy="329692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296920"/>
                    </a:xfrm>
                    <a:prstGeom prst="rect">
                      <a:avLst/>
                    </a:prstGeom>
                    <a:noFill/>
                    <a:ln>
                      <a:noFill/>
                    </a:ln>
                  </pic:spPr>
                </pic:pic>
              </a:graphicData>
            </a:graphic>
          </wp:inline>
        </w:drawing>
      </w:r>
    </w:p>
    <w:p w14:paraId="3636B4BC" w14:textId="6BC065F0" w:rsidR="00E921A6" w:rsidRDefault="00E921A6" w:rsidP="00B9529B">
      <w:pPr>
        <w:ind w:left="360"/>
      </w:pPr>
    </w:p>
    <w:p w14:paraId="1DB6DD5A" w14:textId="2FA26789" w:rsidR="0050190F" w:rsidRDefault="0050190F" w:rsidP="00D8548D">
      <w:pPr>
        <w:ind w:left="360"/>
      </w:pPr>
      <w:r>
        <w:rPr>
          <w:rFonts w:hint="eastAsia"/>
        </w:rPr>
        <w:t>如图所示，图中的红线就是我们遍历像素寻找黑白交界点的行和列，而蓝色点就是找到的黑白交界点。</w:t>
      </w:r>
      <w:r w:rsidR="00D8548D">
        <w:rPr>
          <w:rFonts w:hint="eastAsia"/>
        </w:rPr>
        <w:t>我们将使用</w:t>
      </w:r>
      <w:r w:rsidR="00653511" w:rsidRPr="00653511">
        <w:t>edge</w:t>
      </w:r>
      <w:r w:rsidR="00653511">
        <w:rPr>
          <w:rFonts w:hint="eastAsia"/>
        </w:rPr>
        <w:t>数组（如</w:t>
      </w:r>
      <w:proofErr w:type="spellStart"/>
      <w:r w:rsidR="00653511" w:rsidRPr="00653511">
        <w:t>L_edge</w:t>
      </w:r>
      <w:proofErr w:type="spellEnd"/>
      <w:r w:rsidR="00653511">
        <w:rPr>
          <w:rFonts w:hint="eastAsia"/>
        </w:rPr>
        <w:t>记录左侧黑白交界点）</w:t>
      </w:r>
      <w:r w:rsidR="00D8548D">
        <w:rPr>
          <w:rFonts w:hint="eastAsia"/>
        </w:rPr>
        <w:t>记录这些交界点，并在之后的元素处理中发挥作用</w:t>
      </w:r>
    </w:p>
    <w:p w14:paraId="184680D6" w14:textId="4E1EBF88" w:rsidR="00D8548D" w:rsidRDefault="00D8548D" w:rsidP="00D8548D">
      <w:pPr>
        <w:ind w:left="360"/>
      </w:pPr>
      <w:r>
        <w:rPr>
          <w:rFonts w:hint="eastAsia"/>
        </w:rPr>
        <w:t>每个不同的元素都有独特的元素行组合</w:t>
      </w:r>
    </w:p>
    <w:tbl>
      <w:tblPr>
        <w:tblStyle w:val="a7"/>
        <w:tblW w:w="0" w:type="auto"/>
        <w:tblInd w:w="360" w:type="dxa"/>
        <w:tblLook w:val="04A0" w:firstRow="1" w:lastRow="0" w:firstColumn="1" w:lastColumn="0" w:noHBand="0" w:noVBand="1"/>
      </w:tblPr>
      <w:tblGrid>
        <w:gridCol w:w="1633"/>
        <w:gridCol w:w="1632"/>
        <w:gridCol w:w="1632"/>
        <w:gridCol w:w="1632"/>
        <w:gridCol w:w="1633"/>
      </w:tblGrid>
      <w:tr w:rsidR="00F0428D" w14:paraId="05C3AA1B" w14:textId="77777777" w:rsidTr="00F0428D">
        <w:tc>
          <w:tcPr>
            <w:tcW w:w="1659" w:type="dxa"/>
          </w:tcPr>
          <w:p w14:paraId="7910B86F" w14:textId="77777777" w:rsidR="00F0428D" w:rsidRDefault="00F0428D" w:rsidP="00D8548D"/>
        </w:tc>
        <w:tc>
          <w:tcPr>
            <w:tcW w:w="1659" w:type="dxa"/>
          </w:tcPr>
          <w:p w14:paraId="11806B18" w14:textId="4C207D3D" w:rsidR="00F0428D" w:rsidRDefault="00F0428D" w:rsidP="00D8548D">
            <w:r>
              <w:rPr>
                <w:rFonts w:hint="eastAsia"/>
              </w:rPr>
              <w:t>左</w:t>
            </w:r>
          </w:p>
        </w:tc>
        <w:tc>
          <w:tcPr>
            <w:tcW w:w="1659" w:type="dxa"/>
          </w:tcPr>
          <w:p w14:paraId="0699396F" w14:textId="09113A77" w:rsidR="00F0428D" w:rsidRDefault="00F0428D" w:rsidP="00D8548D">
            <w:r>
              <w:rPr>
                <w:rFonts w:hint="eastAsia"/>
              </w:rPr>
              <w:t>右</w:t>
            </w:r>
          </w:p>
        </w:tc>
        <w:tc>
          <w:tcPr>
            <w:tcW w:w="1659" w:type="dxa"/>
          </w:tcPr>
          <w:p w14:paraId="3F3D1644" w14:textId="35A3AC9F" w:rsidR="00F0428D" w:rsidRDefault="00F0428D" w:rsidP="00D8548D">
            <w:r>
              <w:rPr>
                <w:rFonts w:hint="eastAsia"/>
              </w:rPr>
              <w:t>上</w:t>
            </w:r>
          </w:p>
        </w:tc>
        <w:tc>
          <w:tcPr>
            <w:tcW w:w="1660" w:type="dxa"/>
          </w:tcPr>
          <w:p w14:paraId="258BF85C" w14:textId="04A8178B" w:rsidR="00F0428D" w:rsidRDefault="00F0428D" w:rsidP="00D8548D">
            <w:r>
              <w:rPr>
                <w:rFonts w:hint="eastAsia"/>
              </w:rPr>
              <w:t>下</w:t>
            </w:r>
          </w:p>
        </w:tc>
      </w:tr>
      <w:tr w:rsidR="00F0428D" w14:paraId="5855DE7E" w14:textId="77777777" w:rsidTr="00F0428D">
        <w:tc>
          <w:tcPr>
            <w:tcW w:w="1659" w:type="dxa"/>
          </w:tcPr>
          <w:p w14:paraId="3E6188A1" w14:textId="6E1B94E9" w:rsidR="00F0428D" w:rsidRDefault="00F0428D" w:rsidP="00D8548D">
            <w:r>
              <w:rPr>
                <w:rFonts w:hint="eastAsia"/>
              </w:rPr>
              <w:t>入圆环</w:t>
            </w:r>
          </w:p>
        </w:tc>
        <w:tc>
          <w:tcPr>
            <w:tcW w:w="1659" w:type="dxa"/>
          </w:tcPr>
          <w:p w14:paraId="3EC35285" w14:textId="0468EBBE" w:rsidR="00F0428D" w:rsidRDefault="00F0428D" w:rsidP="00D8548D">
            <w:r w:rsidRPr="00F0428D">
              <w:t>0</w:t>
            </w:r>
          </w:p>
        </w:tc>
        <w:tc>
          <w:tcPr>
            <w:tcW w:w="1659" w:type="dxa"/>
          </w:tcPr>
          <w:p w14:paraId="66417D79" w14:textId="48289790" w:rsidR="00F0428D" w:rsidRDefault="00F0428D" w:rsidP="00D8548D">
            <w:r>
              <w:rPr>
                <w:rFonts w:hint="eastAsia"/>
              </w:rPr>
              <w:t>0</w:t>
            </w:r>
          </w:p>
        </w:tc>
        <w:tc>
          <w:tcPr>
            <w:tcW w:w="1659" w:type="dxa"/>
          </w:tcPr>
          <w:p w14:paraId="79777DE5" w14:textId="4AA72E71" w:rsidR="00F0428D" w:rsidRDefault="00F0428D" w:rsidP="00D8548D">
            <w:r>
              <w:rPr>
                <w:rFonts w:hint="eastAsia"/>
              </w:rPr>
              <w:t>2</w:t>
            </w:r>
          </w:p>
        </w:tc>
        <w:tc>
          <w:tcPr>
            <w:tcW w:w="1660" w:type="dxa"/>
          </w:tcPr>
          <w:p w14:paraId="7825AC74" w14:textId="0AAD809E" w:rsidR="00F0428D" w:rsidRDefault="00F0428D" w:rsidP="00D8548D">
            <w:r>
              <w:rPr>
                <w:rFonts w:hint="eastAsia"/>
              </w:rPr>
              <w:t>2</w:t>
            </w:r>
          </w:p>
        </w:tc>
      </w:tr>
      <w:tr w:rsidR="00F0428D" w14:paraId="732AC1CB" w14:textId="77777777" w:rsidTr="00F0428D">
        <w:tc>
          <w:tcPr>
            <w:tcW w:w="1659" w:type="dxa"/>
          </w:tcPr>
          <w:p w14:paraId="71456774" w14:textId="154689E3" w:rsidR="00F0428D" w:rsidRDefault="00F0428D" w:rsidP="00D8548D">
            <w:r>
              <w:rPr>
                <w:rFonts w:hint="eastAsia"/>
              </w:rPr>
              <w:lastRenderedPageBreak/>
              <w:t>直线/折线</w:t>
            </w:r>
          </w:p>
        </w:tc>
        <w:tc>
          <w:tcPr>
            <w:tcW w:w="1659" w:type="dxa"/>
          </w:tcPr>
          <w:p w14:paraId="0E9ECB9F" w14:textId="24FC5DA1" w:rsidR="00F0428D" w:rsidRDefault="00F0428D" w:rsidP="00D8548D">
            <w:r>
              <w:rPr>
                <w:rFonts w:hint="eastAsia"/>
              </w:rPr>
              <w:t>0</w:t>
            </w:r>
          </w:p>
        </w:tc>
        <w:tc>
          <w:tcPr>
            <w:tcW w:w="1659" w:type="dxa"/>
          </w:tcPr>
          <w:p w14:paraId="7CF65D9D" w14:textId="00A09DF1" w:rsidR="00F0428D" w:rsidRDefault="00F0428D" w:rsidP="00D8548D">
            <w:r>
              <w:rPr>
                <w:rFonts w:hint="eastAsia"/>
              </w:rPr>
              <w:t>0</w:t>
            </w:r>
          </w:p>
        </w:tc>
        <w:tc>
          <w:tcPr>
            <w:tcW w:w="1659" w:type="dxa"/>
          </w:tcPr>
          <w:p w14:paraId="12723B7C" w14:textId="2CD7DFB9" w:rsidR="00F0428D" w:rsidRDefault="00F0428D" w:rsidP="00D8548D">
            <w:r>
              <w:rPr>
                <w:rFonts w:hint="eastAsia"/>
              </w:rPr>
              <w:t>1</w:t>
            </w:r>
          </w:p>
        </w:tc>
        <w:tc>
          <w:tcPr>
            <w:tcW w:w="1660" w:type="dxa"/>
          </w:tcPr>
          <w:p w14:paraId="4360C9CE" w14:textId="70AE8662" w:rsidR="00F0428D" w:rsidRDefault="00F0428D" w:rsidP="00D8548D">
            <w:r>
              <w:rPr>
                <w:rFonts w:hint="eastAsia"/>
              </w:rPr>
              <w:t>1</w:t>
            </w:r>
          </w:p>
        </w:tc>
      </w:tr>
      <w:tr w:rsidR="00F0428D" w14:paraId="04133E28" w14:textId="77777777" w:rsidTr="00F0428D">
        <w:tc>
          <w:tcPr>
            <w:tcW w:w="1659" w:type="dxa"/>
          </w:tcPr>
          <w:p w14:paraId="4A598068" w14:textId="5C392A5E" w:rsidR="00F0428D" w:rsidRDefault="00F0428D" w:rsidP="00D8548D">
            <w:r>
              <w:rPr>
                <w:rFonts w:hint="eastAsia"/>
              </w:rPr>
              <w:t>十字</w:t>
            </w:r>
          </w:p>
        </w:tc>
        <w:tc>
          <w:tcPr>
            <w:tcW w:w="1659" w:type="dxa"/>
          </w:tcPr>
          <w:p w14:paraId="669FF2C4" w14:textId="181B2FD1" w:rsidR="00F0428D" w:rsidRDefault="00F0428D" w:rsidP="00D8548D">
            <w:r>
              <w:rPr>
                <w:rFonts w:hint="eastAsia"/>
              </w:rPr>
              <w:t>1</w:t>
            </w:r>
          </w:p>
        </w:tc>
        <w:tc>
          <w:tcPr>
            <w:tcW w:w="1659" w:type="dxa"/>
          </w:tcPr>
          <w:p w14:paraId="21313301" w14:textId="66062C55" w:rsidR="00F0428D" w:rsidRDefault="00F0428D" w:rsidP="00D8548D">
            <w:r>
              <w:rPr>
                <w:rFonts w:hint="eastAsia"/>
              </w:rPr>
              <w:t>1</w:t>
            </w:r>
          </w:p>
        </w:tc>
        <w:tc>
          <w:tcPr>
            <w:tcW w:w="1659" w:type="dxa"/>
          </w:tcPr>
          <w:p w14:paraId="777E731E" w14:textId="15DF96B1" w:rsidR="00F0428D" w:rsidRDefault="00F0428D" w:rsidP="00D8548D">
            <w:r>
              <w:rPr>
                <w:rFonts w:hint="eastAsia"/>
              </w:rPr>
              <w:t>1</w:t>
            </w:r>
          </w:p>
        </w:tc>
        <w:tc>
          <w:tcPr>
            <w:tcW w:w="1660" w:type="dxa"/>
          </w:tcPr>
          <w:p w14:paraId="49134A39" w14:textId="3DA4C7A9" w:rsidR="00F0428D" w:rsidRDefault="00F0428D" w:rsidP="00D8548D">
            <w:r>
              <w:rPr>
                <w:rFonts w:hint="eastAsia"/>
              </w:rPr>
              <w:t>1</w:t>
            </w:r>
          </w:p>
        </w:tc>
      </w:tr>
      <w:tr w:rsidR="00F0428D" w14:paraId="1BFAEAD3" w14:textId="77777777" w:rsidTr="00F0428D">
        <w:tc>
          <w:tcPr>
            <w:tcW w:w="1659" w:type="dxa"/>
          </w:tcPr>
          <w:p w14:paraId="71444903" w14:textId="65890B69" w:rsidR="00F0428D" w:rsidRDefault="00F0428D" w:rsidP="00D8548D">
            <w:r>
              <w:rPr>
                <w:rFonts w:hint="eastAsia"/>
              </w:rPr>
              <w:t>左直角</w:t>
            </w:r>
          </w:p>
        </w:tc>
        <w:tc>
          <w:tcPr>
            <w:tcW w:w="1659" w:type="dxa"/>
          </w:tcPr>
          <w:p w14:paraId="63B1F90A" w14:textId="5587A35E" w:rsidR="00F0428D" w:rsidRDefault="00F0428D" w:rsidP="00D8548D">
            <w:r>
              <w:rPr>
                <w:rFonts w:hint="eastAsia"/>
              </w:rPr>
              <w:t>1</w:t>
            </w:r>
          </w:p>
        </w:tc>
        <w:tc>
          <w:tcPr>
            <w:tcW w:w="1659" w:type="dxa"/>
          </w:tcPr>
          <w:p w14:paraId="3DABE5B3" w14:textId="4F934063" w:rsidR="00F0428D" w:rsidRDefault="00F0428D" w:rsidP="00D8548D">
            <w:r>
              <w:rPr>
                <w:rFonts w:hint="eastAsia"/>
              </w:rPr>
              <w:t>0</w:t>
            </w:r>
          </w:p>
        </w:tc>
        <w:tc>
          <w:tcPr>
            <w:tcW w:w="1659" w:type="dxa"/>
          </w:tcPr>
          <w:p w14:paraId="0697E18B" w14:textId="5F19FDBD" w:rsidR="00F0428D" w:rsidRDefault="00F0428D" w:rsidP="00D8548D">
            <w:r>
              <w:rPr>
                <w:rFonts w:hint="eastAsia"/>
              </w:rPr>
              <w:t>0</w:t>
            </w:r>
          </w:p>
        </w:tc>
        <w:tc>
          <w:tcPr>
            <w:tcW w:w="1660" w:type="dxa"/>
          </w:tcPr>
          <w:p w14:paraId="0BB438FD" w14:textId="03282B75" w:rsidR="00F0428D" w:rsidRDefault="00F0428D" w:rsidP="00D8548D">
            <w:r>
              <w:rPr>
                <w:rFonts w:hint="eastAsia"/>
              </w:rPr>
              <w:t>1</w:t>
            </w:r>
          </w:p>
        </w:tc>
      </w:tr>
      <w:tr w:rsidR="00F0428D" w14:paraId="67290BFB" w14:textId="77777777" w:rsidTr="00F0428D">
        <w:tc>
          <w:tcPr>
            <w:tcW w:w="1659" w:type="dxa"/>
          </w:tcPr>
          <w:p w14:paraId="0AF93D41" w14:textId="21797928" w:rsidR="00F0428D" w:rsidRDefault="00F0428D" w:rsidP="00D8548D">
            <w:r>
              <w:rPr>
                <w:rFonts w:hint="eastAsia"/>
              </w:rPr>
              <w:t>右直角</w:t>
            </w:r>
          </w:p>
        </w:tc>
        <w:tc>
          <w:tcPr>
            <w:tcW w:w="1659" w:type="dxa"/>
          </w:tcPr>
          <w:p w14:paraId="16AFA1BC" w14:textId="4C29BC70" w:rsidR="00F0428D" w:rsidRDefault="00F0428D" w:rsidP="00D8548D">
            <w:r>
              <w:rPr>
                <w:rFonts w:hint="eastAsia"/>
              </w:rPr>
              <w:t>0</w:t>
            </w:r>
          </w:p>
        </w:tc>
        <w:tc>
          <w:tcPr>
            <w:tcW w:w="1659" w:type="dxa"/>
          </w:tcPr>
          <w:p w14:paraId="6ADC68D5" w14:textId="782EE468" w:rsidR="00F0428D" w:rsidRDefault="00F0428D" w:rsidP="00D8548D">
            <w:r>
              <w:rPr>
                <w:rFonts w:hint="eastAsia"/>
              </w:rPr>
              <w:t>1</w:t>
            </w:r>
          </w:p>
        </w:tc>
        <w:tc>
          <w:tcPr>
            <w:tcW w:w="1659" w:type="dxa"/>
          </w:tcPr>
          <w:p w14:paraId="24AEB4C8" w14:textId="39FD742D" w:rsidR="00F0428D" w:rsidRDefault="00F0428D" w:rsidP="00D8548D">
            <w:r>
              <w:rPr>
                <w:rFonts w:hint="eastAsia"/>
              </w:rPr>
              <w:t>0</w:t>
            </w:r>
          </w:p>
        </w:tc>
        <w:tc>
          <w:tcPr>
            <w:tcW w:w="1660" w:type="dxa"/>
          </w:tcPr>
          <w:p w14:paraId="5D5A2ACE" w14:textId="4B5EA8B4" w:rsidR="00F0428D" w:rsidRDefault="00F0428D" w:rsidP="00D8548D">
            <w:r>
              <w:rPr>
                <w:rFonts w:hint="eastAsia"/>
              </w:rPr>
              <w:t>1</w:t>
            </w:r>
          </w:p>
        </w:tc>
      </w:tr>
    </w:tbl>
    <w:p w14:paraId="0CA698A1" w14:textId="45EA84E5" w:rsidR="00F0428D" w:rsidRDefault="00F0428D" w:rsidP="00D8548D">
      <w:pPr>
        <w:ind w:left="360"/>
      </w:pPr>
    </w:p>
    <w:p w14:paraId="50F924A6" w14:textId="20CBD3B9" w:rsidR="00F0428D" w:rsidRDefault="00E85EED" w:rsidP="00E85EED">
      <w:pPr>
        <w:pStyle w:val="a3"/>
        <w:numPr>
          <w:ilvl w:val="0"/>
          <w:numId w:val="4"/>
        </w:numPr>
        <w:ind w:firstLineChars="0"/>
      </w:pPr>
      <w:r>
        <w:rPr>
          <w:rFonts w:hint="eastAsia"/>
        </w:rPr>
        <w:t>元素处理</w:t>
      </w:r>
    </w:p>
    <w:p w14:paraId="46862331" w14:textId="4D13AE32" w:rsidR="00E85EED" w:rsidRDefault="00E85EED" w:rsidP="00E85EED">
      <w:pPr>
        <w:pStyle w:val="a3"/>
        <w:ind w:left="360" w:firstLineChars="0" w:firstLine="0"/>
      </w:pPr>
      <w:r>
        <w:rPr>
          <w:rFonts w:hint="eastAsia"/>
        </w:rPr>
        <w:t>直线</w:t>
      </w:r>
      <w:r w:rsidR="00FC2113">
        <w:rPr>
          <w:rFonts w:hint="eastAsia"/>
        </w:rPr>
        <w:t>/折线</w:t>
      </w:r>
      <w:r>
        <w:rPr>
          <w:rFonts w:hint="eastAsia"/>
        </w:rPr>
        <w:t>（左</w:t>
      </w:r>
      <w:r w:rsidR="00A54CCF">
        <w:t>0</w:t>
      </w:r>
      <w:r>
        <w:rPr>
          <w:rFonts w:hint="eastAsia"/>
        </w:rPr>
        <w:t>右</w:t>
      </w:r>
      <w:r w:rsidR="00A54CCF">
        <w:t>0</w:t>
      </w:r>
      <w:r>
        <w:rPr>
          <w:rFonts w:hint="eastAsia"/>
        </w:rPr>
        <w:t>上</w:t>
      </w:r>
      <w:r>
        <w:t>1</w:t>
      </w:r>
      <w:r>
        <w:rPr>
          <w:rFonts w:hint="eastAsia"/>
        </w:rPr>
        <w:t>下</w:t>
      </w:r>
      <w:r>
        <w:t>1</w:t>
      </w:r>
      <w:r>
        <w:rPr>
          <w:rFonts w:hint="eastAsia"/>
        </w:rPr>
        <w:t>）</w:t>
      </w:r>
    </w:p>
    <w:p w14:paraId="358DF972" w14:textId="6F6555BA" w:rsidR="00E85EED" w:rsidRDefault="00FC2113" w:rsidP="00E85EED">
      <w:pPr>
        <w:pStyle w:val="a3"/>
        <w:ind w:left="360" w:firstLineChars="0" w:firstLine="0"/>
      </w:pPr>
      <w:r>
        <w:rPr>
          <w:noProof/>
        </w:rPr>
        <w:drawing>
          <wp:inline distT="0" distB="0" distL="0" distR="0" wp14:anchorId="6556E5DD" wp14:editId="4385644A">
            <wp:extent cx="5274310" cy="329692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296920"/>
                    </a:xfrm>
                    <a:prstGeom prst="rect">
                      <a:avLst/>
                    </a:prstGeom>
                    <a:noFill/>
                    <a:ln>
                      <a:noFill/>
                    </a:ln>
                  </pic:spPr>
                </pic:pic>
              </a:graphicData>
            </a:graphic>
          </wp:inline>
        </w:drawing>
      </w:r>
    </w:p>
    <w:p w14:paraId="1D96C186" w14:textId="75FCC5FD" w:rsidR="00FC2113" w:rsidRDefault="00FC2113" w:rsidP="00E85EED">
      <w:pPr>
        <w:pStyle w:val="a3"/>
        <w:ind w:left="360" w:firstLineChars="0" w:firstLine="0"/>
      </w:pPr>
      <w:r>
        <w:rPr>
          <w:noProof/>
        </w:rPr>
        <w:drawing>
          <wp:inline distT="0" distB="0" distL="0" distR="0" wp14:anchorId="414C143D" wp14:editId="6965806D">
            <wp:extent cx="5274310" cy="329692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296920"/>
                    </a:xfrm>
                    <a:prstGeom prst="rect">
                      <a:avLst/>
                    </a:prstGeom>
                    <a:noFill/>
                    <a:ln>
                      <a:noFill/>
                    </a:ln>
                  </pic:spPr>
                </pic:pic>
              </a:graphicData>
            </a:graphic>
          </wp:inline>
        </w:drawing>
      </w:r>
    </w:p>
    <w:p w14:paraId="7D44666E" w14:textId="441A7CFA" w:rsidR="00FC2113" w:rsidRDefault="00FC2113" w:rsidP="00E85EED">
      <w:pPr>
        <w:pStyle w:val="a3"/>
        <w:ind w:left="360" w:firstLineChars="0" w:firstLine="0"/>
      </w:pPr>
    </w:p>
    <w:p w14:paraId="69B51AC8" w14:textId="4358CA33" w:rsidR="00EA3D8F" w:rsidRDefault="007F3058" w:rsidP="00EA3D8F">
      <w:pPr>
        <w:pStyle w:val="a3"/>
        <w:ind w:left="360" w:firstLineChars="0" w:firstLine="0"/>
      </w:pPr>
      <w:r>
        <w:rPr>
          <w:rFonts w:hint="eastAsia"/>
        </w:rPr>
        <w:t>以上黑白交界点</w:t>
      </w:r>
      <w:r w:rsidR="00EA3D8F">
        <w:rPr>
          <w:rFonts w:hint="eastAsia"/>
        </w:rPr>
        <w:t>（上元素行）</w:t>
      </w:r>
      <w:r>
        <w:rPr>
          <w:rFonts w:hint="eastAsia"/>
        </w:rPr>
        <w:t>为</w:t>
      </w:r>
      <w:r w:rsidR="00EA3D8F">
        <w:rPr>
          <w:rFonts w:hint="eastAsia"/>
        </w:rPr>
        <w:t>导航</w:t>
      </w:r>
      <w:r>
        <w:rPr>
          <w:rFonts w:hint="eastAsia"/>
        </w:rPr>
        <w:t>目标点</w:t>
      </w:r>
      <w:r w:rsidR="00EA3D8F">
        <w:rPr>
          <w:rFonts w:hint="eastAsia"/>
        </w:rPr>
        <w:t>，配合我们基于角度的误差处理，画面上方的误差所计算出的</w:t>
      </w:r>
      <w:proofErr w:type="gramStart"/>
      <w:r w:rsidR="00050D88">
        <w:rPr>
          <w:rFonts w:hint="eastAsia"/>
        </w:rPr>
        <w:t>转向值</w:t>
      </w:r>
      <w:proofErr w:type="gramEnd"/>
      <w:r w:rsidR="00EA3D8F">
        <w:rPr>
          <w:rFonts w:hint="eastAsia"/>
        </w:rPr>
        <w:t>很小，能平稳通过直线和折线。</w:t>
      </w:r>
    </w:p>
    <w:p w14:paraId="6152D35A" w14:textId="212C7DCC" w:rsidR="00050D88" w:rsidRDefault="00050D88" w:rsidP="00EA3D8F">
      <w:pPr>
        <w:pStyle w:val="a3"/>
        <w:ind w:left="360" w:firstLineChars="0" w:firstLine="0"/>
      </w:pPr>
    </w:p>
    <w:p w14:paraId="42E2B494" w14:textId="65E4103B" w:rsidR="00E9583B" w:rsidRDefault="00E9583B" w:rsidP="00EA3D8F">
      <w:pPr>
        <w:pStyle w:val="a3"/>
        <w:ind w:left="360" w:firstLineChars="0" w:firstLine="0"/>
      </w:pPr>
      <w:r>
        <w:rPr>
          <w:rFonts w:hint="eastAsia"/>
        </w:rPr>
        <w:t>（后面为了图像简洁，元素行部分只使用蓝色点标出黑白交界点，不画线）</w:t>
      </w:r>
    </w:p>
    <w:p w14:paraId="7FB3CBD3" w14:textId="77777777" w:rsidR="00E9583B" w:rsidRDefault="00E9583B" w:rsidP="00EA3D8F">
      <w:pPr>
        <w:pStyle w:val="a3"/>
        <w:ind w:left="360" w:firstLineChars="0" w:firstLine="0"/>
      </w:pPr>
    </w:p>
    <w:p w14:paraId="5B4AAB29" w14:textId="50A44BBD" w:rsidR="00050D88" w:rsidRDefault="00050D88" w:rsidP="00EA3D8F">
      <w:pPr>
        <w:pStyle w:val="a3"/>
        <w:ind w:left="360" w:firstLineChars="0" w:firstLine="0"/>
      </w:pPr>
      <w:r>
        <w:rPr>
          <w:rFonts w:hint="eastAsia"/>
        </w:rPr>
        <w:t>十字</w:t>
      </w:r>
      <w:r w:rsidR="00E9583B">
        <w:rPr>
          <w:rFonts w:hint="eastAsia"/>
        </w:rPr>
        <w:t>（上1下1左1右1）</w:t>
      </w:r>
    </w:p>
    <w:p w14:paraId="0D9606B1" w14:textId="08C89D78" w:rsidR="00E9583B" w:rsidRDefault="00E9583B" w:rsidP="00EA3D8F">
      <w:pPr>
        <w:pStyle w:val="a3"/>
        <w:ind w:left="360" w:firstLineChars="0" w:firstLine="0"/>
      </w:pPr>
    </w:p>
    <w:p w14:paraId="75378F6F" w14:textId="6F869107" w:rsidR="00E9583B" w:rsidRDefault="00E9583B" w:rsidP="00EA3D8F">
      <w:pPr>
        <w:pStyle w:val="a3"/>
        <w:ind w:left="360" w:firstLineChars="0" w:firstLine="0"/>
      </w:pPr>
    </w:p>
    <w:p w14:paraId="5311536E" w14:textId="3B3D1A13" w:rsidR="005626C0" w:rsidRDefault="00C018D6" w:rsidP="005626C0">
      <w:pPr>
        <w:pStyle w:val="a3"/>
        <w:ind w:left="360" w:firstLineChars="0" w:firstLine="0"/>
      </w:pPr>
      <w:r>
        <w:rPr>
          <w:rFonts w:hint="eastAsia"/>
        </w:rPr>
        <w:t>十字这个元素最大的问题就是，</w:t>
      </w:r>
      <w:r w:rsidR="00801831">
        <w:rPr>
          <w:rFonts w:hint="eastAsia"/>
        </w:rPr>
        <w:t>寻线的时候</w:t>
      </w:r>
      <w:r>
        <w:rPr>
          <w:rFonts w:hint="eastAsia"/>
        </w:rPr>
        <w:t>可能受到向左向右两根引导线的影响</w:t>
      </w:r>
      <w:r w:rsidR="005626C0">
        <w:rPr>
          <w:rFonts w:hint="eastAsia"/>
        </w:rPr>
        <w:t>。爬线会爬向两边，直到边界。</w:t>
      </w:r>
    </w:p>
    <w:p w14:paraId="321E2797" w14:textId="2D96415C" w:rsidR="005626C0" w:rsidRDefault="005626C0" w:rsidP="005626C0">
      <w:pPr>
        <w:pStyle w:val="a3"/>
        <w:ind w:left="360" w:firstLineChars="0" w:firstLine="0"/>
      </w:pPr>
      <w:r>
        <w:rPr>
          <w:rFonts w:hint="eastAsia"/>
        </w:rPr>
        <w:t>这种情况下只要进入十字的姿态不正，就可能导致无法直行通过十字</w:t>
      </w:r>
    </w:p>
    <w:p w14:paraId="3E3EA28F" w14:textId="3C58A4C2" w:rsidR="005626C0" w:rsidRDefault="00A14E31" w:rsidP="005626C0">
      <w:pPr>
        <w:pStyle w:val="a3"/>
        <w:ind w:left="360" w:firstLineChars="0" w:firstLine="0"/>
      </w:pPr>
      <w:r>
        <w:rPr>
          <w:noProof/>
        </w:rPr>
        <w:drawing>
          <wp:inline distT="0" distB="0" distL="0" distR="0" wp14:anchorId="25E3CB30" wp14:editId="4C3769D2">
            <wp:extent cx="5274310" cy="335534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355340"/>
                    </a:xfrm>
                    <a:prstGeom prst="rect">
                      <a:avLst/>
                    </a:prstGeom>
                    <a:noFill/>
                    <a:ln>
                      <a:noFill/>
                    </a:ln>
                  </pic:spPr>
                </pic:pic>
              </a:graphicData>
            </a:graphic>
          </wp:inline>
        </w:drawing>
      </w:r>
    </w:p>
    <w:p w14:paraId="09AAC024" w14:textId="77777777" w:rsidR="005626C0" w:rsidRDefault="005626C0" w:rsidP="005626C0">
      <w:pPr>
        <w:pStyle w:val="a3"/>
        <w:ind w:left="360" w:firstLineChars="0" w:firstLine="0"/>
      </w:pPr>
    </w:p>
    <w:p w14:paraId="09A4F3C6" w14:textId="77777777" w:rsidR="005626C0" w:rsidRDefault="005626C0" w:rsidP="005626C0">
      <w:pPr>
        <w:pStyle w:val="a3"/>
        <w:ind w:left="360" w:firstLineChars="0" w:firstLine="0"/>
      </w:pPr>
    </w:p>
    <w:p w14:paraId="1876B58D" w14:textId="7699E9A2" w:rsidR="00E9583B" w:rsidRDefault="00801831" w:rsidP="005626C0">
      <w:pPr>
        <w:pStyle w:val="a3"/>
        <w:ind w:left="360" w:firstLineChars="0" w:firstLine="0"/>
      </w:pPr>
      <w:r>
        <w:rPr>
          <w:rFonts w:hint="eastAsia"/>
        </w:rPr>
        <w:t>那我们只需要更改迷宫法的爬线起始点，从左右引导线上方开始爬线，就能完美解决十字。</w:t>
      </w:r>
    </w:p>
    <w:p w14:paraId="791312D0" w14:textId="2EA94009" w:rsidR="00801831" w:rsidRDefault="000A119D" w:rsidP="00EA3D8F">
      <w:pPr>
        <w:pStyle w:val="a3"/>
        <w:ind w:left="360" w:firstLineChars="0" w:firstLine="0"/>
      </w:pPr>
      <w:r>
        <w:rPr>
          <w:rFonts w:hint="eastAsia"/>
        </w:rPr>
        <w:t>从用左右元素行找到的两个黑白交界点中取y值更小的那个（更靠图像上方的那个），然后在那个点上方的一行寻找起始点，再从那个点开始爬线</w:t>
      </w:r>
    </w:p>
    <w:p w14:paraId="2E0A750F" w14:textId="6239877B" w:rsidR="001D162A" w:rsidRDefault="001D162A" w:rsidP="00EA3D8F">
      <w:pPr>
        <w:pStyle w:val="a3"/>
        <w:ind w:left="360" w:firstLineChars="0" w:firstLine="0"/>
      </w:pPr>
    </w:p>
    <w:p w14:paraId="540F5B04" w14:textId="6E03A26E" w:rsidR="001D162A" w:rsidRDefault="001D162A" w:rsidP="00EA3D8F">
      <w:pPr>
        <w:pStyle w:val="a3"/>
        <w:ind w:left="360" w:firstLineChars="0" w:firstLine="0"/>
      </w:pPr>
      <w:r>
        <w:rPr>
          <w:rFonts w:hint="eastAsia"/>
        </w:rPr>
        <w:t>如图，从左右黑白交界点（蓝色点）出发，向上取一行（绿色行）作为起始行，寻找左右起始点，再开始迷宫爬线。</w:t>
      </w:r>
    </w:p>
    <w:p w14:paraId="5BF705E0" w14:textId="0A4CD2CE" w:rsidR="001D162A" w:rsidRDefault="001D162A" w:rsidP="001D162A">
      <w:pPr>
        <w:pStyle w:val="a3"/>
        <w:ind w:left="360" w:firstLineChars="0" w:firstLine="0"/>
      </w:pPr>
      <w:r>
        <w:rPr>
          <w:noProof/>
        </w:rPr>
        <w:lastRenderedPageBreak/>
        <w:drawing>
          <wp:inline distT="0" distB="0" distL="0" distR="0" wp14:anchorId="36A1B323" wp14:editId="412AB327">
            <wp:extent cx="5274310" cy="3355340"/>
            <wp:effectExtent l="0" t="0" r="0" b="0"/>
            <wp:docPr id="3" name="图片 3"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包含 文本&#10;&#10;描述已自动生成"/>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355340"/>
                    </a:xfrm>
                    <a:prstGeom prst="rect">
                      <a:avLst/>
                    </a:prstGeom>
                    <a:noFill/>
                    <a:ln>
                      <a:noFill/>
                    </a:ln>
                  </pic:spPr>
                </pic:pic>
              </a:graphicData>
            </a:graphic>
          </wp:inline>
        </w:drawing>
      </w:r>
    </w:p>
    <w:p w14:paraId="403FE8D3" w14:textId="36F65F1A" w:rsidR="001D162A" w:rsidRDefault="001D162A" w:rsidP="001D162A">
      <w:pPr>
        <w:pStyle w:val="a3"/>
        <w:ind w:left="360" w:firstLineChars="0" w:firstLine="0"/>
      </w:pPr>
      <w:r>
        <w:rPr>
          <w:rFonts w:hint="eastAsia"/>
        </w:rPr>
        <w:t>如此一来，就可以排除左右引导线的干扰，直行通过十字</w:t>
      </w:r>
    </w:p>
    <w:p w14:paraId="24AB450F" w14:textId="59851768" w:rsidR="001D162A" w:rsidRDefault="001D162A" w:rsidP="001D162A">
      <w:pPr>
        <w:pStyle w:val="a3"/>
        <w:ind w:left="360" w:firstLineChars="0" w:firstLine="0"/>
      </w:pPr>
    </w:p>
    <w:p w14:paraId="61DFCB25" w14:textId="3E2B8F9D" w:rsidR="001D162A" w:rsidRDefault="000E64C2" w:rsidP="000E64C2">
      <w:pPr>
        <w:pStyle w:val="a3"/>
        <w:numPr>
          <w:ilvl w:val="0"/>
          <w:numId w:val="4"/>
        </w:numPr>
        <w:ind w:firstLineChars="0"/>
      </w:pPr>
      <w:r>
        <w:rPr>
          <w:rFonts w:hint="eastAsia"/>
        </w:rPr>
        <w:t>圆环</w:t>
      </w:r>
    </w:p>
    <w:p w14:paraId="2965B709" w14:textId="0006292E" w:rsidR="000E64C2" w:rsidRDefault="000E64C2" w:rsidP="000E64C2">
      <w:pPr>
        <w:pStyle w:val="a3"/>
        <w:ind w:left="360" w:firstLineChars="0" w:firstLine="0"/>
      </w:pPr>
      <w:r>
        <w:rPr>
          <w:rFonts w:hint="eastAsia"/>
        </w:rPr>
        <w:t>圆环可以算是赛道中最复杂的元素，网上比较常见的是补线，</w:t>
      </w:r>
      <w:r w:rsidR="00604B4E">
        <w:rPr>
          <w:rFonts w:hint="eastAsia"/>
        </w:rPr>
        <w:t>或者固定角度入环，但是稳定性差了一点。</w:t>
      </w:r>
    </w:p>
    <w:p w14:paraId="07667C24" w14:textId="398DEE73" w:rsidR="00604B4E" w:rsidRDefault="00604B4E" w:rsidP="000E64C2">
      <w:pPr>
        <w:pStyle w:val="a3"/>
        <w:ind w:left="360" w:firstLineChars="0" w:firstLine="0"/>
      </w:pPr>
      <w:r>
        <w:rPr>
          <w:rFonts w:hint="eastAsia"/>
        </w:rPr>
        <w:t>我们采用的是元素行结合切换边线巡线的方式，</w:t>
      </w:r>
      <w:r w:rsidR="006A7017">
        <w:rPr>
          <w:rFonts w:hint="eastAsia"/>
        </w:rPr>
        <w:t>可以实现较为稳定的出入环</w:t>
      </w:r>
    </w:p>
    <w:p w14:paraId="15017777" w14:textId="7450C0DB" w:rsidR="006A7017" w:rsidRDefault="006A7017" w:rsidP="000E64C2">
      <w:pPr>
        <w:pStyle w:val="a3"/>
        <w:ind w:left="360" w:firstLineChars="0" w:firstLine="0"/>
      </w:pPr>
    </w:p>
    <w:p w14:paraId="59038D57" w14:textId="3C5B0B47" w:rsidR="006A7017" w:rsidRDefault="006A7017" w:rsidP="000E64C2">
      <w:pPr>
        <w:pStyle w:val="a3"/>
        <w:ind w:left="360" w:firstLineChars="0" w:firstLine="0"/>
      </w:pPr>
      <w:r>
        <w:rPr>
          <w:rFonts w:hint="eastAsia"/>
        </w:rPr>
        <w:t>我们将圆环分为in，run，out</w:t>
      </w:r>
      <w:r w:rsidR="00B77A14">
        <w:rPr>
          <w:rFonts w:hint="eastAsia"/>
        </w:rPr>
        <w:t>三阶段，</w:t>
      </w:r>
    </w:p>
    <w:p w14:paraId="34C99A9E" w14:textId="4049BB23" w:rsidR="006648BB" w:rsidRDefault="00F211C7" w:rsidP="006648BB">
      <w:pPr>
        <w:pStyle w:val="a3"/>
        <w:ind w:left="360" w:firstLineChars="0" w:firstLine="0"/>
      </w:pPr>
      <w:r>
        <w:t>I</w:t>
      </w:r>
      <w:r>
        <w:rPr>
          <w:rFonts w:hint="eastAsia"/>
        </w:rPr>
        <w:t>n阶段</w:t>
      </w:r>
      <w:r w:rsidR="006648BB">
        <w:rPr>
          <w:rFonts w:hint="eastAsia"/>
        </w:rPr>
        <w:t>：</w:t>
      </w:r>
    </w:p>
    <w:p w14:paraId="679CF4E5" w14:textId="164F0ED6" w:rsidR="006648BB" w:rsidRPr="00050D88" w:rsidRDefault="006648BB" w:rsidP="006648BB">
      <w:pPr>
        <w:pStyle w:val="a3"/>
        <w:ind w:left="360" w:firstLineChars="0" w:firstLine="0"/>
      </w:pPr>
      <w:r>
        <w:rPr>
          <w:rFonts w:hint="eastAsia"/>
        </w:rPr>
        <w:t>此阶段是从直道到初步进入圆环，通过元素行</w:t>
      </w:r>
    </w:p>
    <w:sectPr w:rsidR="006648BB" w:rsidRPr="00050D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inherit">
    <w:altName w:val="Cambria"/>
    <w:panose1 w:val="00000000000000000000"/>
    <w:charset w:val="00"/>
    <w:family w:val="roman"/>
    <w:notTrueType/>
    <w:pitch w:val="default"/>
  </w:font>
  <w:font w:name="KaTeX_Math">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002C7"/>
    <w:multiLevelType w:val="hybridMultilevel"/>
    <w:tmpl w:val="3E6C28A6"/>
    <w:lvl w:ilvl="0" w:tplc="17301496">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E2338C0"/>
    <w:multiLevelType w:val="multilevel"/>
    <w:tmpl w:val="BB62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4B6E1D"/>
    <w:multiLevelType w:val="hybridMultilevel"/>
    <w:tmpl w:val="7DAE1ED0"/>
    <w:lvl w:ilvl="0" w:tplc="805270C4">
      <w:start w:val="1"/>
      <w:numFmt w:val="decimal"/>
      <w:lvlText w:val="%1."/>
      <w:lvlJc w:val="left"/>
      <w:pPr>
        <w:ind w:left="1200" w:hanging="360"/>
      </w:pPr>
      <w:rPr>
        <w:rFonts w:ascii="Segoe UI" w:eastAsiaTheme="minorEastAsia" w:hAnsi="Segoe UI" w:cs="Segoe UI"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564E486F"/>
    <w:multiLevelType w:val="hybridMultilevel"/>
    <w:tmpl w:val="6E66CB46"/>
    <w:lvl w:ilvl="0" w:tplc="CDEEE2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81888555">
    <w:abstractNumId w:val="0"/>
  </w:num>
  <w:num w:numId="2" w16cid:durableId="1305357619">
    <w:abstractNumId w:val="1"/>
  </w:num>
  <w:num w:numId="3" w16cid:durableId="1573929789">
    <w:abstractNumId w:val="2"/>
  </w:num>
  <w:num w:numId="4" w16cid:durableId="13704930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B3902"/>
    <w:rsid w:val="00030BC3"/>
    <w:rsid w:val="00034398"/>
    <w:rsid w:val="00050D88"/>
    <w:rsid w:val="000545C1"/>
    <w:rsid w:val="000622C5"/>
    <w:rsid w:val="00065A83"/>
    <w:rsid w:val="000A119D"/>
    <w:rsid w:val="000E64C2"/>
    <w:rsid w:val="00174FA2"/>
    <w:rsid w:val="001955C5"/>
    <w:rsid w:val="001A39DC"/>
    <w:rsid w:val="001B3902"/>
    <w:rsid w:val="001C5BC6"/>
    <w:rsid w:val="001D162A"/>
    <w:rsid w:val="00242DD8"/>
    <w:rsid w:val="00247FAE"/>
    <w:rsid w:val="0029608B"/>
    <w:rsid w:val="002A56CB"/>
    <w:rsid w:val="002C2AB9"/>
    <w:rsid w:val="002D6960"/>
    <w:rsid w:val="002F797D"/>
    <w:rsid w:val="0030031D"/>
    <w:rsid w:val="00324E67"/>
    <w:rsid w:val="003871C9"/>
    <w:rsid w:val="003B6058"/>
    <w:rsid w:val="003F3D95"/>
    <w:rsid w:val="00416477"/>
    <w:rsid w:val="00445851"/>
    <w:rsid w:val="00451F3D"/>
    <w:rsid w:val="004D3493"/>
    <w:rsid w:val="004E0C65"/>
    <w:rsid w:val="004E4487"/>
    <w:rsid w:val="004F5B61"/>
    <w:rsid w:val="0050190F"/>
    <w:rsid w:val="0051022C"/>
    <w:rsid w:val="005626C0"/>
    <w:rsid w:val="005B1FF8"/>
    <w:rsid w:val="00604B4E"/>
    <w:rsid w:val="00624AE8"/>
    <w:rsid w:val="00653511"/>
    <w:rsid w:val="006648BB"/>
    <w:rsid w:val="00670B19"/>
    <w:rsid w:val="006A7017"/>
    <w:rsid w:val="006D33A4"/>
    <w:rsid w:val="006D415B"/>
    <w:rsid w:val="007169E1"/>
    <w:rsid w:val="007675F4"/>
    <w:rsid w:val="007F3058"/>
    <w:rsid w:val="00801831"/>
    <w:rsid w:val="0089409E"/>
    <w:rsid w:val="008E1AEF"/>
    <w:rsid w:val="00993D7E"/>
    <w:rsid w:val="009970E6"/>
    <w:rsid w:val="009D3ADC"/>
    <w:rsid w:val="00A14E31"/>
    <w:rsid w:val="00A302D8"/>
    <w:rsid w:val="00A54CCF"/>
    <w:rsid w:val="00A95C93"/>
    <w:rsid w:val="00A97632"/>
    <w:rsid w:val="00AF1673"/>
    <w:rsid w:val="00B3390C"/>
    <w:rsid w:val="00B4068D"/>
    <w:rsid w:val="00B53026"/>
    <w:rsid w:val="00B77A14"/>
    <w:rsid w:val="00B9529B"/>
    <w:rsid w:val="00C018D6"/>
    <w:rsid w:val="00CF6698"/>
    <w:rsid w:val="00D61EB9"/>
    <w:rsid w:val="00D8548D"/>
    <w:rsid w:val="00DC13EF"/>
    <w:rsid w:val="00DC2B58"/>
    <w:rsid w:val="00DF490B"/>
    <w:rsid w:val="00E70658"/>
    <w:rsid w:val="00E72001"/>
    <w:rsid w:val="00E77A72"/>
    <w:rsid w:val="00E809BB"/>
    <w:rsid w:val="00E83205"/>
    <w:rsid w:val="00E85EED"/>
    <w:rsid w:val="00E921A6"/>
    <w:rsid w:val="00E9583B"/>
    <w:rsid w:val="00EA3D8F"/>
    <w:rsid w:val="00F0428D"/>
    <w:rsid w:val="00F05052"/>
    <w:rsid w:val="00F06604"/>
    <w:rsid w:val="00F211C7"/>
    <w:rsid w:val="00F71310"/>
    <w:rsid w:val="00FC2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8CDE2"/>
  <w15:docId w15:val="{0E584429-0274-401F-93FE-BF7C5D1C5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1673"/>
    <w:pPr>
      <w:ind w:firstLineChars="200" w:firstLine="420"/>
    </w:pPr>
  </w:style>
  <w:style w:type="character" w:styleId="a4">
    <w:name w:val="Strong"/>
    <w:basedOn w:val="a0"/>
    <w:uiPriority w:val="22"/>
    <w:qFormat/>
    <w:rsid w:val="00AF1673"/>
    <w:rPr>
      <w:b/>
      <w:bCs/>
    </w:rPr>
  </w:style>
  <w:style w:type="paragraph" w:styleId="a5">
    <w:name w:val="Normal (Web)"/>
    <w:basedOn w:val="a"/>
    <w:uiPriority w:val="99"/>
    <w:semiHidden/>
    <w:unhideWhenUsed/>
    <w:rsid w:val="009970E6"/>
    <w:pPr>
      <w:widowControl/>
      <w:spacing w:before="100" w:beforeAutospacing="1" w:after="100" w:afterAutospacing="1"/>
      <w:jc w:val="left"/>
    </w:pPr>
    <w:rPr>
      <w:rFonts w:ascii="宋体" w:eastAsia="宋体" w:hAnsi="宋体" w:cs="宋体"/>
      <w:kern w:val="0"/>
      <w:sz w:val="24"/>
      <w:szCs w:val="24"/>
    </w:rPr>
  </w:style>
  <w:style w:type="character" w:customStyle="1" w:styleId="mord">
    <w:name w:val="mord"/>
    <w:basedOn w:val="a0"/>
    <w:rsid w:val="009970E6"/>
  </w:style>
  <w:style w:type="character" w:customStyle="1" w:styleId="vlist-s">
    <w:name w:val="vlist-s"/>
    <w:basedOn w:val="a0"/>
    <w:rsid w:val="009970E6"/>
  </w:style>
  <w:style w:type="character" w:customStyle="1" w:styleId="mpunct">
    <w:name w:val="mpunct"/>
    <w:basedOn w:val="a0"/>
    <w:rsid w:val="009970E6"/>
  </w:style>
  <w:style w:type="character" w:styleId="a6">
    <w:name w:val="Hyperlink"/>
    <w:basedOn w:val="a0"/>
    <w:uiPriority w:val="99"/>
    <w:semiHidden/>
    <w:unhideWhenUsed/>
    <w:rsid w:val="00B3390C"/>
    <w:rPr>
      <w:color w:val="0000FF"/>
      <w:u w:val="single"/>
    </w:rPr>
  </w:style>
  <w:style w:type="paragraph" w:customStyle="1" w:styleId="acbfdd8b-e11b-4d36-88ff-6049b138f862">
    <w:name w:val="acbfdd8b-e11b-4d36-88ff-6049b138f862"/>
    <w:basedOn w:val="a"/>
    <w:link w:val="acbfdd8b-e11b-4d36-88ff-6049b138f8620"/>
    <w:rsid w:val="00624AE8"/>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624AE8"/>
    <w:rPr>
      <w:rFonts w:ascii="微软雅黑" w:eastAsia="微软雅黑" w:hAnsi="微软雅黑"/>
      <w:color w:val="000000"/>
      <w:sz w:val="22"/>
    </w:rPr>
  </w:style>
  <w:style w:type="table" w:styleId="a7">
    <w:name w:val="Table Grid"/>
    <w:basedOn w:val="a1"/>
    <w:uiPriority w:val="39"/>
    <w:rsid w:val="00F042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730478">
      <w:bodyDiv w:val="1"/>
      <w:marLeft w:val="0"/>
      <w:marRight w:val="0"/>
      <w:marTop w:val="0"/>
      <w:marBottom w:val="0"/>
      <w:divBdr>
        <w:top w:val="none" w:sz="0" w:space="0" w:color="auto"/>
        <w:left w:val="none" w:sz="0" w:space="0" w:color="auto"/>
        <w:bottom w:val="none" w:sz="0" w:space="0" w:color="auto"/>
        <w:right w:val="none" w:sz="0" w:space="0" w:color="auto"/>
      </w:divBdr>
      <w:divsChild>
        <w:div w:id="1554611364">
          <w:marLeft w:val="0"/>
          <w:marRight w:val="0"/>
          <w:marTop w:val="0"/>
          <w:marBottom w:val="0"/>
          <w:divBdr>
            <w:top w:val="none" w:sz="0" w:space="0" w:color="auto"/>
            <w:left w:val="none" w:sz="0" w:space="0" w:color="auto"/>
            <w:bottom w:val="none" w:sz="0" w:space="0" w:color="auto"/>
            <w:right w:val="none" w:sz="0" w:space="0" w:color="auto"/>
          </w:divBdr>
          <w:divsChild>
            <w:div w:id="1249848832">
              <w:marLeft w:val="0"/>
              <w:marRight w:val="0"/>
              <w:marTop w:val="0"/>
              <w:marBottom w:val="0"/>
              <w:divBdr>
                <w:top w:val="none" w:sz="0" w:space="0" w:color="auto"/>
                <w:left w:val="none" w:sz="0" w:space="0" w:color="auto"/>
                <w:bottom w:val="none" w:sz="0" w:space="0" w:color="auto"/>
                <w:right w:val="none" w:sz="0" w:space="0" w:color="auto"/>
              </w:divBdr>
              <w:divsChild>
                <w:div w:id="29654070">
                  <w:marLeft w:val="0"/>
                  <w:marRight w:val="0"/>
                  <w:marTop w:val="0"/>
                  <w:marBottom w:val="0"/>
                  <w:divBdr>
                    <w:top w:val="none" w:sz="0" w:space="0" w:color="auto"/>
                    <w:left w:val="none" w:sz="0" w:space="0" w:color="auto"/>
                    <w:bottom w:val="none" w:sz="0" w:space="0" w:color="auto"/>
                    <w:right w:val="none" w:sz="0" w:space="0" w:color="auto"/>
                  </w:divBdr>
                  <w:divsChild>
                    <w:div w:id="107239417">
                      <w:marLeft w:val="0"/>
                      <w:marRight w:val="0"/>
                      <w:marTop w:val="0"/>
                      <w:marBottom w:val="0"/>
                      <w:divBdr>
                        <w:top w:val="none" w:sz="0" w:space="0" w:color="auto"/>
                        <w:left w:val="none" w:sz="0" w:space="0" w:color="auto"/>
                        <w:bottom w:val="none" w:sz="0" w:space="0" w:color="auto"/>
                        <w:right w:val="none" w:sz="0" w:space="0" w:color="auto"/>
                      </w:divBdr>
                      <w:divsChild>
                        <w:div w:id="530190868">
                          <w:marLeft w:val="0"/>
                          <w:marRight w:val="0"/>
                          <w:marTop w:val="180"/>
                          <w:marBottom w:val="0"/>
                          <w:divBdr>
                            <w:top w:val="none" w:sz="0" w:space="0" w:color="auto"/>
                            <w:left w:val="none" w:sz="0" w:space="0" w:color="auto"/>
                            <w:bottom w:val="none" w:sz="0" w:space="0" w:color="auto"/>
                            <w:right w:val="none" w:sz="0" w:space="0" w:color="auto"/>
                          </w:divBdr>
                          <w:divsChild>
                            <w:div w:id="2139102684">
                              <w:marLeft w:val="0"/>
                              <w:marRight w:val="0"/>
                              <w:marTop w:val="0"/>
                              <w:marBottom w:val="0"/>
                              <w:divBdr>
                                <w:top w:val="none" w:sz="0" w:space="0" w:color="auto"/>
                                <w:left w:val="none" w:sz="0" w:space="0" w:color="auto"/>
                                <w:bottom w:val="none" w:sz="0" w:space="0" w:color="auto"/>
                                <w:right w:val="none" w:sz="0" w:space="0" w:color="auto"/>
                              </w:divBdr>
                              <w:divsChild>
                                <w:div w:id="178626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437989">
      <w:bodyDiv w:val="1"/>
      <w:marLeft w:val="0"/>
      <w:marRight w:val="0"/>
      <w:marTop w:val="0"/>
      <w:marBottom w:val="0"/>
      <w:divBdr>
        <w:top w:val="none" w:sz="0" w:space="0" w:color="auto"/>
        <w:left w:val="none" w:sz="0" w:space="0" w:color="auto"/>
        <w:bottom w:val="none" w:sz="0" w:space="0" w:color="auto"/>
        <w:right w:val="none" w:sz="0" w:space="0" w:color="auto"/>
      </w:divBdr>
      <w:divsChild>
        <w:div w:id="13699642">
          <w:marLeft w:val="0"/>
          <w:marRight w:val="0"/>
          <w:marTop w:val="0"/>
          <w:marBottom w:val="0"/>
          <w:divBdr>
            <w:top w:val="none" w:sz="0" w:space="0" w:color="auto"/>
            <w:left w:val="none" w:sz="0" w:space="0" w:color="auto"/>
            <w:bottom w:val="none" w:sz="0" w:space="0" w:color="auto"/>
            <w:right w:val="none" w:sz="0" w:space="0" w:color="auto"/>
          </w:divBdr>
          <w:divsChild>
            <w:div w:id="890075118">
              <w:marLeft w:val="0"/>
              <w:marRight w:val="0"/>
              <w:marTop w:val="0"/>
              <w:marBottom w:val="0"/>
              <w:divBdr>
                <w:top w:val="none" w:sz="0" w:space="0" w:color="auto"/>
                <w:left w:val="none" w:sz="0" w:space="0" w:color="auto"/>
                <w:bottom w:val="none" w:sz="0" w:space="0" w:color="auto"/>
                <w:right w:val="none" w:sz="0" w:space="0" w:color="auto"/>
              </w:divBdr>
              <w:divsChild>
                <w:div w:id="1189564032">
                  <w:marLeft w:val="0"/>
                  <w:marRight w:val="0"/>
                  <w:marTop w:val="0"/>
                  <w:marBottom w:val="0"/>
                  <w:divBdr>
                    <w:top w:val="none" w:sz="0" w:space="0" w:color="auto"/>
                    <w:left w:val="none" w:sz="0" w:space="0" w:color="auto"/>
                    <w:bottom w:val="none" w:sz="0" w:space="0" w:color="auto"/>
                    <w:right w:val="none" w:sz="0" w:space="0" w:color="auto"/>
                  </w:divBdr>
                  <w:divsChild>
                    <w:div w:id="327558448">
                      <w:marLeft w:val="0"/>
                      <w:marRight w:val="0"/>
                      <w:marTop w:val="0"/>
                      <w:marBottom w:val="0"/>
                      <w:divBdr>
                        <w:top w:val="none" w:sz="0" w:space="0" w:color="auto"/>
                        <w:left w:val="none" w:sz="0" w:space="0" w:color="auto"/>
                        <w:bottom w:val="none" w:sz="0" w:space="0" w:color="auto"/>
                        <w:right w:val="none" w:sz="0" w:space="0" w:color="auto"/>
                      </w:divBdr>
                      <w:divsChild>
                        <w:div w:id="990256988">
                          <w:marLeft w:val="0"/>
                          <w:marRight w:val="0"/>
                          <w:marTop w:val="180"/>
                          <w:marBottom w:val="0"/>
                          <w:divBdr>
                            <w:top w:val="none" w:sz="0" w:space="0" w:color="auto"/>
                            <w:left w:val="none" w:sz="0" w:space="0" w:color="auto"/>
                            <w:bottom w:val="none" w:sz="0" w:space="0" w:color="auto"/>
                            <w:right w:val="none" w:sz="0" w:space="0" w:color="auto"/>
                          </w:divBdr>
                          <w:divsChild>
                            <w:div w:id="402795474">
                              <w:marLeft w:val="0"/>
                              <w:marRight w:val="0"/>
                              <w:marTop w:val="0"/>
                              <w:marBottom w:val="0"/>
                              <w:divBdr>
                                <w:top w:val="none" w:sz="0" w:space="0" w:color="auto"/>
                                <w:left w:val="none" w:sz="0" w:space="0" w:color="auto"/>
                                <w:bottom w:val="none" w:sz="0" w:space="0" w:color="auto"/>
                                <w:right w:val="none" w:sz="0" w:space="0" w:color="auto"/>
                              </w:divBdr>
                              <w:divsChild>
                                <w:div w:id="2748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3545798">
      <w:bodyDiv w:val="1"/>
      <w:marLeft w:val="0"/>
      <w:marRight w:val="0"/>
      <w:marTop w:val="0"/>
      <w:marBottom w:val="0"/>
      <w:divBdr>
        <w:top w:val="none" w:sz="0" w:space="0" w:color="auto"/>
        <w:left w:val="none" w:sz="0" w:space="0" w:color="auto"/>
        <w:bottom w:val="none" w:sz="0" w:space="0" w:color="auto"/>
        <w:right w:val="none" w:sz="0" w:space="0" w:color="auto"/>
      </w:divBdr>
    </w:div>
    <w:div w:id="1864397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uanlan.zhihu.com/p/391535081"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zhuanlan.zhihu.com/p/391392970"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bilibili.com/video/BV19G411h7qW/?spm_id_from=333.1387.homepage.video_card.click"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05618-8114-4E4D-A402-5FADAE49B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7500</TotalTime>
  <Pages>11</Pages>
  <Words>2116</Words>
  <Characters>2287</Characters>
  <Application>Microsoft Office Word</Application>
  <DocSecurity>0</DocSecurity>
  <Lines>152</Lines>
  <Paragraphs>137</Paragraphs>
  <ScaleCrop>false</ScaleCrop>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以恒 王</dc:creator>
  <cp:keywords/>
  <dc:description/>
  <cp:lastModifiedBy>以恒 王</cp:lastModifiedBy>
  <cp:revision>12</cp:revision>
  <dcterms:created xsi:type="dcterms:W3CDTF">2025-08-03T12:03:00Z</dcterms:created>
  <dcterms:modified xsi:type="dcterms:W3CDTF">2025-11-10T12:52:00Z</dcterms:modified>
</cp:coreProperties>
</file>