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D7FC9" w14:textId="77777777" w:rsidR="001B65BB" w:rsidRPr="001B65BB" w:rsidRDefault="001B65BB" w:rsidP="00A815E5">
      <w:pPr>
        <w:spacing w:line="360" w:lineRule="auto"/>
        <w:rPr>
          <w:b/>
          <w:bCs/>
          <w:color w:val="000000"/>
          <w:sz w:val="32"/>
          <w:szCs w:val="32"/>
          <w:lang w:val="en-GB"/>
        </w:rPr>
      </w:pPr>
      <w:r w:rsidRPr="001B65BB">
        <w:rPr>
          <w:b/>
          <w:bCs/>
          <w:color w:val="000000"/>
          <w:sz w:val="32"/>
          <w:szCs w:val="32"/>
          <w:lang w:val="en-GB"/>
        </w:rPr>
        <w:t>MAJOR PROJECT [ETMJ100]</w:t>
      </w:r>
    </w:p>
    <w:p w14:paraId="262A5A0D" w14:textId="4364DE69" w:rsidR="00F5513E" w:rsidRPr="001B65BB" w:rsidRDefault="001B65BB" w:rsidP="00A815E5">
      <w:pPr>
        <w:spacing w:line="360" w:lineRule="auto"/>
        <w:rPr>
          <w:sz w:val="32"/>
          <w:szCs w:val="32"/>
          <w:lang w:val="en-GB"/>
        </w:rPr>
      </w:pPr>
      <w:r w:rsidRPr="001B65BB">
        <w:rPr>
          <w:sz w:val="32"/>
          <w:szCs w:val="32"/>
          <w:lang w:val="en-GB"/>
        </w:rPr>
        <w:t>o</w:t>
      </w:r>
      <w:r w:rsidR="00F5513E" w:rsidRPr="001B65BB">
        <w:rPr>
          <w:sz w:val="32"/>
          <w:szCs w:val="32"/>
          <w:lang w:val="en-GB"/>
        </w:rPr>
        <w:t>n</w:t>
      </w:r>
    </w:p>
    <w:p w14:paraId="41CD7BCA" w14:textId="0FCF2BB9" w:rsidR="00F5513E" w:rsidRPr="001B65BB" w:rsidRDefault="00300F39" w:rsidP="00A815E5">
      <w:pPr>
        <w:spacing w:line="360" w:lineRule="auto"/>
        <w:rPr>
          <w:b/>
          <w:bCs/>
          <w:sz w:val="32"/>
          <w:szCs w:val="32"/>
          <w:lang w:val="en-GB"/>
        </w:rPr>
      </w:pPr>
      <w:r w:rsidRPr="00300F39">
        <w:rPr>
          <w:b/>
          <w:bCs/>
          <w:sz w:val="32"/>
          <w:szCs w:val="32"/>
          <w:lang w:val="en-GB"/>
        </w:rPr>
        <w:t>Unveiling Epilepsy: Machine Learning and Deep Learning Approaches for EEG Signal-Based Patient Detection</w:t>
      </w:r>
    </w:p>
    <w:p w14:paraId="5BB94D97" w14:textId="0312D0C6" w:rsidR="00F5513E" w:rsidRPr="00817F71" w:rsidRDefault="00F5513E" w:rsidP="00A815E5">
      <w:pPr>
        <w:spacing w:line="360" w:lineRule="auto"/>
        <w:rPr>
          <w:sz w:val="32"/>
          <w:szCs w:val="32"/>
          <w:lang w:val="en-GB"/>
        </w:rPr>
      </w:pPr>
      <w:r w:rsidRPr="00817F71">
        <w:rPr>
          <w:sz w:val="32"/>
          <w:szCs w:val="32"/>
          <w:lang w:val="en-GB"/>
        </w:rPr>
        <w:t>Submitted to</w:t>
      </w:r>
    </w:p>
    <w:p w14:paraId="54167F12" w14:textId="20383673" w:rsidR="00F5513E" w:rsidRDefault="00F5513E" w:rsidP="008E66B6">
      <w:pPr>
        <w:rPr>
          <w:sz w:val="32"/>
          <w:szCs w:val="32"/>
        </w:rPr>
      </w:pPr>
      <w:r w:rsidRPr="001B65BB">
        <w:rPr>
          <w:noProof/>
          <w:sz w:val="32"/>
          <w:szCs w:val="32"/>
        </w:rPr>
        <w:drawing>
          <wp:inline distT="0" distB="0" distL="0" distR="0" wp14:anchorId="278D9041" wp14:editId="450E2C95">
            <wp:extent cx="1659555" cy="1917700"/>
            <wp:effectExtent l="0" t="0" r="0" b="0"/>
            <wp:docPr id="44309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97859" name="Picture 4430978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5248" cy="1993611"/>
                    </a:xfrm>
                    <a:prstGeom prst="rect">
                      <a:avLst/>
                    </a:prstGeom>
                  </pic:spPr>
                </pic:pic>
              </a:graphicData>
            </a:graphic>
          </wp:inline>
        </w:drawing>
      </w:r>
    </w:p>
    <w:p w14:paraId="6D618381" w14:textId="77777777" w:rsidR="00F5513E" w:rsidRPr="00FD7802" w:rsidRDefault="00F5513E" w:rsidP="001330F6">
      <w:pPr>
        <w:rPr>
          <w:sz w:val="32"/>
          <w:szCs w:val="32"/>
          <w:lang w:val="en-GB"/>
        </w:rPr>
      </w:pPr>
      <w:r w:rsidRPr="00FD7802">
        <w:rPr>
          <w:sz w:val="32"/>
          <w:szCs w:val="32"/>
          <w:lang w:val="en-GB"/>
        </w:rPr>
        <w:t>Amity University Uttar Pradesh</w:t>
      </w:r>
    </w:p>
    <w:p w14:paraId="32A4ED82" w14:textId="1262706D" w:rsidR="007E1122" w:rsidRPr="00FD7802" w:rsidRDefault="001B65BB" w:rsidP="00BB5FC4">
      <w:pPr>
        <w:rPr>
          <w:sz w:val="32"/>
          <w:szCs w:val="32"/>
          <w:lang w:val="en-GB"/>
        </w:rPr>
      </w:pPr>
      <w:r w:rsidRPr="00FD7802">
        <w:rPr>
          <w:sz w:val="32"/>
          <w:szCs w:val="32"/>
          <w:lang w:val="en-GB"/>
        </w:rPr>
        <w:t>I</w:t>
      </w:r>
      <w:r w:rsidR="00F5513E" w:rsidRPr="00FD7802">
        <w:rPr>
          <w:sz w:val="32"/>
          <w:szCs w:val="32"/>
          <w:lang w:val="en-GB"/>
        </w:rPr>
        <w:t>n partial fulfilment of the requirements for the award of the degree of</w:t>
      </w:r>
    </w:p>
    <w:p w14:paraId="47A99644" w14:textId="31254E95" w:rsidR="00F5513E" w:rsidRDefault="001B65BB" w:rsidP="00BB5FC4">
      <w:pPr>
        <w:spacing w:before="240"/>
        <w:rPr>
          <w:b/>
          <w:bCs/>
          <w:sz w:val="32"/>
          <w:szCs w:val="32"/>
          <w:lang w:val="en-GB"/>
        </w:rPr>
      </w:pPr>
      <w:r w:rsidRPr="001B65BB">
        <w:rPr>
          <w:b/>
          <w:bCs/>
          <w:sz w:val="32"/>
          <w:szCs w:val="32"/>
          <w:lang w:val="en-GB"/>
        </w:rPr>
        <w:t>BACHELOR OF TECHNOLOGY</w:t>
      </w:r>
    </w:p>
    <w:p w14:paraId="0FFBB0C1" w14:textId="028A72A4" w:rsidR="001B65BB" w:rsidRPr="001B65BB" w:rsidRDefault="001B65BB" w:rsidP="00BB5FC4">
      <w:pPr>
        <w:rPr>
          <w:b/>
          <w:bCs/>
          <w:sz w:val="32"/>
          <w:szCs w:val="32"/>
          <w:lang w:val="en-GB"/>
        </w:rPr>
      </w:pPr>
      <w:r>
        <w:rPr>
          <w:b/>
          <w:bCs/>
          <w:sz w:val="32"/>
          <w:szCs w:val="32"/>
          <w:lang w:val="en-GB"/>
        </w:rPr>
        <w:t>IN</w:t>
      </w:r>
    </w:p>
    <w:p w14:paraId="7F7AA7A5" w14:textId="7A694D00" w:rsidR="00F5513E" w:rsidRDefault="001B65BB" w:rsidP="00BB5FC4">
      <w:pPr>
        <w:rPr>
          <w:b/>
          <w:bCs/>
          <w:sz w:val="32"/>
          <w:szCs w:val="32"/>
          <w:lang w:val="en-GB"/>
        </w:rPr>
      </w:pPr>
      <w:r w:rsidRPr="001B65BB">
        <w:rPr>
          <w:b/>
          <w:bCs/>
          <w:sz w:val="32"/>
          <w:szCs w:val="32"/>
          <w:lang w:val="en-GB"/>
        </w:rPr>
        <w:t>COMPUTER SCIENCE AND ENGINEERING</w:t>
      </w:r>
    </w:p>
    <w:p w14:paraId="1DA16BA2" w14:textId="77777777" w:rsidR="001B65BB" w:rsidRPr="001B65BB" w:rsidRDefault="001B65BB" w:rsidP="00EE758F">
      <w:pPr>
        <w:jc w:val="both"/>
        <w:rPr>
          <w:b/>
          <w:bCs/>
          <w:sz w:val="32"/>
          <w:szCs w:val="32"/>
          <w:lang w:val="en-GB"/>
        </w:rPr>
      </w:pPr>
    </w:p>
    <w:p w14:paraId="1F7E6705" w14:textId="54AAEBC2" w:rsidR="00F5513E" w:rsidRPr="001B65BB" w:rsidRDefault="00F5513E" w:rsidP="008E66B6">
      <w:pPr>
        <w:rPr>
          <w:sz w:val="32"/>
          <w:szCs w:val="32"/>
          <w:lang w:val="en-GB"/>
        </w:rPr>
      </w:pPr>
      <w:r w:rsidRPr="001B65BB">
        <w:rPr>
          <w:sz w:val="32"/>
          <w:szCs w:val="32"/>
          <w:lang w:val="en-GB"/>
        </w:rPr>
        <w:t>By</w:t>
      </w:r>
      <w:r w:rsidR="001B65BB">
        <w:rPr>
          <w:sz w:val="32"/>
          <w:szCs w:val="32"/>
          <w:lang w:val="en-GB"/>
        </w:rPr>
        <w:t>:</w:t>
      </w:r>
    </w:p>
    <w:p w14:paraId="5A980E93" w14:textId="5F52EE5E" w:rsidR="00690CFF" w:rsidRDefault="00690CFF" w:rsidP="0031677D">
      <w:pPr>
        <w:spacing w:line="360" w:lineRule="auto"/>
        <w:rPr>
          <w:b/>
          <w:bCs/>
          <w:sz w:val="32"/>
          <w:szCs w:val="32"/>
          <w:lang w:val="en-GB"/>
        </w:rPr>
      </w:pPr>
      <w:r w:rsidRPr="001B65BB">
        <w:rPr>
          <w:b/>
          <w:bCs/>
          <w:sz w:val="32"/>
          <w:szCs w:val="32"/>
          <w:lang w:val="en-GB"/>
        </w:rPr>
        <w:t>Ansh Srivastav (A2305220390)</w:t>
      </w:r>
    </w:p>
    <w:p w14:paraId="042D078F" w14:textId="04B2E03E" w:rsidR="001B65BB" w:rsidRPr="001B65BB" w:rsidRDefault="001B65BB" w:rsidP="00446C2C">
      <w:pPr>
        <w:spacing w:line="360" w:lineRule="auto"/>
        <w:rPr>
          <w:b/>
          <w:bCs/>
          <w:sz w:val="32"/>
          <w:szCs w:val="32"/>
          <w:lang w:val="en-GB"/>
        </w:rPr>
      </w:pPr>
      <w:r>
        <w:rPr>
          <w:b/>
          <w:bCs/>
          <w:sz w:val="32"/>
          <w:szCs w:val="32"/>
          <w:lang w:val="en-GB"/>
        </w:rPr>
        <w:t>(2020-24)</w:t>
      </w:r>
    </w:p>
    <w:p w14:paraId="55399F31" w14:textId="4692C6F2" w:rsidR="00F5513E" w:rsidRDefault="00F5513E" w:rsidP="008E66B6">
      <w:pPr>
        <w:rPr>
          <w:sz w:val="32"/>
          <w:szCs w:val="32"/>
          <w:lang w:val="en-GB"/>
        </w:rPr>
      </w:pPr>
      <w:r w:rsidRPr="001B65BB">
        <w:rPr>
          <w:sz w:val="32"/>
          <w:szCs w:val="32"/>
          <w:lang w:val="en-GB"/>
        </w:rPr>
        <w:t>Under the guidance of</w:t>
      </w:r>
    </w:p>
    <w:p w14:paraId="76EBB2D2" w14:textId="77777777" w:rsidR="00BB5FC4" w:rsidRPr="001B65BB" w:rsidRDefault="00BB5FC4" w:rsidP="008E66B6">
      <w:pPr>
        <w:rPr>
          <w:sz w:val="32"/>
          <w:szCs w:val="32"/>
          <w:lang w:val="en-GB"/>
        </w:rPr>
      </w:pPr>
    </w:p>
    <w:p w14:paraId="4823B5C6" w14:textId="4C60AF36" w:rsidR="00F5513E" w:rsidRDefault="00F5513E" w:rsidP="008E66B6">
      <w:pPr>
        <w:rPr>
          <w:b/>
          <w:bCs/>
          <w:sz w:val="32"/>
          <w:szCs w:val="32"/>
          <w:lang w:val="en-GB"/>
        </w:rPr>
      </w:pPr>
      <w:r w:rsidRPr="001B65BB">
        <w:rPr>
          <w:b/>
          <w:bCs/>
          <w:sz w:val="32"/>
          <w:szCs w:val="32"/>
          <w:lang w:val="en-GB"/>
        </w:rPr>
        <w:t>Dr. Harshit Bhardwaj</w:t>
      </w:r>
    </w:p>
    <w:p w14:paraId="157B5643" w14:textId="77777777" w:rsidR="00446C2C" w:rsidRPr="001B65BB" w:rsidRDefault="00446C2C" w:rsidP="008E66B6">
      <w:pPr>
        <w:rPr>
          <w:b/>
          <w:bCs/>
          <w:sz w:val="32"/>
          <w:szCs w:val="32"/>
          <w:lang w:val="en-GB"/>
        </w:rPr>
      </w:pPr>
    </w:p>
    <w:p w14:paraId="26EE09DD" w14:textId="4E5B689D" w:rsidR="00F5513E" w:rsidRPr="00FD7802" w:rsidRDefault="00F5513E" w:rsidP="008E66B6">
      <w:pPr>
        <w:rPr>
          <w:sz w:val="28"/>
          <w:szCs w:val="28"/>
          <w:lang w:val="en-GB"/>
        </w:rPr>
      </w:pPr>
      <w:r w:rsidRPr="00FD7802">
        <w:rPr>
          <w:sz w:val="28"/>
          <w:szCs w:val="28"/>
          <w:lang w:val="en-GB"/>
        </w:rPr>
        <w:t>DEPARTMENT OF COMPUTER SCIENCE AND ENGINEERING</w:t>
      </w:r>
    </w:p>
    <w:p w14:paraId="14FD22D4" w14:textId="7722444D" w:rsidR="00F5513E" w:rsidRPr="00FD7802" w:rsidRDefault="00F5513E" w:rsidP="00446C2C">
      <w:pPr>
        <w:spacing w:before="240"/>
        <w:rPr>
          <w:sz w:val="28"/>
          <w:szCs w:val="28"/>
          <w:lang w:val="en-GB"/>
        </w:rPr>
      </w:pPr>
      <w:r w:rsidRPr="00FD7802">
        <w:rPr>
          <w:sz w:val="28"/>
          <w:szCs w:val="28"/>
          <w:lang w:val="en-GB"/>
        </w:rPr>
        <w:t>AMITY SCHOOL OF ENGINEERING AND TECHNOLOGY</w:t>
      </w:r>
    </w:p>
    <w:p w14:paraId="4E2DD3B1" w14:textId="6B0D0977" w:rsidR="00F5513E" w:rsidRPr="00FD7802" w:rsidRDefault="00F5513E" w:rsidP="008E66B6">
      <w:pPr>
        <w:rPr>
          <w:sz w:val="28"/>
          <w:szCs w:val="28"/>
          <w:lang w:val="en-GB"/>
        </w:rPr>
      </w:pPr>
      <w:r w:rsidRPr="00FD7802">
        <w:rPr>
          <w:sz w:val="28"/>
          <w:szCs w:val="28"/>
          <w:lang w:val="en-GB"/>
        </w:rPr>
        <w:t>AMITY UNIVERSITY, NOIDA, UTTAR PRADESH</w:t>
      </w:r>
      <w:r w:rsidR="00EC1855" w:rsidRPr="00FD7802">
        <w:rPr>
          <w:sz w:val="28"/>
          <w:szCs w:val="28"/>
          <w:lang w:val="en-GB"/>
        </w:rPr>
        <w:t xml:space="preserve"> (201301)</w:t>
      </w:r>
    </w:p>
    <w:p w14:paraId="0438B1CE" w14:textId="77777777" w:rsidR="001B65BB" w:rsidRPr="00FD7802" w:rsidRDefault="001B65BB" w:rsidP="008E66B6">
      <w:pPr>
        <w:rPr>
          <w:sz w:val="28"/>
          <w:szCs w:val="28"/>
          <w:lang w:val="en-GB"/>
        </w:rPr>
      </w:pPr>
    </w:p>
    <w:p w14:paraId="3C057BC1" w14:textId="551BAFA7" w:rsidR="007A5300" w:rsidRPr="00FD7802" w:rsidRDefault="00F5513E" w:rsidP="00446C2C">
      <w:pPr>
        <w:rPr>
          <w:sz w:val="28"/>
          <w:szCs w:val="28"/>
          <w:lang w:val="en-GB"/>
        </w:rPr>
        <w:sectPr w:rsidR="007A5300" w:rsidRPr="00FD7802" w:rsidSect="00DD53FC">
          <w:footerReference w:type="default" r:id="rId9"/>
          <w:pgSz w:w="11906" w:h="16838"/>
          <w:pgMar w:top="1440" w:right="1800" w:bottom="1440" w:left="1800" w:header="706" w:footer="706" w:gutter="0"/>
          <w:pgNumType w:start="0"/>
          <w:cols w:space="708"/>
          <w:titlePg/>
          <w:docGrid w:linePitch="360"/>
        </w:sectPr>
      </w:pPr>
      <w:r w:rsidRPr="00FD7802">
        <w:rPr>
          <w:sz w:val="28"/>
          <w:szCs w:val="28"/>
          <w:lang w:val="en-GB"/>
        </w:rPr>
        <w:t>April-May 202</w:t>
      </w:r>
      <w:r w:rsidR="00A5357D">
        <w:rPr>
          <w:sz w:val="28"/>
          <w:szCs w:val="28"/>
          <w:lang w:val="en-GB"/>
        </w:rPr>
        <w:t>4</w:t>
      </w:r>
    </w:p>
    <w:p w14:paraId="6D2D9CB4" w14:textId="77777777" w:rsidR="00CF68DD" w:rsidRDefault="00CF68DD">
      <w:pPr>
        <w:spacing w:after="160" w:line="278" w:lineRule="auto"/>
        <w:jc w:val="left"/>
        <w:rPr>
          <w:b/>
          <w:bCs/>
          <w:sz w:val="28"/>
          <w:szCs w:val="22"/>
          <w:u w:val="single"/>
        </w:rPr>
      </w:pPr>
      <w:r>
        <w:br w:type="page"/>
      </w:r>
    </w:p>
    <w:p w14:paraId="78DAFC19" w14:textId="189026CF" w:rsidR="00F5513E" w:rsidRPr="001B65BB" w:rsidRDefault="00F5513E" w:rsidP="00A5357D">
      <w:pPr>
        <w:pStyle w:val="Title"/>
      </w:pPr>
      <w:r w:rsidRPr="001B65BB">
        <w:lastRenderedPageBreak/>
        <w:t>DECLARATION</w:t>
      </w:r>
    </w:p>
    <w:p w14:paraId="2694A79D" w14:textId="2EB2C0BB" w:rsidR="00F5513E" w:rsidRPr="005202E2" w:rsidRDefault="00CF68DD" w:rsidP="008E66B6">
      <w:pPr>
        <w:pStyle w:val="BodyText"/>
      </w:pPr>
      <w:r>
        <w:t xml:space="preserve">I </w:t>
      </w:r>
      <w:r w:rsidR="00690CFF" w:rsidRPr="00E85CDD">
        <w:rPr>
          <w:b/>
          <w:bCs/>
        </w:rPr>
        <w:t>Ansh Srivastav</w:t>
      </w:r>
      <w:r w:rsidR="00F5513E" w:rsidRPr="005202E2">
        <w:t xml:space="preserve">, </w:t>
      </w:r>
      <w:r w:rsidR="00F5513E" w:rsidRPr="00CF68DD">
        <w:rPr>
          <w:color w:val="000000" w:themeColor="text1"/>
        </w:rPr>
        <w:t>student</w:t>
      </w:r>
      <w:r w:rsidR="00F5513E" w:rsidRPr="005202E2">
        <w:t xml:space="preserve"> of B</w:t>
      </w:r>
      <w:r w:rsidR="00375D13">
        <w:t xml:space="preserve">achelor of </w:t>
      </w:r>
      <w:r w:rsidR="00F5513E" w:rsidRPr="005202E2">
        <w:t>Tech</w:t>
      </w:r>
      <w:r w:rsidR="00375D13">
        <w:t>nology in</w:t>
      </w:r>
      <w:r w:rsidR="00F5513E" w:rsidRPr="005202E2">
        <w:t xml:space="preserve"> </w:t>
      </w:r>
      <w:r w:rsidR="00690CFF" w:rsidRPr="005202E2">
        <w:t>Computer Science and Engineering</w:t>
      </w:r>
      <w:r w:rsidR="00F5513E" w:rsidRPr="005202E2">
        <w:t xml:space="preserve"> hereby declare that the project titled </w:t>
      </w:r>
      <w:r w:rsidR="00F5513E" w:rsidRPr="00022E9B">
        <w:rPr>
          <w:b/>
          <w:bCs/>
        </w:rPr>
        <w:t>“</w:t>
      </w:r>
      <w:r w:rsidR="00300F39" w:rsidRPr="00022E9B">
        <w:rPr>
          <w:b/>
          <w:bCs/>
        </w:rPr>
        <w:t>Unveiling Epilepsy: Machine Learning and Deep Learning Approaches for EEG Signal-Based Patient Detection</w:t>
      </w:r>
      <w:r w:rsidR="00F5513E" w:rsidRPr="00022E9B">
        <w:rPr>
          <w:b/>
          <w:bCs/>
        </w:rPr>
        <w:t>”</w:t>
      </w:r>
      <w:r w:rsidR="00F5513E" w:rsidRPr="005202E2">
        <w:t xml:space="preserve"> which is submitted by </w:t>
      </w:r>
      <w:r w:rsidR="00F5513E" w:rsidRPr="00CF68DD">
        <w:rPr>
          <w:color w:val="000000" w:themeColor="text1"/>
        </w:rPr>
        <w:t xml:space="preserve">me </w:t>
      </w:r>
      <w:r w:rsidR="00F5513E" w:rsidRPr="005202E2">
        <w:t xml:space="preserve">to </w:t>
      </w:r>
      <w:r w:rsidR="00F5513E" w:rsidRPr="00694D9C">
        <w:t>Department of Computer Science and Engineering</w:t>
      </w:r>
      <w:r w:rsidR="00690CFF" w:rsidRPr="00694D9C">
        <w:t>,</w:t>
      </w:r>
      <w:r w:rsidR="00F5513E" w:rsidRPr="00694D9C">
        <w:t xml:space="preserve"> Amity School of Engineering and Technology, Amity University Uttar Pradesh,</w:t>
      </w:r>
      <w:r w:rsidR="00F5513E" w:rsidRPr="005202E2">
        <w:t xml:space="preserve"> in partial fulfilment of requirement for the award of the degree of Bachelor of Technology in Computer Science and Engineering, has not been previously formed the basis for the award of any degree, diploma or other similar title or recognition.</w:t>
      </w:r>
    </w:p>
    <w:p w14:paraId="2FEEEBA8" w14:textId="594F9F87" w:rsidR="00F5513E" w:rsidRPr="005202E2" w:rsidRDefault="00F5513E" w:rsidP="008E66B6">
      <w:pPr>
        <w:pStyle w:val="BodyText"/>
        <w:ind w:firstLine="0"/>
      </w:pPr>
      <w:r w:rsidRPr="005202E2">
        <w:t>Noida</w:t>
      </w:r>
    </w:p>
    <w:p w14:paraId="79C66109" w14:textId="20E1212E" w:rsidR="00690CFF" w:rsidRPr="005202E2" w:rsidRDefault="00F5513E" w:rsidP="008E66B6">
      <w:pPr>
        <w:pStyle w:val="BodyText"/>
        <w:ind w:firstLine="0"/>
      </w:pPr>
      <w:r w:rsidRPr="005202E2">
        <w:t>Date</w:t>
      </w:r>
      <w:r w:rsidR="00690CFF" w:rsidRPr="005202E2">
        <w:t>:</w:t>
      </w:r>
    </w:p>
    <w:p w14:paraId="0689A7BF" w14:textId="77777777" w:rsidR="00690CFF" w:rsidRPr="005202E2" w:rsidRDefault="00690CFF" w:rsidP="008E66B6">
      <w:pPr>
        <w:pStyle w:val="BodyText"/>
      </w:pPr>
    </w:p>
    <w:p w14:paraId="43378EBC" w14:textId="0D372B98" w:rsidR="005202E2" w:rsidRDefault="00690CFF" w:rsidP="008E66B6">
      <w:pPr>
        <w:pStyle w:val="BodyText"/>
        <w:ind w:firstLine="0"/>
      </w:pPr>
      <w:r w:rsidRPr="005202E2">
        <w:t>Ansh Srivastav [A2305220390]</w:t>
      </w:r>
    </w:p>
    <w:p w14:paraId="76237FCF" w14:textId="39C48538" w:rsidR="00690CFF" w:rsidRPr="005202E2" w:rsidRDefault="00690CFF" w:rsidP="008E66B6">
      <w:pPr>
        <w:pStyle w:val="BodyText"/>
        <w:ind w:firstLine="0"/>
      </w:pPr>
      <w:r w:rsidRPr="005202E2">
        <w:t>Batch (2020-24)</w:t>
      </w:r>
    </w:p>
    <w:p w14:paraId="39B6BA68" w14:textId="77777777" w:rsidR="00690CFF" w:rsidRPr="005202E2" w:rsidRDefault="00690CFF" w:rsidP="008E66B6">
      <w:pPr>
        <w:pStyle w:val="BodyText"/>
      </w:pPr>
      <w:r w:rsidRPr="005202E2">
        <w:br w:type="page"/>
      </w:r>
    </w:p>
    <w:p w14:paraId="0887FFB8" w14:textId="77777777" w:rsidR="00690CFF" w:rsidRPr="00690CFF" w:rsidRDefault="00690CFF" w:rsidP="008E66B6">
      <w:pPr>
        <w:pStyle w:val="Title"/>
      </w:pPr>
      <w:r w:rsidRPr="00690CFF">
        <w:lastRenderedPageBreak/>
        <w:t>CERTIFICATE</w:t>
      </w:r>
    </w:p>
    <w:p w14:paraId="32117958" w14:textId="0346F808" w:rsidR="00690CFF" w:rsidRDefault="00690CFF" w:rsidP="008E66B6">
      <w:pPr>
        <w:pStyle w:val="BodyText"/>
      </w:pPr>
      <w:r>
        <w:t xml:space="preserve">On the basis of declaration submitted by </w:t>
      </w:r>
      <w:r w:rsidRPr="00AE32C0">
        <w:rPr>
          <w:b/>
          <w:bCs/>
        </w:rPr>
        <w:t>Mantra Jain</w:t>
      </w:r>
      <w:r>
        <w:t xml:space="preserve"> and </w:t>
      </w:r>
      <w:r w:rsidRPr="00AE32C0">
        <w:rPr>
          <w:b/>
          <w:bCs/>
        </w:rPr>
        <w:t>Ansh Srivastav</w:t>
      </w:r>
      <w:r>
        <w:t xml:space="preserve">, </w:t>
      </w:r>
      <w:r w:rsidRPr="00CF68DD">
        <w:rPr>
          <w:color w:val="000000" w:themeColor="text1"/>
        </w:rPr>
        <w:t>student</w:t>
      </w:r>
      <w:r w:rsidRPr="00D57EB9">
        <w:rPr>
          <w:color w:val="FF0000"/>
        </w:rPr>
        <w:t xml:space="preserve"> </w:t>
      </w:r>
      <w:r>
        <w:t xml:space="preserve">of B. Tech (Computer Science and Engineering), I hereby certify that the project titled </w:t>
      </w:r>
      <w:r w:rsidRPr="00AE32C0">
        <w:rPr>
          <w:b/>
          <w:bCs/>
        </w:rPr>
        <w:t>“</w:t>
      </w:r>
      <w:r w:rsidR="00300F39" w:rsidRPr="00AE32C0">
        <w:rPr>
          <w:b/>
          <w:bCs/>
        </w:rPr>
        <w:t>Unveiling Epilepsy: Machine Learning and Deep Learning Approaches for EEG Signal-Based Patient Detection</w:t>
      </w:r>
      <w:r w:rsidRPr="00AE32C0">
        <w:rPr>
          <w:b/>
          <w:bCs/>
        </w:rPr>
        <w:t>”</w:t>
      </w:r>
      <w:r>
        <w:t xml:space="preserve"> which is submitted to </w:t>
      </w:r>
      <w:r w:rsidRPr="00F5513E">
        <w:t>Department of Computer Science and Engineering</w:t>
      </w:r>
      <w:r>
        <w:t xml:space="preserve">, Amity School of Engineering and Technology, Amity University Uttar Pradesh, in partial fulfilment of the requirement for the award of the degree of Bachelor of Technology </w:t>
      </w:r>
      <w:r w:rsidR="00AA6F67">
        <w:t>in Computer Science and Engineering</w:t>
      </w:r>
      <w:r>
        <w:t xml:space="preserve">, is an original contribution with existing knowledge and faithful record of work carried out by </w:t>
      </w:r>
      <w:r w:rsidRPr="00CF68DD">
        <w:rPr>
          <w:color w:val="000000" w:themeColor="text1"/>
        </w:rPr>
        <w:t>him</w:t>
      </w:r>
      <w:r w:rsidRPr="00AA6F67">
        <w:rPr>
          <w:color w:val="FF0000"/>
        </w:rPr>
        <w:t xml:space="preserve"> </w:t>
      </w:r>
      <w:r>
        <w:t>under my guidance and supervision.</w:t>
      </w:r>
    </w:p>
    <w:p w14:paraId="4ED033B0" w14:textId="374965A2" w:rsidR="00690CFF" w:rsidRDefault="00690CFF" w:rsidP="008E66B6">
      <w:pPr>
        <w:pStyle w:val="BodyText"/>
      </w:pPr>
      <w:r>
        <w:t>To the best of my knowledge this work has not been submitted in part or full for any Degree or Diploma to this University or elsewhere.</w:t>
      </w:r>
    </w:p>
    <w:p w14:paraId="245BCEA4" w14:textId="77777777" w:rsidR="00690CFF" w:rsidRDefault="00690CFF" w:rsidP="008E66B6">
      <w:pPr>
        <w:pStyle w:val="BodyText"/>
        <w:ind w:firstLine="0"/>
      </w:pPr>
      <w:r>
        <w:t>Noida</w:t>
      </w:r>
    </w:p>
    <w:p w14:paraId="38BCD641" w14:textId="3F745022" w:rsidR="00690CFF" w:rsidRDefault="00690CFF" w:rsidP="008E66B6">
      <w:pPr>
        <w:pStyle w:val="BodyText"/>
        <w:ind w:firstLine="0"/>
      </w:pPr>
      <w:r>
        <w:t>Date:</w:t>
      </w:r>
    </w:p>
    <w:p w14:paraId="008365C5" w14:textId="77777777" w:rsidR="00690CFF" w:rsidRDefault="00690CFF" w:rsidP="008E66B6">
      <w:pPr>
        <w:pStyle w:val="BodyText"/>
        <w:rPr>
          <w:lang w:val="en-GB"/>
        </w:rPr>
      </w:pPr>
    </w:p>
    <w:p w14:paraId="022BF2F3" w14:textId="77777777" w:rsidR="00690CFF" w:rsidRDefault="00690CFF" w:rsidP="008E66B6">
      <w:pPr>
        <w:pStyle w:val="BodyText"/>
        <w:rPr>
          <w:lang w:val="en-GB"/>
        </w:rPr>
      </w:pPr>
    </w:p>
    <w:p w14:paraId="3B0FDF31" w14:textId="4BE3EDF0" w:rsidR="00690CFF" w:rsidRPr="00A51246" w:rsidRDefault="00690CFF" w:rsidP="008E66B6">
      <w:pPr>
        <w:pStyle w:val="BodyText"/>
        <w:ind w:firstLine="0"/>
        <w:jc w:val="right"/>
        <w:rPr>
          <w:lang w:val="en-GB"/>
        </w:rPr>
      </w:pPr>
      <w:r w:rsidRPr="00A51246">
        <w:rPr>
          <w:lang w:val="en-GB"/>
        </w:rPr>
        <w:t>Dr. Harshit Bhardwaj</w:t>
      </w:r>
    </w:p>
    <w:p w14:paraId="6AF23DB4" w14:textId="0CA12127" w:rsidR="00690CFF" w:rsidRPr="00A51246" w:rsidRDefault="00690CFF" w:rsidP="008E66B6">
      <w:pPr>
        <w:pStyle w:val="BodyText"/>
        <w:ind w:firstLine="0"/>
        <w:jc w:val="right"/>
        <w:rPr>
          <w:lang w:val="en-GB"/>
        </w:rPr>
      </w:pPr>
      <w:r w:rsidRPr="00A51246">
        <w:rPr>
          <w:lang w:val="en-GB"/>
        </w:rPr>
        <w:t>Assistant Professor</w:t>
      </w:r>
    </w:p>
    <w:p w14:paraId="6A361999" w14:textId="1800EBA6" w:rsidR="00690CFF" w:rsidRDefault="00690CFF" w:rsidP="008E66B6">
      <w:pPr>
        <w:pStyle w:val="BodyText"/>
        <w:ind w:firstLine="0"/>
        <w:jc w:val="right"/>
        <w:rPr>
          <w:lang w:val="en-GB"/>
        </w:rPr>
      </w:pPr>
      <w:r w:rsidRPr="00690CFF">
        <w:rPr>
          <w:lang w:val="en-GB"/>
        </w:rPr>
        <w:t>Department of Computer Science and Engineering</w:t>
      </w:r>
    </w:p>
    <w:p w14:paraId="3881027C" w14:textId="7D68C66E" w:rsidR="00690CFF" w:rsidRPr="00690CFF" w:rsidRDefault="00690CFF" w:rsidP="008E66B6">
      <w:pPr>
        <w:pStyle w:val="BodyText"/>
        <w:ind w:firstLine="0"/>
        <w:jc w:val="right"/>
        <w:rPr>
          <w:lang w:val="en-GB"/>
        </w:rPr>
      </w:pPr>
      <w:r w:rsidRPr="00690CFF">
        <w:rPr>
          <w:lang w:val="en-GB"/>
        </w:rPr>
        <w:t>Amity School of Engineering and Technology</w:t>
      </w:r>
    </w:p>
    <w:p w14:paraId="5FBECFDA" w14:textId="750995C6" w:rsidR="00A51246" w:rsidRDefault="00690CFF" w:rsidP="008E66B6">
      <w:pPr>
        <w:pStyle w:val="BodyText"/>
        <w:ind w:firstLine="0"/>
        <w:jc w:val="right"/>
        <w:rPr>
          <w:lang w:val="en-GB"/>
        </w:rPr>
      </w:pPr>
      <w:r w:rsidRPr="00690CFF">
        <w:rPr>
          <w:lang w:val="en-GB"/>
        </w:rPr>
        <w:t>Amity University Uttar Pradesh</w:t>
      </w:r>
    </w:p>
    <w:p w14:paraId="0BC3B502" w14:textId="5E5395D1" w:rsidR="00A51246" w:rsidRDefault="00A51246" w:rsidP="008E66B6">
      <w:pPr>
        <w:spacing w:line="360" w:lineRule="auto"/>
        <w:jc w:val="right"/>
        <w:rPr>
          <w:lang w:val="en-GB"/>
        </w:rPr>
      </w:pPr>
      <w:r>
        <w:rPr>
          <w:lang w:val="en-GB"/>
        </w:rPr>
        <w:br w:type="page"/>
      </w:r>
    </w:p>
    <w:p w14:paraId="0DD07BEC" w14:textId="77777777" w:rsidR="00A51246" w:rsidRDefault="00A51246" w:rsidP="008E66B6">
      <w:pPr>
        <w:spacing w:line="360" w:lineRule="auto"/>
        <w:rPr>
          <w:rFonts w:ascii="Arial" w:hAnsi="Arial" w:cs="Arial"/>
          <w:color w:val="000000"/>
          <w:szCs w:val="24"/>
          <w:u w:val="single"/>
          <w:lang w:val="en-GB"/>
        </w:rPr>
      </w:pPr>
      <w:r>
        <w:rPr>
          <w:noProof/>
        </w:rPr>
        <w:lastRenderedPageBreak/>
        <w:drawing>
          <wp:inline distT="0" distB="0" distL="0" distR="0" wp14:anchorId="03B4ED9E" wp14:editId="63078E1B">
            <wp:extent cx="1700213" cy="1964682"/>
            <wp:effectExtent l="0" t="0" r="0" b="0"/>
            <wp:docPr id="2104342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97859" name="Picture 4430978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6433" cy="2006536"/>
                    </a:xfrm>
                    <a:prstGeom prst="rect">
                      <a:avLst/>
                    </a:prstGeom>
                  </pic:spPr>
                </pic:pic>
              </a:graphicData>
            </a:graphic>
          </wp:inline>
        </w:drawing>
      </w:r>
    </w:p>
    <w:p w14:paraId="77D8E4EA" w14:textId="77777777" w:rsidR="002B4AAA" w:rsidRDefault="002B4AAA" w:rsidP="008E66B6">
      <w:pPr>
        <w:spacing w:line="360" w:lineRule="auto"/>
        <w:rPr>
          <w:rFonts w:ascii="Arial" w:hAnsi="Arial" w:cs="Arial"/>
          <w:color w:val="000000"/>
          <w:szCs w:val="24"/>
          <w:u w:val="single"/>
          <w:lang w:val="en-GB"/>
        </w:rPr>
      </w:pPr>
    </w:p>
    <w:p w14:paraId="729F0692" w14:textId="77777777" w:rsidR="002B4AAA" w:rsidRDefault="002B4AAA" w:rsidP="008E66B6">
      <w:pPr>
        <w:spacing w:line="360" w:lineRule="auto"/>
        <w:rPr>
          <w:rFonts w:ascii="Arial" w:hAnsi="Arial" w:cs="Arial"/>
          <w:color w:val="000000"/>
          <w:szCs w:val="24"/>
          <w:u w:val="single"/>
          <w:lang w:val="en-GB"/>
        </w:rPr>
      </w:pPr>
    </w:p>
    <w:p w14:paraId="5A415A18" w14:textId="317C6F8F" w:rsidR="00A51246" w:rsidRPr="00A51246" w:rsidRDefault="00A51246" w:rsidP="008E66B6">
      <w:pPr>
        <w:pStyle w:val="Title"/>
        <w:rPr>
          <w:lang w:val="en-GB"/>
        </w:rPr>
      </w:pPr>
      <w:r w:rsidRPr="00A51246">
        <w:rPr>
          <w:lang w:val="en-GB"/>
        </w:rPr>
        <w:t>ACKNOWLEDEGEMENT</w:t>
      </w:r>
    </w:p>
    <w:p w14:paraId="691F8E3A" w14:textId="3E8F975F" w:rsidR="00A51246" w:rsidRPr="005202E2" w:rsidRDefault="00F43A81" w:rsidP="008E66B6">
      <w:pPr>
        <w:pStyle w:val="BodyText"/>
      </w:pPr>
      <w:r w:rsidRPr="005202E2">
        <w:t xml:space="preserve">I would like to express my sincerest gratitude and indebtedness to </w:t>
      </w:r>
      <w:r w:rsidRPr="00375D13">
        <w:rPr>
          <w:b/>
          <w:bCs/>
        </w:rPr>
        <w:t>Prof. (Dr.) Sanjeev Thakur (Head of Computer Science and Engineering)</w:t>
      </w:r>
      <w:r w:rsidRPr="005202E2">
        <w:t>, It</w:t>
      </w:r>
      <w:r w:rsidR="00A51246" w:rsidRPr="005202E2">
        <w:t xml:space="preserve"> is high privilege for me to express my deep sense of gratitude to those entire faculty Members who helped me in the completion of the project, specially my internal guide </w:t>
      </w:r>
      <w:r w:rsidR="00A51246" w:rsidRPr="00375D13">
        <w:rPr>
          <w:b/>
          <w:bCs/>
        </w:rPr>
        <w:t>Dr. Harshit Bhardwaj</w:t>
      </w:r>
      <w:r w:rsidR="00A51246" w:rsidRPr="005202E2">
        <w:t xml:space="preserve"> who was always there at hour of need and all the professors of our Computer Science Department.</w:t>
      </w:r>
    </w:p>
    <w:p w14:paraId="70B3076B" w14:textId="7A80A4D5" w:rsidR="00A51246" w:rsidRPr="005202E2" w:rsidRDefault="00A51246" w:rsidP="008E66B6">
      <w:pPr>
        <w:pStyle w:val="BodyText"/>
      </w:pPr>
      <w:r w:rsidRPr="005202E2">
        <w:t>My special thanks to all other faculty members, batchmates &amp; seniors of Amity School of Engineering and Technology, Amity University Uttar Pradesh for helping me in the completion of project work and its report submission.</w:t>
      </w:r>
    </w:p>
    <w:p w14:paraId="5C71A85F" w14:textId="77777777" w:rsidR="00A51246" w:rsidRDefault="00A51246" w:rsidP="008E66B6">
      <w:pPr>
        <w:spacing w:line="360" w:lineRule="auto"/>
        <w:rPr>
          <w:lang w:val="en-GB"/>
        </w:rPr>
      </w:pPr>
    </w:p>
    <w:p w14:paraId="51B35AC3" w14:textId="7174FA57" w:rsidR="00A51246" w:rsidRPr="005202E2" w:rsidRDefault="00A51246" w:rsidP="008E66B6">
      <w:pPr>
        <w:pStyle w:val="BodyText"/>
        <w:ind w:firstLine="0"/>
      </w:pPr>
      <w:r w:rsidRPr="005202E2">
        <w:t>Sincerely,</w:t>
      </w:r>
    </w:p>
    <w:p w14:paraId="14B0AAB9" w14:textId="77777777" w:rsidR="00A51246" w:rsidRPr="005202E2" w:rsidRDefault="00A51246" w:rsidP="008E66B6">
      <w:pPr>
        <w:pStyle w:val="BodyText"/>
      </w:pPr>
    </w:p>
    <w:p w14:paraId="25FDEB08" w14:textId="7651D5E0" w:rsidR="00A51246" w:rsidRPr="005202E2" w:rsidRDefault="00A51246" w:rsidP="008E66B6">
      <w:pPr>
        <w:pStyle w:val="BodyText"/>
        <w:ind w:firstLine="0"/>
      </w:pPr>
      <w:r w:rsidRPr="005202E2">
        <w:t>Ansh Srivastav</w:t>
      </w:r>
    </w:p>
    <w:p w14:paraId="7FE61AC7" w14:textId="3C86EAA3" w:rsidR="00F43A81" w:rsidRDefault="00A51246" w:rsidP="008E66B6">
      <w:pPr>
        <w:pStyle w:val="BodyText"/>
        <w:ind w:firstLine="0"/>
      </w:pPr>
      <w:r w:rsidRPr="005202E2">
        <w:t>A2305220390</w:t>
      </w:r>
    </w:p>
    <w:p w14:paraId="2A4FA9AD" w14:textId="77777777" w:rsidR="00370CBD" w:rsidRDefault="00370CBD" w:rsidP="008E66B6">
      <w:pPr>
        <w:pStyle w:val="BodyText"/>
        <w:ind w:firstLine="0"/>
      </w:pPr>
    </w:p>
    <w:p w14:paraId="34274E8A" w14:textId="77777777" w:rsidR="00CF68DD" w:rsidRDefault="00CF68DD">
      <w:pPr>
        <w:spacing w:after="160" w:line="278" w:lineRule="auto"/>
        <w:jc w:val="left"/>
        <w:rPr>
          <w:b/>
          <w:bCs/>
          <w:sz w:val="28"/>
          <w:szCs w:val="22"/>
          <w:u w:val="single"/>
          <w:lang w:val="en-GB"/>
        </w:rPr>
      </w:pPr>
      <w:r>
        <w:rPr>
          <w:lang w:val="en-GB"/>
        </w:rPr>
        <w:br w:type="page"/>
      </w:r>
    </w:p>
    <w:p w14:paraId="45011ACB" w14:textId="1EE43739" w:rsidR="00C84176" w:rsidRPr="00370CBD" w:rsidRDefault="00370CBD" w:rsidP="006049E9">
      <w:pPr>
        <w:pStyle w:val="Title"/>
        <w:rPr>
          <w:lang w:val="en-GB"/>
        </w:rPr>
      </w:pPr>
      <w:r w:rsidRPr="00370CBD">
        <w:rPr>
          <w:lang w:val="en-GB"/>
        </w:rPr>
        <w:lastRenderedPageBreak/>
        <w:t>Table of Contents</w:t>
      </w:r>
    </w:p>
    <w:tbl>
      <w:tblPr>
        <w:tblStyle w:val="TableGrid"/>
        <w:tblW w:w="5000" w:type="pct"/>
        <w:tblLook w:val="04A0" w:firstRow="1" w:lastRow="0" w:firstColumn="1" w:lastColumn="0" w:noHBand="0" w:noVBand="1"/>
      </w:tblPr>
      <w:tblGrid>
        <w:gridCol w:w="1519"/>
        <w:gridCol w:w="4701"/>
        <w:gridCol w:w="2076"/>
      </w:tblGrid>
      <w:tr w:rsidR="00C84176" w:rsidRPr="00C84176" w14:paraId="30E81713" w14:textId="77777777" w:rsidTr="000F40FA">
        <w:trPr>
          <w:trHeight w:val="480"/>
        </w:trPr>
        <w:tc>
          <w:tcPr>
            <w:tcW w:w="916" w:type="pct"/>
            <w:vAlign w:val="center"/>
          </w:tcPr>
          <w:p w14:paraId="5972672D" w14:textId="2F6A37F5" w:rsidR="00C84176" w:rsidRPr="00C84176" w:rsidRDefault="00C84176" w:rsidP="008E66B6">
            <w:pPr>
              <w:pStyle w:val="tablecolhead"/>
              <w:spacing w:line="360" w:lineRule="auto"/>
              <w:rPr>
                <w:rStyle w:val="Hyperlink"/>
                <w:color w:val="auto"/>
                <w:u w:val="none"/>
              </w:rPr>
            </w:pPr>
            <w:r w:rsidRPr="00C84176">
              <w:rPr>
                <w:rStyle w:val="Hyperlink"/>
                <w:color w:val="auto"/>
                <w:u w:val="none"/>
              </w:rPr>
              <w:t>S. No.</w:t>
            </w:r>
          </w:p>
        </w:tc>
        <w:tc>
          <w:tcPr>
            <w:tcW w:w="2833" w:type="pct"/>
            <w:vAlign w:val="center"/>
          </w:tcPr>
          <w:p w14:paraId="14ED1D90" w14:textId="3E25C555" w:rsidR="00C84176" w:rsidRPr="00C84176" w:rsidRDefault="00C84176" w:rsidP="00B81B3D">
            <w:pPr>
              <w:pStyle w:val="tablecolhead"/>
              <w:spacing w:line="360" w:lineRule="auto"/>
              <w:rPr>
                <w:rStyle w:val="Hyperlink"/>
                <w:color w:val="auto"/>
                <w:u w:val="none"/>
              </w:rPr>
            </w:pPr>
            <w:r w:rsidRPr="00C84176">
              <w:rPr>
                <w:rStyle w:val="Hyperlink"/>
                <w:color w:val="auto"/>
                <w:u w:val="none"/>
              </w:rPr>
              <w:t>Topic</w:t>
            </w:r>
          </w:p>
        </w:tc>
        <w:tc>
          <w:tcPr>
            <w:tcW w:w="1251" w:type="pct"/>
            <w:vAlign w:val="center"/>
          </w:tcPr>
          <w:p w14:paraId="6793EC96" w14:textId="046EC7DE" w:rsidR="00C84176" w:rsidRPr="00C84176" w:rsidRDefault="00C84176" w:rsidP="008E66B6">
            <w:pPr>
              <w:pStyle w:val="tablecolhead"/>
              <w:spacing w:line="360" w:lineRule="auto"/>
              <w:rPr>
                <w:webHidden/>
              </w:rPr>
            </w:pPr>
            <w:r w:rsidRPr="00C84176">
              <w:rPr>
                <w:webHidden/>
              </w:rPr>
              <w:t>Page No.</w:t>
            </w:r>
          </w:p>
        </w:tc>
      </w:tr>
      <w:tr w:rsidR="00B90053" w:rsidRPr="00C84176" w14:paraId="47A84640" w14:textId="77777777" w:rsidTr="000F40FA">
        <w:trPr>
          <w:trHeight w:val="480"/>
        </w:trPr>
        <w:tc>
          <w:tcPr>
            <w:tcW w:w="916" w:type="pct"/>
            <w:vAlign w:val="center"/>
          </w:tcPr>
          <w:p w14:paraId="7937BF08" w14:textId="2A822526" w:rsidR="00B90053" w:rsidRPr="00B90053" w:rsidRDefault="00B90053" w:rsidP="008E66B6">
            <w:pPr>
              <w:pStyle w:val="BodyText"/>
              <w:jc w:val="center"/>
            </w:pPr>
            <w:r w:rsidRPr="00B90053">
              <w:t>1</w:t>
            </w:r>
          </w:p>
        </w:tc>
        <w:tc>
          <w:tcPr>
            <w:tcW w:w="2833" w:type="pct"/>
            <w:vAlign w:val="center"/>
          </w:tcPr>
          <w:p w14:paraId="6AA881E0" w14:textId="3223F871" w:rsidR="00B90053" w:rsidRPr="00B90053" w:rsidRDefault="00B90053" w:rsidP="00B81B3D">
            <w:pPr>
              <w:pStyle w:val="BodyText"/>
              <w:jc w:val="left"/>
            </w:pPr>
            <w:r w:rsidRPr="00B90053">
              <w:t>Declaration</w:t>
            </w:r>
          </w:p>
        </w:tc>
        <w:tc>
          <w:tcPr>
            <w:tcW w:w="1251" w:type="pct"/>
            <w:vAlign w:val="center"/>
          </w:tcPr>
          <w:p w14:paraId="5D8B64D6" w14:textId="4874D581" w:rsidR="00B90053" w:rsidRPr="00B90053" w:rsidRDefault="00B90053" w:rsidP="008E66B6">
            <w:pPr>
              <w:pStyle w:val="BodyText"/>
              <w:jc w:val="center"/>
              <w:rPr>
                <w:webHidden/>
              </w:rPr>
            </w:pPr>
            <w:r>
              <w:rPr>
                <w:webHidden/>
              </w:rPr>
              <w:t>2</w:t>
            </w:r>
          </w:p>
        </w:tc>
      </w:tr>
      <w:tr w:rsidR="00B90053" w:rsidRPr="00C84176" w14:paraId="46D4B533" w14:textId="77777777" w:rsidTr="000F40FA">
        <w:trPr>
          <w:trHeight w:val="480"/>
        </w:trPr>
        <w:tc>
          <w:tcPr>
            <w:tcW w:w="916" w:type="pct"/>
            <w:vAlign w:val="center"/>
          </w:tcPr>
          <w:p w14:paraId="2F2A1383" w14:textId="5DD7E68A" w:rsidR="00B90053" w:rsidRPr="00B90053" w:rsidRDefault="00B90053" w:rsidP="008E66B6">
            <w:pPr>
              <w:pStyle w:val="BodyText"/>
              <w:jc w:val="center"/>
            </w:pPr>
            <w:r w:rsidRPr="00B90053">
              <w:t>2</w:t>
            </w:r>
          </w:p>
        </w:tc>
        <w:tc>
          <w:tcPr>
            <w:tcW w:w="2833" w:type="pct"/>
            <w:vAlign w:val="center"/>
          </w:tcPr>
          <w:p w14:paraId="7C3B4DE5" w14:textId="51DBC0F8" w:rsidR="00B90053" w:rsidRPr="00B90053" w:rsidRDefault="00B90053" w:rsidP="00B81B3D">
            <w:pPr>
              <w:pStyle w:val="BodyText"/>
              <w:jc w:val="left"/>
            </w:pPr>
            <w:r w:rsidRPr="00B90053">
              <w:t>Certificate</w:t>
            </w:r>
          </w:p>
        </w:tc>
        <w:tc>
          <w:tcPr>
            <w:tcW w:w="1251" w:type="pct"/>
            <w:vAlign w:val="center"/>
          </w:tcPr>
          <w:p w14:paraId="0A284B12" w14:textId="452F8031" w:rsidR="00B90053" w:rsidRPr="00B90053" w:rsidRDefault="00B90053" w:rsidP="008E66B6">
            <w:pPr>
              <w:pStyle w:val="BodyText"/>
              <w:jc w:val="center"/>
              <w:rPr>
                <w:webHidden/>
              </w:rPr>
            </w:pPr>
            <w:r>
              <w:rPr>
                <w:webHidden/>
              </w:rPr>
              <w:t>3</w:t>
            </w:r>
          </w:p>
        </w:tc>
      </w:tr>
      <w:tr w:rsidR="00B90053" w:rsidRPr="00C84176" w14:paraId="5FF36832" w14:textId="77777777" w:rsidTr="000F40FA">
        <w:trPr>
          <w:trHeight w:val="480"/>
        </w:trPr>
        <w:tc>
          <w:tcPr>
            <w:tcW w:w="916" w:type="pct"/>
            <w:vAlign w:val="center"/>
          </w:tcPr>
          <w:p w14:paraId="4BCCD86D" w14:textId="3EB41DC4" w:rsidR="00B90053" w:rsidRPr="00B90053" w:rsidRDefault="00B90053" w:rsidP="008E66B6">
            <w:pPr>
              <w:pStyle w:val="BodyText"/>
              <w:jc w:val="center"/>
            </w:pPr>
            <w:r w:rsidRPr="00B90053">
              <w:t>3</w:t>
            </w:r>
          </w:p>
        </w:tc>
        <w:tc>
          <w:tcPr>
            <w:tcW w:w="2833" w:type="pct"/>
            <w:vAlign w:val="center"/>
          </w:tcPr>
          <w:p w14:paraId="0C97A052" w14:textId="2CB566E0" w:rsidR="00B90053" w:rsidRPr="00B90053" w:rsidRDefault="00B90053" w:rsidP="00B81B3D">
            <w:pPr>
              <w:pStyle w:val="BodyText"/>
              <w:jc w:val="left"/>
            </w:pPr>
            <w:r w:rsidRPr="00B90053">
              <w:t>Acknowledgement</w:t>
            </w:r>
          </w:p>
        </w:tc>
        <w:tc>
          <w:tcPr>
            <w:tcW w:w="1251" w:type="pct"/>
            <w:vAlign w:val="center"/>
          </w:tcPr>
          <w:p w14:paraId="2FEE31A6" w14:textId="4A55B8D5" w:rsidR="00B90053" w:rsidRPr="00B90053" w:rsidRDefault="00B90053" w:rsidP="008E66B6">
            <w:pPr>
              <w:pStyle w:val="BodyText"/>
              <w:jc w:val="center"/>
              <w:rPr>
                <w:webHidden/>
              </w:rPr>
            </w:pPr>
            <w:r>
              <w:rPr>
                <w:webHidden/>
              </w:rPr>
              <w:t>4</w:t>
            </w:r>
          </w:p>
        </w:tc>
      </w:tr>
      <w:tr w:rsidR="000F40FA" w:rsidRPr="00C84176" w14:paraId="213227F5" w14:textId="77777777" w:rsidTr="000F40FA">
        <w:trPr>
          <w:trHeight w:val="480"/>
        </w:trPr>
        <w:tc>
          <w:tcPr>
            <w:tcW w:w="916" w:type="pct"/>
            <w:vMerge w:val="restart"/>
            <w:vAlign w:val="center"/>
          </w:tcPr>
          <w:p w14:paraId="758AA161" w14:textId="0B28EC5D" w:rsidR="000F40FA" w:rsidRPr="00B90053" w:rsidRDefault="000F40FA" w:rsidP="008E66B6">
            <w:pPr>
              <w:pStyle w:val="BodyText"/>
              <w:jc w:val="center"/>
            </w:pPr>
            <w:r w:rsidRPr="00B90053">
              <w:t>4</w:t>
            </w:r>
          </w:p>
        </w:tc>
        <w:tc>
          <w:tcPr>
            <w:tcW w:w="2833" w:type="pct"/>
            <w:vAlign w:val="center"/>
          </w:tcPr>
          <w:p w14:paraId="259176AC" w14:textId="7CCBE477" w:rsidR="000F40FA" w:rsidRPr="00B90053" w:rsidRDefault="000F40FA" w:rsidP="00B81B3D">
            <w:pPr>
              <w:pStyle w:val="BodyText"/>
              <w:jc w:val="left"/>
            </w:pPr>
            <w:r w:rsidRPr="00B90053">
              <w:t>Abstract</w:t>
            </w:r>
          </w:p>
        </w:tc>
        <w:tc>
          <w:tcPr>
            <w:tcW w:w="1251" w:type="pct"/>
            <w:vAlign w:val="center"/>
          </w:tcPr>
          <w:p w14:paraId="58827E3F" w14:textId="563CDEB0" w:rsidR="000F40FA" w:rsidRPr="00B90053" w:rsidRDefault="00921CE6" w:rsidP="008E66B6">
            <w:pPr>
              <w:pStyle w:val="BodyText"/>
              <w:jc w:val="center"/>
            </w:pPr>
            <w:r>
              <w:t>6</w:t>
            </w:r>
          </w:p>
        </w:tc>
      </w:tr>
      <w:tr w:rsidR="000F40FA" w:rsidRPr="00C84176" w14:paraId="325B8F82" w14:textId="77777777" w:rsidTr="000F40FA">
        <w:trPr>
          <w:trHeight w:val="480"/>
        </w:trPr>
        <w:tc>
          <w:tcPr>
            <w:tcW w:w="916" w:type="pct"/>
            <w:vMerge/>
            <w:vAlign w:val="center"/>
          </w:tcPr>
          <w:p w14:paraId="16F2F5DB" w14:textId="7063F0EB" w:rsidR="000F40FA" w:rsidRPr="00B90053" w:rsidRDefault="000F40FA" w:rsidP="008E66B6">
            <w:pPr>
              <w:pStyle w:val="BodyText"/>
              <w:jc w:val="center"/>
            </w:pPr>
          </w:p>
        </w:tc>
        <w:tc>
          <w:tcPr>
            <w:tcW w:w="2833" w:type="pct"/>
            <w:vAlign w:val="center"/>
          </w:tcPr>
          <w:p w14:paraId="01CE8B22" w14:textId="166DBE78" w:rsidR="000F40FA" w:rsidRPr="00B90053" w:rsidRDefault="000F40FA" w:rsidP="00B81B3D">
            <w:pPr>
              <w:pStyle w:val="BodyText"/>
              <w:jc w:val="left"/>
            </w:pPr>
            <w:r w:rsidRPr="00B90053">
              <w:t xml:space="preserve">List of </w:t>
            </w:r>
            <w:r>
              <w:t>Tables</w:t>
            </w:r>
          </w:p>
        </w:tc>
        <w:tc>
          <w:tcPr>
            <w:tcW w:w="1251" w:type="pct"/>
            <w:vAlign w:val="center"/>
          </w:tcPr>
          <w:p w14:paraId="6BBC5025" w14:textId="6D46BE85" w:rsidR="000F40FA" w:rsidRPr="00B90053" w:rsidRDefault="00A94C67" w:rsidP="008E66B6">
            <w:pPr>
              <w:pStyle w:val="BodyText"/>
              <w:jc w:val="center"/>
            </w:pPr>
            <w:r>
              <w:t>6</w:t>
            </w:r>
          </w:p>
        </w:tc>
      </w:tr>
      <w:tr w:rsidR="000F40FA" w:rsidRPr="00C84176" w14:paraId="136A8A80" w14:textId="77777777" w:rsidTr="000F40FA">
        <w:trPr>
          <w:trHeight w:val="480"/>
        </w:trPr>
        <w:tc>
          <w:tcPr>
            <w:tcW w:w="916" w:type="pct"/>
            <w:vMerge/>
            <w:vAlign w:val="center"/>
          </w:tcPr>
          <w:p w14:paraId="6418F2F9" w14:textId="451E56CA" w:rsidR="000F40FA" w:rsidRPr="00B90053" w:rsidRDefault="000F40FA" w:rsidP="008E66B6">
            <w:pPr>
              <w:pStyle w:val="BodyText"/>
              <w:jc w:val="center"/>
            </w:pPr>
          </w:p>
        </w:tc>
        <w:tc>
          <w:tcPr>
            <w:tcW w:w="2833" w:type="pct"/>
            <w:vAlign w:val="center"/>
          </w:tcPr>
          <w:p w14:paraId="2C2E2E5F" w14:textId="05E7EB4E" w:rsidR="000F40FA" w:rsidRPr="00B90053" w:rsidRDefault="000F40FA" w:rsidP="00B81B3D">
            <w:pPr>
              <w:pStyle w:val="BodyText"/>
              <w:jc w:val="left"/>
            </w:pPr>
            <w:r w:rsidRPr="00B90053">
              <w:t xml:space="preserve">List of </w:t>
            </w:r>
            <w:r>
              <w:t>Figures</w:t>
            </w:r>
          </w:p>
        </w:tc>
        <w:tc>
          <w:tcPr>
            <w:tcW w:w="1251" w:type="pct"/>
            <w:vAlign w:val="center"/>
          </w:tcPr>
          <w:p w14:paraId="02B5CC48" w14:textId="61F84BAC" w:rsidR="000F40FA" w:rsidRPr="00B90053" w:rsidRDefault="003935C6" w:rsidP="008E66B6">
            <w:pPr>
              <w:pStyle w:val="BodyText"/>
              <w:jc w:val="center"/>
            </w:pPr>
            <w:r>
              <w:t>6</w:t>
            </w:r>
          </w:p>
        </w:tc>
      </w:tr>
      <w:tr w:rsidR="00B90053" w:rsidRPr="00C84176" w14:paraId="18EFFE18" w14:textId="77777777" w:rsidTr="000F40FA">
        <w:trPr>
          <w:trHeight w:val="480"/>
        </w:trPr>
        <w:tc>
          <w:tcPr>
            <w:tcW w:w="916" w:type="pct"/>
            <w:vAlign w:val="center"/>
          </w:tcPr>
          <w:p w14:paraId="4B58182A" w14:textId="353E9EA8" w:rsidR="00B90053" w:rsidRPr="00B90053" w:rsidRDefault="000B3180" w:rsidP="008E66B6">
            <w:pPr>
              <w:pStyle w:val="BodyText"/>
              <w:jc w:val="center"/>
            </w:pPr>
            <w:r>
              <w:t>5</w:t>
            </w:r>
          </w:p>
        </w:tc>
        <w:tc>
          <w:tcPr>
            <w:tcW w:w="2833" w:type="pct"/>
            <w:vAlign w:val="center"/>
          </w:tcPr>
          <w:p w14:paraId="1C339927" w14:textId="6D92CC5A" w:rsidR="00B90053" w:rsidRPr="00B90053" w:rsidRDefault="00D17DCE" w:rsidP="00B81B3D">
            <w:pPr>
              <w:pStyle w:val="BodyText"/>
              <w:jc w:val="left"/>
            </w:pPr>
            <w:r>
              <w:t xml:space="preserve">Chapter-1: </w:t>
            </w:r>
            <w:r w:rsidR="00B90053" w:rsidRPr="00B90053">
              <w:t>Introduction</w:t>
            </w:r>
          </w:p>
        </w:tc>
        <w:tc>
          <w:tcPr>
            <w:tcW w:w="1251" w:type="pct"/>
            <w:vAlign w:val="center"/>
          </w:tcPr>
          <w:p w14:paraId="02873B06" w14:textId="78CB3937" w:rsidR="00B90053" w:rsidRPr="00B90053" w:rsidRDefault="003935C6" w:rsidP="008E66B6">
            <w:pPr>
              <w:pStyle w:val="BodyText"/>
              <w:jc w:val="center"/>
            </w:pPr>
            <w:r>
              <w:t>8</w:t>
            </w:r>
            <w:r w:rsidR="00FA3AF9">
              <w:t>-1</w:t>
            </w:r>
            <w:r>
              <w:t>1</w:t>
            </w:r>
          </w:p>
        </w:tc>
      </w:tr>
      <w:tr w:rsidR="00B90053" w:rsidRPr="00C84176" w14:paraId="0E82F297" w14:textId="77777777" w:rsidTr="000F40FA">
        <w:trPr>
          <w:trHeight w:val="480"/>
        </w:trPr>
        <w:tc>
          <w:tcPr>
            <w:tcW w:w="916" w:type="pct"/>
            <w:vAlign w:val="center"/>
          </w:tcPr>
          <w:p w14:paraId="616BC501" w14:textId="0442E043" w:rsidR="00B90053" w:rsidRPr="00B90053" w:rsidRDefault="000B3180" w:rsidP="008E66B6">
            <w:pPr>
              <w:pStyle w:val="BodyText"/>
              <w:jc w:val="center"/>
            </w:pPr>
            <w:r>
              <w:t>6</w:t>
            </w:r>
          </w:p>
        </w:tc>
        <w:tc>
          <w:tcPr>
            <w:tcW w:w="2833" w:type="pct"/>
            <w:vAlign w:val="center"/>
          </w:tcPr>
          <w:p w14:paraId="49F398F1" w14:textId="1AC27AFD" w:rsidR="00B90053" w:rsidRPr="00B90053" w:rsidRDefault="00D17DCE" w:rsidP="00B81B3D">
            <w:pPr>
              <w:pStyle w:val="BodyText"/>
              <w:jc w:val="left"/>
            </w:pPr>
            <w:r>
              <w:t xml:space="preserve">Chapter-2: </w:t>
            </w:r>
            <w:r w:rsidR="00DE7AC5">
              <w:t>Related Work</w:t>
            </w:r>
          </w:p>
        </w:tc>
        <w:tc>
          <w:tcPr>
            <w:tcW w:w="1251" w:type="pct"/>
            <w:vAlign w:val="center"/>
          </w:tcPr>
          <w:p w14:paraId="213F2534" w14:textId="42035069" w:rsidR="00B90053" w:rsidRPr="00B90053" w:rsidRDefault="00FA3AF9" w:rsidP="008E66B6">
            <w:pPr>
              <w:pStyle w:val="BodyText"/>
              <w:jc w:val="center"/>
            </w:pPr>
            <w:r>
              <w:t>1</w:t>
            </w:r>
            <w:r w:rsidR="00D54AD8">
              <w:t>2</w:t>
            </w:r>
            <w:r>
              <w:t>-</w:t>
            </w:r>
            <w:r w:rsidR="003935C6">
              <w:t>16</w:t>
            </w:r>
          </w:p>
        </w:tc>
      </w:tr>
      <w:tr w:rsidR="00B90053" w:rsidRPr="00C84176" w14:paraId="2A08D128" w14:textId="77777777" w:rsidTr="000F40FA">
        <w:trPr>
          <w:trHeight w:val="480"/>
        </w:trPr>
        <w:tc>
          <w:tcPr>
            <w:tcW w:w="916" w:type="pct"/>
            <w:vAlign w:val="center"/>
          </w:tcPr>
          <w:p w14:paraId="67C7D372" w14:textId="298FB5E9" w:rsidR="00B90053" w:rsidRPr="00B90053" w:rsidRDefault="000B3180" w:rsidP="008E66B6">
            <w:pPr>
              <w:pStyle w:val="BodyText"/>
              <w:jc w:val="center"/>
            </w:pPr>
            <w:r>
              <w:t>7</w:t>
            </w:r>
          </w:p>
        </w:tc>
        <w:tc>
          <w:tcPr>
            <w:tcW w:w="2833" w:type="pct"/>
            <w:vAlign w:val="center"/>
          </w:tcPr>
          <w:p w14:paraId="50A15542" w14:textId="77CBD7CD" w:rsidR="00B90053" w:rsidRPr="00B90053" w:rsidRDefault="00D17DCE" w:rsidP="00B81B3D">
            <w:pPr>
              <w:pStyle w:val="BodyText"/>
              <w:jc w:val="left"/>
            </w:pPr>
            <w:r>
              <w:t xml:space="preserve">Chapter-3: </w:t>
            </w:r>
            <w:r w:rsidR="00B90053" w:rsidRPr="00B90053">
              <w:t>Methodology</w:t>
            </w:r>
          </w:p>
        </w:tc>
        <w:tc>
          <w:tcPr>
            <w:tcW w:w="1251" w:type="pct"/>
            <w:vAlign w:val="center"/>
          </w:tcPr>
          <w:p w14:paraId="5850ACFA" w14:textId="5F1AE31B" w:rsidR="00B90053" w:rsidRPr="00B90053" w:rsidRDefault="003935C6" w:rsidP="008E66B6">
            <w:pPr>
              <w:pStyle w:val="BodyText"/>
              <w:jc w:val="center"/>
            </w:pPr>
            <w:r>
              <w:t>17-26</w:t>
            </w:r>
          </w:p>
        </w:tc>
      </w:tr>
      <w:tr w:rsidR="00B90053" w:rsidRPr="00C84176" w14:paraId="696B0F11" w14:textId="77777777" w:rsidTr="000F40FA">
        <w:trPr>
          <w:trHeight w:val="480"/>
        </w:trPr>
        <w:tc>
          <w:tcPr>
            <w:tcW w:w="916" w:type="pct"/>
            <w:vAlign w:val="center"/>
          </w:tcPr>
          <w:p w14:paraId="59AE2429" w14:textId="10112AC3" w:rsidR="00B90053" w:rsidRPr="00B90053" w:rsidRDefault="000B3180" w:rsidP="008E66B6">
            <w:pPr>
              <w:pStyle w:val="BodyText"/>
              <w:jc w:val="center"/>
            </w:pPr>
            <w:r>
              <w:t>8</w:t>
            </w:r>
          </w:p>
        </w:tc>
        <w:tc>
          <w:tcPr>
            <w:tcW w:w="2833" w:type="pct"/>
            <w:vAlign w:val="center"/>
          </w:tcPr>
          <w:p w14:paraId="2F4CB94F" w14:textId="1F7C0EEC" w:rsidR="00B90053" w:rsidRPr="00B90053" w:rsidRDefault="00D17DCE" w:rsidP="00B81B3D">
            <w:pPr>
              <w:pStyle w:val="BodyText"/>
              <w:jc w:val="left"/>
            </w:pPr>
            <w:r>
              <w:t xml:space="preserve">Chapter-4: </w:t>
            </w:r>
            <w:r w:rsidR="00B90053" w:rsidRPr="00B90053">
              <w:t>Experimental Results</w:t>
            </w:r>
          </w:p>
        </w:tc>
        <w:tc>
          <w:tcPr>
            <w:tcW w:w="1251" w:type="pct"/>
            <w:vAlign w:val="center"/>
          </w:tcPr>
          <w:p w14:paraId="2D6DD402" w14:textId="66CE2D17" w:rsidR="00B90053" w:rsidRPr="00B90053" w:rsidRDefault="003935C6" w:rsidP="008E66B6">
            <w:pPr>
              <w:pStyle w:val="BodyText"/>
              <w:jc w:val="center"/>
            </w:pPr>
            <w:r>
              <w:t>27-33</w:t>
            </w:r>
          </w:p>
        </w:tc>
      </w:tr>
      <w:tr w:rsidR="00B90053" w:rsidRPr="00C84176" w14:paraId="45A25E04" w14:textId="77777777" w:rsidTr="000F40FA">
        <w:trPr>
          <w:trHeight w:val="480"/>
        </w:trPr>
        <w:tc>
          <w:tcPr>
            <w:tcW w:w="916" w:type="pct"/>
            <w:vAlign w:val="center"/>
          </w:tcPr>
          <w:p w14:paraId="1814935A" w14:textId="57877C29" w:rsidR="00B90053" w:rsidRPr="00B90053" w:rsidRDefault="000B3180" w:rsidP="008E66B6">
            <w:pPr>
              <w:pStyle w:val="BodyText"/>
              <w:jc w:val="center"/>
            </w:pPr>
            <w:r>
              <w:t>9</w:t>
            </w:r>
          </w:p>
        </w:tc>
        <w:tc>
          <w:tcPr>
            <w:tcW w:w="2833" w:type="pct"/>
            <w:vAlign w:val="center"/>
          </w:tcPr>
          <w:p w14:paraId="4B2DDDCF" w14:textId="63E4F6D3" w:rsidR="00B90053" w:rsidRPr="00B90053" w:rsidRDefault="00D17DCE" w:rsidP="00B81B3D">
            <w:pPr>
              <w:pStyle w:val="BodyText"/>
              <w:jc w:val="left"/>
            </w:pPr>
            <w:r>
              <w:t xml:space="preserve">Chapter-5: </w:t>
            </w:r>
            <w:r w:rsidR="00B90053" w:rsidRPr="00B90053">
              <w:t>Conclusion</w:t>
            </w:r>
          </w:p>
        </w:tc>
        <w:tc>
          <w:tcPr>
            <w:tcW w:w="1251" w:type="pct"/>
            <w:vAlign w:val="center"/>
          </w:tcPr>
          <w:p w14:paraId="39A337D9" w14:textId="09CB41AC" w:rsidR="00B90053" w:rsidRPr="00B90053" w:rsidRDefault="003935C6" w:rsidP="008E66B6">
            <w:pPr>
              <w:pStyle w:val="BodyText"/>
              <w:jc w:val="center"/>
            </w:pPr>
            <w:r>
              <w:t>34.35</w:t>
            </w:r>
          </w:p>
        </w:tc>
      </w:tr>
      <w:tr w:rsidR="00B90053" w:rsidRPr="00C84176" w14:paraId="1947095D" w14:textId="77777777" w:rsidTr="000F40FA">
        <w:trPr>
          <w:trHeight w:val="480"/>
        </w:trPr>
        <w:tc>
          <w:tcPr>
            <w:tcW w:w="916" w:type="pct"/>
            <w:vAlign w:val="center"/>
          </w:tcPr>
          <w:p w14:paraId="1457DD24" w14:textId="092AE364" w:rsidR="00B90053" w:rsidRPr="00B90053" w:rsidRDefault="00B90053" w:rsidP="008E66B6">
            <w:pPr>
              <w:pStyle w:val="BodyText"/>
              <w:jc w:val="center"/>
            </w:pPr>
            <w:r>
              <w:t>1</w:t>
            </w:r>
            <w:r w:rsidR="000B3180">
              <w:t>0</w:t>
            </w:r>
          </w:p>
        </w:tc>
        <w:tc>
          <w:tcPr>
            <w:tcW w:w="2833" w:type="pct"/>
            <w:vAlign w:val="center"/>
          </w:tcPr>
          <w:p w14:paraId="09CB57F7" w14:textId="741CFE29" w:rsidR="00B90053" w:rsidRPr="00B90053" w:rsidRDefault="00D17DCE" w:rsidP="00B81B3D">
            <w:pPr>
              <w:pStyle w:val="BodyText"/>
              <w:jc w:val="left"/>
            </w:pPr>
            <w:r>
              <w:t xml:space="preserve">Chapter-6: </w:t>
            </w:r>
            <w:r w:rsidR="00B90053" w:rsidRPr="00B90053">
              <w:t>Future Prospects</w:t>
            </w:r>
          </w:p>
        </w:tc>
        <w:tc>
          <w:tcPr>
            <w:tcW w:w="1251" w:type="pct"/>
            <w:vAlign w:val="center"/>
          </w:tcPr>
          <w:p w14:paraId="58FA66CF" w14:textId="6FF4C11B" w:rsidR="00B90053" w:rsidRPr="00B90053" w:rsidRDefault="003935C6" w:rsidP="008E66B6">
            <w:pPr>
              <w:pStyle w:val="BodyText"/>
              <w:jc w:val="center"/>
            </w:pPr>
            <w:r>
              <w:t>36</w:t>
            </w:r>
          </w:p>
        </w:tc>
      </w:tr>
      <w:tr w:rsidR="00B90053" w:rsidRPr="00C84176" w14:paraId="3253740D" w14:textId="77777777" w:rsidTr="000F40FA">
        <w:trPr>
          <w:trHeight w:val="480"/>
        </w:trPr>
        <w:tc>
          <w:tcPr>
            <w:tcW w:w="916" w:type="pct"/>
            <w:vAlign w:val="center"/>
          </w:tcPr>
          <w:p w14:paraId="2C58DB58" w14:textId="4AE48E15" w:rsidR="00B90053" w:rsidRPr="00B90053" w:rsidRDefault="00B90053" w:rsidP="008E66B6">
            <w:pPr>
              <w:pStyle w:val="BodyText"/>
              <w:jc w:val="center"/>
            </w:pPr>
            <w:r>
              <w:t>1</w:t>
            </w:r>
            <w:r w:rsidR="000B3180">
              <w:t>1</w:t>
            </w:r>
          </w:p>
        </w:tc>
        <w:tc>
          <w:tcPr>
            <w:tcW w:w="2833" w:type="pct"/>
            <w:vAlign w:val="center"/>
          </w:tcPr>
          <w:p w14:paraId="67E389F8" w14:textId="5928E10A" w:rsidR="00B90053" w:rsidRPr="00B90053" w:rsidRDefault="00B90053" w:rsidP="00B81B3D">
            <w:pPr>
              <w:pStyle w:val="BodyText"/>
              <w:jc w:val="left"/>
            </w:pPr>
            <w:r w:rsidRPr="00B90053">
              <w:t>References</w:t>
            </w:r>
          </w:p>
        </w:tc>
        <w:tc>
          <w:tcPr>
            <w:tcW w:w="1251" w:type="pct"/>
            <w:vAlign w:val="center"/>
          </w:tcPr>
          <w:p w14:paraId="1F30E87B" w14:textId="0D521A09" w:rsidR="00B90053" w:rsidRPr="00B90053" w:rsidRDefault="0063402A" w:rsidP="008E66B6">
            <w:pPr>
              <w:pStyle w:val="BodyText"/>
              <w:jc w:val="center"/>
            </w:pPr>
            <w:r>
              <w:t>37,38</w:t>
            </w:r>
          </w:p>
        </w:tc>
      </w:tr>
    </w:tbl>
    <w:p w14:paraId="1509E027" w14:textId="47A2A0D6" w:rsidR="00C84176" w:rsidRDefault="00C84176" w:rsidP="008E66B6">
      <w:pPr>
        <w:spacing w:after="160" w:line="360" w:lineRule="auto"/>
        <w:jc w:val="left"/>
        <w:rPr>
          <w:smallCaps/>
          <w:noProof/>
          <w:sz w:val="28"/>
        </w:rPr>
      </w:pPr>
      <w:r>
        <w:br w:type="page"/>
      </w:r>
    </w:p>
    <w:p w14:paraId="6DE47BF9" w14:textId="2CFD85FC" w:rsidR="00A51246" w:rsidRPr="00305E89" w:rsidRDefault="00201F4B" w:rsidP="00FE5329">
      <w:pPr>
        <w:pStyle w:val="Heading1"/>
        <w:numPr>
          <w:ilvl w:val="0"/>
          <w:numId w:val="0"/>
        </w:numPr>
        <w:ind w:left="403"/>
      </w:pPr>
      <w:bookmarkStart w:id="0" w:name="_Toc162831205"/>
      <w:bookmarkStart w:id="1" w:name="_Toc162831379"/>
      <w:r w:rsidRPr="00305E89">
        <w:lastRenderedPageBreak/>
        <w:t>ABSTRACT</w:t>
      </w:r>
      <w:bookmarkEnd w:id="0"/>
      <w:bookmarkEnd w:id="1"/>
    </w:p>
    <w:p w14:paraId="67361FB7" w14:textId="77777777" w:rsidR="00300F39" w:rsidRDefault="008A3F4B" w:rsidP="008E66B6">
      <w:pPr>
        <w:pStyle w:val="BodyText"/>
      </w:pPr>
      <w:r w:rsidRPr="008A3F4B">
        <w:t xml:space="preserve">The intricate neurological condition known as epilepsy, which is common across the world, presents considerable difficulties in accurately identifying and differentiating between non-epileptic and epileptic activity using electroencephalograms (EEGs). To customize successful therapies, it is essential to accurately identify the kinds of epileptic activity. Since epilepsy affects about 50 million people worldwide according to latest update of WHO and is typified by spontaneous seizures, early identification and prediction are vital in enabling people to minimize possible harm. </w:t>
      </w:r>
    </w:p>
    <w:p w14:paraId="4B48E056" w14:textId="7F5E2CA8" w:rsidR="00B35EAD" w:rsidRPr="00E806CA" w:rsidRDefault="00300F39" w:rsidP="00E806CA">
      <w:pPr>
        <w:pStyle w:val="BodyText"/>
      </w:pPr>
      <w:r w:rsidRPr="00300F39">
        <w:t>This report provides a brief overview of the report on epilepsy diagnosis and classification analysis, which includes various machine learning algorithms such as K-Nearest Neighbour (KNN), Logistic Regression, Naive Bayes, Random Forest, Support Vector Machine (SVM) and Decision Trees.</w:t>
      </w:r>
      <w:r>
        <w:t xml:space="preserve"> </w:t>
      </w:r>
      <w:r w:rsidRPr="008A3F4B">
        <w:t xml:space="preserve">This report explores the evolving field of epilepsy diagnosis and reviews the various machine learning algorithms, datasets, and computational techniques currently in use. </w:t>
      </w:r>
      <w:r>
        <w:t xml:space="preserve"> </w:t>
      </w:r>
    </w:p>
    <w:p w14:paraId="5B91D84D" w14:textId="68B38D84" w:rsidR="008A3F4B" w:rsidRDefault="008A3F4B" w:rsidP="008E66B6">
      <w:pPr>
        <w:pStyle w:val="BodyText"/>
      </w:pPr>
      <w:r w:rsidRPr="008A3F4B">
        <w:rPr>
          <w:color w:val="000000" w:themeColor="text1"/>
        </w:rPr>
        <w:t xml:space="preserve">To </w:t>
      </w:r>
      <w:r w:rsidRPr="008A3F4B">
        <w:t xml:space="preserve">identify small patterns in EEG data, this study combines cutting edge technologies, like Long Short-Term Memory (LSTM) and 1D-CNN (Convolutional Neural Network) leveraging data from five hundred patients acquired from the UCI Machine Learning Repository. To optimize the 1D-CNN LSTM architecture and hyper-parameters, Bayesian optimization is employed, allowing for efficient exploration of the parameter space. </w:t>
      </w:r>
      <w:r w:rsidR="00300F39" w:rsidRPr="008A3F4B">
        <w:t>Its</w:t>
      </w:r>
      <w:r w:rsidRPr="008A3F4B">
        <w:t xml:space="preserve"> effectiveness is not only limited to enhancing the performance metrics of a particular model but also minimizing the computing power required for fine tuning. The research evaluates the effectiveness of the 1D-CNN LSTM-based model, showcasing its potential as a reliable tool for automated epilepsy detection with accuracy of 99.47% (≈ 100%), average sensitivity of 99.45%, and average specificity of 99.57%. This approach, emphasizes the significance of anticipating seizures in advance, attempts to provide epileptics the tools they need to control and avoid seizures in advance, so ultimately enhancing their quality of life for patients.</w:t>
      </w:r>
    </w:p>
    <w:p w14:paraId="7E9D3C58" w14:textId="77777777" w:rsidR="00B35EAD" w:rsidRDefault="00B35EAD" w:rsidP="008E66B6">
      <w:pPr>
        <w:pStyle w:val="Keywords"/>
        <w:spacing w:line="360" w:lineRule="auto"/>
      </w:pPr>
    </w:p>
    <w:p w14:paraId="505FD12B" w14:textId="1B619B95" w:rsidR="00B35EAD" w:rsidRPr="00E806CA" w:rsidRDefault="00300F39" w:rsidP="00E806CA">
      <w:pPr>
        <w:pStyle w:val="Keywords"/>
        <w:spacing w:line="360" w:lineRule="auto"/>
        <w:rPr>
          <w:lang w:val="en-GB"/>
        </w:rPr>
      </w:pPr>
      <w:r w:rsidRPr="00305E89">
        <w:t>Keywords</w:t>
      </w:r>
      <w:r w:rsidRPr="00300F39">
        <w:rPr>
          <w:lang w:val="en-GB"/>
        </w:rPr>
        <w:t>: Epilepsy, Seizures, 1D-CNN, LSTM, Bayesian Optimization, electroencephalogram</w:t>
      </w:r>
      <w:bookmarkStart w:id="2" w:name="_Toc162831206"/>
      <w:bookmarkStart w:id="3" w:name="_Toc162831380"/>
      <w:r w:rsidR="00B35EAD">
        <w:br w:type="page"/>
      </w:r>
    </w:p>
    <w:p w14:paraId="5EED2CAD" w14:textId="45D325D9" w:rsidR="00311EE4" w:rsidRDefault="00311EE4" w:rsidP="004B4B9C">
      <w:pPr>
        <w:pStyle w:val="Title"/>
        <w:spacing w:before="240" w:after="240"/>
      </w:pPr>
      <w:r w:rsidRPr="00311EE4">
        <w:lastRenderedPageBreak/>
        <w:t>List of Tables</w:t>
      </w:r>
    </w:p>
    <w:tbl>
      <w:tblPr>
        <w:tblStyle w:val="TableGrid"/>
        <w:tblW w:w="0" w:type="auto"/>
        <w:tblLook w:val="04A0" w:firstRow="1" w:lastRow="0" w:firstColumn="1" w:lastColumn="0" w:noHBand="0" w:noVBand="1"/>
      </w:tblPr>
      <w:tblGrid>
        <w:gridCol w:w="1175"/>
        <w:gridCol w:w="6040"/>
        <w:gridCol w:w="1081"/>
      </w:tblGrid>
      <w:tr w:rsidR="00311EE4" w14:paraId="7989FF3C" w14:textId="77777777" w:rsidTr="00720C5A">
        <w:tc>
          <w:tcPr>
            <w:tcW w:w="0" w:type="auto"/>
            <w:vAlign w:val="center"/>
          </w:tcPr>
          <w:p w14:paraId="45A5B468" w14:textId="745ED197" w:rsidR="00311EE4" w:rsidRDefault="00311EE4" w:rsidP="00720C5A">
            <w:pPr>
              <w:pStyle w:val="tablecolhead"/>
              <w:spacing w:line="360" w:lineRule="auto"/>
            </w:pPr>
            <w:r>
              <w:t>Table No.</w:t>
            </w:r>
          </w:p>
        </w:tc>
        <w:tc>
          <w:tcPr>
            <w:tcW w:w="0" w:type="auto"/>
            <w:vAlign w:val="center"/>
          </w:tcPr>
          <w:p w14:paraId="0106E04A" w14:textId="2FA889D2" w:rsidR="00311EE4" w:rsidRDefault="00311EE4" w:rsidP="00720C5A">
            <w:pPr>
              <w:pStyle w:val="tablecolhead"/>
              <w:spacing w:line="360" w:lineRule="auto"/>
            </w:pPr>
            <w:r>
              <w:t>Title of Table</w:t>
            </w:r>
          </w:p>
        </w:tc>
        <w:tc>
          <w:tcPr>
            <w:tcW w:w="0" w:type="auto"/>
            <w:vAlign w:val="center"/>
          </w:tcPr>
          <w:p w14:paraId="7FD71693" w14:textId="3C75E6A7" w:rsidR="00311EE4" w:rsidRDefault="00311EE4" w:rsidP="00720C5A">
            <w:pPr>
              <w:pStyle w:val="tablecolhead"/>
              <w:spacing w:line="360" w:lineRule="auto"/>
            </w:pPr>
            <w:r>
              <w:t>Page No.</w:t>
            </w:r>
          </w:p>
        </w:tc>
      </w:tr>
      <w:tr w:rsidR="00311EE4" w14:paraId="21EB65FF" w14:textId="77777777" w:rsidTr="00602D9B">
        <w:tc>
          <w:tcPr>
            <w:tcW w:w="0" w:type="auto"/>
            <w:vAlign w:val="center"/>
          </w:tcPr>
          <w:p w14:paraId="3E119383" w14:textId="5ACF3B2E" w:rsidR="00311EE4" w:rsidRPr="00311EE4" w:rsidRDefault="00311EE4" w:rsidP="00720C5A">
            <w:pPr>
              <w:pStyle w:val="BodyText"/>
              <w:jc w:val="center"/>
            </w:pPr>
            <w:r w:rsidRPr="00311EE4">
              <w:t>1</w:t>
            </w:r>
          </w:p>
        </w:tc>
        <w:tc>
          <w:tcPr>
            <w:tcW w:w="0" w:type="auto"/>
            <w:vAlign w:val="center"/>
          </w:tcPr>
          <w:p w14:paraId="4354E607" w14:textId="479DD262" w:rsidR="00311EE4" w:rsidRDefault="00B7729B" w:rsidP="00602D9B">
            <w:pPr>
              <w:pStyle w:val="BodyText"/>
              <w:ind w:firstLine="0"/>
              <w:jc w:val="center"/>
            </w:pPr>
            <w:r w:rsidRPr="00311EE4">
              <w:t>Summary</w:t>
            </w:r>
            <w:r w:rsidR="00311EE4">
              <w:t xml:space="preserve"> </w:t>
            </w:r>
            <w:r w:rsidRPr="00311EE4">
              <w:t xml:space="preserve">of </w:t>
            </w:r>
            <w:r>
              <w:t>BONN</w:t>
            </w:r>
            <w:r w:rsidRPr="00311EE4">
              <w:t xml:space="preserve"> dataset</w:t>
            </w:r>
          </w:p>
        </w:tc>
        <w:tc>
          <w:tcPr>
            <w:tcW w:w="0" w:type="auto"/>
            <w:vAlign w:val="center"/>
          </w:tcPr>
          <w:p w14:paraId="2B09616D" w14:textId="7FE2C884" w:rsidR="00311EE4" w:rsidRPr="0008765C" w:rsidRDefault="0008765C" w:rsidP="00720C5A">
            <w:pPr>
              <w:pStyle w:val="Title"/>
              <w:rPr>
                <w:b w:val="0"/>
                <w:bCs w:val="0"/>
                <w:spacing w:val="-1"/>
                <w:sz w:val="24"/>
                <w:szCs w:val="20"/>
                <w:u w:val="none"/>
                <w:lang w:val="x-none" w:eastAsia="x-none"/>
              </w:rPr>
            </w:pPr>
            <w:r w:rsidRPr="0008765C">
              <w:rPr>
                <w:b w:val="0"/>
                <w:bCs w:val="0"/>
                <w:spacing w:val="-1"/>
                <w:sz w:val="24"/>
                <w:szCs w:val="20"/>
                <w:u w:val="none"/>
                <w:lang w:val="x-none" w:eastAsia="x-none"/>
              </w:rPr>
              <w:t>2</w:t>
            </w:r>
            <w:r w:rsidR="0039664B">
              <w:rPr>
                <w:b w:val="0"/>
                <w:bCs w:val="0"/>
                <w:spacing w:val="-1"/>
                <w:sz w:val="24"/>
                <w:szCs w:val="20"/>
                <w:u w:val="none"/>
                <w:lang w:val="x-none" w:eastAsia="x-none"/>
              </w:rPr>
              <w:t>0</w:t>
            </w:r>
          </w:p>
        </w:tc>
      </w:tr>
      <w:tr w:rsidR="00311EE4" w14:paraId="7D9F9473" w14:textId="77777777" w:rsidTr="00602D9B">
        <w:tc>
          <w:tcPr>
            <w:tcW w:w="0" w:type="auto"/>
            <w:vAlign w:val="center"/>
          </w:tcPr>
          <w:p w14:paraId="79B71ECF" w14:textId="0DD62171" w:rsidR="00311EE4" w:rsidRPr="00311EE4" w:rsidRDefault="00182341" w:rsidP="00720C5A">
            <w:pPr>
              <w:pStyle w:val="BodyText"/>
              <w:jc w:val="center"/>
            </w:pPr>
            <w:r>
              <w:t>2</w:t>
            </w:r>
          </w:p>
        </w:tc>
        <w:tc>
          <w:tcPr>
            <w:tcW w:w="0" w:type="auto"/>
            <w:vAlign w:val="center"/>
          </w:tcPr>
          <w:p w14:paraId="0125F1C6" w14:textId="23A43628" w:rsidR="00311EE4" w:rsidRDefault="00B7729B" w:rsidP="00602D9B">
            <w:pPr>
              <w:pStyle w:val="BodyText"/>
              <w:ind w:firstLine="0"/>
              <w:jc w:val="center"/>
            </w:pPr>
            <w:r w:rsidRPr="00311EE4">
              <w:t xml:space="preserve">Seizure detection on </w:t>
            </w:r>
            <w:r>
              <w:t>BONN</w:t>
            </w:r>
            <w:r w:rsidRPr="00311EE4">
              <w:t xml:space="preserve"> dataset using 70-30 split ml classifiers</w:t>
            </w:r>
          </w:p>
        </w:tc>
        <w:tc>
          <w:tcPr>
            <w:tcW w:w="0" w:type="auto"/>
            <w:vAlign w:val="center"/>
          </w:tcPr>
          <w:p w14:paraId="27B8F519" w14:textId="617B43BE" w:rsidR="00311EE4" w:rsidRPr="0008765C" w:rsidRDefault="0039664B" w:rsidP="00720C5A">
            <w:pPr>
              <w:pStyle w:val="Title"/>
              <w:rPr>
                <w:b w:val="0"/>
                <w:bCs w:val="0"/>
                <w:spacing w:val="-1"/>
                <w:sz w:val="24"/>
                <w:szCs w:val="20"/>
                <w:u w:val="none"/>
                <w:lang w:val="x-none" w:eastAsia="x-none"/>
              </w:rPr>
            </w:pPr>
            <w:r>
              <w:rPr>
                <w:b w:val="0"/>
                <w:bCs w:val="0"/>
                <w:spacing w:val="-1"/>
                <w:sz w:val="24"/>
                <w:szCs w:val="20"/>
                <w:u w:val="none"/>
                <w:lang w:val="x-none" w:eastAsia="x-none"/>
              </w:rPr>
              <w:t>30</w:t>
            </w:r>
          </w:p>
        </w:tc>
      </w:tr>
      <w:tr w:rsidR="00311EE4" w14:paraId="5953447B" w14:textId="77777777" w:rsidTr="00602D9B">
        <w:tc>
          <w:tcPr>
            <w:tcW w:w="0" w:type="auto"/>
            <w:vAlign w:val="center"/>
          </w:tcPr>
          <w:p w14:paraId="6E0EF959" w14:textId="70FA26D8" w:rsidR="00311EE4" w:rsidRPr="00311EE4" w:rsidRDefault="00182341" w:rsidP="00720C5A">
            <w:pPr>
              <w:pStyle w:val="BodyText"/>
              <w:jc w:val="center"/>
            </w:pPr>
            <w:r>
              <w:t>3</w:t>
            </w:r>
          </w:p>
        </w:tc>
        <w:tc>
          <w:tcPr>
            <w:tcW w:w="0" w:type="auto"/>
            <w:vAlign w:val="center"/>
          </w:tcPr>
          <w:p w14:paraId="4F80AD43" w14:textId="5D4D1E80" w:rsidR="00311EE4" w:rsidRDefault="00B7729B" w:rsidP="00602D9B">
            <w:pPr>
              <w:pStyle w:val="BodyText"/>
              <w:ind w:firstLine="0"/>
              <w:jc w:val="center"/>
            </w:pPr>
            <w:r w:rsidRPr="00311EE4">
              <w:t xml:space="preserve">Seizure detection on </w:t>
            </w:r>
            <w:r>
              <w:t>BONN</w:t>
            </w:r>
            <w:r w:rsidRPr="00311EE4">
              <w:t xml:space="preserve"> dataset using 60-40 split ml classifiers</w:t>
            </w:r>
          </w:p>
        </w:tc>
        <w:tc>
          <w:tcPr>
            <w:tcW w:w="0" w:type="auto"/>
            <w:vAlign w:val="center"/>
          </w:tcPr>
          <w:p w14:paraId="1683CCC4" w14:textId="1CD597D5" w:rsidR="00311EE4" w:rsidRPr="0008765C" w:rsidRDefault="0039664B" w:rsidP="00720C5A">
            <w:pPr>
              <w:pStyle w:val="Title"/>
              <w:rPr>
                <w:b w:val="0"/>
                <w:bCs w:val="0"/>
                <w:spacing w:val="-1"/>
                <w:sz w:val="24"/>
                <w:szCs w:val="20"/>
                <w:u w:val="none"/>
                <w:lang w:val="x-none" w:eastAsia="x-none"/>
              </w:rPr>
            </w:pPr>
            <w:r>
              <w:rPr>
                <w:b w:val="0"/>
                <w:bCs w:val="0"/>
                <w:spacing w:val="-1"/>
                <w:sz w:val="24"/>
                <w:szCs w:val="20"/>
                <w:u w:val="none"/>
                <w:lang w:val="x-none" w:eastAsia="x-none"/>
              </w:rPr>
              <w:t>32</w:t>
            </w:r>
          </w:p>
        </w:tc>
      </w:tr>
      <w:tr w:rsidR="0039664B" w14:paraId="0A4CA5BC" w14:textId="77777777" w:rsidTr="00602D9B">
        <w:tc>
          <w:tcPr>
            <w:tcW w:w="0" w:type="auto"/>
            <w:vAlign w:val="center"/>
          </w:tcPr>
          <w:p w14:paraId="378249FE" w14:textId="5618D9E2" w:rsidR="0039664B" w:rsidRDefault="0039664B" w:rsidP="00720C5A">
            <w:pPr>
              <w:pStyle w:val="BodyText"/>
              <w:jc w:val="center"/>
            </w:pPr>
            <w:r>
              <w:t>4</w:t>
            </w:r>
          </w:p>
        </w:tc>
        <w:tc>
          <w:tcPr>
            <w:tcW w:w="0" w:type="auto"/>
            <w:vAlign w:val="center"/>
          </w:tcPr>
          <w:p w14:paraId="1C5D5FFB" w14:textId="4366C716" w:rsidR="0039664B" w:rsidRPr="00311EE4" w:rsidRDefault="0039664B" w:rsidP="00602D9B">
            <w:pPr>
              <w:pStyle w:val="BodyText"/>
              <w:ind w:firstLine="0"/>
              <w:jc w:val="center"/>
            </w:pPr>
            <w:r w:rsidRPr="0039664B">
              <w:t>Difference between deep learning and machine learning model</w:t>
            </w:r>
          </w:p>
        </w:tc>
        <w:tc>
          <w:tcPr>
            <w:tcW w:w="0" w:type="auto"/>
            <w:vAlign w:val="center"/>
          </w:tcPr>
          <w:p w14:paraId="4537D755" w14:textId="35327835" w:rsidR="0039664B" w:rsidRDefault="0039664B" w:rsidP="00720C5A">
            <w:pPr>
              <w:pStyle w:val="Title"/>
              <w:rPr>
                <w:b w:val="0"/>
                <w:bCs w:val="0"/>
                <w:spacing w:val="-1"/>
                <w:sz w:val="24"/>
                <w:szCs w:val="20"/>
                <w:u w:val="none"/>
                <w:lang w:val="x-none" w:eastAsia="x-none"/>
              </w:rPr>
            </w:pPr>
            <w:r>
              <w:rPr>
                <w:b w:val="0"/>
                <w:bCs w:val="0"/>
                <w:spacing w:val="-1"/>
                <w:sz w:val="24"/>
                <w:szCs w:val="20"/>
                <w:u w:val="none"/>
                <w:lang w:val="x-none" w:eastAsia="x-none"/>
              </w:rPr>
              <w:t>35</w:t>
            </w:r>
          </w:p>
        </w:tc>
      </w:tr>
    </w:tbl>
    <w:p w14:paraId="15F21871" w14:textId="5D9D1E28" w:rsidR="00B20BD8" w:rsidRDefault="00B20BD8" w:rsidP="00720C5A">
      <w:pPr>
        <w:spacing w:after="160" w:line="360" w:lineRule="auto"/>
        <w:jc w:val="both"/>
      </w:pPr>
    </w:p>
    <w:p w14:paraId="4929A49E" w14:textId="77777777" w:rsidR="00311EE4" w:rsidRDefault="00311EE4" w:rsidP="00720C5A">
      <w:pPr>
        <w:spacing w:after="160" w:line="360" w:lineRule="auto"/>
        <w:jc w:val="both"/>
      </w:pPr>
    </w:p>
    <w:p w14:paraId="03A069D1" w14:textId="3F069731" w:rsidR="00311EE4" w:rsidRDefault="00311EE4" w:rsidP="004B4B9C">
      <w:pPr>
        <w:pStyle w:val="Title"/>
        <w:spacing w:after="240"/>
      </w:pPr>
      <w:r w:rsidRPr="00311EE4">
        <w:t xml:space="preserve">List of </w:t>
      </w:r>
      <w:r>
        <w:t>Figures</w:t>
      </w:r>
    </w:p>
    <w:tbl>
      <w:tblPr>
        <w:tblStyle w:val="TableGrid"/>
        <w:tblW w:w="5000" w:type="pct"/>
        <w:tblLook w:val="04A0" w:firstRow="1" w:lastRow="0" w:firstColumn="1" w:lastColumn="0" w:noHBand="0" w:noVBand="1"/>
      </w:tblPr>
      <w:tblGrid>
        <w:gridCol w:w="1179"/>
        <w:gridCol w:w="6126"/>
        <w:gridCol w:w="991"/>
      </w:tblGrid>
      <w:tr w:rsidR="008E66B6" w14:paraId="1F362731" w14:textId="77777777" w:rsidTr="00602D9B">
        <w:tc>
          <w:tcPr>
            <w:tcW w:w="711" w:type="pct"/>
            <w:vAlign w:val="center"/>
          </w:tcPr>
          <w:p w14:paraId="3C082455" w14:textId="7D00409F" w:rsidR="00311EE4" w:rsidRDefault="001D2B06" w:rsidP="00720C5A">
            <w:pPr>
              <w:pStyle w:val="tablecolhead"/>
              <w:spacing w:line="360" w:lineRule="auto"/>
            </w:pPr>
            <w:r>
              <w:t>Figure</w:t>
            </w:r>
            <w:r w:rsidR="00311EE4">
              <w:t xml:space="preserve"> No.</w:t>
            </w:r>
          </w:p>
        </w:tc>
        <w:tc>
          <w:tcPr>
            <w:tcW w:w="3692" w:type="pct"/>
            <w:vAlign w:val="center"/>
          </w:tcPr>
          <w:p w14:paraId="1F66AD91" w14:textId="5531FB6A" w:rsidR="00311EE4" w:rsidRDefault="00B7729B" w:rsidP="00720C5A">
            <w:pPr>
              <w:pStyle w:val="tablecolhead"/>
              <w:spacing w:line="360" w:lineRule="auto"/>
            </w:pPr>
            <w:r>
              <w:t>Caption</w:t>
            </w:r>
            <w:r w:rsidR="00311EE4">
              <w:t xml:space="preserve"> of Figure</w:t>
            </w:r>
          </w:p>
        </w:tc>
        <w:tc>
          <w:tcPr>
            <w:tcW w:w="597" w:type="pct"/>
            <w:vAlign w:val="center"/>
          </w:tcPr>
          <w:p w14:paraId="411D619A" w14:textId="77777777" w:rsidR="00311EE4" w:rsidRDefault="00311EE4" w:rsidP="00720C5A">
            <w:pPr>
              <w:pStyle w:val="tablecolhead"/>
              <w:spacing w:line="360" w:lineRule="auto"/>
            </w:pPr>
            <w:r>
              <w:t>Page No.</w:t>
            </w:r>
          </w:p>
        </w:tc>
      </w:tr>
      <w:tr w:rsidR="008E66B6" w14:paraId="3E3E99F5" w14:textId="77777777" w:rsidTr="00602D9B">
        <w:tc>
          <w:tcPr>
            <w:tcW w:w="711" w:type="pct"/>
            <w:vAlign w:val="center"/>
          </w:tcPr>
          <w:p w14:paraId="7B8A38E5" w14:textId="77777777" w:rsidR="00311EE4" w:rsidRPr="00311EE4" w:rsidRDefault="00311EE4" w:rsidP="00720C5A">
            <w:pPr>
              <w:pStyle w:val="BodyText"/>
              <w:jc w:val="center"/>
            </w:pPr>
            <w:r w:rsidRPr="00311EE4">
              <w:t>1</w:t>
            </w:r>
          </w:p>
        </w:tc>
        <w:tc>
          <w:tcPr>
            <w:tcW w:w="3692" w:type="pct"/>
            <w:vAlign w:val="center"/>
          </w:tcPr>
          <w:p w14:paraId="00B5AEF1" w14:textId="189F8B54" w:rsidR="00311EE4" w:rsidRDefault="00DC6047" w:rsidP="00602D9B">
            <w:pPr>
              <w:pStyle w:val="BodyText"/>
              <w:ind w:firstLine="0"/>
              <w:jc w:val="center"/>
            </w:pPr>
            <w:r>
              <w:t>BONN University</w:t>
            </w:r>
          </w:p>
        </w:tc>
        <w:tc>
          <w:tcPr>
            <w:tcW w:w="597" w:type="pct"/>
            <w:vAlign w:val="center"/>
          </w:tcPr>
          <w:p w14:paraId="55050FDE" w14:textId="643FAACF" w:rsidR="00311EE4" w:rsidRPr="00665BD5" w:rsidRDefault="00665BD5" w:rsidP="00720C5A">
            <w:pPr>
              <w:pStyle w:val="Title"/>
              <w:rPr>
                <w:b w:val="0"/>
                <w:bCs w:val="0"/>
                <w:spacing w:val="-1"/>
                <w:sz w:val="24"/>
                <w:szCs w:val="20"/>
                <w:u w:val="none"/>
                <w:lang w:val="x-none" w:eastAsia="x-none"/>
              </w:rPr>
            </w:pPr>
            <w:r w:rsidRPr="00665BD5">
              <w:rPr>
                <w:b w:val="0"/>
                <w:bCs w:val="0"/>
                <w:spacing w:val="-1"/>
                <w:sz w:val="24"/>
                <w:szCs w:val="20"/>
                <w:u w:val="none"/>
                <w:lang w:val="x-none" w:eastAsia="x-none"/>
              </w:rPr>
              <w:t>2</w:t>
            </w:r>
            <w:r w:rsidR="0039664B">
              <w:rPr>
                <w:b w:val="0"/>
                <w:bCs w:val="0"/>
                <w:spacing w:val="-1"/>
                <w:sz w:val="24"/>
                <w:szCs w:val="20"/>
                <w:u w:val="none"/>
                <w:lang w:val="x-none" w:eastAsia="x-none"/>
              </w:rPr>
              <w:t>0</w:t>
            </w:r>
          </w:p>
        </w:tc>
      </w:tr>
    </w:tbl>
    <w:p w14:paraId="5ADB17DE" w14:textId="222F919E" w:rsidR="00311EE4" w:rsidRDefault="00311EE4" w:rsidP="008E66B6">
      <w:pPr>
        <w:spacing w:after="160" w:line="360" w:lineRule="auto"/>
        <w:jc w:val="left"/>
        <w:rPr>
          <w:smallCaps/>
          <w:noProof/>
          <w:sz w:val="28"/>
        </w:rPr>
      </w:pPr>
      <w:r>
        <w:br w:type="page"/>
      </w:r>
    </w:p>
    <w:p w14:paraId="578FF6FE" w14:textId="18B10A0B" w:rsidR="00300F39" w:rsidRPr="00201F4B" w:rsidRDefault="00201F4B" w:rsidP="008E66B6">
      <w:pPr>
        <w:pStyle w:val="Heading1"/>
      </w:pPr>
      <w:r w:rsidRPr="00201F4B">
        <w:lastRenderedPageBreak/>
        <w:t>INTRODUCTION</w:t>
      </w:r>
      <w:bookmarkEnd w:id="2"/>
      <w:bookmarkEnd w:id="3"/>
    </w:p>
    <w:p w14:paraId="72E68EF4" w14:textId="48914A98" w:rsidR="00300F39" w:rsidRDefault="00CF68DD" w:rsidP="008E66B6">
      <w:pPr>
        <w:pStyle w:val="BodyText"/>
      </w:pPr>
      <w:r>
        <w:t xml:space="preserve">I </w:t>
      </w:r>
      <w:r w:rsidR="00300F39" w:rsidRPr="00300F39">
        <w:t>discovered at the outset of this research that it would be quite helpful to clarify a few things. To provide them a brief overview of what they will read about in the next chapters, as well as the nature of the examination</w:t>
      </w:r>
      <w:r w:rsidR="008509AC">
        <w:t>’</w:t>
      </w:r>
      <w:r w:rsidR="00300F39" w:rsidRPr="00300F39">
        <w:t>s subject and the solution</w:t>
      </w:r>
      <w:r w:rsidR="008509AC">
        <w:t>’</w:t>
      </w:r>
      <w:r w:rsidR="00300F39" w:rsidRPr="00300F39">
        <w:t xml:space="preserve">s structure. </w:t>
      </w:r>
      <w:r>
        <w:t xml:space="preserve">I </w:t>
      </w:r>
      <w:r w:rsidR="00300F39" w:rsidRPr="00300F39">
        <w:t>will concentrate on identifying epileptic seizures in electroencephalogram (EEG) data. All users are welcome to utilize this information, which was gathered at the German university of Bonn. Several well-known machine learning techniques that have been suggested in the literature for comparable tasks will be used in the identification procedure. To evaluate them, seven different measures will be applied. Python 3.7 was used to implement the whole procedure. The objective is to contrast some of the approaches put out in the literature and expand them from patient-specific to datasets with numerous cases.</w:t>
      </w:r>
    </w:p>
    <w:p w14:paraId="4A8EB84A" w14:textId="6CEC0C12" w:rsidR="00E806CA" w:rsidRPr="00300F39" w:rsidRDefault="00E806CA" w:rsidP="00E806CA">
      <w:pPr>
        <w:pStyle w:val="BodyText"/>
      </w:pPr>
      <w:r w:rsidRPr="008A3F4B">
        <w:t xml:space="preserve">The current seizure prediction methods lack, with particular emphasis on their limited performance on small training datasets and their disregard for time-series </w:t>
      </w:r>
      <w:r w:rsidRPr="008A3F4B">
        <w:rPr>
          <w:color w:val="000000" w:themeColor="text1"/>
        </w:rPr>
        <w:t>data</w:t>
      </w:r>
      <w:r w:rsidRPr="008A3F4B">
        <w:t xml:space="preserve">. </w:t>
      </w:r>
      <w:r>
        <w:t>It is</w:t>
      </w:r>
      <w:r w:rsidRPr="008A3F4B">
        <w:t xml:space="preserve"> a mental disorder characterized by seizures and uncertainty, remains a significant medical problem. Timely and accurate detection of epilepsy is very important for diagnosis, treatment, and patient management. Considering that seizures can occur suddenly and without warning, it is important to have a system that can detect seizures. A comprehensive review of the electroencephalogram (EEG) recording is required to accurately identify these seizures. In recent years, the intersection of machine learning and medicine has shown promise in improving the diagnosis and classification of epilepsy. </w:t>
      </w:r>
    </w:p>
    <w:p w14:paraId="41941544" w14:textId="2B5D3882" w:rsidR="00300F39" w:rsidRDefault="00300F39" w:rsidP="008E66B6">
      <w:pPr>
        <w:pStyle w:val="BodyText"/>
      </w:pPr>
      <w:r w:rsidRPr="00300F39">
        <w:t>Epilepsy is a mental disorder characterized by sudden and unpredictable events that affects millions of people worldwide. These seizures are caused by electrical malfunctions in the brain and often present with symptoms that vary in intensity and duration.</w:t>
      </w:r>
      <w:r w:rsidR="00305E89">
        <w:t xml:space="preserve">[1] </w:t>
      </w:r>
      <w:r w:rsidR="00305E89" w:rsidRPr="00305E89">
        <w:t xml:space="preserve">Epilepsy is a chronic brain disorder affecting nerves cell activity for an individual of all ages. It has an impact over 50 </w:t>
      </w:r>
      <w:r w:rsidR="00FC469D">
        <w:t>millions</w:t>
      </w:r>
      <w:r w:rsidR="00305E89" w:rsidRPr="00305E89">
        <w:t xml:space="preserve"> of worldwide population, positioning it as one of the most prevalent neurological conditions. Almost 80% of epileptics belongs to blue collar class, if given the right diagnosis and care in early stages, there are chances of making up to 70% of epileptics enjoy a seizure free life. Individuals with epilepsy have a threefold increased risk of dying young compared to a </w:t>
      </w:r>
      <w:r w:rsidR="00305E89" w:rsidRPr="00305E89">
        <w:lastRenderedPageBreak/>
        <w:t>healthy human being. In developing or underdeveloped nations, 75% of epileptic patients do not undergo proper treatment and many may die undiagnosed. People suffering from epilepsy along with their families and relatives must face stigma and prejudice in many parts of the world.</w:t>
      </w:r>
    </w:p>
    <w:p w14:paraId="06530291" w14:textId="78E7C6F8" w:rsidR="00305E89" w:rsidRDefault="00305E89" w:rsidP="008E66B6">
      <w:pPr>
        <w:pStyle w:val="BodyText"/>
      </w:pPr>
      <w:r w:rsidRPr="00644EB2">
        <w:t>As</w:t>
      </w:r>
      <w:r w:rsidRPr="00300F39">
        <w:t xml:space="preserve"> per WHO [</w:t>
      </w:r>
      <w:r>
        <w:t>2</w:t>
      </w:r>
      <w:r w:rsidRPr="00300F39">
        <w:t>] in India, the average incidence of epilepsy is 5.59–10 per 1,000 individuals. In India, there are more than ten million epileptic sufferers, or more than 1% of the total population. The incidence is higher in rural areas 1.9% in contrast to urban areas 0.6%. Since 2015, February</w:t>
      </w:r>
      <w:r w:rsidR="008509AC">
        <w:t>’</w:t>
      </w:r>
      <w:r w:rsidRPr="00300F39">
        <w:t>s second Monday has been marked as International Epilepsy Day (IED), an internationally recognized healthcare event aimed at uniting epileptic patients and fostering a community where knowledge of the condition</w:t>
      </w:r>
      <w:r w:rsidR="008509AC">
        <w:t>’</w:t>
      </w:r>
      <w:r w:rsidRPr="00300F39">
        <w:t>s epidemiological profile, diagnosis, and treatment options is exchanged. [</w:t>
      </w:r>
      <w:r>
        <w:t>3</w:t>
      </w:r>
      <w:r w:rsidRPr="00300F39">
        <w:t xml:space="preserve">] </w:t>
      </w:r>
      <w:r w:rsidR="005E613E" w:rsidRPr="005E613E">
        <w:t>Electroencephalogram (EEG) is one of the most common diagnostic</w:t>
      </w:r>
      <w:r w:rsidR="00CB74FD">
        <w:t xml:space="preserve"> measures used in medical industry</w:t>
      </w:r>
      <w:r w:rsidR="005E613E" w:rsidRPr="005E613E">
        <w:t xml:space="preserve"> to diagnose epilepsy</w:t>
      </w:r>
      <w:r w:rsidR="00CB74FD">
        <w:t xml:space="preserve"> which is</w:t>
      </w:r>
      <w:r w:rsidR="005E613E" w:rsidRPr="005E613E">
        <w:t xml:space="preserve"> a highly intricate disease. This condition is so complex that it makes </w:t>
      </w:r>
      <w:r w:rsidR="00F723DC">
        <w:t>understanding</w:t>
      </w:r>
      <w:r w:rsidR="005E613E" w:rsidRPr="005E613E">
        <w:t xml:space="preserve"> EEG </w:t>
      </w:r>
      <w:r w:rsidR="00F723DC">
        <w:t xml:space="preserve">signals or </w:t>
      </w:r>
      <w:r w:rsidR="005E613E" w:rsidRPr="005E613E">
        <w:t>results</w:t>
      </w:r>
      <w:r w:rsidR="00F723DC">
        <w:t xml:space="preserve"> very difficult</w:t>
      </w:r>
      <w:r w:rsidR="005E613E" w:rsidRPr="005E613E">
        <w:t xml:space="preserve">. </w:t>
      </w:r>
      <w:r w:rsidR="000632D0">
        <w:t>Integration</w:t>
      </w:r>
      <w:r w:rsidR="005E613E" w:rsidRPr="005E613E">
        <w:t xml:space="preserve"> of such </w:t>
      </w:r>
      <w:r w:rsidR="000632D0">
        <w:t>techniques with machine learning</w:t>
      </w:r>
      <w:r w:rsidR="005E613E" w:rsidRPr="005E613E">
        <w:t xml:space="preserve"> is important in differentiating epileptic seizures from other types and identifying particular forms of epileptic activity.</w:t>
      </w:r>
    </w:p>
    <w:p w14:paraId="6969629A" w14:textId="3314B9B6" w:rsidR="00881C09" w:rsidRDefault="00586D5B" w:rsidP="00FF0761">
      <w:pPr>
        <w:pStyle w:val="BodyText"/>
      </w:pPr>
      <w:r w:rsidRPr="00586D5B">
        <w:t>The optimal treatment and management of epilepsy require</w:t>
      </w:r>
      <w:r w:rsidR="00512637">
        <w:t>s</w:t>
      </w:r>
      <w:r w:rsidRPr="00586D5B">
        <w:t xml:space="preserve"> its diagnosis </w:t>
      </w:r>
      <w:r w:rsidR="00512637">
        <w:t>to</w:t>
      </w:r>
      <w:r w:rsidRPr="00586D5B">
        <w:t xml:space="preserve"> be accurate a</w:t>
      </w:r>
      <w:r w:rsidR="00512637">
        <w:t xml:space="preserve">nd within the golden time period i.e. before </w:t>
      </w:r>
      <w:r w:rsidR="00CF68DD">
        <w:t xml:space="preserve">I </w:t>
      </w:r>
      <w:r w:rsidR="00512637">
        <w:t>can see the external symptoms of epilepsy like</w:t>
      </w:r>
      <w:r w:rsidR="00821ECD">
        <w:t xml:space="preserve"> </w:t>
      </w:r>
      <w:r w:rsidR="004D1EB1">
        <w:t>s</w:t>
      </w:r>
      <w:r w:rsidR="00821ECD" w:rsidRPr="00821ECD">
        <w:t>taring</w:t>
      </w:r>
      <w:r w:rsidR="004D1EB1">
        <w:t>, j</w:t>
      </w:r>
      <w:r w:rsidR="004D1EB1" w:rsidRPr="004D1EB1">
        <w:t>erking movements of the arms and legs</w:t>
      </w:r>
      <w:r w:rsidR="004D1EB1">
        <w:t xml:space="preserve"> or s</w:t>
      </w:r>
      <w:r w:rsidR="004D1EB1" w:rsidRPr="004D1EB1">
        <w:t>tiffening of the body</w:t>
      </w:r>
      <w:r w:rsidRPr="00586D5B">
        <w:t xml:space="preserve">. Medical applications for machine learning have been growing rapidly, providing a wide range of opportunities for the analysis, diagnosis and classification of epilepsy. With this integration comes a new way of enhancing diagnostic accuracy, predicting epilepsy occurrences as well as coming up with personalized </w:t>
      </w:r>
      <w:r w:rsidR="005636E2">
        <w:t xml:space="preserve">and customized </w:t>
      </w:r>
      <w:r w:rsidRPr="00586D5B">
        <w:t xml:space="preserve">treatment plans. This comprehensive report encompasses various topics on machine learning for </w:t>
      </w:r>
      <w:r w:rsidR="005636E2">
        <w:t>classification of epileptic and non-epileptic signals</w:t>
      </w:r>
      <w:r w:rsidRPr="00586D5B">
        <w:t xml:space="preserve">, stressing on the significance of artificial intelligence (AI) in </w:t>
      </w:r>
      <w:r>
        <w:t>unravelling</w:t>
      </w:r>
      <w:r w:rsidRPr="00586D5B">
        <w:t xml:space="preserve"> complex medical conditions. However, traditional epilepsy diagnosis relied entirely on neurologist clinical observations, physical examinations, and electroencephalography (EEG) data analyses</w:t>
      </w:r>
      <w:r w:rsidR="00DF22F6">
        <w:t xml:space="preserve"> that are all human dependent and are prone to be mistaken thus chances of </w:t>
      </w:r>
      <w:r w:rsidR="00FF0761">
        <w:t>detection of epilepsy within golden hour is very much reduced</w:t>
      </w:r>
      <w:r w:rsidRPr="00586D5B">
        <w:t>, but incorporating Machine Learning techniques such as K</w:t>
      </w:r>
      <w:r w:rsidR="00FF0761">
        <w:t>-</w:t>
      </w:r>
      <w:r w:rsidRPr="00586D5B">
        <w:t>Nearest Neighbour (KNN) or logistic regression is expected to offer a much more precise and efficient way to diagnose the disease.</w:t>
      </w:r>
    </w:p>
    <w:p w14:paraId="6FBE44A2" w14:textId="5CCFB6D2" w:rsidR="00305E89" w:rsidRDefault="00CE138A" w:rsidP="008E66B6">
      <w:pPr>
        <w:pStyle w:val="BodyText"/>
      </w:pPr>
      <w:r w:rsidRPr="00CE138A">
        <w:lastRenderedPageBreak/>
        <w:t xml:space="preserve">Both the search and classification scenario can be modified by </w:t>
      </w:r>
      <w:r w:rsidR="00FF0761">
        <w:t xml:space="preserve">various </w:t>
      </w:r>
      <w:r w:rsidRPr="00CE138A">
        <w:t xml:space="preserve">machine </w:t>
      </w:r>
      <w:r w:rsidR="00FF0761">
        <w:t xml:space="preserve">learning and deep learning </w:t>
      </w:r>
      <w:r w:rsidRPr="00CE138A">
        <w:t>algorithms. These algorithms help us distinguish seizures from other conditions, predict the frequency of seizures, and use data from big, complex datasets from pattern recognition and data analytics to develop customized treatment plans for everyone</w:t>
      </w:r>
      <w:r w:rsidR="00305E89">
        <w:t>.</w:t>
      </w:r>
    </w:p>
    <w:p w14:paraId="55015521" w14:textId="0CCDC29E" w:rsidR="00305E89" w:rsidRDefault="00CF68DD" w:rsidP="008E66B6">
      <w:pPr>
        <w:pStyle w:val="BodyText"/>
      </w:pPr>
      <w:r>
        <w:t xml:space="preserve">I </w:t>
      </w:r>
      <w:r w:rsidR="00F51DB9" w:rsidRPr="00F51DB9">
        <w:t xml:space="preserve">will examine the state of the art </w:t>
      </w:r>
      <w:r w:rsidR="00E53707">
        <w:t xml:space="preserve">models </w:t>
      </w:r>
      <w:r w:rsidR="00F51DB9" w:rsidRPr="00F51DB9">
        <w:t xml:space="preserve">in epilepsy detection and classification in this report, focusing on the many types of system mastery algorithms employed as well as the statistical and computational techniques. </w:t>
      </w:r>
      <w:r>
        <w:t xml:space="preserve">I </w:t>
      </w:r>
      <w:r w:rsidR="00F51DB9" w:rsidRPr="00F51DB9">
        <w:t xml:space="preserve">want to get a better understanding of these algorithms efficacy in identifying epilepsy and forecasting seizures by </w:t>
      </w:r>
      <w:r w:rsidR="00F51DB9">
        <w:t>analysing</w:t>
      </w:r>
      <w:r w:rsidR="00F51DB9" w:rsidRPr="00F51DB9">
        <w:t xml:space="preserve"> their advantages and disadvantages.</w:t>
      </w:r>
    </w:p>
    <w:p w14:paraId="5A654E58" w14:textId="341A9A58" w:rsidR="00FC31A4" w:rsidRDefault="00CF68DD" w:rsidP="008E66B6">
      <w:pPr>
        <w:pStyle w:val="BodyText"/>
      </w:pPr>
      <w:r>
        <w:t xml:space="preserve">I </w:t>
      </w:r>
      <w:r w:rsidR="00FC31A4" w:rsidRPr="00FC31A4">
        <w:t xml:space="preserve">want to see the potential of machine learning and </w:t>
      </w:r>
      <w:r w:rsidR="00E53707">
        <w:t>deep learning</w:t>
      </w:r>
      <w:r w:rsidR="00FC31A4" w:rsidRPr="00FC31A4">
        <w:t xml:space="preserve">, including algorithms like logistic regression and </w:t>
      </w:r>
      <w:r w:rsidR="00E53707">
        <w:t>CNN</w:t>
      </w:r>
      <w:r w:rsidR="00FC31A4" w:rsidRPr="00FC31A4">
        <w:t xml:space="preserve">, in classification as </w:t>
      </w:r>
      <w:r>
        <w:t xml:space="preserve">I </w:t>
      </w:r>
      <w:r w:rsidR="00FC31A4" w:rsidRPr="00FC31A4">
        <w:t xml:space="preserve">further explore the </w:t>
      </w:r>
      <w:r w:rsidR="00E53707">
        <w:t>merger</w:t>
      </w:r>
      <w:r w:rsidR="00FC31A4" w:rsidRPr="00FC31A4">
        <w:t xml:space="preserve"> of technology and health. Readers will have a better grasp of the field</w:t>
      </w:r>
      <w:r w:rsidR="008509AC">
        <w:t>’</w:t>
      </w:r>
      <w:r w:rsidR="00FC31A4" w:rsidRPr="00FC31A4">
        <w:t xml:space="preserve">s present status, upcoming difficulties, and </w:t>
      </w:r>
      <w:r w:rsidR="00AB64B9">
        <w:t>usefulness</w:t>
      </w:r>
      <w:r w:rsidR="00FC31A4" w:rsidRPr="00FC31A4">
        <w:t xml:space="preserve"> for machine </w:t>
      </w:r>
      <w:r w:rsidR="00AB64B9">
        <w:t xml:space="preserve">and deep </w:t>
      </w:r>
      <w:r w:rsidR="00FC31A4" w:rsidRPr="00FC31A4">
        <w:t xml:space="preserve">learning to enhance patient care </w:t>
      </w:r>
      <w:r w:rsidR="00AB64B9">
        <w:t>by having an</w:t>
      </w:r>
      <w:r w:rsidR="00FC31A4" w:rsidRPr="00FC31A4">
        <w:t xml:space="preserve"> epilepsy management</w:t>
      </w:r>
      <w:r w:rsidR="00AB64B9">
        <w:t xml:space="preserve"> </w:t>
      </w:r>
      <w:r w:rsidR="001E256E">
        <w:t>method</w:t>
      </w:r>
      <w:r w:rsidR="00FC31A4" w:rsidRPr="00FC31A4">
        <w:t xml:space="preserve"> from the information in this </w:t>
      </w:r>
      <w:r w:rsidR="00FC31A4">
        <w:t>report</w:t>
      </w:r>
      <w:r w:rsidR="00FC31A4" w:rsidRPr="00FC31A4">
        <w:t>.</w:t>
      </w:r>
    </w:p>
    <w:p w14:paraId="23D92364" w14:textId="30738295" w:rsidR="00AE441B" w:rsidRDefault="00300F39" w:rsidP="008E66B6">
      <w:pPr>
        <w:pStyle w:val="BodyText"/>
      </w:pPr>
      <w:r w:rsidRPr="00644EB2">
        <w:t>In</w:t>
      </w:r>
      <w:r w:rsidRPr="00300F39">
        <w:t xml:space="preserve"> this light, artificial intelligence intersects [</w:t>
      </w:r>
      <w:r w:rsidR="00644EB2">
        <w:t>4</w:t>
      </w:r>
      <w:r w:rsidRPr="00300F39">
        <w:t>] with medical research as promising pathways towards advancing the comprehension and handling of epilepsy. With regards to machine learning, recurrent neural networks particularly those involving Long- Short Term Memory (LSTM) [</w:t>
      </w:r>
      <w:r w:rsidR="00644EB2">
        <w:t>5</w:t>
      </w:r>
      <w:r w:rsidRPr="00300F39">
        <w:t>] networks have shown potential in decoding complex patterns within time series data. This improves accuracy and efficiency in detection and prediction of epileptic seizure A significant obstacle in the earlier research on seizure prediction is the insufficient analysis of time-series data. One kind of neural network that retains information from earlier instances is the Recurrent Neural Network (RNN), which uses past outputs as inputs [</w:t>
      </w:r>
      <w:r w:rsidR="00644EB2">
        <w:t>6</w:t>
      </w:r>
      <w:r w:rsidRPr="00300F39">
        <w:t>]. RNNs have been more popular recently in studies on speech recognition and natural language processing. Normally</w:t>
      </w:r>
      <w:r w:rsidR="00644EB2">
        <w:t xml:space="preserve"> </w:t>
      </w:r>
      <w:r w:rsidRPr="00300F39">
        <w:t>RNN faces the gradient vanishing problem which is not an issue with LSTM, one of the RNN designs, which makes it easier to learn long-term relationships in time series data [</w:t>
      </w:r>
      <w:r w:rsidR="00644EB2">
        <w:t>7</w:t>
      </w:r>
      <w:r w:rsidRPr="00300F39">
        <w:t xml:space="preserve">]. </w:t>
      </w:r>
    </w:p>
    <w:p w14:paraId="26954450" w14:textId="77777777" w:rsidR="00AE441B" w:rsidRDefault="00AE441B">
      <w:pPr>
        <w:spacing w:after="160" w:line="278" w:lineRule="auto"/>
        <w:jc w:val="left"/>
        <w:rPr>
          <w:spacing w:val="-1"/>
          <w:sz w:val="24"/>
          <w:lang w:val="x-none" w:eastAsia="x-none"/>
        </w:rPr>
      </w:pPr>
      <w:r>
        <w:br w:type="page"/>
      </w:r>
    </w:p>
    <w:p w14:paraId="15159220" w14:textId="39CC607B" w:rsidR="00300F39" w:rsidRPr="00300F39" w:rsidRDefault="00300F39" w:rsidP="008E66B6">
      <w:pPr>
        <w:pStyle w:val="BodyText"/>
      </w:pPr>
      <w:r w:rsidRPr="00300F39">
        <w:lastRenderedPageBreak/>
        <w:t>T. Sainath et al. [</w:t>
      </w:r>
      <w:r w:rsidR="00644EB2">
        <w:t>8</w:t>
      </w:r>
      <w:r w:rsidRPr="00300F39">
        <w:t xml:space="preserve">] improved the performance metrics of the DNNs by making an ensemble model of RNN and CNN into a convolutional neural network. </w:t>
      </w:r>
      <w:r w:rsidR="00BC1E09" w:rsidRPr="00BC1E09">
        <w:t>In some large problems, this led to a 4</w:t>
      </w:r>
      <w:r w:rsidR="001E256E">
        <w:t xml:space="preserve"> to </w:t>
      </w:r>
      <w:r w:rsidR="00BC1E09" w:rsidRPr="00BC1E09">
        <w:t xml:space="preserve">6% relative improvement over independent implementation of LSTMs. Numerous studies that have looked at the combination of CNN and LSTM to extract temporal and spatial properties have shown how successful this approach </w:t>
      </w:r>
      <w:r w:rsidR="001E256E">
        <w:t>could be</w:t>
      </w:r>
      <w:r w:rsidR="00BC1E09" w:rsidRPr="00BC1E09">
        <w:t xml:space="preserve"> by giving prominent outputs in classification</w:t>
      </w:r>
      <w:r w:rsidRPr="00300F39">
        <w:t>. [</w:t>
      </w:r>
      <w:r w:rsidR="00644EB2">
        <w:t>9</w:t>
      </w:r>
      <w:r w:rsidRPr="00300F39">
        <w:t>]</w:t>
      </w:r>
    </w:p>
    <w:p w14:paraId="38E25452" w14:textId="75E5C754" w:rsidR="00644EB2" w:rsidRDefault="00B1458C" w:rsidP="008E66B6">
      <w:pPr>
        <w:pStyle w:val="BodyText"/>
      </w:pPr>
      <w:r w:rsidRPr="00B1458C">
        <w:t>This report highlights the need of using 1D-CNN LSTM ensembled</w:t>
      </w:r>
      <w:r w:rsidR="00601CB8">
        <w:t xml:space="preserve"> (our suggested final model based on deep learning algorithms)</w:t>
      </w:r>
      <w:r w:rsidRPr="00B1458C">
        <w:t xml:space="preserve"> networks in order to understand the temporal dynamics found in EEG data. Because these networks are designed to detect long</w:t>
      </w:r>
      <w:r w:rsidR="00601CB8">
        <w:t xml:space="preserve"> </w:t>
      </w:r>
      <w:r w:rsidRPr="00B1458C">
        <w:t xml:space="preserve">term correlations in sequential data, they are perfect for exposing minute patterns </w:t>
      </w:r>
      <w:r w:rsidR="00601CB8">
        <w:t xml:space="preserve">that are </w:t>
      </w:r>
      <w:r w:rsidRPr="00B1458C">
        <w:t xml:space="preserve">suggestive of impending epileptic activity. </w:t>
      </w:r>
      <w:r w:rsidR="00601CB8">
        <w:t>Also Bayesian</w:t>
      </w:r>
      <w:r w:rsidRPr="00B1458C">
        <w:t xml:space="preserve"> optimization is used to optimize the</w:t>
      </w:r>
      <w:r w:rsidR="00601CB8">
        <w:t xml:space="preserve"> performance of the</w:t>
      </w:r>
      <w:r w:rsidRPr="00B1458C">
        <w:t xml:space="preserve"> </w:t>
      </w:r>
      <w:r w:rsidR="00601CB8">
        <w:t>suggested</w:t>
      </w:r>
      <w:r w:rsidRPr="00B1458C">
        <w:t xml:space="preserve"> ensemble model. This is a useful technique for adjusting hyper-parameters. The model is ensured to attain optimal configurations that optimize projected accuracy while utilizing the least amount of processing resources </w:t>
      </w:r>
      <w:r w:rsidR="007E42B9">
        <w:t xml:space="preserve">that is achieved </w:t>
      </w:r>
      <w:r w:rsidRPr="00B1458C">
        <w:t>by employing Bayesian optimization. Interestingly, 500 patients EEG recordings were made available by the UCI Machine Learning Repository</w:t>
      </w:r>
      <w:r w:rsidR="007E42B9">
        <w:t>,</w:t>
      </w:r>
      <w:r w:rsidRPr="00B1458C">
        <w:t xml:space="preserve"> each file contained 4097 data points over a 23.5-second</w:t>
      </w:r>
      <w:r w:rsidR="007E42B9">
        <w:t>s</w:t>
      </w:r>
      <w:r w:rsidRPr="00B1458C">
        <w:t xml:space="preserve"> period</w:t>
      </w:r>
      <w:r w:rsidR="00300F39" w:rsidRPr="00300F39">
        <w:t>. [</w:t>
      </w:r>
      <w:r w:rsidR="00644EB2">
        <w:t>10</w:t>
      </w:r>
      <w:r w:rsidR="00300F39" w:rsidRPr="00300F39">
        <w:t>]</w:t>
      </w:r>
    </w:p>
    <w:p w14:paraId="3FA595A5" w14:textId="77777777" w:rsidR="00644EB2" w:rsidRDefault="00644EB2" w:rsidP="008E66B6">
      <w:pPr>
        <w:spacing w:after="160" w:line="360" w:lineRule="auto"/>
        <w:jc w:val="left"/>
        <w:rPr>
          <w:spacing w:val="-1"/>
          <w:sz w:val="24"/>
          <w:lang w:val="x-none" w:eastAsia="x-none"/>
        </w:rPr>
      </w:pPr>
      <w:r>
        <w:br w:type="page"/>
      </w:r>
    </w:p>
    <w:p w14:paraId="2072F6F6" w14:textId="494A23B7" w:rsidR="00201F4B" w:rsidRDefault="00644EB2" w:rsidP="008E66B6">
      <w:pPr>
        <w:pStyle w:val="Heading1"/>
      </w:pPr>
      <w:bookmarkStart w:id="4" w:name="_Toc162831207"/>
      <w:bookmarkStart w:id="5" w:name="_Toc162831381"/>
      <w:r>
        <w:lastRenderedPageBreak/>
        <w:t>R</w:t>
      </w:r>
      <w:bookmarkEnd w:id="4"/>
      <w:bookmarkEnd w:id="5"/>
      <w:r w:rsidR="00DE7AC5">
        <w:t>elated Work</w:t>
      </w:r>
    </w:p>
    <w:p w14:paraId="11D5376D" w14:textId="19C78035" w:rsidR="00644EB2" w:rsidRPr="00644EB2" w:rsidRDefault="00644EB2" w:rsidP="008E66B6">
      <w:pPr>
        <w:pStyle w:val="BodyText"/>
      </w:pPr>
      <w:proofErr w:type="spellStart"/>
      <w:r w:rsidRPr="00644EB2">
        <w:t>Lahmiri</w:t>
      </w:r>
      <w:proofErr w:type="spellEnd"/>
      <w:r w:rsidRPr="00644EB2">
        <w:t>, Salim indicated how epilepsy is becoming more common, and its prevalence is rising. Designing precise computerized procedures for the identification and categorization of electroencephalogram (EEG) data from epileptic patients is therefore very helpful in the diagnostic process. There work aims to propose a machine-learning diagnosis method that can quickly and accurately identify between normal and abnormal EEG data with seizure-free periods using the extended Hurst exponent approaches, fractal features of EEG signals are computed at various scales to better describe their dynamics[1</w:t>
      </w:r>
      <w:r w:rsidR="00921CE6">
        <w:t>1</w:t>
      </w:r>
      <w:r w:rsidRPr="00644EB2">
        <w:t>]. Generic Hurst exponent estimations between healthy and epileptic EEG signals with seizures uninterrupted durations are statistically different, according to parametric and nonparametric statistical tests. Support vector machine classifiers that were trained using extended Hurst exponent estimates. There suggested system has potential and can be expanded for other biomedical applications such as differentiating between normal brain waves and those with intervals of seizure or between epileptic EEG signals with seizure free intervals because this problem is challenging and has not been addressed in the literature.</w:t>
      </w:r>
    </w:p>
    <w:p w14:paraId="5920B00A" w14:textId="0BBECD9B" w:rsidR="00633469" w:rsidRDefault="0097469E" w:rsidP="003B4845">
      <w:pPr>
        <w:pStyle w:val="BodyText"/>
      </w:pPr>
      <w:r>
        <w:rPr>
          <w:lang w:val="en-US"/>
        </w:rPr>
        <w:t xml:space="preserve">Research was carried out by Laura </w:t>
      </w:r>
      <w:proofErr w:type="spellStart"/>
      <w:r>
        <w:rPr>
          <w:lang w:val="en-US"/>
        </w:rPr>
        <w:t>Abraira</w:t>
      </w:r>
      <w:proofErr w:type="spellEnd"/>
      <w:r>
        <w:rPr>
          <w:lang w:val="en-US"/>
        </w:rPr>
        <w:t xml:space="preserve"> et</w:t>
      </w:r>
      <w:r w:rsidR="00D35A86">
        <w:rPr>
          <w:lang w:val="en-US"/>
        </w:rPr>
        <w:t xml:space="preserve"> al. [1</w:t>
      </w:r>
      <w:r w:rsidR="00921CE6">
        <w:rPr>
          <w:lang w:val="en-US"/>
        </w:rPr>
        <w:t>2</w:t>
      </w:r>
      <w:r w:rsidR="00D35A86">
        <w:rPr>
          <w:lang w:val="en-US"/>
        </w:rPr>
        <w:t xml:space="preserve">] as a part of group </w:t>
      </w:r>
      <w:r w:rsidR="00D631F7">
        <w:rPr>
          <w:lang w:val="en-US"/>
        </w:rPr>
        <w:t xml:space="preserve">divided into three parts first, being the patient affected by the loss of consciousness, secondly, there were 41 patients who had experienced transient ischemic attack </w:t>
      </w:r>
      <w:r w:rsidR="00976833">
        <w:rPr>
          <w:lang w:val="en-US"/>
        </w:rPr>
        <w:t xml:space="preserve">and at last, there were a bunch of 26 healthy people. The gender distribution for the LOE group was such that 57.6% of the subjects consist of men having an average age of 70.9 years. </w:t>
      </w:r>
      <w:r w:rsidR="00EC342E">
        <w:rPr>
          <w:lang w:val="en-US"/>
        </w:rPr>
        <w:t>The most prevalent and the vascular risk factor was of 72.7% for the hypertension.</w:t>
      </w:r>
      <w:r w:rsidR="003B4845">
        <w:rPr>
          <w:lang w:val="en-US"/>
        </w:rPr>
        <w:t xml:space="preserve"> Patients had a higher prevalence of mild cognitive impairment than those of the previous groups. However, there was no difficulty in the daily activities of the patients.</w:t>
      </w:r>
      <w:r w:rsidR="003B4845">
        <w:t xml:space="preserve"> </w:t>
      </w:r>
      <w:r w:rsidR="00633469" w:rsidRPr="00633469">
        <w:t>The most often reported form of seizures (54.4%) were focal impaired awareness seizures, which are characterized by an epigastric aura followed by unresponsiveness. In 57.5% of LOE patients, the EEG showed no epileptiform activity. Remarkably, in 93.3% of instances, seizures were successfully managed with a single epileptic medication. This proves the medical need for an automated system for detecting epilepsy, such that its early recognition could lead to its early medication.</w:t>
      </w:r>
    </w:p>
    <w:p w14:paraId="1E103F75" w14:textId="55EFBA4B" w:rsidR="00633469" w:rsidRDefault="00633469" w:rsidP="008E66B6">
      <w:pPr>
        <w:pStyle w:val="BodyText"/>
      </w:pPr>
      <w:r>
        <w:lastRenderedPageBreak/>
        <w:t>The importance of EEG signals for researching brain-related disorders is emphasized in this review [1</w:t>
      </w:r>
      <w:r w:rsidR="00921CE6">
        <w:t>3</w:t>
      </w:r>
      <w:r>
        <w:t xml:space="preserve">] by U. Rajendra Acharya, S. </w:t>
      </w:r>
      <w:proofErr w:type="spellStart"/>
      <w:r>
        <w:t>Vinitha</w:t>
      </w:r>
      <w:proofErr w:type="spellEnd"/>
      <w:r>
        <w:t xml:space="preserve"> </w:t>
      </w:r>
      <w:proofErr w:type="spellStart"/>
      <w:r>
        <w:t>Sree</w:t>
      </w:r>
      <w:proofErr w:type="spellEnd"/>
      <w:r>
        <w:t xml:space="preserve">, G. Swapna, Roshan Joy </w:t>
      </w:r>
      <w:proofErr w:type="spellStart"/>
      <w:r>
        <w:t>Martis</w:t>
      </w:r>
      <w:proofErr w:type="spellEnd"/>
      <w:r>
        <w:t xml:space="preserve"> and </w:t>
      </w:r>
      <w:proofErr w:type="spellStart"/>
      <w:r>
        <w:t>Jasjit</w:t>
      </w:r>
      <w:proofErr w:type="spellEnd"/>
      <w:r>
        <w:t xml:space="preserve"> S. Suri, they also discussed about the difficulties posed by the signals non-linearity and the subjective interpretations that follow. The authors provide a thorough introduction of signal analysis approaches, including linear,</w:t>
      </w:r>
      <w:r w:rsidR="00016991">
        <w:t xml:space="preserve"> time-frequency,</w:t>
      </w:r>
      <w:r>
        <w:t xml:space="preserve"> </w:t>
      </w:r>
      <w:r w:rsidR="00EC4856">
        <w:t xml:space="preserve">nonlinear and </w:t>
      </w:r>
      <w:r>
        <w:t>frequency domain methods, to enable better analysis. The research is primary focused on the field of epilepsy detection, a neurological condition distinguished by its abrupt and erratic symptoms. The authors support automated systems that can classify states as normal, interictal, and ictal and identify seizures in their early stages. They strongly believe that by taking preventative steps, these systems may improve patients quality of life. Their overview presents the results of many automated methods for classifying epileptic activities using EEG as the basis signal. Interestingly, a combination of features from the evaluated methods—in particular, the non-linear features from the EEG segments shows impressive classification accuracies. Even with these developments, the review highlights the unresolved problems and ongoing difficulties that need to be resolved before a fully automated Computer-Aided Detection (CAD) system for seizure monitoring and epilepsy detection can be clinically implemented. They highlighted the importance of ongoing research and development in this crucial field.</w:t>
      </w:r>
    </w:p>
    <w:p w14:paraId="1A96B9CC" w14:textId="77777777" w:rsidR="00182341" w:rsidRDefault="00633469" w:rsidP="008E66B6">
      <w:pPr>
        <w:pStyle w:val="BodyText"/>
      </w:pPr>
      <w:r w:rsidRPr="00BE327E">
        <w:t>A deep CNN model for EEG seizure detection was presented by Hossain, M. Shamim et al. [</w:t>
      </w:r>
      <w:r w:rsidR="00921CE6">
        <w:t>14</w:t>
      </w:r>
      <w:r w:rsidRPr="00BE327E">
        <w:t>] Their approach was able to automatically identify strong and significant EEG characteristics. That encouraged to include their deep learning model in the suggested methodology for end-to-end learning of EEG data. Additionally, their research demonstrates that CNN are a useful tool for brain imaging.</w:t>
      </w:r>
      <w:r w:rsidR="00BE327E">
        <w:t xml:space="preserve"> </w:t>
      </w:r>
      <w:r w:rsidR="00EC62E5" w:rsidRPr="00EC62E5">
        <w:t>It</w:t>
      </w:r>
      <w:r w:rsidR="008509AC">
        <w:t>’</w:t>
      </w:r>
      <w:r w:rsidR="00EC62E5" w:rsidRPr="00EC62E5">
        <w:t xml:space="preserve">s common for people with epilepsy to record every </w:t>
      </w:r>
      <w:r w:rsidR="00646B68">
        <w:t>single occurrence of there epilepsy</w:t>
      </w:r>
      <w:r w:rsidR="00EC62E5" w:rsidRPr="00EC62E5">
        <w:t xml:space="preserve"> in a paper or electronic diary so that they can later </w:t>
      </w:r>
      <w:r w:rsidR="00646B68">
        <w:t xml:space="preserve">on </w:t>
      </w:r>
      <w:r w:rsidR="00EC62E5" w:rsidRPr="00EC62E5">
        <w:t>receive an appropriate therapy. Using a publicly available EEG epilepsy dataset from Boston Children</w:t>
      </w:r>
      <w:r w:rsidR="008509AC">
        <w:t>’</w:t>
      </w:r>
      <w:r w:rsidR="00EC62E5" w:rsidRPr="00EC62E5">
        <w:t xml:space="preserve">s Hospital, the study evaluates how well a deep CNN </w:t>
      </w:r>
      <w:r w:rsidR="00646B68">
        <w:t xml:space="preserve">trained </w:t>
      </w:r>
      <w:r w:rsidR="00EC62E5" w:rsidRPr="00EC62E5">
        <w:t xml:space="preserve">model can identify seizures. </w:t>
      </w:r>
    </w:p>
    <w:p w14:paraId="17EB114A" w14:textId="77777777" w:rsidR="00182341" w:rsidRDefault="00182341">
      <w:pPr>
        <w:spacing w:after="160" w:line="278" w:lineRule="auto"/>
        <w:jc w:val="left"/>
        <w:rPr>
          <w:spacing w:val="-1"/>
          <w:sz w:val="24"/>
          <w:lang w:val="x-none" w:eastAsia="x-none"/>
        </w:rPr>
      </w:pPr>
      <w:r>
        <w:br w:type="page"/>
      </w:r>
    </w:p>
    <w:p w14:paraId="6B6F99C6" w14:textId="23629496" w:rsidR="00EC62E5" w:rsidRDefault="00EC62E5" w:rsidP="008E66B6">
      <w:pPr>
        <w:pStyle w:val="BodyText"/>
      </w:pPr>
      <w:r w:rsidRPr="00EC62E5">
        <w:lastRenderedPageBreak/>
        <w:t>With little sensitivity to patient changes, this model can identify seizure patterns since it has been trained to extract spectral and temporal information from raw EEG data. In order to highlight the distinct qualities of band power attributes</w:t>
      </w:r>
      <w:r w:rsidR="00646B68">
        <w:t xml:space="preserve"> that are</w:t>
      </w:r>
      <w:r w:rsidRPr="00EC62E5">
        <w:t xml:space="preserve"> recognized by the CNN model, </w:t>
      </w:r>
      <w:r w:rsidR="00646B68">
        <w:t xml:space="preserve">all </w:t>
      </w:r>
      <w:r w:rsidRPr="00EC62E5">
        <w:t xml:space="preserve">new visualization approaches </w:t>
      </w:r>
      <w:r w:rsidR="00646B68">
        <w:t>have been</w:t>
      </w:r>
      <w:r w:rsidRPr="00EC62E5">
        <w:t xml:space="preserve"> presented. Medical practitioners </w:t>
      </w:r>
      <w:r w:rsidR="00961A93">
        <w:t xml:space="preserve">are able to </w:t>
      </w:r>
      <w:r w:rsidRPr="00EC62E5">
        <w:t xml:space="preserve">get brain mapping pictures for additional study </w:t>
      </w:r>
      <w:r w:rsidR="00961A93">
        <w:t xml:space="preserve">quickly </w:t>
      </w:r>
      <w:r w:rsidRPr="00EC62E5">
        <w:t>by using correlation maps, which establish a connection between spectral amplitude characteristics and output images</w:t>
      </w:r>
      <w:r w:rsidR="00AA4032" w:rsidRPr="00AA4032">
        <w:t xml:space="preserve">. </w:t>
      </w:r>
    </w:p>
    <w:p w14:paraId="764847CE" w14:textId="69A0E720" w:rsidR="00BE327E" w:rsidRDefault="0040634E" w:rsidP="008E66B6">
      <w:pPr>
        <w:pStyle w:val="BodyText"/>
      </w:pPr>
      <w:r w:rsidRPr="0040634E">
        <w:t>These visualization techniques improve the deep learning model</w:t>
      </w:r>
      <w:r w:rsidR="008509AC">
        <w:t>’</w:t>
      </w:r>
      <w:r w:rsidRPr="0040634E">
        <w:t>s findings</w:t>
      </w:r>
      <w:r w:rsidR="00961A93">
        <w:t xml:space="preserve"> and </w:t>
      </w:r>
      <w:r w:rsidRPr="0040634E">
        <w:t>interpretability</w:t>
      </w:r>
      <w:r w:rsidR="00C512D3">
        <w:t>,</w:t>
      </w:r>
      <w:r w:rsidRPr="0040634E">
        <w:t xml:space="preserve"> and are useful tools in therapeutic contexts. When deep CNN</w:t>
      </w:r>
      <w:r w:rsidR="00C512D3">
        <w:t xml:space="preserve"> model </w:t>
      </w:r>
      <w:r w:rsidRPr="0040634E">
        <w:t xml:space="preserve">are used to identify seizures in EEG data, accurate and patient-generalizable results are obtained. This study demonstrates how deep learning models can identify strong characteristics from unprocessed EEG data, outperforming traditional techniques in seizure detection. Furthermore, the visualization approaches have been developed </w:t>
      </w:r>
      <w:r w:rsidR="00E249F2">
        <w:t xml:space="preserve">to </w:t>
      </w:r>
      <w:r w:rsidRPr="0040634E">
        <w:t>enhance the interpretative ability of the model</w:t>
      </w:r>
      <w:r w:rsidR="008509AC">
        <w:t>’</w:t>
      </w:r>
      <w:r w:rsidRPr="0040634E">
        <w:t>s predictions</w:t>
      </w:r>
      <w:r w:rsidR="00E249F2">
        <w:t xml:space="preserve"> that</w:t>
      </w:r>
      <w:r w:rsidRPr="0040634E">
        <w:t xml:space="preserve"> offer</w:t>
      </w:r>
      <w:r w:rsidR="00E249F2">
        <w:t>s a</w:t>
      </w:r>
      <w:r w:rsidRPr="0040634E">
        <w:t xml:space="preserve"> significant assistance to medical practitioners in the diagnosis and management of epilepsy. Overall, th</w:t>
      </w:r>
      <w:r w:rsidR="00E249F2">
        <w:t xml:space="preserve">is </w:t>
      </w:r>
      <w:r w:rsidRPr="0040634E">
        <w:t>paper emphasizes how deep learning has significantly advanced EEG</w:t>
      </w:r>
      <w:r w:rsidR="00E249F2">
        <w:t xml:space="preserve"> </w:t>
      </w:r>
      <w:r w:rsidRPr="0040634E">
        <w:t xml:space="preserve">based seizure detection and shows how it might improve patient outcomes. </w:t>
      </w:r>
      <w:r w:rsidR="00BE327E">
        <w:t>[1</w:t>
      </w:r>
      <w:r w:rsidR="00921CE6">
        <w:t>5</w:t>
      </w:r>
      <w:r w:rsidR="00BE327E">
        <w:t>]</w:t>
      </w:r>
    </w:p>
    <w:p w14:paraId="715DA797" w14:textId="7C4604FB" w:rsidR="00146B0B" w:rsidRDefault="00DD3134" w:rsidP="002C062F">
      <w:pPr>
        <w:pStyle w:val="BodyText"/>
      </w:pPr>
      <w:r w:rsidRPr="00DD3134">
        <w:t xml:space="preserve">The primary aim of the paper authored by </w:t>
      </w:r>
      <w:proofErr w:type="spellStart"/>
      <w:r w:rsidRPr="00DD3134">
        <w:t>Supriya</w:t>
      </w:r>
      <w:proofErr w:type="spellEnd"/>
      <w:r w:rsidRPr="00DD3134">
        <w:t xml:space="preserve">, S., </w:t>
      </w:r>
      <w:proofErr w:type="spellStart"/>
      <w:r w:rsidRPr="00DD3134">
        <w:t>Siuly</w:t>
      </w:r>
      <w:proofErr w:type="spellEnd"/>
      <w:r w:rsidRPr="00DD3134">
        <w:t>, S., Wang, H. et al. [</w:t>
      </w:r>
      <w:r w:rsidR="00921CE6">
        <w:t>16</w:t>
      </w:r>
      <w:r w:rsidRPr="00DD3134">
        <w:t>] is to disseminate knowledge to researchers regarding the current methodologies utilized for detecting epilepsy from EEG data. Their paper provides a concise overview of the existing techniques within the realm of automated epilepsy detection, focusing on various domains of EEG signal analysis including time domain, frequency domain, time–frequency domain, and non-linear approaches. Moreover, the paper delves into the limitations of these current methods, highlighting the need for automated seizure detection techniques. Such techniques would aid clinicians in diagnosing epilepsy through computer-based EEG analysis, ultimately reducing costs, inaccuracies, and the lengthy duration of examinations.</w:t>
      </w:r>
    </w:p>
    <w:p w14:paraId="00F186E5" w14:textId="77777777" w:rsidR="00182341" w:rsidRDefault="00182341">
      <w:pPr>
        <w:spacing w:after="160" w:line="278" w:lineRule="auto"/>
        <w:jc w:val="left"/>
        <w:rPr>
          <w:spacing w:val="-1"/>
          <w:sz w:val="24"/>
          <w:lang w:val="x-none" w:eastAsia="x-none"/>
        </w:rPr>
      </w:pPr>
      <w:r>
        <w:br w:type="page"/>
      </w:r>
    </w:p>
    <w:p w14:paraId="734AD162" w14:textId="300312B5" w:rsidR="00182341" w:rsidRDefault="0047717A" w:rsidP="008E66B6">
      <w:pPr>
        <w:pStyle w:val="BodyText"/>
      </w:pPr>
      <w:r w:rsidRPr="0047717A">
        <w:lastRenderedPageBreak/>
        <w:t xml:space="preserve">In 1993, H Qu, J </w:t>
      </w:r>
      <w:proofErr w:type="spellStart"/>
      <w:r w:rsidRPr="0047717A">
        <w:t>Gotman</w:t>
      </w:r>
      <w:proofErr w:type="spellEnd"/>
      <w:r w:rsidRPr="0047717A">
        <w:t xml:space="preserve"> [</w:t>
      </w:r>
      <w:r w:rsidR="00921CE6">
        <w:t>17</w:t>
      </w:r>
      <w:r w:rsidRPr="0047717A">
        <w:t xml:space="preserve">] introduced an innovative approach utilizing the K Nearest </w:t>
      </w:r>
      <w:r w:rsidR="00325A7E">
        <w:t>Neighbour</w:t>
      </w:r>
      <w:r w:rsidRPr="0047717A">
        <w:t xml:space="preserve"> classifier for automated seizure detection. This method was personalized for individual patients, aiming to enhance detection accuracy by leveraging the consistency of EEG recordings unique to each patient. While this strategy proved effective in distinguishing between seizure and non-seizure activities for individual patients, it encountered challenges in latency detection. Qu et al. continuously refined this method over time through multiple revisions. </w:t>
      </w:r>
    </w:p>
    <w:p w14:paraId="274F5901" w14:textId="184F9564" w:rsidR="0047717A" w:rsidRDefault="0047717A" w:rsidP="008E66B6">
      <w:pPr>
        <w:pStyle w:val="BodyText"/>
      </w:pPr>
      <w:r w:rsidRPr="0047717A">
        <w:t>Nonetheless, a notable limitation of patient-specific approaches arose when applied to heterogeneous epileptic patient cohorts, leading to less favorable outcomes. Moreover, in instances of multiple seizures within a single individual, improving sensitivity required the integration of diverse classifiers. Subsequent researchers have since proposed various techniques for epileptic seizure detection, which will be briefly summarized below.</w:t>
      </w:r>
    </w:p>
    <w:p w14:paraId="309684B4" w14:textId="6C7B6BF7" w:rsidR="00C5538F" w:rsidRDefault="00C5538F" w:rsidP="008E66B6">
      <w:pPr>
        <w:pStyle w:val="BodyText"/>
      </w:pPr>
      <w:r w:rsidRPr="00C5538F">
        <w:t xml:space="preserve">Wavelet transform was used by P. </w:t>
      </w:r>
      <w:proofErr w:type="spellStart"/>
      <w:r w:rsidRPr="00C5538F">
        <w:t>Jahankhani</w:t>
      </w:r>
      <w:proofErr w:type="spellEnd"/>
      <w:r w:rsidRPr="00C5538F">
        <w:t xml:space="preserve">, V. </w:t>
      </w:r>
      <w:proofErr w:type="spellStart"/>
      <w:r w:rsidRPr="00C5538F">
        <w:t>Kodogiannis</w:t>
      </w:r>
      <w:proofErr w:type="spellEnd"/>
      <w:r w:rsidRPr="00C5538F">
        <w:t xml:space="preserve"> and K. </w:t>
      </w:r>
      <w:proofErr w:type="spellStart"/>
      <w:r w:rsidRPr="00C5538F">
        <w:t>Revett</w:t>
      </w:r>
      <w:proofErr w:type="spellEnd"/>
      <w:r w:rsidRPr="00C5538F">
        <w:t xml:space="preserve"> [</w:t>
      </w:r>
      <w:r w:rsidR="00921CE6">
        <w:t>18</w:t>
      </w:r>
      <w:r w:rsidRPr="00C5538F">
        <w:t xml:space="preserve">] to extract parameters from EEG data, and a neural network-based classifier was used to classify the signals. They combined an expert model with a wavelet transform-based feature extraction technique to detect epilepsy in EEG recordings. Their results showed that when the expert model was included, accuracy was higher than when the neural network-based model was used alone. </w:t>
      </w:r>
      <w:r w:rsidR="008423AF" w:rsidRPr="008423AF">
        <w:t>To diagnose epilepsy from EEG signals, a method utilizing discrete wavelet transform is employed, which calculates approximation and detail coefficients as features.</w:t>
      </w:r>
      <w:r w:rsidRPr="00C5538F">
        <w:t xml:space="preserve"> With a 96% classification accuracy, this technique effectively identified seizure activity. The nonlinear features of EEG signals during ictal activity—which contrast with the Gaussian linear stochastic patterns seen in regular EEG data—were another focus of their study. They also noticed that during epileptic convulsions, approximate entropy decreased. </w:t>
      </w:r>
      <w:r w:rsidR="00603833" w:rsidRPr="00603833">
        <w:t>They discovered that when there was an epileptic discharge, entropy measurements dropped</w:t>
      </w:r>
      <w:r w:rsidRPr="00C5538F">
        <w:t>.</w:t>
      </w:r>
    </w:p>
    <w:p w14:paraId="65430FC4" w14:textId="6E1B53FE" w:rsidR="00247A76" w:rsidRPr="00182341" w:rsidRDefault="007821DB" w:rsidP="00182341">
      <w:pPr>
        <w:pStyle w:val="BodyText"/>
      </w:pPr>
      <w:proofErr w:type="spellStart"/>
      <w:r w:rsidRPr="007821DB">
        <w:t>Polat</w:t>
      </w:r>
      <w:proofErr w:type="spellEnd"/>
      <w:r w:rsidRPr="007821DB">
        <w:t xml:space="preserve"> K, </w:t>
      </w:r>
      <w:proofErr w:type="spellStart"/>
      <w:r w:rsidRPr="007821DB">
        <w:t>Güneş</w:t>
      </w:r>
      <w:proofErr w:type="spellEnd"/>
      <w:r w:rsidRPr="007821DB">
        <w:t xml:space="preserve"> S. [</w:t>
      </w:r>
      <w:r w:rsidR="00921CE6">
        <w:t>19</w:t>
      </w:r>
      <w:r w:rsidRPr="007821DB">
        <w:t xml:space="preserve">] employed a decision tree classifier in combination with the Welch technique based on Fast Fourier Transformation </w:t>
      </w:r>
      <w:r w:rsidR="00E133E7">
        <w:t xml:space="preserve">(FFT) </w:t>
      </w:r>
      <w:r w:rsidRPr="007821DB">
        <w:t>to identify epileptic EEG data. Afterwards, they introduced a novel hybrid method that extracts parameters from epileptic EEG data using the Welch FFT methodology and reduces dimensionality using Principal Component Analysis</w:t>
      </w:r>
      <w:r w:rsidR="00E133E7">
        <w:t xml:space="preserve"> (PCA)</w:t>
      </w:r>
      <w:r w:rsidRPr="007821DB">
        <w:t xml:space="preserve">. An AI recognition system that using this method </w:t>
      </w:r>
      <w:r w:rsidRPr="007821DB">
        <w:lastRenderedPageBreak/>
        <w:t xml:space="preserve">achieved 95% classification accuracy. They developed a </w:t>
      </w:r>
      <w:r w:rsidR="00E133E7">
        <w:t xml:space="preserve">decision </w:t>
      </w:r>
      <w:r w:rsidRPr="007821DB">
        <w:t>tree</w:t>
      </w:r>
      <w:r w:rsidR="00E133E7">
        <w:t xml:space="preserve"> </w:t>
      </w:r>
      <w:r w:rsidRPr="007821DB">
        <w:t xml:space="preserve">based logistic model technique for seizure detection. </w:t>
      </w:r>
      <w:r w:rsidR="00E133E7">
        <w:t>Also</w:t>
      </w:r>
      <w:r w:rsidRPr="007821DB">
        <w:t>, a principal component analysis</w:t>
      </w:r>
      <w:r w:rsidR="00E133E7">
        <w:t xml:space="preserve"> </w:t>
      </w:r>
      <w:r w:rsidRPr="007821DB">
        <w:t>based optimal allocation technique was offered to differentiate between normal and epileptic EEG data. Their study</w:t>
      </w:r>
      <w:r w:rsidR="008509AC">
        <w:t>’</w:t>
      </w:r>
      <w:r w:rsidRPr="007821DB">
        <w:t>s objective was to minimize the dimensionality of the dataset and generate independent components using Principal Component Analysis</w:t>
      </w:r>
      <w:r w:rsidR="00247A76" w:rsidRPr="00247A76">
        <w:t xml:space="preserve">. </w:t>
      </w:r>
      <w:r w:rsidR="00B3769E" w:rsidRPr="00B3769E">
        <w:t>In addition, they presented a novel technique based on time</w:t>
      </w:r>
      <w:r w:rsidR="00E133E7">
        <w:t>-</w:t>
      </w:r>
      <w:r w:rsidR="00B3769E" w:rsidRPr="00B3769E">
        <w:t>frequency (T-F) pictures for the diagnosis of epilepsy from EEG signals. This advanced approach consistently produces high</w:t>
      </w:r>
      <w:r w:rsidR="00E133E7">
        <w:t xml:space="preserve"> </w:t>
      </w:r>
      <w:r w:rsidR="00B3769E" w:rsidRPr="00B3769E">
        <w:t>quality results by using the Fisher Vector as an encoder and the Grey Level Co-occurrence Matrix as a descriptor</w:t>
      </w:r>
      <w:r w:rsidR="00247A76" w:rsidRPr="00247A76">
        <w:t>.</w:t>
      </w:r>
    </w:p>
    <w:p w14:paraId="1CA0732F" w14:textId="31927A00" w:rsidR="00C84674" w:rsidRDefault="00C84674" w:rsidP="00C84674">
      <w:pPr>
        <w:pStyle w:val="BodyText"/>
      </w:pPr>
      <w:r>
        <w:t xml:space="preserve">They developed a novel method for detecting epilepsy by breaking down epileptic EEG signals into </w:t>
      </w:r>
      <w:r w:rsidR="00F56CDF">
        <w:t xml:space="preserve">Q, R, and J levels using the </w:t>
      </w:r>
      <w:proofErr w:type="spellStart"/>
      <w:r w:rsidR="00F56CDF">
        <w:t>tunable</w:t>
      </w:r>
      <w:proofErr w:type="spellEnd"/>
      <w:r w:rsidR="00F56CDF">
        <w:t xml:space="preserve"> Q-factor wavelet transform (TQWT) and </w:t>
      </w:r>
      <w:r>
        <w:t>five sub-bands and. From each epoch, ten statistical signals were taken out and evaluated with SVM, k-NN, and bagging tree (BT) classifiers. With 3750 samples of Bonn University focal and non-focal epileptic data, there approach achieved good accuracy with the epileptic EEG data. Although there are implementation issues in real-time systems, its main benefit is reduced computing costs and data.</w:t>
      </w:r>
    </w:p>
    <w:p w14:paraId="7101FBD8" w14:textId="19854B84" w:rsidR="002B4AAA" w:rsidRDefault="00971FC9" w:rsidP="00A32E2E">
      <w:pPr>
        <w:pStyle w:val="BodyText"/>
      </w:pPr>
      <w:r w:rsidRPr="00971FC9">
        <w:t>A technique for detecting epileptic seizures was presented by them which used the Information Gain (</w:t>
      </w:r>
      <w:proofErr w:type="spellStart"/>
      <w:r w:rsidRPr="00971FC9">
        <w:t>InfoGain</w:t>
      </w:r>
      <w:proofErr w:type="spellEnd"/>
      <w:r w:rsidRPr="00971FC9">
        <w:t xml:space="preserve">) algorithm on fast Fourier transform (FFT) </w:t>
      </w:r>
      <w:r w:rsidR="00BA3B06">
        <w:t xml:space="preserve">and </w:t>
      </w:r>
      <w:r w:rsidR="00BA3B06" w:rsidRPr="00971FC9">
        <w:t xml:space="preserve">discrete wavelet transform (DWT) </w:t>
      </w:r>
      <w:r w:rsidRPr="00971FC9">
        <w:t xml:space="preserve">separately. Using the LS-SVM classifier, the excellent accuracy indicates that seizure activity may be detected with efficacy when FFT and </w:t>
      </w:r>
      <w:proofErr w:type="spellStart"/>
      <w:r w:rsidRPr="00971FC9">
        <w:t>InfoGain</w:t>
      </w:r>
      <w:proofErr w:type="spellEnd"/>
      <w:r w:rsidRPr="00971FC9">
        <w:t xml:space="preserve"> are combined</w:t>
      </w:r>
      <w:r>
        <w:t>.</w:t>
      </w:r>
    </w:p>
    <w:p w14:paraId="7AC97B6D" w14:textId="77777777" w:rsidR="00CF68DD" w:rsidRDefault="00CF68DD">
      <w:pPr>
        <w:spacing w:after="160" w:line="278" w:lineRule="auto"/>
        <w:jc w:val="left"/>
        <w:rPr>
          <w:smallCaps/>
          <w:noProof/>
          <w:sz w:val="28"/>
        </w:rPr>
      </w:pPr>
      <w:bookmarkStart w:id="6" w:name="_Toc162831208"/>
      <w:bookmarkStart w:id="7" w:name="_Toc162831382"/>
      <w:r>
        <w:br w:type="page"/>
      </w:r>
    </w:p>
    <w:p w14:paraId="38CA3DBB" w14:textId="135D3BBD" w:rsidR="00BE327E" w:rsidRDefault="002B4AAA" w:rsidP="008E66B6">
      <w:pPr>
        <w:pStyle w:val="Heading1"/>
      </w:pPr>
      <w:r w:rsidRPr="002B4AAA">
        <w:lastRenderedPageBreak/>
        <w:t>Methodology</w:t>
      </w:r>
      <w:bookmarkEnd w:id="6"/>
      <w:bookmarkEnd w:id="7"/>
    </w:p>
    <w:p w14:paraId="2CFF5DF7" w14:textId="6A414036" w:rsidR="002A1937" w:rsidRDefault="00CF68DD" w:rsidP="008E66B6">
      <w:pPr>
        <w:pStyle w:val="BodyText"/>
      </w:pPr>
      <w:r>
        <w:t xml:space="preserve">I </w:t>
      </w:r>
      <w:r w:rsidR="00886F67">
        <w:t xml:space="preserve">have applied </w:t>
      </w:r>
      <w:r w:rsidR="007C3B17">
        <w:rPr>
          <w:lang w:val="en-US"/>
        </w:rPr>
        <w:t xml:space="preserve">two domains of artificial intelligence that are machine learning and deep learning in this report. </w:t>
      </w:r>
      <w:r>
        <w:rPr>
          <w:lang w:val="en-US"/>
        </w:rPr>
        <w:t xml:space="preserve">I </w:t>
      </w:r>
      <w:r w:rsidR="007C3B17">
        <w:rPr>
          <w:lang w:val="en-US"/>
        </w:rPr>
        <w:t xml:space="preserve">have used several machine learning and algorithms on the freely available dataset </w:t>
      </w:r>
      <w:r w:rsidR="004A25BB">
        <w:rPr>
          <w:lang w:val="en-US"/>
        </w:rPr>
        <w:t xml:space="preserve">our goal is to find the best machine learning algorithm to detect epileptic signals in the real time </w:t>
      </w:r>
      <w:r w:rsidR="007E30E6">
        <w:rPr>
          <w:lang w:val="en-US"/>
        </w:rPr>
        <w:t xml:space="preserve">and at the end of the report, </w:t>
      </w:r>
      <w:r>
        <w:rPr>
          <w:lang w:val="en-US"/>
        </w:rPr>
        <w:t xml:space="preserve">I </w:t>
      </w:r>
      <w:r w:rsidR="007E30E6">
        <w:rPr>
          <w:lang w:val="en-US"/>
        </w:rPr>
        <w:t>conclude that decision tree is the best algorithm in the domain of machine learning for detecting the epileptic brain signals</w:t>
      </w:r>
      <w:r w:rsidR="00E92A4F">
        <w:rPr>
          <w:lang w:val="en-US"/>
        </w:rPr>
        <w:t xml:space="preserve">, a table with multiple factors of evaluation is shown in the results part that provides us with the accuracy of different machine learning algorithms. Further </w:t>
      </w:r>
      <w:r>
        <w:rPr>
          <w:lang w:val="en-US"/>
        </w:rPr>
        <w:t xml:space="preserve">I </w:t>
      </w:r>
      <w:r w:rsidR="00E92A4F">
        <w:rPr>
          <w:lang w:val="en-US"/>
        </w:rPr>
        <w:t xml:space="preserve">have also use deep learning algorithms so that </w:t>
      </w:r>
      <w:r>
        <w:rPr>
          <w:lang w:val="en-US"/>
        </w:rPr>
        <w:t xml:space="preserve">I </w:t>
      </w:r>
      <w:r w:rsidR="00E92A4F">
        <w:rPr>
          <w:lang w:val="en-US"/>
        </w:rPr>
        <w:t xml:space="preserve">can read the epileptic signals more deeply, though it will require a significant use of extensive hardware, but the results provided by the deep learning algorithms would be also significantly much better that </w:t>
      </w:r>
      <w:r>
        <w:rPr>
          <w:lang w:val="en-US"/>
        </w:rPr>
        <w:t xml:space="preserve">I </w:t>
      </w:r>
      <w:r w:rsidR="00E92A4F">
        <w:rPr>
          <w:lang w:val="en-US"/>
        </w:rPr>
        <w:t xml:space="preserve">can also see the conclusion table </w:t>
      </w:r>
      <w:r w:rsidR="0089260A">
        <w:rPr>
          <w:lang w:val="en-US"/>
        </w:rPr>
        <w:t xml:space="preserve">5.1 </w:t>
      </w:r>
      <w:r>
        <w:rPr>
          <w:lang w:val="en-US"/>
        </w:rPr>
        <w:t xml:space="preserve">I </w:t>
      </w:r>
      <w:r w:rsidR="00FB3743">
        <w:rPr>
          <w:lang w:val="en-US"/>
        </w:rPr>
        <w:t>have used an ensemble technique that combines one dimensional convolutional neural network</w:t>
      </w:r>
      <w:r w:rsidR="006F2B8E">
        <w:rPr>
          <w:lang w:val="en-US"/>
        </w:rPr>
        <w:t xml:space="preserve"> along with a long short term memory, deep learning algorithm.</w:t>
      </w:r>
    </w:p>
    <w:p w14:paraId="3E9C96BA" w14:textId="311961F5" w:rsidR="00182341" w:rsidRDefault="002B4AAA" w:rsidP="008E66B6">
      <w:pPr>
        <w:pStyle w:val="BodyText"/>
      </w:pPr>
      <w:r w:rsidRPr="002B4AAA">
        <w:t xml:space="preserve">The goal of the suggested architecture is to create deep learning model that is accurate and reliable in identifying epileptic episodes. This is made possible by the separation of two types of brain states into interictal and ictal. The model proposed in this study is an ensemble model, which is combination of 1D-CNN followed by LSTM. Prior to the introduction of the 1D-CNN and LSTM, initially a </w:t>
      </w:r>
      <w:r>
        <w:t>pre-processing</w:t>
      </w:r>
      <w:r w:rsidRPr="002B4AAA">
        <w:t xml:space="preserve"> of the raw EEG is necessary. Next, the 1D-CNN LSTM model is created and used to identify epileptic seizures. The initial data set was </w:t>
      </w:r>
      <w:r w:rsidR="008959E0">
        <w:t>pre-processed</w:t>
      </w:r>
      <w:r w:rsidRPr="002B4AAA">
        <w:t xml:space="preserve"> and reorganized by a UCI official, as explained more in section below “Freely Accessible Dataset” Therefore, a </w:t>
      </w:r>
      <w:r>
        <w:t>normalization</w:t>
      </w:r>
      <w:r w:rsidRPr="002B4AAA">
        <w:t xml:space="preserve"> of the EEG signal data is done in the </w:t>
      </w:r>
      <w:r w:rsidR="008959E0">
        <w:t>pre-processing</w:t>
      </w:r>
      <w:r w:rsidRPr="002B4AAA">
        <w:t xml:space="preserve"> step which is acquired from the UCI dataset set before feeding it to the suggested model.</w:t>
      </w:r>
    </w:p>
    <w:p w14:paraId="35CFB651" w14:textId="77777777" w:rsidR="00182341" w:rsidRDefault="00182341">
      <w:pPr>
        <w:spacing w:after="160" w:line="278" w:lineRule="auto"/>
        <w:jc w:val="left"/>
        <w:rPr>
          <w:spacing w:val="-1"/>
          <w:sz w:val="24"/>
          <w:lang w:val="x-none" w:eastAsia="x-none"/>
        </w:rPr>
      </w:pPr>
      <w:r>
        <w:br w:type="page"/>
      </w:r>
    </w:p>
    <w:p w14:paraId="7C1E4A68" w14:textId="77777777" w:rsidR="002B4AAA" w:rsidRPr="002B4AAA" w:rsidRDefault="002B4AAA" w:rsidP="008E66B6">
      <w:pPr>
        <w:pStyle w:val="BodyText"/>
      </w:pPr>
    </w:p>
    <w:p w14:paraId="5C053B2A" w14:textId="2EBE341E" w:rsidR="002B4AAA" w:rsidRDefault="002B4AAA" w:rsidP="008E66B6">
      <w:pPr>
        <w:pStyle w:val="Heading2"/>
        <w:rPr>
          <w:shd w:val="clear" w:color="auto" w:fill="FFFFFF"/>
        </w:rPr>
      </w:pPr>
      <w:r>
        <w:rPr>
          <w:shd w:val="clear" w:color="auto" w:fill="FFFFFF"/>
        </w:rPr>
        <w:t>Freely Acessible Datasets</w:t>
      </w:r>
    </w:p>
    <w:p w14:paraId="127743D7" w14:textId="15286EEA" w:rsidR="002B4AAA" w:rsidRDefault="002B4AAA" w:rsidP="008E66B6">
      <w:pPr>
        <w:pStyle w:val="BodyText"/>
      </w:pPr>
      <w:r w:rsidRPr="002B4AAA">
        <w:t xml:space="preserve">The utilization of dataset is crucial for data scientists and academics to evaluate the success of the models they have presented. The detection of a </w:t>
      </w:r>
      <w:r w:rsidR="008959E0">
        <w:t>tumour</w:t>
      </w:r>
      <w:r w:rsidRPr="002B4AAA">
        <w:t xml:space="preserve"> should similarly pick up on our brain signals. The most popular way to track brain activity is through EEG recordings. These recordings are crucial for machine learning classifications that investigate novel techniques for detecting </w:t>
      </w:r>
      <w:r w:rsidR="008959E0">
        <w:t>tumours</w:t>
      </w:r>
      <w:r w:rsidRPr="002B4AAA">
        <w:t xml:space="preserve"> in a variety of ways, including early </w:t>
      </w:r>
      <w:r w:rsidR="008959E0">
        <w:t>tumours</w:t>
      </w:r>
      <w:r w:rsidRPr="002B4AAA">
        <w:t xml:space="preserve"> detection, quick </w:t>
      </w:r>
      <w:r w:rsidR="008959E0">
        <w:t>tumour</w:t>
      </w:r>
      <w:r w:rsidRPr="002B4AAA">
        <w:t xml:space="preserve"> detection, patient </w:t>
      </w:r>
      <w:r w:rsidR="008959E0">
        <w:t>tumour</w:t>
      </w:r>
      <w:r w:rsidRPr="002B4AAA">
        <w:t xml:space="preserve"> detection, and </w:t>
      </w:r>
      <w:r w:rsidR="008959E0">
        <w:t>tumour</w:t>
      </w:r>
      <w:r w:rsidRPr="002B4AAA">
        <w:t xml:space="preserve"> localization. Data sets that are accessible to the general public are crucial for analysis, comparison, and inference. </w:t>
      </w:r>
      <w:r w:rsidR="00CF68DD">
        <w:t xml:space="preserve">I </w:t>
      </w:r>
      <w:r w:rsidR="008509AC">
        <w:t>wi</w:t>
      </w:r>
      <w:r w:rsidRPr="002B4AAA">
        <w:t xml:space="preserve">ll go through the </w:t>
      </w:r>
      <w:r w:rsidR="00CF68DD">
        <w:t>“</w:t>
      </w:r>
      <w:r w:rsidR="00CF68DD" w:rsidRPr="00CF68DD">
        <w:t>BONN University-EEG Dataset</w:t>
      </w:r>
      <w:r w:rsidR="00CF68DD">
        <w:t>”</w:t>
      </w:r>
      <w:r w:rsidRPr="002B4AAA">
        <w:t xml:space="preserve"> dataset frequently utilized in epilepsy in the part after that.</w:t>
      </w:r>
    </w:p>
    <w:p w14:paraId="0BF224C5" w14:textId="60F99D35" w:rsidR="002B4AAA" w:rsidRDefault="002B4AAA" w:rsidP="008E66B6">
      <w:pPr>
        <w:pStyle w:val="BodyText"/>
      </w:pPr>
      <w:r w:rsidRPr="002B4AAA">
        <w:t xml:space="preserve">The BONN EEG Time Series Epilepsy Dataset constitutes an important tool for epilepsy research and neurology. The dataset </w:t>
      </w:r>
      <w:r>
        <w:t>[2</w:t>
      </w:r>
      <w:r w:rsidR="00182341">
        <w:t>0</w:t>
      </w:r>
      <w:r>
        <w:t>]</w:t>
      </w:r>
      <w:r w:rsidRPr="002B4AAA">
        <w:t xml:space="preserve"> was developed at the University of Bonn in Germany towards enhancing computational analysis of epileptic seizure and improve its detection. Here are some more detailed aspects of the dataset</w:t>
      </w:r>
      <w:r w:rsidR="008E1AF1">
        <w:t xml:space="preserve">. </w:t>
      </w:r>
      <w:r w:rsidR="008E1AF1" w:rsidRPr="008E1AF1">
        <w:t>Data Source: Two major sources of the dataset are; EEG recordings.</w:t>
      </w:r>
    </w:p>
    <w:p w14:paraId="2CDD011C" w14:textId="77777777" w:rsidR="008E1AF1" w:rsidRPr="0085287D" w:rsidRDefault="008E1AF1" w:rsidP="0085287D">
      <w:pPr>
        <w:pStyle w:val="Heading4"/>
      </w:pPr>
      <w:r w:rsidRPr="0085287D">
        <w:t xml:space="preserve">Epileptic Patients: </w:t>
      </w:r>
    </w:p>
    <w:p w14:paraId="2B3601B1" w14:textId="12058492" w:rsidR="00D652D9" w:rsidRDefault="008E1AF1" w:rsidP="008959E0">
      <w:pPr>
        <w:pStyle w:val="BodyText"/>
      </w:pPr>
      <w:r w:rsidRPr="008E1AF1">
        <w:t>Epileptic EEG data from people. These recordings are very valuable for understanding epileptic seizures because they document the activity at the level of the brain during such events.</w:t>
      </w:r>
    </w:p>
    <w:p w14:paraId="5710AB4F" w14:textId="77777777" w:rsidR="008E1AF1" w:rsidRPr="0085287D" w:rsidRDefault="008E1AF1" w:rsidP="0085287D">
      <w:pPr>
        <w:pStyle w:val="Heading4"/>
      </w:pPr>
      <w:r w:rsidRPr="0085287D">
        <w:t xml:space="preserve">Vigorous Individuals: </w:t>
      </w:r>
    </w:p>
    <w:p w14:paraId="0E749640" w14:textId="10C0FF59" w:rsidR="008E1AF1" w:rsidRDefault="008E1AF1" w:rsidP="008E66B6">
      <w:pPr>
        <w:pStyle w:val="BodyText"/>
      </w:pPr>
      <w:r w:rsidRPr="008E1AF1">
        <w:t>Control: Data from EEG recordings of humans who do not have epileptic seizures.</w:t>
      </w:r>
    </w:p>
    <w:p w14:paraId="0FB22172" w14:textId="313E1083" w:rsidR="008E1AF1" w:rsidRDefault="008E1AF1" w:rsidP="008E66B6">
      <w:pPr>
        <w:pStyle w:val="BodyText"/>
      </w:pPr>
      <w:r>
        <w:t>Annotations: Annotation has been applied in this dataset, indicating epileptic seizures and other events worthy of note. Such annotations are important for training and testing of automated seizure detection software in EEG data.</w:t>
      </w:r>
    </w:p>
    <w:p w14:paraId="1671F612" w14:textId="05BE6AE6" w:rsidR="00E43066" w:rsidRDefault="008E1AF1" w:rsidP="00CF68DD">
      <w:pPr>
        <w:pStyle w:val="BodyText"/>
      </w:pPr>
      <w:r>
        <w:t xml:space="preserve">Contributions: With the introduction of the BONN EEG Time Series Epilepsy Dataset, it is possible to develop computer-aided tools for epilepsy diagnosis and </w:t>
      </w:r>
      <w:r>
        <w:lastRenderedPageBreak/>
        <w:t>management. This allowed refining the algorithms that had the effect of giving better results when working with other patients having this condition.</w:t>
      </w:r>
    </w:p>
    <w:p w14:paraId="7977C529" w14:textId="22F53744" w:rsidR="008E1AF1" w:rsidRDefault="008E1AF1" w:rsidP="008E66B6">
      <w:pPr>
        <w:pStyle w:val="BodyText"/>
        <w:ind w:firstLine="0"/>
      </w:pPr>
      <w:r>
        <w:t>This dataset consists of 100 single-channel EEG recordings, each lasting 23.6 seconds and sampled at a rate of 173.61 Hz. The spectral bandwidth of the data ranges from 0.5 Hz to 85 Hz, and it was originally obtained using a 128-channel acquisition system. These EEG recordings were extracted from larger multi-channel EEG recordings of five patients and designated as Sets A</w:t>
      </w:r>
      <w:r w:rsidR="001D5682">
        <w:t xml:space="preserve"> to </w:t>
      </w:r>
      <w:r>
        <w:t>E.</w:t>
      </w:r>
    </w:p>
    <w:p w14:paraId="2ADB32F2" w14:textId="77777777" w:rsidR="008E1AF1" w:rsidRDefault="008E1AF1" w:rsidP="008E66B6">
      <w:pPr>
        <w:pStyle w:val="BodyText"/>
        <w:numPr>
          <w:ilvl w:val="0"/>
          <w:numId w:val="29"/>
        </w:numPr>
      </w:pPr>
      <w:r>
        <w:t>Sets A and B represent surface EEG recordings during periods of closed and open eyes, respectively, in healthy patients.</w:t>
      </w:r>
    </w:p>
    <w:p w14:paraId="7FD31FC0" w14:textId="5BCA80AF" w:rsidR="008E1AF1" w:rsidRDefault="008E1AF1" w:rsidP="008E66B6">
      <w:pPr>
        <w:pStyle w:val="BodyText"/>
        <w:numPr>
          <w:ilvl w:val="0"/>
          <w:numId w:val="29"/>
        </w:numPr>
      </w:pPr>
      <w:r>
        <w:t>Sets C and D comprise intracranial EEG recordings, with C obtained from a seizure-free zone within an epileptic patient</w:t>
      </w:r>
      <w:r w:rsidR="008509AC">
        <w:t>’</w:t>
      </w:r>
      <w:r>
        <w:t>s brain and D from a non-seizure-generating area of the same patient.</w:t>
      </w:r>
    </w:p>
    <w:p w14:paraId="5805C9AD" w14:textId="307B28A5" w:rsidR="008E1AF1" w:rsidRDefault="008E1AF1" w:rsidP="008E66B6">
      <w:pPr>
        <w:pStyle w:val="BodyText"/>
        <w:numPr>
          <w:ilvl w:val="0"/>
          <w:numId w:val="29"/>
        </w:numPr>
      </w:pPr>
      <w:r>
        <w:t>Set E contains intracranial EEG data from an epileptic patient captured during epileptic seizures.</w:t>
      </w:r>
    </w:p>
    <w:p w14:paraId="49251A14" w14:textId="250F1222" w:rsidR="003E25E2" w:rsidRDefault="00076698" w:rsidP="008E66B6">
      <w:pPr>
        <w:pStyle w:val="BodyText"/>
      </w:pPr>
      <w:r>
        <w:t xml:space="preserve">Each set contains 100 text files, each with 4097 samples representing a single EEG time series in ASCII code format. The data has undergone bandpass filtering with </w:t>
      </w:r>
      <w:r w:rsidR="005F1878">
        <w:t>cut-off</w:t>
      </w:r>
      <w:r>
        <w:t xml:space="preserve"> frequencies at 0.53 Hz and 40 Hz. It is noteworthy that this dataset is devoid of artifacts, and thus, no prior pre-processing steps are necessary for classifying healthy (non-epileptic) and unhealthy (epileptic) signals. Strong eye movement artifacts have been removed. This dataset was made publicly available in 2001 and has been extended as part of the EPILEPSIA project.</w:t>
      </w:r>
      <w:r w:rsidR="003E25E2" w:rsidRPr="003E25E2">
        <w:t xml:space="preserve"> </w:t>
      </w:r>
    </w:p>
    <w:p w14:paraId="7A539767" w14:textId="69F1DC43" w:rsidR="008C04BB" w:rsidRDefault="00753BA6" w:rsidP="008C04BB">
      <w:pPr>
        <w:pStyle w:val="BodyText"/>
        <w:keepNext/>
      </w:pPr>
      <w:r>
        <w:lastRenderedPageBreak/>
        <w:fldChar w:fldCharType="begin"/>
      </w:r>
      <w:r>
        <w:instrText xml:space="preserve"> INCLUDEPICTURE "/Users/mantrajain/Library/Group Containers/UBF8T346G9.ms/WebArchiveCopyPasteTempFiles/com.microsoft.Word/2560px-Universit%C3%A4t_Bonn.svg.png" \* MERGEFORMATINET </w:instrText>
      </w:r>
      <w:r>
        <w:fldChar w:fldCharType="separate"/>
      </w:r>
      <w:r>
        <w:rPr>
          <w:noProof/>
        </w:rPr>
        <w:drawing>
          <wp:inline distT="0" distB="0" distL="0" distR="0" wp14:anchorId="7E9BF7BD" wp14:editId="6178EFD8">
            <wp:extent cx="5077097" cy="2035169"/>
            <wp:effectExtent l="0" t="0" r="3175" b="0"/>
            <wp:docPr id="492817480" name="Picture 2"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17480" name="Picture 2" descr="A black and blue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3338" cy="2049696"/>
                    </a:xfrm>
                    <a:prstGeom prst="rect">
                      <a:avLst/>
                    </a:prstGeom>
                    <a:noFill/>
                    <a:ln>
                      <a:noFill/>
                    </a:ln>
                  </pic:spPr>
                </pic:pic>
              </a:graphicData>
            </a:graphic>
          </wp:inline>
        </w:drawing>
      </w:r>
      <w:r>
        <w:fldChar w:fldCharType="end"/>
      </w:r>
    </w:p>
    <w:p w14:paraId="0F26CF1A" w14:textId="1BE9BD40" w:rsidR="00076698" w:rsidRPr="00316176" w:rsidRDefault="008C04BB" w:rsidP="00316176">
      <w:pPr>
        <w:pStyle w:val="Caption"/>
        <w:rPr>
          <w:sz w:val="24"/>
          <w:szCs w:val="24"/>
        </w:rPr>
      </w:pPr>
      <w:r w:rsidRPr="00316176">
        <w:rPr>
          <w:sz w:val="24"/>
          <w:szCs w:val="24"/>
        </w:rPr>
        <w:t>Figure</w:t>
      </w:r>
      <w:r w:rsidR="00B65688">
        <w:rPr>
          <w:sz w:val="24"/>
          <w:szCs w:val="24"/>
        </w:rPr>
        <w:t xml:space="preserve"> 3</w:t>
      </w:r>
      <w:r w:rsidRPr="00316176">
        <w:rPr>
          <w:sz w:val="24"/>
          <w:szCs w:val="24"/>
        </w:rPr>
        <w:t xml:space="preserve">.1 BONN </w:t>
      </w:r>
      <w:r w:rsidR="00316176" w:rsidRPr="00316176">
        <w:rPr>
          <w:sz w:val="24"/>
          <w:szCs w:val="24"/>
        </w:rPr>
        <w:t>University [</w:t>
      </w:r>
      <w:r w:rsidRPr="00316176">
        <w:rPr>
          <w:sz w:val="24"/>
          <w:szCs w:val="24"/>
        </w:rPr>
        <w:t>2</w:t>
      </w:r>
      <w:r w:rsidR="00182341">
        <w:rPr>
          <w:sz w:val="24"/>
          <w:szCs w:val="24"/>
        </w:rPr>
        <w:t>0</w:t>
      </w:r>
      <w:r w:rsidRPr="00316176">
        <w:rPr>
          <w:sz w:val="24"/>
          <w:szCs w:val="24"/>
        </w:rPr>
        <w:t>]</w:t>
      </w:r>
    </w:p>
    <w:p w14:paraId="293EC283" w14:textId="5C2737ED" w:rsidR="0002517E" w:rsidRDefault="00316176" w:rsidP="00316176">
      <w:pPr>
        <w:pStyle w:val="BodyText"/>
        <w:ind w:firstLine="0"/>
      </w:pPr>
      <w:r>
        <w:tab/>
      </w:r>
      <w:r w:rsidR="00076698">
        <w:t>Indeed, the dataset is very important because it provides an opportunity to conduct further investigations into epilepsy which translates into development of effective computational tools meant.</w:t>
      </w:r>
    </w:p>
    <w:p w14:paraId="4415409D" w14:textId="12E844A2" w:rsidR="0002517E" w:rsidRPr="008D6D3F" w:rsidRDefault="00AA109E" w:rsidP="008D6D3F">
      <w:pPr>
        <w:pStyle w:val="tablehead"/>
      </w:pPr>
      <w:r w:rsidRPr="008D6D3F">
        <w:t xml:space="preserve">Table 3.1 </w:t>
      </w:r>
      <w:r w:rsidR="0002517E" w:rsidRPr="008D6D3F">
        <w:t>Summary of BONN Dataset</w:t>
      </w:r>
    </w:p>
    <w:tbl>
      <w:tblPr>
        <w:tblStyle w:val="TableGrid"/>
        <w:tblW w:w="5000" w:type="pct"/>
        <w:tblLook w:val="04A0" w:firstRow="1" w:lastRow="0" w:firstColumn="1" w:lastColumn="0" w:noHBand="0" w:noVBand="1"/>
      </w:tblPr>
      <w:tblGrid>
        <w:gridCol w:w="1779"/>
        <w:gridCol w:w="1507"/>
        <w:gridCol w:w="1490"/>
        <w:gridCol w:w="1122"/>
        <w:gridCol w:w="1122"/>
        <w:gridCol w:w="1276"/>
      </w:tblGrid>
      <w:tr w:rsidR="0002517E" w14:paraId="77B78E52" w14:textId="77777777" w:rsidTr="004D0FCE">
        <w:tc>
          <w:tcPr>
            <w:tcW w:w="1073" w:type="pct"/>
            <w:vAlign w:val="center"/>
          </w:tcPr>
          <w:p w14:paraId="283FE7EC" w14:textId="3D4C49EA" w:rsidR="0002517E" w:rsidRPr="004D0FCE" w:rsidRDefault="004D0FCE" w:rsidP="008E66B6">
            <w:pPr>
              <w:pStyle w:val="tablecolhead"/>
              <w:spacing w:line="360" w:lineRule="auto"/>
              <w:rPr>
                <w:spacing w:val="-1"/>
                <w:szCs w:val="20"/>
                <w:lang w:val="x-none" w:eastAsia="x-none"/>
              </w:rPr>
            </w:pPr>
            <w:r w:rsidRPr="004D0FCE">
              <w:rPr>
                <w:spacing w:val="-1"/>
                <w:szCs w:val="20"/>
                <w:lang w:val="x-none" w:eastAsia="x-none"/>
              </w:rPr>
              <w:t>Set</w:t>
            </w:r>
          </w:p>
        </w:tc>
        <w:tc>
          <w:tcPr>
            <w:tcW w:w="908" w:type="pct"/>
            <w:vAlign w:val="center"/>
          </w:tcPr>
          <w:p w14:paraId="36B11995" w14:textId="47F48925" w:rsidR="0002517E" w:rsidRPr="0002517E" w:rsidRDefault="0002517E" w:rsidP="008E66B6">
            <w:pPr>
              <w:pStyle w:val="tablecolhead"/>
              <w:spacing w:line="360" w:lineRule="auto"/>
            </w:pPr>
            <w:r w:rsidRPr="0002517E">
              <w:t>A</w:t>
            </w:r>
          </w:p>
        </w:tc>
        <w:tc>
          <w:tcPr>
            <w:tcW w:w="898" w:type="pct"/>
            <w:vAlign w:val="center"/>
          </w:tcPr>
          <w:p w14:paraId="432F4298" w14:textId="0B3E2A82" w:rsidR="0002517E" w:rsidRPr="0002517E" w:rsidRDefault="0002517E" w:rsidP="008E66B6">
            <w:pPr>
              <w:pStyle w:val="tablecolhead"/>
              <w:spacing w:line="360" w:lineRule="auto"/>
            </w:pPr>
            <w:r w:rsidRPr="0002517E">
              <w:t>B</w:t>
            </w:r>
          </w:p>
        </w:tc>
        <w:tc>
          <w:tcPr>
            <w:tcW w:w="676" w:type="pct"/>
            <w:vAlign w:val="center"/>
          </w:tcPr>
          <w:p w14:paraId="071A966B" w14:textId="6AF17D70" w:rsidR="0002517E" w:rsidRPr="0002517E" w:rsidRDefault="0002517E" w:rsidP="008E66B6">
            <w:pPr>
              <w:pStyle w:val="tablecolhead"/>
              <w:spacing w:line="360" w:lineRule="auto"/>
            </w:pPr>
            <w:r w:rsidRPr="0002517E">
              <w:t>C</w:t>
            </w:r>
          </w:p>
        </w:tc>
        <w:tc>
          <w:tcPr>
            <w:tcW w:w="676" w:type="pct"/>
            <w:vAlign w:val="center"/>
          </w:tcPr>
          <w:p w14:paraId="22092824" w14:textId="4D662514" w:rsidR="0002517E" w:rsidRPr="0002517E" w:rsidRDefault="0002517E" w:rsidP="008E66B6">
            <w:pPr>
              <w:pStyle w:val="tablecolhead"/>
              <w:spacing w:line="360" w:lineRule="auto"/>
            </w:pPr>
            <w:r w:rsidRPr="0002517E">
              <w:t>D</w:t>
            </w:r>
          </w:p>
        </w:tc>
        <w:tc>
          <w:tcPr>
            <w:tcW w:w="770" w:type="pct"/>
            <w:vAlign w:val="center"/>
          </w:tcPr>
          <w:p w14:paraId="5455B96E" w14:textId="62A93F9D" w:rsidR="0002517E" w:rsidRPr="0002517E" w:rsidRDefault="0002517E" w:rsidP="008E66B6">
            <w:pPr>
              <w:pStyle w:val="tablecolhead"/>
              <w:spacing w:line="360" w:lineRule="auto"/>
            </w:pPr>
            <w:r w:rsidRPr="0002517E">
              <w:t>E</w:t>
            </w:r>
          </w:p>
        </w:tc>
      </w:tr>
      <w:tr w:rsidR="0002517E" w14:paraId="1B9AD584" w14:textId="77777777" w:rsidTr="004D0FCE">
        <w:trPr>
          <w:trHeight w:val="422"/>
        </w:trPr>
        <w:tc>
          <w:tcPr>
            <w:tcW w:w="1073" w:type="pct"/>
            <w:vAlign w:val="center"/>
          </w:tcPr>
          <w:p w14:paraId="57DBC611" w14:textId="21934F39" w:rsidR="0002517E" w:rsidRPr="004D0FCE" w:rsidRDefault="004D0FCE" w:rsidP="008E66B6">
            <w:pPr>
              <w:pStyle w:val="BodyText"/>
              <w:ind w:firstLine="0"/>
              <w:jc w:val="center"/>
              <w:rPr>
                <w:b/>
                <w:bCs/>
              </w:rPr>
            </w:pPr>
            <w:r w:rsidRPr="004D0FCE">
              <w:rPr>
                <w:b/>
                <w:bCs/>
              </w:rPr>
              <w:t>Subject</w:t>
            </w:r>
          </w:p>
        </w:tc>
        <w:tc>
          <w:tcPr>
            <w:tcW w:w="908" w:type="pct"/>
            <w:vAlign w:val="center"/>
          </w:tcPr>
          <w:p w14:paraId="254A51C5" w14:textId="7C4673E2" w:rsidR="0002517E" w:rsidRPr="0002517E" w:rsidRDefault="0002517E" w:rsidP="008E66B6">
            <w:pPr>
              <w:pStyle w:val="tablecolhead"/>
              <w:spacing w:line="360" w:lineRule="auto"/>
            </w:pPr>
            <w:r w:rsidRPr="0002517E">
              <w:t>Vigorous</w:t>
            </w:r>
          </w:p>
        </w:tc>
        <w:tc>
          <w:tcPr>
            <w:tcW w:w="898" w:type="pct"/>
            <w:vAlign w:val="center"/>
          </w:tcPr>
          <w:p w14:paraId="2F2FB302" w14:textId="5C9F5653" w:rsidR="0002517E" w:rsidRPr="0002517E" w:rsidRDefault="0002517E" w:rsidP="008E66B6">
            <w:pPr>
              <w:pStyle w:val="tablecolhead"/>
              <w:spacing w:line="360" w:lineRule="auto"/>
            </w:pPr>
            <w:r w:rsidRPr="0002517E">
              <w:t>Vigorous</w:t>
            </w:r>
          </w:p>
        </w:tc>
        <w:tc>
          <w:tcPr>
            <w:tcW w:w="676" w:type="pct"/>
            <w:vAlign w:val="center"/>
          </w:tcPr>
          <w:p w14:paraId="53F30F4B" w14:textId="751B838D" w:rsidR="0002517E" w:rsidRPr="0002517E" w:rsidRDefault="0002517E" w:rsidP="008E66B6">
            <w:pPr>
              <w:pStyle w:val="tablecolhead"/>
              <w:spacing w:line="360" w:lineRule="auto"/>
            </w:pPr>
            <w:r w:rsidRPr="0002517E">
              <w:t>Epilepsy</w:t>
            </w:r>
          </w:p>
        </w:tc>
        <w:tc>
          <w:tcPr>
            <w:tcW w:w="676" w:type="pct"/>
            <w:vAlign w:val="center"/>
          </w:tcPr>
          <w:p w14:paraId="2E9E9999" w14:textId="4605F924" w:rsidR="0002517E" w:rsidRPr="0002517E" w:rsidRDefault="0002517E" w:rsidP="008E66B6">
            <w:pPr>
              <w:pStyle w:val="tablecolhead"/>
              <w:spacing w:line="360" w:lineRule="auto"/>
            </w:pPr>
            <w:r w:rsidRPr="0002517E">
              <w:t>Epilepsy</w:t>
            </w:r>
          </w:p>
        </w:tc>
        <w:tc>
          <w:tcPr>
            <w:tcW w:w="770" w:type="pct"/>
            <w:vAlign w:val="center"/>
          </w:tcPr>
          <w:p w14:paraId="157744E6" w14:textId="6E33ABAC" w:rsidR="0002517E" w:rsidRPr="0002517E" w:rsidRDefault="0002517E" w:rsidP="008E66B6">
            <w:pPr>
              <w:pStyle w:val="tablecolhead"/>
              <w:spacing w:line="360" w:lineRule="auto"/>
            </w:pPr>
            <w:r w:rsidRPr="0002517E">
              <w:t>Epilepsy</w:t>
            </w:r>
          </w:p>
        </w:tc>
      </w:tr>
      <w:tr w:rsidR="0002517E" w14:paraId="77B127D3" w14:textId="77777777" w:rsidTr="004D0FCE">
        <w:tc>
          <w:tcPr>
            <w:tcW w:w="1073" w:type="pct"/>
            <w:vAlign w:val="center"/>
          </w:tcPr>
          <w:p w14:paraId="1DFDF801" w14:textId="7F41FB32" w:rsidR="0002517E" w:rsidRPr="0002517E" w:rsidRDefault="0002517E" w:rsidP="008E66B6">
            <w:pPr>
              <w:pStyle w:val="BodyText"/>
              <w:ind w:firstLine="0"/>
              <w:jc w:val="center"/>
              <w:rPr>
                <w:b/>
                <w:bCs/>
              </w:rPr>
            </w:pPr>
            <w:r w:rsidRPr="0002517E">
              <w:rPr>
                <w:b/>
                <w:bCs/>
              </w:rPr>
              <w:t>Subject Condition during Readings</w:t>
            </w:r>
          </w:p>
        </w:tc>
        <w:tc>
          <w:tcPr>
            <w:tcW w:w="908" w:type="pct"/>
            <w:vAlign w:val="center"/>
          </w:tcPr>
          <w:p w14:paraId="33200A0B" w14:textId="0D1E5076" w:rsidR="0002517E" w:rsidRDefault="0002517E" w:rsidP="008E66B6">
            <w:pPr>
              <w:pStyle w:val="BodyText"/>
              <w:ind w:firstLine="0"/>
              <w:jc w:val="center"/>
            </w:pPr>
            <w:r>
              <w:t>Not asleep with eyes opened</w:t>
            </w:r>
          </w:p>
        </w:tc>
        <w:tc>
          <w:tcPr>
            <w:tcW w:w="898" w:type="pct"/>
            <w:vAlign w:val="center"/>
          </w:tcPr>
          <w:p w14:paraId="6F2E0D01" w14:textId="4E5DF87C" w:rsidR="0002517E" w:rsidRDefault="0002517E" w:rsidP="008E66B6">
            <w:pPr>
              <w:pStyle w:val="BodyText"/>
              <w:ind w:firstLine="0"/>
              <w:jc w:val="center"/>
            </w:pPr>
            <w:r>
              <w:t>Not asleep with eyes closed</w:t>
            </w:r>
          </w:p>
        </w:tc>
        <w:tc>
          <w:tcPr>
            <w:tcW w:w="1351" w:type="pct"/>
            <w:gridSpan w:val="2"/>
            <w:vAlign w:val="center"/>
          </w:tcPr>
          <w:p w14:paraId="5C3B1E4B" w14:textId="40F60A0A" w:rsidR="0002517E" w:rsidRDefault="0002517E" w:rsidP="008E66B6">
            <w:pPr>
              <w:pStyle w:val="BodyText"/>
              <w:ind w:firstLine="0"/>
              <w:jc w:val="center"/>
            </w:pPr>
            <w:r>
              <w:t>Seizure-free (interictal)</w:t>
            </w:r>
          </w:p>
        </w:tc>
        <w:tc>
          <w:tcPr>
            <w:tcW w:w="770" w:type="pct"/>
            <w:vAlign w:val="center"/>
          </w:tcPr>
          <w:p w14:paraId="6305FC69" w14:textId="0FFDFB49" w:rsidR="0002517E" w:rsidRDefault="0002517E" w:rsidP="008E66B6">
            <w:pPr>
              <w:pStyle w:val="BodyText"/>
              <w:ind w:firstLine="0"/>
              <w:jc w:val="center"/>
            </w:pPr>
            <w:r>
              <w:t>Seizure-free (ictal)</w:t>
            </w:r>
          </w:p>
        </w:tc>
      </w:tr>
      <w:tr w:rsidR="0002517E" w14:paraId="0DBB6B15" w14:textId="77777777" w:rsidTr="004D0FCE">
        <w:tc>
          <w:tcPr>
            <w:tcW w:w="1073" w:type="pct"/>
            <w:vAlign w:val="center"/>
          </w:tcPr>
          <w:p w14:paraId="6251C821" w14:textId="304DA81E" w:rsidR="0002517E" w:rsidRPr="0002517E" w:rsidRDefault="0002517E" w:rsidP="008E66B6">
            <w:pPr>
              <w:pStyle w:val="BodyText"/>
              <w:ind w:firstLine="0"/>
              <w:jc w:val="center"/>
              <w:rPr>
                <w:b/>
                <w:bCs/>
              </w:rPr>
            </w:pPr>
            <w:r w:rsidRPr="0002517E">
              <w:rPr>
                <w:b/>
                <w:bCs/>
              </w:rPr>
              <w:t>Electrode</w:t>
            </w:r>
            <w:r w:rsidR="004427EE">
              <w:rPr>
                <w:b/>
                <w:bCs/>
              </w:rPr>
              <w:t xml:space="preserve"> </w:t>
            </w:r>
            <w:r w:rsidR="004427EE" w:rsidRPr="0002517E">
              <w:rPr>
                <w:b/>
                <w:bCs/>
              </w:rPr>
              <w:t>Type</w:t>
            </w:r>
          </w:p>
        </w:tc>
        <w:tc>
          <w:tcPr>
            <w:tcW w:w="1806" w:type="pct"/>
            <w:gridSpan w:val="2"/>
            <w:vAlign w:val="center"/>
          </w:tcPr>
          <w:p w14:paraId="63243556" w14:textId="2BA9FB84" w:rsidR="0002517E" w:rsidRDefault="0002517E" w:rsidP="008E66B6">
            <w:pPr>
              <w:pStyle w:val="BodyText"/>
              <w:ind w:firstLine="0"/>
              <w:jc w:val="center"/>
            </w:pPr>
            <w:r>
              <w:t>Surface</w:t>
            </w:r>
          </w:p>
        </w:tc>
        <w:tc>
          <w:tcPr>
            <w:tcW w:w="2122" w:type="pct"/>
            <w:gridSpan w:val="3"/>
            <w:vAlign w:val="center"/>
          </w:tcPr>
          <w:p w14:paraId="3FFAA5E7" w14:textId="58C5E859" w:rsidR="0002517E" w:rsidRDefault="0002517E" w:rsidP="008E66B6">
            <w:pPr>
              <w:pStyle w:val="BodyText"/>
              <w:ind w:firstLine="0"/>
              <w:jc w:val="center"/>
            </w:pPr>
            <w:r>
              <w:t>Intracranial</w:t>
            </w:r>
          </w:p>
        </w:tc>
      </w:tr>
      <w:tr w:rsidR="0002517E" w14:paraId="598993EF" w14:textId="77777777" w:rsidTr="004D0FCE">
        <w:tc>
          <w:tcPr>
            <w:tcW w:w="1073" w:type="pct"/>
            <w:vAlign w:val="center"/>
          </w:tcPr>
          <w:p w14:paraId="6A07C823" w14:textId="038BD5C5" w:rsidR="0002517E" w:rsidRPr="0002517E" w:rsidRDefault="0002517E" w:rsidP="008E66B6">
            <w:pPr>
              <w:pStyle w:val="BodyText"/>
              <w:ind w:firstLine="0"/>
              <w:jc w:val="center"/>
              <w:rPr>
                <w:b/>
                <w:bCs/>
              </w:rPr>
            </w:pPr>
            <w:r w:rsidRPr="0002517E">
              <w:rPr>
                <w:b/>
                <w:bCs/>
              </w:rPr>
              <w:t>Electrode</w:t>
            </w:r>
            <w:r w:rsidR="004427EE">
              <w:rPr>
                <w:b/>
                <w:bCs/>
              </w:rPr>
              <w:t xml:space="preserve"> </w:t>
            </w:r>
            <w:r w:rsidR="004427EE" w:rsidRPr="0002517E">
              <w:rPr>
                <w:b/>
                <w:bCs/>
              </w:rPr>
              <w:t>Placement</w:t>
            </w:r>
          </w:p>
        </w:tc>
        <w:tc>
          <w:tcPr>
            <w:tcW w:w="3927" w:type="pct"/>
            <w:gridSpan w:val="5"/>
            <w:vAlign w:val="center"/>
          </w:tcPr>
          <w:p w14:paraId="348B27FB" w14:textId="4D3B7942" w:rsidR="0002517E" w:rsidRDefault="0002517E" w:rsidP="008E66B6">
            <w:pPr>
              <w:pStyle w:val="BodyText"/>
              <w:ind w:firstLine="0"/>
              <w:jc w:val="center"/>
            </w:pPr>
            <w:r>
              <w:t>International 10-20 System</w:t>
            </w:r>
          </w:p>
        </w:tc>
      </w:tr>
      <w:tr w:rsidR="0002517E" w14:paraId="04B7545C" w14:textId="77777777" w:rsidTr="004D0FCE">
        <w:tc>
          <w:tcPr>
            <w:tcW w:w="1073" w:type="pct"/>
            <w:vAlign w:val="center"/>
          </w:tcPr>
          <w:p w14:paraId="0DFD2A2B" w14:textId="0F60829C" w:rsidR="0002517E" w:rsidRPr="0002517E" w:rsidRDefault="0002517E" w:rsidP="008E66B6">
            <w:pPr>
              <w:pStyle w:val="BodyText"/>
              <w:ind w:firstLine="0"/>
              <w:jc w:val="center"/>
              <w:rPr>
                <w:b/>
                <w:bCs/>
              </w:rPr>
            </w:pPr>
            <w:r w:rsidRPr="0002517E">
              <w:rPr>
                <w:b/>
                <w:bCs/>
              </w:rPr>
              <w:t>Channels</w:t>
            </w:r>
          </w:p>
        </w:tc>
        <w:tc>
          <w:tcPr>
            <w:tcW w:w="3927" w:type="pct"/>
            <w:gridSpan w:val="5"/>
            <w:vAlign w:val="center"/>
          </w:tcPr>
          <w:p w14:paraId="4FC99DCB" w14:textId="2A656705" w:rsidR="0002517E" w:rsidRDefault="0002517E" w:rsidP="008E66B6">
            <w:pPr>
              <w:pStyle w:val="BodyText"/>
              <w:ind w:firstLine="0"/>
              <w:jc w:val="center"/>
            </w:pPr>
            <w:r>
              <w:t>100</w:t>
            </w:r>
          </w:p>
        </w:tc>
      </w:tr>
      <w:tr w:rsidR="0002517E" w14:paraId="32F0ECCA" w14:textId="77777777" w:rsidTr="004D0FCE">
        <w:tc>
          <w:tcPr>
            <w:tcW w:w="1073" w:type="pct"/>
            <w:vAlign w:val="center"/>
          </w:tcPr>
          <w:p w14:paraId="082BF836" w14:textId="0A0B6601" w:rsidR="0002517E" w:rsidRPr="0002517E" w:rsidRDefault="0002517E" w:rsidP="008E66B6">
            <w:pPr>
              <w:pStyle w:val="BodyText"/>
              <w:ind w:firstLine="0"/>
              <w:jc w:val="center"/>
              <w:rPr>
                <w:b/>
                <w:bCs/>
              </w:rPr>
            </w:pPr>
            <w:r w:rsidRPr="0002517E">
              <w:rPr>
                <w:b/>
                <w:bCs/>
              </w:rPr>
              <w:t xml:space="preserve">Duration </w:t>
            </w:r>
          </w:p>
        </w:tc>
        <w:tc>
          <w:tcPr>
            <w:tcW w:w="3927" w:type="pct"/>
            <w:gridSpan w:val="5"/>
            <w:vAlign w:val="center"/>
          </w:tcPr>
          <w:p w14:paraId="72BF60C9" w14:textId="2ADC9B88" w:rsidR="0002517E" w:rsidRDefault="0002517E" w:rsidP="008E66B6">
            <w:pPr>
              <w:pStyle w:val="BodyText"/>
              <w:ind w:firstLine="0"/>
              <w:jc w:val="center"/>
            </w:pPr>
            <w:r>
              <w:t xml:space="preserve">23.6 </w:t>
            </w:r>
            <w:r w:rsidRPr="0002517E">
              <w:t>Seconds</w:t>
            </w:r>
          </w:p>
        </w:tc>
      </w:tr>
    </w:tbl>
    <w:p w14:paraId="583EB28D" w14:textId="78E792D1" w:rsidR="00E43066" w:rsidRDefault="00E43066">
      <w:pPr>
        <w:spacing w:after="160" w:line="278" w:lineRule="auto"/>
        <w:jc w:val="left"/>
        <w:rPr>
          <w:i/>
          <w:iCs/>
          <w:noProof/>
        </w:rPr>
      </w:pPr>
    </w:p>
    <w:p w14:paraId="6BA4C88C" w14:textId="4D3D58CC" w:rsidR="000D3D42" w:rsidRPr="000D3D42" w:rsidRDefault="000D3D42" w:rsidP="008E66B6">
      <w:pPr>
        <w:pStyle w:val="Heading2"/>
        <w:rPr>
          <w:smallCaps/>
        </w:rPr>
      </w:pPr>
      <w:r>
        <w:lastRenderedPageBreak/>
        <w:t>Experimental Setup</w:t>
      </w:r>
    </w:p>
    <w:p w14:paraId="6A03ED7F" w14:textId="4D63C665" w:rsidR="002741E2" w:rsidRDefault="002741E2" w:rsidP="008E66B6">
      <w:pPr>
        <w:pStyle w:val="BodyText"/>
      </w:pPr>
      <w:r>
        <w:rPr>
          <w:lang w:val="en-US"/>
        </w:rPr>
        <w:t xml:space="preserve">The hardware used here is of an apple MacBook Air with </w:t>
      </w:r>
      <w:r w:rsidR="00ED31CE">
        <w:rPr>
          <w:lang w:val="en-US"/>
        </w:rPr>
        <w:t xml:space="preserve">M1 </w:t>
      </w:r>
      <w:r>
        <w:rPr>
          <w:lang w:val="en-US"/>
        </w:rPr>
        <w:t>chipset having an integrated graphic card that consist of 8 cores</w:t>
      </w:r>
      <w:r w:rsidR="00781CEF">
        <w:rPr>
          <w:lang w:val="en-US"/>
        </w:rPr>
        <w:t>, it is an integrated part of the recently developed chip named as M1 SoC by Apple</w:t>
      </w:r>
      <w:r w:rsidR="00587B65">
        <w:rPr>
          <w:lang w:val="en-US"/>
        </w:rPr>
        <w:t xml:space="preserve">. </w:t>
      </w:r>
      <w:r w:rsidR="00CF68DD">
        <w:rPr>
          <w:lang w:val="en-US"/>
        </w:rPr>
        <w:t xml:space="preserve">I </w:t>
      </w:r>
      <w:r w:rsidR="00587B65">
        <w:rPr>
          <w:lang w:val="en-US"/>
        </w:rPr>
        <w:t xml:space="preserve">have used </w:t>
      </w:r>
      <w:proofErr w:type="spellStart"/>
      <w:r w:rsidR="00587B65">
        <w:rPr>
          <w:lang w:val="en-US"/>
        </w:rPr>
        <w:t>Keras</w:t>
      </w:r>
      <w:proofErr w:type="spellEnd"/>
      <w:r w:rsidR="00587B65">
        <w:rPr>
          <w:lang w:val="en-US"/>
        </w:rPr>
        <w:t xml:space="preserve"> version 2.12.0 and Python version 3.7 for all the algorithms applied are hardware or version of the library used hasn’t changed.</w:t>
      </w:r>
    </w:p>
    <w:p w14:paraId="17E668DE" w14:textId="22445CEC" w:rsidR="000D3D42" w:rsidRDefault="00ED31CE" w:rsidP="008E66B6">
      <w:pPr>
        <w:pStyle w:val="BodyText"/>
      </w:pPr>
      <w:r>
        <w:t>I have reported</w:t>
      </w:r>
      <w:r w:rsidRPr="00ED31CE">
        <w:t xml:space="preserve"> details on the experimental results of the applied Machine Learning Algorithms. Table</w:t>
      </w:r>
      <w:r>
        <w:t xml:space="preserve"> 4.1</w:t>
      </w:r>
      <w:r w:rsidRPr="00ED31CE">
        <w:t xml:space="preserve"> shows training over 70 % of data and testing for 30%, Table </w:t>
      </w:r>
      <w:r>
        <w:t xml:space="preserve">4.2 </w:t>
      </w:r>
      <w:r w:rsidRPr="00ED31CE">
        <w:t>shows training over 60 % of data and testing for 40%.</w:t>
      </w:r>
      <w:r w:rsidR="000D3D42" w:rsidRPr="000D3D42">
        <w:t xml:space="preserve"> </w:t>
      </w:r>
    </w:p>
    <w:p w14:paraId="4748E5FD" w14:textId="77777777" w:rsidR="006E3D32" w:rsidRDefault="006E3D32" w:rsidP="008E66B6">
      <w:pPr>
        <w:pStyle w:val="Heading2"/>
      </w:pPr>
      <w:r w:rsidRPr="006E3D32">
        <w:t xml:space="preserve">Hyperparameter-tuning </w:t>
      </w:r>
    </w:p>
    <w:p w14:paraId="229A809C" w14:textId="0C679C01" w:rsidR="00147DC4" w:rsidRDefault="00482DF3" w:rsidP="00147DC4">
      <w:pPr>
        <w:pStyle w:val="BodyText"/>
      </w:pPr>
      <w:r w:rsidRPr="00482DF3">
        <w:t xml:space="preserve">A tabular model is employed for epilepsy detection using </w:t>
      </w:r>
      <w:proofErr w:type="spellStart"/>
      <w:r w:rsidRPr="00482DF3">
        <w:t>Fastai</w:t>
      </w:r>
      <w:r w:rsidR="008509AC">
        <w:t>’</w:t>
      </w:r>
      <w:r w:rsidRPr="00482DF3">
        <w:t>s</w:t>
      </w:r>
      <w:proofErr w:type="spellEnd"/>
      <w:r w:rsidRPr="00482DF3">
        <w:t xml:space="preserve"> tabular learner. The model architecture is determined by hyperparameters such as the learning rate (</w:t>
      </w:r>
      <w:proofErr w:type="spellStart"/>
      <w:r w:rsidRPr="00482DF3">
        <w:t>lr</w:t>
      </w:r>
      <w:proofErr w:type="spellEnd"/>
      <w:r w:rsidRPr="00482DF3">
        <w:t>), weight decay (</w:t>
      </w:r>
      <w:proofErr w:type="spellStart"/>
      <w:r w:rsidRPr="00482DF3">
        <w:t>wd</w:t>
      </w:r>
      <w:proofErr w:type="spellEnd"/>
      <w:r w:rsidRPr="00482DF3">
        <w:t>), dropout rate (</w:t>
      </w:r>
      <w:proofErr w:type="spellStart"/>
      <w:r w:rsidRPr="00482DF3">
        <w:t>dp</w:t>
      </w:r>
      <w:proofErr w:type="spellEnd"/>
      <w:r w:rsidRPr="00482DF3">
        <w:t>), and the number and sizes of layers. Through rigorous trials of various combinations the Bayesian Optimization instance is configured to maximize the accuracy by iteratively exploring the hyperparameter space. It conducts 100 iterations to discover the hyperparameter metrics that yield the highest accuracy on the validation set. A proxy function is used to find the minimum objective value based on previous metrics of the objective function</w:t>
      </w:r>
    </w:p>
    <w:p w14:paraId="669567B4" w14:textId="6AF1F28B" w:rsidR="006E3D32" w:rsidRPr="00147DC4" w:rsidRDefault="00147DC4" w:rsidP="00147DC4">
      <w:pPr>
        <w:pStyle w:val="BodyText"/>
      </w:pPr>
      <w:r>
        <w:tab/>
      </w:r>
      <w:r>
        <w:tab/>
      </w:r>
      <w:r>
        <w:tab/>
      </w:r>
      <w:r>
        <w:tab/>
      </w:r>
      <m:oMath>
        <m:sSubSup>
          <m:sSubSupPr>
            <m:ctrlPr>
              <w:rPr>
                <w:rFonts w:ascii="Cambria Math" w:hAnsi="Cambria Math"/>
                <w:color w:val="000000" w:themeColor="text1"/>
                <w:sz w:val="28"/>
                <w:szCs w:val="28"/>
                <w:lang w:val="en-GB" w:bidi="hi-IN"/>
              </w:rPr>
            </m:ctrlPr>
          </m:sSubSupPr>
          <m:e>
            <m:r>
              <w:rPr>
                <w:rFonts w:ascii="Cambria Math" w:hAnsi="Cambria Math"/>
                <w:color w:val="000000" w:themeColor="text1"/>
                <w:sz w:val="28"/>
                <w:szCs w:val="28"/>
                <w:lang w:val="en-GB" w:bidi="hi-IN"/>
              </w:rPr>
              <m:t>X</m:t>
            </m:r>
          </m:e>
          <m:sub>
            <m:r>
              <w:rPr>
                <w:rFonts w:ascii="Cambria Math" w:hAnsi="Cambria Math"/>
                <w:color w:val="000000" w:themeColor="text1"/>
                <w:sz w:val="28"/>
                <w:szCs w:val="28"/>
                <w:lang w:val="en-GB" w:bidi="hi-IN"/>
              </w:rPr>
              <m:t>s</m:t>
            </m:r>
            <m:r>
              <m:rPr>
                <m:sty m:val="p"/>
              </m:rPr>
              <w:rPr>
                <w:rFonts w:ascii="Cambria Math" w:hAnsi="Cambria Math"/>
                <w:color w:val="000000" w:themeColor="text1"/>
                <w:sz w:val="28"/>
                <w:szCs w:val="28"/>
                <w:lang w:val="en-GB" w:bidi="hi-IN"/>
              </w:rPr>
              <m:t>,</m:t>
            </m:r>
            <m:r>
              <w:rPr>
                <w:rFonts w:ascii="Cambria Math" w:hAnsi="Cambria Math"/>
                <w:color w:val="000000" w:themeColor="text1"/>
                <w:sz w:val="28"/>
                <w:szCs w:val="28"/>
                <w:lang w:val="en-GB" w:bidi="hi-IN"/>
              </w:rPr>
              <m:t>b</m:t>
            </m:r>
          </m:sub>
          <m:sup>
            <m:r>
              <m:rPr>
                <m:sty m:val="p"/>
              </m:rPr>
              <w:rPr>
                <w:rFonts w:ascii="Cambria Math" w:hAnsi="Cambria Math"/>
                <w:color w:val="000000" w:themeColor="text1"/>
                <w:sz w:val="28"/>
                <w:szCs w:val="28"/>
                <w:lang w:val="en-GB" w:bidi="hi-IN"/>
              </w:rPr>
              <m:t>*</m:t>
            </m:r>
          </m:sup>
        </m:sSubSup>
        <m:r>
          <m:rPr>
            <m:sty m:val="p"/>
          </m:rPr>
          <w:rPr>
            <w:rFonts w:ascii="Cambria Math" w:hAnsi="Cambria Math"/>
            <w:color w:val="000000" w:themeColor="text1"/>
            <w:sz w:val="28"/>
            <w:szCs w:val="28"/>
            <w:lang w:val="en-GB" w:bidi="hi-IN"/>
          </w:rPr>
          <m:t>=</m:t>
        </m:r>
        <m:r>
          <m:rPr>
            <m:nor/>
          </m:rPr>
          <w:rPr>
            <w:color w:val="000000" w:themeColor="text1"/>
            <w:sz w:val="28"/>
            <w:szCs w:val="28"/>
            <w:lang w:val="en-GB" w:bidi="hi-IN"/>
          </w:rPr>
          <m:t xml:space="preserve">arg </m:t>
        </m:r>
        <m:sSub>
          <m:sSubPr>
            <m:ctrlPr>
              <w:rPr>
                <w:rFonts w:ascii="Cambria Math" w:hAnsi="Cambria Math"/>
                <w:color w:val="000000" w:themeColor="text1"/>
                <w:sz w:val="28"/>
                <w:szCs w:val="28"/>
                <w:lang w:val="en-GB" w:bidi="hi-IN"/>
              </w:rPr>
            </m:ctrlPr>
          </m:sSubPr>
          <m:e>
            <m:r>
              <w:rPr>
                <w:rFonts w:ascii="Cambria Math" w:hAnsi="Cambria Math"/>
                <w:color w:val="000000" w:themeColor="text1"/>
                <w:sz w:val="28"/>
                <w:szCs w:val="28"/>
                <w:lang w:val="en-GB" w:bidi="hi-IN"/>
              </w:rPr>
              <m:t>max</m:t>
            </m:r>
          </m:e>
          <m:sub>
            <m:r>
              <w:rPr>
                <w:rFonts w:ascii="Cambria Math" w:hAnsi="Cambria Math"/>
                <w:color w:val="000000" w:themeColor="text1"/>
                <w:sz w:val="28"/>
                <w:szCs w:val="28"/>
                <w:lang w:val="en-GB" w:bidi="hi-IN"/>
              </w:rPr>
              <m:t>x</m:t>
            </m:r>
            <m:r>
              <m:rPr>
                <m:scr m:val="double-struck"/>
                <m:sty m:val="p"/>
              </m:rPr>
              <w:rPr>
                <w:rFonts w:ascii="Cambria Math" w:hAnsi="Cambria Math"/>
                <w:color w:val="000000" w:themeColor="text1"/>
                <w:sz w:val="28"/>
                <w:szCs w:val="28"/>
                <w:lang w:val="en-GB" w:bidi="hi-IN"/>
              </w:rPr>
              <m:t xml:space="preserve">∈ X </m:t>
            </m:r>
          </m:sub>
        </m:sSub>
        <m:r>
          <w:rPr>
            <w:rFonts w:ascii="Cambria Math" w:hAnsi="Cambria Math"/>
            <w:color w:val="000000" w:themeColor="text1"/>
            <w:sz w:val="28"/>
            <w:szCs w:val="28"/>
            <w:lang w:val="en-GB" w:bidi="hi-IN"/>
          </w:rPr>
          <m:t>X</m:t>
        </m:r>
        <m:sSub>
          <m:sSubPr>
            <m:ctrlPr>
              <w:rPr>
                <w:rFonts w:ascii="Cambria Math" w:hAnsi="Cambria Math"/>
                <w:color w:val="000000" w:themeColor="text1"/>
                <w:sz w:val="28"/>
                <w:szCs w:val="28"/>
                <w:lang w:val="en-GB" w:bidi="hi-IN"/>
              </w:rPr>
            </m:ctrlPr>
          </m:sSubPr>
          <m:e>
            <m:r>
              <w:rPr>
                <w:rFonts w:ascii="Cambria Math" w:hAnsi="Cambria Math"/>
                <w:color w:val="000000" w:themeColor="text1"/>
                <w:sz w:val="28"/>
                <w:szCs w:val="28"/>
                <w:lang w:val="en-GB" w:bidi="hi-IN"/>
              </w:rPr>
              <m:t>f</m:t>
            </m:r>
          </m:e>
          <m:sub>
            <m:r>
              <w:rPr>
                <w:rFonts w:ascii="Cambria Math" w:hAnsi="Cambria Math"/>
                <w:color w:val="000000" w:themeColor="text1"/>
                <w:sz w:val="28"/>
                <w:szCs w:val="28"/>
                <w:lang w:val="en-GB" w:bidi="hi-IN"/>
              </w:rPr>
              <m:t>s</m:t>
            </m:r>
            <m:r>
              <m:rPr>
                <m:sty m:val="p"/>
              </m:rPr>
              <w:rPr>
                <w:rFonts w:ascii="Cambria Math" w:hAnsi="Cambria Math"/>
                <w:color w:val="000000" w:themeColor="text1"/>
                <w:sz w:val="28"/>
                <w:szCs w:val="28"/>
                <w:lang w:val="en-GB" w:bidi="hi-IN"/>
              </w:rPr>
              <m:t>,</m:t>
            </m:r>
            <m:r>
              <w:rPr>
                <w:rFonts w:ascii="Cambria Math" w:hAnsi="Cambria Math"/>
                <w:color w:val="000000" w:themeColor="text1"/>
                <w:sz w:val="28"/>
                <w:szCs w:val="28"/>
                <w:lang w:val="en-GB" w:bidi="hi-IN"/>
              </w:rPr>
              <m:t>b</m:t>
            </m:r>
          </m:sub>
        </m:sSub>
        <m:d>
          <m:dPr>
            <m:ctrlPr>
              <w:rPr>
                <w:rFonts w:ascii="Cambria Math" w:hAnsi="Cambria Math"/>
                <w:color w:val="000000" w:themeColor="text1"/>
                <w:sz w:val="28"/>
                <w:szCs w:val="28"/>
                <w:lang w:val="en-GB" w:bidi="hi-IN"/>
              </w:rPr>
            </m:ctrlPr>
          </m:dPr>
          <m:e>
            <m:r>
              <w:rPr>
                <w:rFonts w:ascii="Cambria Math" w:hAnsi="Cambria Math"/>
                <w:color w:val="000000" w:themeColor="text1"/>
                <w:sz w:val="28"/>
                <w:szCs w:val="28"/>
                <w:lang w:val="en-GB" w:bidi="hi-IN"/>
              </w:rPr>
              <m:t>x</m:t>
            </m:r>
          </m:e>
        </m:d>
      </m:oMath>
      <w:r w:rsidR="006E3D32" w:rsidRPr="00147DC4">
        <w:rPr>
          <w:color w:val="000000" w:themeColor="text1"/>
          <w:sz w:val="28"/>
          <w:szCs w:val="28"/>
          <w:lang w:val="en-GB" w:bidi="hi-IN"/>
        </w:rPr>
        <w:t xml:space="preserve"> </w:t>
      </w:r>
      <w:r w:rsidR="006E3D32">
        <w:rPr>
          <w:color w:val="000000" w:themeColor="text1"/>
          <w:szCs w:val="24"/>
          <w:lang w:val="en-GB" w:bidi="hi-IN"/>
        </w:rPr>
        <w:tab/>
      </w:r>
      <w:r w:rsidR="006E3D32">
        <w:rPr>
          <w:color w:val="000000" w:themeColor="text1"/>
          <w:szCs w:val="24"/>
          <w:lang w:val="en-GB" w:bidi="hi-IN"/>
        </w:rPr>
        <w:tab/>
      </w:r>
      <w:r w:rsidR="006E3D32">
        <w:rPr>
          <w:color w:val="000000" w:themeColor="text1"/>
          <w:szCs w:val="24"/>
          <w:lang w:val="en-GB" w:bidi="hi-IN"/>
        </w:rPr>
        <w:tab/>
      </w:r>
      <w:r>
        <w:rPr>
          <w:color w:val="000000" w:themeColor="text1"/>
          <w:szCs w:val="24"/>
          <w:lang w:val="en-GB" w:bidi="hi-IN"/>
        </w:rPr>
        <w:t>(1)</w:t>
      </w:r>
    </w:p>
    <w:p w14:paraId="59DF801F" w14:textId="785F6233" w:rsidR="00482DF3" w:rsidRDefault="00482DF3" w:rsidP="008E66B6">
      <w:pPr>
        <w:pStyle w:val="BodyText"/>
        <w:rPr>
          <w:color w:val="000000" w:themeColor="text1"/>
        </w:rPr>
      </w:pPr>
      <w:r w:rsidRPr="00A0093F">
        <w:rPr>
          <w:color w:val="000000" w:themeColor="text1"/>
        </w:rPr>
        <w:t xml:space="preserve">The performance of the model trained on subset b on the validation dataset for a hyperparameter configuration x is shown by equation 1 by the notation </w:t>
      </w:r>
      <w:proofErr w:type="spellStart"/>
      <w:r w:rsidRPr="00A0093F">
        <w:rPr>
          <w:color w:val="000000" w:themeColor="text1"/>
        </w:rPr>
        <w:t>f</w:t>
      </w:r>
      <w:r w:rsidRPr="00A0093F">
        <w:rPr>
          <w:color w:val="000000" w:themeColor="text1"/>
          <w:vertAlign w:val="subscript"/>
        </w:rPr>
        <w:t>s,b</w:t>
      </w:r>
      <w:proofErr w:type="spellEnd"/>
      <w:r w:rsidRPr="00A0093F">
        <w:rPr>
          <w:color w:val="000000" w:themeColor="text1"/>
        </w:rPr>
        <w:t xml:space="preserve">(x). To represent everything pertaining to a subset of data, </w:t>
      </w:r>
      <w:r w:rsidR="008509AC">
        <w:rPr>
          <w:color w:val="000000" w:themeColor="text1"/>
        </w:rPr>
        <w:t>‘</w:t>
      </w:r>
      <w:r w:rsidRPr="00A0093F">
        <w:rPr>
          <w:color w:val="000000" w:themeColor="text1"/>
        </w:rPr>
        <w:t>s</w:t>
      </w:r>
      <w:r w:rsidR="008509AC">
        <w:rPr>
          <w:color w:val="000000" w:themeColor="text1"/>
        </w:rPr>
        <w:t>’</w:t>
      </w:r>
      <w:r w:rsidRPr="00A0093F">
        <w:rPr>
          <w:color w:val="000000" w:themeColor="text1"/>
        </w:rPr>
        <w:t xml:space="preserve"> is utilized. If these ideal hyperparameters are developed with a limited amount of data, they may be noisy. Thus, Bayesian optimization is performed on several smaller subsets to select a robust estimate of the hyperparameter, and then select the best hyperparameters.</w:t>
      </w:r>
    </w:p>
    <w:p w14:paraId="4FBAD98C" w14:textId="0CB24FD0" w:rsidR="00FB5D93" w:rsidRPr="003A116F" w:rsidRDefault="00A21420" w:rsidP="003A116F">
      <w:pPr>
        <w:pStyle w:val="BodyText"/>
      </w:pPr>
      <w:r w:rsidRPr="003A116F">
        <w:t xml:space="preserve">A key component of developing machine learning models is hyperparameter optimization, which focuses on optimizing parameters that have a big impact on the </w:t>
      </w:r>
      <w:r w:rsidRPr="003A116F">
        <w:lastRenderedPageBreak/>
        <w:t>model</w:t>
      </w:r>
      <w:r w:rsidR="008509AC" w:rsidRPr="003A116F">
        <w:t>’</w:t>
      </w:r>
      <w:r w:rsidRPr="003A116F">
        <w:t>s performance but aren</w:t>
      </w:r>
      <w:r w:rsidR="008509AC" w:rsidRPr="003A116F">
        <w:t>’</w:t>
      </w:r>
      <w:r w:rsidRPr="003A116F">
        <w:t xml:space="preserve">t explicitly learnt during training. </w:t>
      </w:r>
      <w:r w:rsidR="00FB5D93" w:rsidRPr="003A116F">
        <w:t>The computing efficiency accuracy and the generalizability of the model are highly dependent on learning rate, regularization strengths, and the tree depth specified while defining the model.</w:t>
      </w:r>
    </w:p>
    <w:p w14:paraId="095D2777" w14:textId="6D3F6436" w:rsidR="00FB5D93" w:rsidRPr="003A116F" w:rsidRDefault="009A122E" w:rsidP="003A116F">
      <w:pPr>
        <w:pStyle w:val="BodyText"/>
      </w:pPr>
      <w:r w:rsidRPr="003A116F">
        <w:t xml:space="preserve">In hyper parameter optimization, the idea is to determine an ideal collection of hyper parameters which produces the best model performance. For this a predetermined search space must be explored first. </w:t>
      </w:r>
      <w:r w:rsidR="00453F5F" w:rsidRPr="003A116F">
        <w:t>Other evolutionary algorithms, such as random search and great search are also used for this.</w:t>
      </w:r>
    </w:p>
    <w:p w14:paraId="42BF4A20" w14:textId="15A04CE7" w:rsidR="00453F5F" w:rsidRPr="003A116F" w:rsidRDefault="00D317D3" w:rsidP="003A116F">
      <w:pPr>
        <w:pStyle w:val="BodyText"/>
      </w:pPr>
      <w:r w:rsidRPr="003A116F">
        <w:t>The reason for not using the great searches that it is computationally very expensive, and even after that, it remains efficient for only a limited search space because it examine every possible combination of the hyper parameters within the set limits, which is itself a theoretically and practically a very lengthy process</w:t>
      </w:r>
      <w:r w:rsidR="00053E8E" w:rsidRPr="003A116F">
        <w:t>.</w:t>
      </w:r>
    </w:p>
    <w:p w14:paraId="08C887AD" w14:textId="358D1DB2" w:rsidR="00053E8E" w:rsidRPr="003A116F" w:rsidRDefault="00053E8E" w:rsidP="003A116F">
      <w:pPr>
        <w:pStyle w:val="BodyText"/>
      </w:pPr>
      <w:r w:rsidRPr="003A116F">
        <w:t xml:space="preserve">Thus, </w:t>
      </w:r>
      <w:r w:rsidR="00CF68DD">
        <w:t xml:space="preserve">I </w:t>
      </w:r>
      <w:r w:rsidRPr="003A116F">
        <w:t xml:space="preserve">need to use the probabilistic models for searching where comes the </w:t>
      </w:r>
      <w:r w:rsidR="001D7713" w:rsidRPr="003A116F">
        <w:t>bay Bayesian O</w:t>
      </w:r>
      <w:r w:rsidRPr="003A116F">
        <w:t xml:space="preserve">ptimization as it is the best probabilistic model. It dynamically chooses the hyper parameter based on the previous experiences to effectively explore the </w:t>
      </w:r>
      <w:r w:rsidR="001D7713" w:rsidRPr="003A116F">
        <w:t xml:space="preserve">search </w:t>
      </w:r>
      <w:r w:rsidRPr="003A116F">
        <w:t>space.</w:t>
      </w:r>
      <w:r w:rsidR="001D7713" w:rsidRPr="003A116F">
        <w:t xml:space="preserve"> </w:t>
      </w:r>
      <w:r w:rsidR="00885D50" w:rsidRPr="003A116F">
        <w:t>In order to develop the hyper parameter settings for an optimal solution evolutionary algorithm, imitate the principle of natural selection.</w:t>
      </w:r>
    </w:p>
    <w:p w14:paraId="03356F86" w14:textId="7D230F5B" w:rsidR="00CF498A" w:rsidRPr="003A116F" w:rsidRDefault="008200DE" w:rsidP="003A116F">
      <w:pPr>
        <w:pStyle w:val="BodyText"/>
      </w:pPr>
      <w:r w:rsidRPr="003A116F">
        <w:t>Hyper parameter optimization aims to maximise the accuracy of the model while preventing the overfitting</w:t>
      </w:r>
      <w:r w:rsidR="00D40307" w:rsidRPr="003A116F">
        <w:t>. Thus, it finds a balance between the models complexity and generalized performance.</w:t>
      </w:r>
    </w:p>
    <w:p w14:paraId="04FEBF97" w14:textId="77777777" w:rsidR="003A116F" w:rsidRPr="003A116F" w:rsidRDefault="003A116F" w:rsidP="003A116F">
      <w:pPr>
        <w:pStyle w:val="BodyText"/>
      </w:pPr>
      <w:r w:rsidRPr="003A116F">
        <w:t>Target variables, also known as hyperparameter measurements, are optimised by hyperparameter tuning. Model correctness is a commonly used statistic that is determined by an assessment pass. Numeric metrics are required.</w:t>
      </w:r>
    </w:p>
    <w:p w14:paraId="0A36EFD7" w14:textId="185C85B7" w:rsidR="00ED31CE" w:rsidRDefault="003A116F" w:rsidP="003A116F">
      <w:pPr>
        <w:pStyle w:val="BodyText"/>
      </w:pPr>
      <w:r w:rsidRPr="003A116F">
        <w:t>Establishing the purpose and label for every metric is essential when setting up a hyperparameter tuning task. Whether you wish to optimise your model to maximise or minimise the value of this statistic is specified in the aim.</w:t>
      </w:r>
    </w:p>
    <w:p w14:paraId="75C4C23D" w14:textId="175C76DE" w:rsidR="00246718" w:rsidRPr="00ED31CE" w:rsidRDefault="00ED31CE" w:rsidP="00ED31CE">
      <w:pPr>
        <w:spacing w:after="160" w:line="278" w:lineRule="auto"/>
        <w:jc w:val="left"/>
        <w:rPr>
          <w:spacing w:val="-1"/>
          <w:sz w:val="24"/>
          <w:lang w:val="x-none" w:eastAsia="x-none"/>
        </w:rPr>
      </w:pPr>
      <w:r>
        <w:br w:type="page"/>
      </w:r>
    </w:p>
    <w:p w14:paraId="14341ED6" w14:textId="2D63B3D9" w:rsidR="00482DF3" w:rsidRDefault="00482DF3" w:rsidP="008E66B6">
      <w:pPr>
        <w:pStyle w:val="Heading2"/>
      </w:pPr>
      <w:r>
        <w:lastRenderedPageBreak/>
        <w:t>Classifiers Theory</w:t>
      </w:r>
    </w:p>
    <w:p w14:paraId="7792EF20" w14:textId="77777777" w:rsidR="0064417E" w:rsidRPr="0064417E" w:rsidRDefault="0064417E" w:rsidP="0064417E"/>
    <w:p w14:paraId="7C858F2C" w14:textId="56559EB9" w:rsidR="00482DF3" w:rsidRPr="00482DF3" w:rsidRDefault="00482DF3" w:rsidP="008E66B6">
      <w:pPr>
        <w:pStyle w:val="Heading3"/>
      </w:pPr>
      <w:r>
        <w:t>Decision Tree</w:t>
      </w:r>
    </w:p>
    <w:p w14:paraId="12671B9E" w14:textId="30E59872" w:rsidR="006E3D32" w:rsidRDefault="007C7F7D" w:rsidP="007C7F7D">
      <w:pPr>
        <w:pStyle w:val="BodyText"/>
      </w:pPr>
      <w:r>
        <w:rPr>
          <w:lang w:val="en-US"/>
        </w:rPr>
        <w:t xml:space="preserve">A decision tree approach could be useful in detecting the availability as it is a good classifier by recursively dividing the data. According to the distant qualities, </w:t>
      </w:r>
      <w:r w:rsidR="00CF68DD">
        <w:rPr>
          <w:lang w:val="en-US"/>
        </w:rPr>
        <w:t xml:space="preserve">I </w:t>
      </w:r>
      <w:r>
        <w:rPr>
          <w:lang w:val="en-US"/>
        </w:rPr>
        <w:t>can create a tree like structure which can further be used to identify whether the patient is epileptic or non-epileptic based on the distinct characteristics shown by the data in the training phase, this approach makes the use of internal structure tree as a tool for the decision making.</w:t>
      </w:r>
      <w:r>
        <w:t xml:space="preserve"> </w:t>
      </w:r>
      <w:r w:rsidR="00B441B6" w:rsidRPr="00B441B6">
        <w:t>Epilepsy may be diagnosed using EEG using a decision tree approach, which is frequently used for classification tasks. A tree</w:t>
      </w:r>
      <w:r w:rsidR="00DC7FD0">
        <w:t xml:space="preserve"> </w:t>
      </w:r>
      <w:r w:rsidR="00B441B6" w:rsidRPr="00B441B6">
        <w:t>like structure is produced by recursively splitting the data based on unique attributes, and this structure is utilized to determine the class labels of individual instances. This method functions by exploiting the internal structure as a decision</w:t>
      </w:r>
      <w:r w:rsidR="00DC7FD0">
        <w:t xml:space="preserve"> </w:t>
      </w:r>
      <w:r w:rsidR="00B441B6" w:rsidRPr="00B441B6">
        <w:t>making tool. In order to create a decision tree, the recursive process involves determining which characteristic to use to separate the data at each node.</w:t>
      </w:r>
    </w:p>
    <w:p w14:paraId="5F2101C8" w14:textId="3E41C95E" w:rsidR="00482DF3" w:rsidRDefault="00F0549B" w:rsidP="008E66B6">
      <w:pPr>
        <w:pStyle w:val="BodyText"/>
      </w:pPr>
      <w:r w:rsidRPr="00F0549B">
        <w:t xml:space="preserve">In order to get homogeneous subsets, it is necessary to decrease the disorder and impurity in the data, which may be done with the criterion measure. Until every sample in a node has the same class label, the recursive process goes on for every subset. It then </w:t>
      </w:r>
      <w:r w:rsidR="00534E30">
        <w:t xml:space="preserve">finally </w:t>
      </w:r>
      <w:r w:rsidRPr="00F0549B">
        <w:t>stops until a stopping condition</w:t>
      </w:r>
      <w:r w:rsidR="00534E30">
        <w:t xml:space="preserve"> </w:t>
      </w:r>
      <w:r w:rsidRPr="00F0549B">
        <w:t xml:space="preserve">such </w:t>
      </w:r>
      <w:r w:rsidR="00534E30">
        <w:t xml:space="preserve">as </w:t>
      </w:r>
      <w:r w:rsidRPr="00F0549B">
        <w:t>the maximum depth or the minimum number of samples per leaf is met</w:t>
      </w:r>
      <w:r w:rsidR="00482DF3">
        <w:t>. The epileptic or non-epileptic status of fresh EEG data may be determined by moving up the decision tree from the root node to a leaf node. This is the mathematical justification for the classification procedure that follows decision tree construction</w:t>
      </w:r>
      <w:r w:rsidR="00534E30">
        <w:t xml:space="preserve"> as shown in equation 2.</w:t>
      </w:r>
    </w:p>
    <w:p w14:paraId="6D314322" w14:textId="0098814B" w:rsidR="003B72EB" w:rsidRDefault="003B72EB" w:rsidP="008E66B6">
      <w:pPr>
        <w:pStyle w:val="BodyText"/>
        <w:ind w:left="2160"/>
      </w:pPr>
      <m:oMath>
        <m:r>
          <w:rPr>
            <w:rFonts w:ascii="Cambria Math" w:hAnsi="Cambria Math"/>
            <w:sz w:val="28"/>
            <w:szCs w:val="21"/>
          </w:rPr>
          <m:t>Entropy</m:t>
        </m:r>
        <m:d>
          <m:dPr>
            <m:ctrlPr>
              <w:rPr>
                <w:rFonts w:ascii="Cambria Math" w:hAnsi="Cambria Math"/>
                <w:sz w:val="28"/>
                <w:szCs w:val="21"/>
              </w:rPr>
            </m:ctrlPr>
          </m:dPr>
          <m:e>
            <m:r>
              <w:rPr>
                <w:rFonts w:ascii="Cambria Math" w:hAnsi="Cambria Math"/>
                <w:sz w:val="28"/>
                <w:szCs w:val="21"/>
              </w:rPr>
              <m:t>S</m:t>
            </m:r>
          </m:e>
        </m:d>
        <m:r>
          <m:rPr>
            <m:sty m:val="p"/>
          </m:rPr>
          <w:rPr>
            <w:rFonts w:ascii="Cambria Math" w:hAnsi="Cambria Math"/>
            <w:sz w:val="28"/>
            <w:szCs w:val="21"/>
          </w:rPr>
          <m:t>=</m:t>
        </m:r>
        <m:nary>
          <m:naryPr>
            <m:chr m:val="∑"/>
            <m:limLoc m:val="undOvr"/>
            <m:ctrlPr>
              <w:rPr>
                <w:rFonts w:ascii="Cambria Math" w:hAnsi="Cambria Math"/>
                <w:sz w:val="28"/>
                <w:szCs w:val="21"/>
              </w:rPr>
            </m:ctrlPr>
          </m:naryPr>
          <m:sub>
            <m:r>
              <w:rPr>
                <w:rFonts w:ascii="Cambria Math" w:hAnsi="Cambria Math"/>
                <w:sz w:val="28"/>
                <w:szCs w:val="21"/>
              </w:rPr>
              <m:t>i</m:t>
            </m:r>
            <m:r>
              <m:rPr>
                <m:sty m:val="p"/>
              </m:rPr>
              <w:rPr>
                <w:rFonts w:ascii="Cambria Math" w:hAnsi="Cambria Math"/>
                <w:sz w:val="28"/>
                <w:szCs w:val="21"/>
              </w:rPr>
              <m:t>=1</m:t>
            </m:r>
          </m:sub>
          <m:sup>
            <m:r>
              <w:rPr>
                <w:rFonts w:ascii="Cambria Math" w:hAnsi="Cambria Math"/>
                <w:sz w:val="28"/>
                <w:szCs w:val="21"/>
              </w:rPr>
              <m:t>N</m:t>
            </m:r>
          </m:sup>
          <m:e>
            <m:sSub>
              <m:sSubPr>
                <m:ctrlPr>
                  <w:rPr>
                    <w:rFonts w:ascii="Cambria Math" w:hAnsi="Cambria Math"/>
                    <w:sz w:val="28"/>
                    <w:szCs w:val="21"/>
                  </w:rPr>
                </m:ctrlPr>
              </m:sSubPr>
              <m:e>
                <m:r>
                  <w:rPr>
                    <w:rFonts w:ascii="Cambria Math" w:hAnsi="Cambria Math"/>
                    <w:sz w:val="28"/>
                    <w:szCs w:val="21"/>
                  </w:rPr>
                  <m:t>p</m:t>
                </m:r>
                <m:ctrlPr>
                  <w:rPr>
                    <w:rFonts w:ascii="Cambria Math" w:eastAsia="Cambria Math" w:hAnsi="Cambria Math" w:cs="Cambria Math"/>
                    <w:sz w:val="28"/>
                    <w:szCs w:val="21"/>
                  </w:rPr>
                </m:ctrlPr>
              </m:e>
              <m:sub>
                <m:r>
                  <w:rPr>
                    <w:rFonts w:ascii="Cambria Math" w:hAnsi="Cambria Math"/>
                    <w:sz w:val="28"/>
                    <w:szCs w:val="21"/>
                  </w:rPr>
                  <m:t>i</m:t>
                </m:r>
              </m:sub>
            </m:sSub>
            <m:func>
              <m:funcPr>
                <m:ctrlPr>
                  <w:rPr>
                    <w:rFonts w:ascii="Cambria Math" w:hAnsi="Cambria Math"/>
                    <w:sz w:val="28"/>
                    <w:szCs w:val="21"/>
                  </w:rPr>
                </m:ctrlPr>
              </m:funcPr>
              <m:fName>
                <m:sSub>
                  <m:sSubPr>
                    <m:ctrlPr>
                      <w:rPr>
                        <w:rFonts w:ascii="Cambria Math" w:hAnsi="Cambria Math"/>
                        <w:sz w:val="28"/>
                        <w:szCs w:val="21"/>
                      </w:rPr>
                    </m:ctrlPr>
                  </m:sSubPr>
                  <m:e>
                    <m:r>
                      <m:rPr>
                        <m:sty m:val="p"/>
                      </m:rPr>
                      <w:rPr>
                        <w:rFonts w:ascii="Cambria Math" w:hAnsi="Cambria Math"/>
                        <w:sz w:val="28"/>
                        <w:szCs w:val="21"/>
                      </w:rPr>
                      <m:t>log</m:t>
                    </m:r>
                  </m:e>
                  <m:sub>
                    <m:r>
                      <m:rPr>
                        <m:sty m:val="p"/>
                      </m:rPr>
                      <w:rPr>
                        <w:rFonts w:ascii="Cambria Math" w:hAnsi="Cambria Math"/>
                        <w:sz w:val="28"/>
                        <w:szCs w:val="21"/>
                      </w:rPr>
                      <m:t>2</m:t>
                    </m:r>
                  </m:sub>
                </m:sSub>
              </m:fName>
              <m:e>
                <m:sSub>
                  <m:sSubPr>
                    <m:ctrlPr>
                      <w:rPr>
                        <w:rFonts w:ascii="Cambria Math" w:hAnsi="Cambria Math"/>
                        <w:sz w:val="28"/>
                        <w:szCs w:val="21"/>
                      </w:rPr>
                    </m:ctrlPr>
                  </m:sSubPr>
                  <m:e>
                    <m:r>
                      <w:rPr>
                        <w:rFonts w:ascii="Cambria Math" w:hAnsi="Cambria Math"/>
                        <w:sz w:val="28"/>
                        <w:szCs w:val="21"/>
                      </w:rPr>
                      <m:t>p</m:t>
                    </m:r>
                    <m:ctrlPr>
                      <w:rPr>
                        <w:rFonts w:ascii="Cambria Math" w:eastAsia="Cambria Math" w:hAnsi="Cambria Math" w:cs="Cambria Math"/>
                        <w:sz w:val="28"/>
                        <w:szCs w:val="21"/>
                      </w:rPr>
                    </m:ctrlPr>
                  </m:e>
                  <m:sub>
                    <m:r>
                      <w:rPr>
                        <w:rFonts w:ascii="Cambria Math" w:hAnsi="Cambria Math"/>
                        <w:sz w:val="28"/>
                        <w:szCs w:val="21"/>
                      </w:rPr>
                      <m:t>i</m:t>
                    </m:r>
                  </m:sub>
                </m:sSub>
              </m:e>
            </m:func>
          </m:e>
        </m:nary>
      </m:oMath>
      <w:r w:rsidRPr="00147DC4">
        <w:rPr>
          <w:sz w:val="28"/>
          <w:szCs w:val="21"/>
        </w:rPr>
        <w:t xml:space="preserve"> </w:t>
      </w:r>
      <w:r w:rsidRPr="00147DC4">
        <w:rPr>
          <w:sz w:val="28"/>
          <w:szCs w:val="21"/>
        </w:rPr>
        <w:tab/>
      </w:r>
      <w:r w:rsidRPr="00147DC4">
        <w:rPr>
          <w:sz w:val="28"/>
          <w:szCs w:val="21"/>
        </w:rPr>
        <w:tab/>
      </w:r>
      <w:r>
        <w:tab/>
        <w:t>(2)</w:t>
      </w:r>
    </w:p>
    <w:p w14:paraId="4B1905A8" w14:textId="77777777" w:rsidR="003B72EB" w:rsidRPr="003B72EB" w:rsidRDefault="003B72EB" w:rsidP="008E66B6">
      <w:pPr>
        <w:pStyle w:val="BodyText"/>
      </w:pPr>
      <w:r w:rsidRPr="003B72EB">
        <w:t>N = count of unique class values</w:t>
      </w:r>
    </w:p>
    <w:p w14:paraId="5BEEF1B0" w14:textId="58D7FBF5" w:rsidR="00534E30" w:rsidRPr="003B72EB" w:rsidRDefault="003B72EB" w:rsidP="0064417E">
      <w:pPr>
        <w:pStyle w:val="BodyText"/>
      </w:pPr>
      <w:r w:rsidRPr="003B72EB">
        <w:t>Pi = event probability</w:t>
      </w:r>
    </w:p>
    <w:p w14:paraId="2C1E016D" w14:textId="77777777" w:rsidR="00CC0881" w:rsidRDefault="00CC0881">
      <w:pPr>
        <w:spacing w:after="160" w:line="278" w:lineRule="auto"/>
        <w:jc w:val="left"/>
        <w:rPr>
          <w:i/>
          <w:iCs/>
          <w:noProof/>
          <w:sz w:val="26"/>
        </w:rPr>
      </w:pPr>
      <w:r>
        <w:br w:type="page"/>
      </w:r>
    </w:p>
    <w:p w14:paraId="12452866" w14:textId="0D4506AE" w:rsidR="003B72EB" w:rsidRPr="003B72EB" w:rsidRDefault="003B72EB" w:rsidP="008E66B6">
      <w:pPr>
        <w:pStyle w:val="Heading3"/>
      </w:pPr>
      <w:r w:rsidRPr="003B72EB">
        <w:lastRenderedPageBreak/>
        <w:t>K-Nearest Neighbours</w:t>
      </w:r>
    </w:p>
    <w:p w14:paraId="42879D56" w14:textId="04C6C3D1" w:rsidR="0064417E" w:rsidRDefault="003B72EB" w:rsidP="0064417E">
      <w:pPr>
        <w:pStyle w:val="BodyText"/>
      </w:pPr>
      <w:r w:rsidRPr="003B72EB">
        <w:t xml:space="preserve">KNN is k-nearest neighbours algorithm otherwise known as a supervised learner with nonparametric characteristics. This involves determining an approximate class or value of a data point by comparing it to other data points. It is applicable in both regression and classification purposes but the general use of clustering similar points makes this tool mainly a classifier. “K” in KNN stands for the number of nearest neighbours, which is taken into account in case of a certain record classification. Choice of </w:t>
      </w:r>
      <w:r w:rsidR="008509AC">
        <w:t>‘</w:t>
      </w:r>
      <w:r w:rsidRPr="003B72EB">
        <w:t>K</w:t>
      </w:r>
      <w:r w:rsidR="008509AC">
        <w:t>’</w:t>
      </w:r>
      <w:r w:rsidRPr="003B72EB">
        <w:t xml:space="preserve"> depends upon various parameters of the input data. Most of such data generally benefit from a higher </w:t>
      </w:r>
      <w:r w:rsidR="008509AC">
        <w:t>‘</w:t>
      </w:r>
      <w:r>
        <w:t>K</w:t>
      </w:r>
      <w:r w:rsidR="008509AC">
        <w:t>’</w:t>
      </w:r>
      <w:r w:rsidRPr="003B72EB">
        <w:t xml:space="preserve"> value. For a classification technique, it</w:t>
      </w:r>
      <w:r w:rsidR="008509AC">
        <w:t>’</w:t>
      </w:r>
      <w:r w:rsidRPr="003B72EB">
        <w:t xml:space="preserve">s usually advisable to use one </w:t>
      </w:r>
      <w:r w:rsidR="008509AC">
        <w:t>‘</w:t>
      </w:r>
      <w:r>
        <w:t>K</w:t>
      </w:r>
      <w:r w:rsidR="008509AC">
        <w:t>’</w:t>
      </w:r>
      <w:r w:rsidRPr="003B72EB">
        <w:t xml:space="preserve"> value for this purpose; besides, some cross validation methods can help choose the best </w:t>
      </w:r>
      <w:r w:rsidR="008509AC">
        <w:t>‘</w:t>
      </w:r>
      <w:r>
        <w:t>K</w:t>
      </w:r>
      <w:r w:rsidR="008509AC">
        <w:t>’</w:t>
      </w:r>
      <w:r w:rsidRPr="003B72EB">
        <w:t xml:space="preserve"> for a dataset.</w:t>
      </w:r>
    </w:p>
    <w:p w14:paraId="5111EC79" w14:textId="77777777" w:rsidR="00CC0881" w:rsidRDefault="00CC0881" w:rsidP="0064417E">
      <w:pPr>
        <w:pStyle w:val="BodyText"/>
      </w:pPr>
    </w:p>
    <w:p w14:paraId="5441C5B8" w14:textId="77777777" w:rsidR="003B72EB" w:rsidRPr="003B72EB" w:rsidRDefault="003B72EB" w:rsidP="008E66B6">
      <w:pPr>
        <w:pStyle w:val="Heading3"/>
      </w:pPr>
      <w:r w:rsidRPr="003B72EB">
        <w:t>Logistic Regression</w:t>
      </w:r>
    </w:p>
    <w:p w14:paraId="7A4B14D5" w14:textId="77777777" w:rsidR="003B72EB" w:rsidRDefault="003B72EB" w:rsidP="008E66B6">
      <w:pPr>
        <w:pStyle w:val="BodyText"/>
      </w:pPr>
      <w:r>
        <w:t>For binary classification issues, logistic regression is a popular statistical and machine learning technique.</w:t>
      </w:r>
    </w:p>
    <w:p w14:paraId="42A194ED" w14:textId="73007E8B" w:rsidR="003B72EB" w:rsidRDefault="003B72EB" w:rsidP="008E66B6">
      <w:pPr>
        <w:pStyle w:val="BodyText"/>
        <w:ind w:left="2160"/>
      </w:pPr>
      <m:oMath>
        <m:r>
          <w:rPr>
            <w:rFonts w:ascii="Cambria Math" w:hAnsi="Cambria Math"/>
            <w:sz w:val="28"/>
            <w:szCs w:val="21"/>
          </w:rPr>
          <m:t xml:space="preserve">Euclidean= </m:t>
        </m:r>
        <m:rad>
          <m:radPr>
            <m:degHide m:val="1"/>
            <m:ctrlPr>
              <w:rPr>
                <w:rFonts w:ascii="Cambria Math" w:hAnsi="Cambria Math"/>
                <w:i/>
                <w:sz w:val="28"/>
                <w:szCs w:val="21"/>
              </w:rPr>
            </m:ctrlPr>
          </m:radPr>
          <m:deg/>
          <m:e>
            <m:nary>
              <m:naryPr>
                <m:chr m:val="∑"/>
                <m:limLoc m:val="undOvr"/>
                <m:ctrlPr>
                  <w:rPr>
                    <w:rFonts w:ascii="Cambria Math" w:hAnsi="Cambria Math"/>
                    <w:i/>
                    <w:sz w:val="28"/>
                    <w:szCs w:val="21"/>
                  </w:rPr>
                </m:ctrlPr>
              </m:naryPr>
              <m:sub>
                <m:r>
                  <w:rPr>
                    <w:rFonts w:ascii="Cambria Math" w:hAnsi="Cambria Math"/>
                    <w:sz w:val="28"/>
                    <w:szCs w:val="21"/>
                  </w:rPr>
                  <m:t>i=1</m:t>
                </m:r>
              </m:sub>
              <m:sup>
                <m:r>
                  <w:rPr>
                    <w:rFonts w:ascii="Cambria Math" w:hAnsi="Cambria Math"/>
                    <w:sz w:val="28"/>
                    <w:szCs w:val="21"/>
                  </w:rPr>
                  <m:t>i=k</m:t>
                </m:r>
              </m:sup>
              <m:e>
                <m:sSup>
                  <m:sSupPr>
                    <m:ctrlPr>
                      <w:rPr>
                        <w:rFonts w:ascii="Cambria Math" w:hAnsi="Cambria Math"/>
                        <w:i/>
                        <w:sz w:val="28"/>
                        <w:szCs w:val="21"/>
                      </w:rPr>
                    </m:ctrlPr>
                  </m:sSupPr>
                  <m:e>
                    <m:r>
                      <w:rPr>
                        <w:rFonts w:ascii="Cambria Math" w:hAnsi="Cambria Math"/>
                        <w:sz w:val="28"/>
                        <w:szCs w:val="21"/>
                      </w:rPr>
                      <m:t>(</m:t>
                    </m:r>
                    <m:sSub>
                      <m:sSubPr>
                        <m:ctrlPr>
                          <w:rPr>
                            <w:rFonts w:ascii="Cambria Math" w:hAnsi="Cambria Math"/>
                            <w:i/>
                            <w:sz w:val="28"/>
                            <w:szCs w:val="21"/>
                          </w:rPr>
                        </m:ctrlPr>
                      </m:sSubPr>
                      <m:e>
                        <m:r>
                          <w:rPr>
                            <w:rFonts w:ascii="Cambria Math" w:hAnsi="Cambria Math"/>
                            <w:sz w:val="28"/>
                            <w:szCs w:val="21"/>
                          </w:rPr>
                          <m:t>x</m:t>
                        </m:r>
                      </m:e>
                      <m:sub>
                        <m:r>
                          <w:rPr>
                            <w:rFonts w:ascii="Cambria Math" w:hAnsi="Cambria Math"/>
                            <w:sz w:val="28"/>
                            <w:szCs w:val="21"/>
                          </w:rPr>
                          <m:t>i</m:t>
                        </m:r>
                      </m:sub>
                    </m:sSub>
                    <m:r>
                      <w:rPr>
                        <w:rFonts w:ascii="Cambria Math" w:hAnsi="Cambria Math"/>
                        <w:sz w:val="28"/>
                        <w:szCs w:val="21"/>
                      </w:rPr>
                      <m:t>-</m:t>
                    </m:r>
                    <m:sSub>
                      <m:sSubPr>
                        <m:ctrlPr>
                          <w:rPr>
                            <w:rFonts w:ascii="Cambria Math" w:hAnsi="Cambria Math"/>
                            <w:i/>
                            <w:sz w:val="28"/>
                            <w:szCs w:val="21"/>
                          </w:rPr>
                        </m:ctrlPr>
                      </m:sSubPr>
                      <m:e>
                        <m:r>
                          <w:rPr>
                            <w:rFonts w:ascii="Cambria Math" w:hAnsi="Cambria Math"/>
                            <w:sz w:val="28"/>
                            <w:szCs w:val="21"/>
                          </w:rPr>
                          <m:t>y</m:t>
                        </m:r>
                      </m:e>
                      <m:sub>
                        <m:r>
                          <w:rPr>
                            <w:rFonts w:ascii="Cambria Math" w:hAnsi="Cambria Math"/>
                            <w:sz w:val="28"/>
                            <w:szCs w:val="21"/>
                          </w:rPr>
                          <m:t>i</m:t>
                        </m:r>
                      </m:sub>
                    </m:sSub>
                    <m:r>
                      <w:rPr>
                        <w:rFonts w:ascii="Cambria Math" w:hAnsi="Cambria Math"/>
                        <w:sz w:val="28"/>
                        <w:szCs w:val="21"/>
                      </w:rPr>
                      <m:t>)</m:t>
                    </m:r>
                  </m:e>
                  <m:sup>
                    <m:r>
                      <w:rPr>
                        <w:rFonts w:ascii="Cambria Math" w:hAnsi="Cambria Math"/>
                        <w:sz w:val="28"/>
                        <w:szCs w:val="21"/>
                      </w:rPr>
                      <m:t>2</m:t>
                    </m:r>
                  </m:sup>
                </m:sSup>
              </m:e>
            </m:nary>
          </m:e>
        </m:rad>
      </m:oMath>
      <w:r w:rsidRPr="00147DC4">
        <w:rPr>
          <w:sz w:val="28"/>
          <w:szCs w:val="21"/>
        </w:rPr>
        <w:tab/>
      </w:r>
      <w:r w:rsidRPr="00147DC4">
        <w:rPr>
          <w:sz w:val="28"/>
          <w:szCs w:val="21"/>
        </w:rPr>
        <w:tab/>
      </w:r>
      <w:r>
        <w:tab/>
        <w:t>(3)</w:t>
      </w:r>
    </w:p>
    <w:p w14:paraId="412064BA" w14:textId="5AB70A2D" w:rsidR="0064417E" w:rsidRDefault="003B72EB" w:rsidP="0064417E">
      <w:pPr>
        <w:pStyle w:val="BodyText"/>
      </w:pPr>
      <w:r w:rsidRPr="003B72EB">
        <w:t>Based on a variety of input variables, it estimates the likelihood that an output will fall into one of two classifications. Logistic regression limits its output to a range between 0 and 1, reflecting probabilities. Logistic regression measures the effect of each input feature on the likelihood of class membership by calculating coefficients for each feature. It can be understood, is computationally effective, and acts as a base for more sophisticated methods. Numerous industries, including as healthcare, finance, and marketing, use logistic regression because decision-making and predictive modelling require an understanding of the likelihood of binary outcomes.</w:t>
      </w:r>
    </w:p>
    <w:p w14:paraId="52F5D8A8" w14:textId="77777777" w:rsidR="0064417E" w:rsidRDefault="0064417E" w:rsidP="0064417E">
      <w:pPr>
        <w:pStyle w:val="BodyText"/>
      </w:pPr>
    </w:p>
    <w:p w14:paraId="275415D0" w14:textId="77777777" w:rsidR="00CC0881" w:rsidRDefault="00CC0881">
      <w:pPr>
        <w:spacing w:after="160" w:line="278" w:lineRule="auto"/>
        <w:jc w:val="left"/>
        <w:rPr>
          <w:i/>
          <w:iCs/>
          <w:noProof/>
          <w:sz w:val="26"/>
        </w:rPr>
      </w:pPr>
      <w:r>
        <w:br w:type="page"/>
      </w:r>
    </w:p>
    <w:p w14:paraId="669E46A5" w14:textId="7A8DA732" w:rsidR="003B72EB" w:rsidRPr="003B72EB" w:rsidRDefault="003B72EB" w:rsidP="008E66B6">
      <w:pPr>
        <w:pStyle w:val="Heading3"/>
      </w:pPr>
      <w:r w:rsidRPr="003B72EB">
        <w:lastRenderedPageBreak/>
        <w:t>Naïve Bayes</w:t>
      </w:r>
    </w:p>
    <w:p w14:paraId="033CF870" w14:textId="77777777" w:rsidR="00CA416F" w:rsidRDefault="003B72EB" w:rsidP="00CA416F">
      <w:pPr>
        <w:pStyle w:val="BodyText"/>
      </w:pPr>
      <w:r w:rsidRPr="003B72EB">
        <w:t>Naïve Bayes is an easy-to-use probabilistic classification technique for simple applications. The latter relies on the Bayes theorem and provides the probability for a point to belong to a specific class. The naive assumption is that every attribute is independent and makes calculation easier, but this notion does not hold true in real cases. While it is somewhat oversimplified, still many techniques applied in the text classification of spam and opinion mining lose against naive Bayes. This particular algorithm is specifically ideal for high dimensional datasets that have just enough labelled data. Naive Bayes is of considerable importance because of the capability of handling multiple classifications as well as the ease with which it can be trained and implemented for machine learning and many natural language processing applications.</w:t>
      </w:r>
    </w:p>
    <w:p w14:paraId="26C17C80" w14:textId="4F1D2669" w:rsidR="003B72EB" w:rsidRDefault="00CA416F" w:rsidP="00CA416F">
      <w:pPr>
        <w:pStyle w:val="BodyText"/>
      </w:pPr>
      <w:r>
        <w:tab/>
      </w:r>
      <w:r>
        <w:tab/>
      </w:r>
      <w:r>
        <w:tab/>
      </w:r>
      <w:r>
        <w:tab/>
      </w:r>
      <m:oMath>
        <m:r>
          <w:rPr>
            <w:rFonts w:ascii="Cambria Math" w:hAnsi="Cambria Math"/>
            <w:sz w:val="32"/>
            <w:szCs w:val="22"/>
          </w:rPr>
          <m:t>P</m:t>
        </m:r>
        <m:d>
          <m:dPr>
            <m:ctrlPr>
              <w:rPr>
                <w:rFonts w:ascii="Cambria Math" w:hAnsi="Cambria Math"/>
                <w:i/>
                <w:sz w:val="32"/>
                <w:szCs w:val="22"/>
              </w:rPr>
            </m:ctrlPr>
          </m:dPr>
          <m:e>
            <m:f>
              <m:fPr>
                <m:ctrlPr>
                  <w:rPr>
                    <w:rFonts w:ascii="Cambria Math" w:hAnsi="Cambria Math"/>
                    <w:i/>
                    <w:sz w:val="32"/>
                    <w:szCs w:val="22"/>
                  </w:rPr>
                </m:ctrlPr>
              </m:fPr>
              <m:num>
                <m:r>
                  <w:rPr>
                    <w:rFonts w:ascii="Cambria Math" w:hAnsi="Cambria Math"/>
                    <w:sz w:val="32"/>
                    <w:szCs w:val="22"/>
                  </w:rPr>
                  <m:t>C</m:t>
                </m:r>
              </m:num>
              <m:den>
                <m:r>
                  <w:rPr>
                    <w:rFonts w:ascii="Cambria Math" w:hAnsi="Cambria Math"/>
                    <w:sz w:val="32"/>
                    <w:szCs w:val="22"/>
                  </w:rPr>
                  <m:t>X</m:t>
                </m:r>
              </m:den>
            </m:f>
          </m:e>
        </m:d>
        <m:r>
          <w:rPr>
            <w:rFonts w:ascii="Cambria Math" w:hAnsi="Cambria Math"/>
            <w:sz w:val="32"/>
            <w:szCs w:val="22"/>
          </w:rPr>
          <m:t>=</m:t>
        </m:r>
        <m:f>
          <m:fPr>
            <m:ctrlPr>
              <w:rPr>
                <w:rFonts w:ascii="Cambria Math" w:hAnsi="Cambria Math"/>
                <w:i/>
                <w:sz w:val="32"/>
                <w:szCs w:val="22"/>
              </w:rPr>
            </m:ctrlPr>
          </m:fPr>
          <m:num>
            <m:r>
              <w:rPr>
                <w:rFonts w:ascii="Cambria Math" w:hAnsi="Cambria Math"/>
                <w:sz w:val="32"/>
                <w:szCs w:val="22"/>
              </w:rPr>
              <m:t>P</m:t>
            </m:r>
            <m:d>
              <m:dPr>
                <m:ctrlPr>
                  <w:rPr>
                    <w:rFonts w:ascii="Cambria Math" w:hAnsi="Cambria Math"/>
                    <w:i/>
                    <w:sz w:val="32"/>
                    <w:szCs w:val="22"/>
                  </w:rPr>
                </m:ctrlPr>
              </m:dPr>
              <m:e>
                <m:f>
                  <m:fPr>
                    <m:ctrlPr>
                      <w:rPr>
                        <w:rFonts w:ascii="Cambria Math" w:hAnsi="Cambria Math"/>
                        <w:i/>
                        <w:sz w:val="32"/>
                        <w:szCs w:val="22"/>
                      </w:rPr>
                    </m:ctrlPr>
                  </m:fPr>
                  <m:num>
                    <m:r>
                      <w:rPr>
                        <w:rFonts w:ascii="Cambria Math" w:hAnsi="Cambria Math"/>
                        <w:sz w:val="32"/>
                        <w:szCs w:val="22"/>
                      </w:rPr>
                      <m:t>X</m:t>
                    </m:r>
                  </m:num>
                  <m:den>
                    <m:r>
                      <w:rPr>
                        <w:rFonts w:ascii="Cambria Math" w:hAnsi="Cambria Math"/>
                        <w:sz w:val="32"/>
                        <w:szCs w:val="22"/>
                      </w:rPr>
                      <m:t>C</m:t>
                    </m:r>
                  </m:den>
                </m:f>
              </m:e>
            </m:d>
            <m:r>
              <w:rPr>
                <w:rFonts w:ascii="Cambria Math" w:hAnsi="Cambria Math"/>
                <w:sz w:val="32"/>
                <w:szCs w:val="22"/>
              </w:rPr>
              <m:t>×P</m:t>
            </m:r>
            <m:d>
              <m:dPr>
                <m:ctrlPr>
                  <w:rPr>
                    <w:rFonts w:ascii="Cambria Math" w:hAnsi="Cambria Math"/>
                    <w:i/>
                    <w:sz w:val="32"/>
                    <w:szCs w:val="22"/>
                  </w:rPr>
                </m:ctrlPr>
              </m:dPr>
              <m:e>
                <m:r>
                  <w:rPr>
                    <w:rFonts w:ascii="Cambria Math" w:hAnsi="Cambria Math"/>
                    <w:sz w:val="32"/>
                    <w:szCs w:val="22"/>
                  </w:rPr>
                  <m:t>C</m:t>
                </m:r>
              </m:e>
            </m:d>
          </m:num>
          <m:den>
            <m:r>
              <w:rPr>
                <w:rFonts w:ascii="Cambria Math" w:hAnsi="Cambria Math"/>
                <w:sz w:val="32"/>
                <w:szCs w:val="22"/>
              </w:rPr>
              <m:t>P(X)</m:t>
            </m:r>
          </m:den>
        </m:f>
      </m:oMath>
      <w:r w:rsidR="008B0BA5" w:rsidRPr="00147DC4">
        <w:rPr>
          <w:sz w:val="32"/>
          <w:szCs w:val="22"/>
        </w:rPr>
        <w:t xml:space="preserve"> </w:t>
      </w:r>
      <w:r w:rsidR="008B0BA5" w:rsidRPr="00147DC4">
        <w:rPr>
          <w:sz w:val="32"/>
          <w:szCs w:val="22"/>
        </w:rPr>
        <w:tab/>
      </w:r>
      <w:r w:rsidR="008B0BA5" w:rsidRPr="00147DC4">
        <w:rPr>
          <w:sz w:val="28"/>
          <w:szCs w:val="21"/>
        </w:rPr>
        <w:tab/>
      </w:r>
      <w:r w:rsidR="008B0BA5">
        <w:tab/>
      </w:r>
      <w:r>
        <w:tab/>
      </w:r>
      <w:r w:rsidR="000D552B">
        <w:t xml:space="preserve"> </w:t>
      </w:r>
      <w:r w:rsidR="008B0BA5">
        <w:t>(4)</w:t>
      </w:r>
    </w:p>
    <w:p w14:paraId="19C7976B" w14:textId="77777777" w:rsidR="008B0BA5" w:rsidRPr="008B0BA5" w:rsidRDefault="008B0BA5" w:rsidP="008E66B6">
      <w:pPr>
        <w:pStyle w:val="BodyText"/>
      </w:pPr>
      <w:r w:rsidRPr="008B0BA5">
        <w:t>P(C/X) = Posterior Probability</w:t>
      </w:r>
    </w:p>
    <w:p w14:paraId="19089567" w14:textId="77777777" w:rsidR="008B0BA5" w:rsidRPr="008B0BA5" w:rsidRDefault="008B0BA5" w:rsidP="008E66B6">
      <w:pPr>
        <w:pStyle w:val="BodyText"/>
      </w:pPr>
      <w:r w:rsidRPr="008B0BA5">
        <w:t>P(X/C) = Likelihood</w:t>
      </w:r>
    </w:p>
    <w:p w14:paraId="7958465D" w14:textId="77777777" w:rsidR="008B0BA5" w:rsidRPr="008B0BA5" w:rsidRDefault="008B0BA5" w:rsidP="008E66B6">
      <w:pPr>
        <w:pStyle w:val="BodyText"/>
      </w:pPr>
      <w:r w:rsidRPr="008B0BA5">
        <w:t>P(C) = Class Prior Probability</w:t>
      </w:r>
    </w:p>
    <w:p w14:paraId="4C1A83B6" w14:textId="1A22E1EF" w:rsidR="004F17F6" w:rsidRDefault="008B0BA5" w:rsidP="0064417E">
      <w:pPr>
        <w:pStyle w:val="BodyText"/>
      </w:pPr>
      <w:r w:rsidRPr="008B0BA5">
        <w:t>P(X) = Predictor Prior Probability</w:t>
      </w:r>
    </w:p>
    <w:p w14:paraId="53379F7F" w14:textId="77777777" w:rsidR="0064417E" w:rsidRPr="008B0BA5" w:rsidRDefault="0064417E" w:rsidP="0064417E">
      <w:pPr>
        <w:pStyle w:val="BodyText"/>
      </w:pPr>
    </w:p>
    <w:p w14:paraId="070AE71E" w14:textId="77777777" w:rsidR="00CC0881" w:rsidRDefault="00CC0881">
      <w:pPr>
        <w:spacing w:after="160" w:line="278" w:lineRule="auto"/>
        <w:jc w:val="left"/>
        <w:rPr>
          <w:i/>
          <w:iCs/>
          <w:noProof/>
          <w:sz w:val="26"/>
        </w:rPr>
      </w:pPr>
      <w:r>
        <w:br w:type="page"/>
      </w:r>
    </w:p>
    <w:p w14:paraId="3716A7F6" w14:textId="37A9C582" w:rsidR="003B72EB" w:rsidRPr="003B72EB" w:rsidRDefault="003B72EB" w:rsidP="008E66B6">
      <w:pPr>
        <w:pStyle w:val="Heading3"/>
      </w:pPr>
      <w:r w:rsidRPr="003B72EB">
        <w:lastRenderedPageBreak/>
        <w:t>Random Forest</w:t>
      </w:r>
    </w:p>
    <w:p w14:paraId="3D270F5C" w14:textId="440F3094" w:rsidR="0064417E" w:rsidRDefault="003B72EB" w:rsidP="0064417E">
      <w:pPr>
        <w:pStyle w:val="BodyText"/>
      </w:pPr>
      <w:r w:rsidRPr="003B72EB">
        <w:t>It is an excellent machine learning</w:t>
      </w:r>
      <w:r w:rsidR="008509AC">
        <w:t>’</w:t>
      </w:r>
      <w:r w:rsidRPr="003B72EB">
        <w:t xml:space="preserve">s ensemble learning technique. This method will result in good and accurate prediction by incorporating several decision making trees in it. The second point is that trees are randomly train-ed one at a time on a specifically chosen portion of the data, based on randomly selected features reducing thus overfitting and improving </w:t>
      </w:r>
      <w:proofErr w:type="spellStart"/>
      <w:r w:rsidRPr="003B72EB">
        <w:t>generalizedness</w:t>
      </w:r>
      <w:proofErr w:type="spellEnd"/>
      <w:r w:rsidRPr="003B72EB">
        <w:t>. In this case, the final forecast is created using projections of different trees. Random Forest is able to provide accurate and highly reliable predictions on many applications which include both classification and regression. One such tool exists for numerous branches of study such as image classification, finances, and healthcare and needs minor changes done in respects with hyperparameters unlike a solitary decision tree.</w:t>
      </w:r>
    </w:p>
    <w:p w14:paraId="6CC687B0" w14:textId="77777777" w:rsidR="00CC0881" w:rsidRDefault="00CC0881" w:rsidP="0064417E">
      <w:pPr>
        <w:pStyle w:val="BodyText"/>
      </w:pPr>
    </w:p>
    <w:p w14:paraId="3B609B29" w14:textId="77777777" w:rsidR="003B72EB" w:rsidRPr="003B72EB" w:rsidRDefault="003B72EB" w:rsidP="008E66B6">
      <w:pPr>
        <w:pStyle w:val="Heading3"/>
      </w:pPr>
      <w:r w:rsidRPr="003B72EB">
        <w:t>Support Vector Machine</w:t>
      </w:r>
    </w:p>
    <w:p w14:paraId="660435C4" w14:textId="0D840FF1" w:rsidR="006E5E05" w:rsidRPr="009801C6" w:rsidRDefault="003B72EB" w:rsidP="00ED31CE">
      <w:pPr>
        <w:pStyle w:val="BodyText"/>
      </w:pPr>
      <w:r w:rsidRPr="003B72EB">
        <w:t>Creating an ideal hyperplane that divides the data into two groups of two. SVM has advantage in high dimensional domain; thus appropriate for tasks like text and image classification. The algorithm operates on such kernel functions as radial basis function (RBF) kernel for handling both linearly and non-linearly classified data. The biggest advantage of SVM is that it is very robust, particularly when working with small and unbalanced datasets.</w:t>
      </w:r>
      <w:r w:rsidR="006E5E05" w:rsidRPr="009801C6">
        <w:br w:type="page"/>
      </w:r>
    </w:p>
    <w:p w14:paraId="53A6E818" w14:textId="02E3536D" w:rsidR="008B0BA5" w:rsidRPr="001F3303" w:rsidRDefault="001F3303" w:rsidP="008E66B6">
      <w:pPr>
        <w:pStyle w:val="Heading1"/>
      </w:pPr>
      <w:bookmarkStart w:id="8" w:name="_Toc162831209"/>
      <w:bookmarkStart w:id="9" w:name="_Toc162831383"/>
      <w:r w:rsidRPr="001F3303">
        <w:lastRenderedPageBreak/>
        <w:t>E</w:t>
      </w:r>
      <w:r>
        <w:t>xperimental</w:t>
      </w:r>
      <w:r w:rsidRPr="001F3303">
        <w:t xml:space="preserve"> R</w:t>
      </w:r>
      <w:r>
        <w:t>esults</w:t>
      </w:r>
      <w:bookmarkEnd w:id="8"/>
      <w:bookmarkEnd w:id="9"/>
    </w:p>
    <w:p w14:paraId="5F9E8A89" w14:textId="7F42E54B" w:rsidR="00D47E35" w:rsidRDefault="00162CB9" w:rsidP="00ED31CE">
      <w:pPr>
        <w:pStyle w:val="BodyText"/>
      </w:pPr>
      <w:r w:rsidRPr="00162CB9">
        <w:t xml:space="preserve">Information on the experimental outcomes derived from the used machine learning methods is presented in this section. Tables 4.1 demonstrate training with 70% of the data and testing with </w:t>
      </w:r>
      <w:r w:rsidR="00D17483">
        <w:t>3</w:t>
      </w:r>
      <w:r w:rsidRPr="00162CB9">
        <w:t>0%</w:t>
      </w:r>
      <w:r w:rsidR="00D17483">
        <w:t xml:space="preserve"> . Table </w:t>
      </w:r>
      <w:r w:rsidR="00D17483" w:rsidRPr="00162CB9">
        <w:t xml:space="preserve">4.2 demonstrate training with </w:t>
      </w:r>
      <w:r w:rsidRPr="00162CB9">
        <w:t>60% of the data</w:t>
      </w:r>
      <w:r w:rsidR="00D17483">
        <w:t xml:space="preserve"> </w:t>
      </w:r>
      <w:r w:rsidR="00D17483" w:rsidRPr="00162CB9">
        <w:t>and testing with 40%</w:t>
      </w:r>
      <w:r w:rsidR="001F3303" w:rsidRPr="000D552B">
        <w:t>.</w:t>
      </w:r>
    </w:p>
    <w:p w14:paraId="04C8D213" w14:textId="77777777" w:rsidR="00CC0881" w:rsidRDefault="00CC0881" w:rsidP="00ED31CE">
      <w:pPr>
        <w:pStyle w:val="BodyText"/>
      </w:pPr>
    </w:p>
    <w:p w14:paraId="7AADE5B7" w14:textId="77777777" w:rsidR="000D552B" w:rsidRDefault="000D552B" w:rsidP="008E66B6">
      <w:pPr>
        <w:pStyle w:val="Heading2"/>
      </w:pPr>
      <w:r>
        <w:t>Performance Measures</w:t>
      </w:r>
    </w:p>
    <w:p w14:paraId="7C5285C7" w14:textId="77F5C8DE" w:rsidR="000D552B" w:rsidRPr="000D552B" w:rsidRDefault="000D552B" w:rsidP="008E66B6">
      <w:pPr>
        <w:pStyle w:val="BodyText"/>
      </w:pPr>
      <w:r w:rsidRPr="000D552B">
        <w:t>Here</w:t>
      </w:r>
      <w:r w:rsidR="008509AC">
        <w:t>’</w:t>
      </w:r>
      <w:r w:rsidRPr="000D552B">
        <w:t>s a brief explanation of the terms in a classification report:</w:t>
      </w:r>
    </w:p>
    <w:p w14:paraId="04E31D81" w14:textId="77777777" w:rsidR="000D552B" w:rsidRPr="000D552B" w:rsidRDefault="000D552B" w:rsidP="008E66B6">
      <w:pPr>
        <w:pStyle w:val="Heading3"/>
      </w:pPr>
      <w:r w:rsidRPr="000D552B">
        <w:t>Precision</w:t>
      </w:r>
    </w:p>
    <w:p w14:paraId="17EF9B3B" w14:textId="77777777" w:rsidR="000D552B" w:rsidRDefault="000D552B" w:rsidP="008E66B6">
      <w:pPr>
        <w:pStyle w:val="BodyText"/>
      </w:pPr>
      <w:r>
        <w:t>Measures the accuracy of positive predictions.</w:t>
      </w:r>
    </w:p>
    <w:p w14:paraId="5E22F734" w14:textId="18904ACC" w:rsidR="000D552B" w:rsidRDefault="000D552B" w:rsidP="008E66B6">
      <w:pPr>
        <w:pStyle w:val="BodyText"/>
        <w:ind w:left="2880"/>
      </w:pPr>
      <m:oMath>
        <m:r>
          <w:rPr>
            <w:rFonts w:ascii="Cambria Math" w:hAnsi="Cambria Math"/>
            <w:sz w:val="28"/>
            <w:szCs w:val="21"/>
          </w:rPr>
          <m:t>Precision=</m:t>
        </m:r>
        <m:f>
          <m:fPr>
            <m:ctrlPr>
              <w:rPr>
                <w:rFonts w:ascii="Cambria Math" w:hAnsi="Cambria Math"/>
                <w:i/>
                <w:sz w:val="28"/>
                <w:szCs w:val="21"/>
              </w:rPr>
            </m:ctrlPr>
          </m:fPr>
          <m:num>
            <m:r>
              <w:rPr>
                <w:rFonts w:ascii="Cambria Math" w:hAnsi="Cambria Math"/>
                <w:sz w:val="28"/>
                <w:szCs w:val="21"/>
              </w:rPr>
              <m:t>TP</m:t>
            </m:r>
          </m:num>
          <m:den>
            <m:r>
              <w:rPr>
                <w:rFonts w:ascii="Cambria Math" w:hAnsi="Cambria Math"/>
                <w:sz w:val="28"/>
                <w:szCs w:val="21"/>
              </w:rPr>
              <m:t>(TP+FP)</m:t>
            </m:r>
          </m:den>
        </m:f>
      </m:oMath>
      <w:r w:rsidRPr="00147DC4">
        <w:rPr>
          <w:sz w:val="28"/>
          <w:szCs w:val="21"/>
        </w:rPr>
        <w:t xml:space="preserve"> </w:t>
      </w:r>
      <w:r w:rsidRPr="00147DC4">
        <w:rPr>
          <w:sz w:val="28"/>
          <w:szCs w:val="21"/>
        </w:rPr>
        <w:tab/>
      </w:r>
      <w:r w:rsidRPr="00147DC4">
        <w:rPr>
          <w:sz w:val="28"/>
          <w:szCs w:val="21"/>
        </w:rPr>
        <w:tab/>
      </w:r>
      <w:r>
        <w:tab/>
      </w:r>
      <w:r>
        <w:tab/>
        <w:t xml:space="preserve"> (</w:t>
      </w:r>
      <w:r w:rsidR="0039664B">
        <w:t>5</w:t>
      </w:r>
      <w:r>
        <w:t>)</w:t>
      </w:r>
    </w:p>
    <w:p w14:paraId="7E727EBF" w14:textId="77777777" w:rsidR="000D552B" w:rsidRDefault="000D552B" w:rsidP="008E66B6">
      <w:pPr>
        <w:pStyle w:val="Heading3"/>
      </w:pPr>
      <w:r>
        <w:t>Recall</w:t>
      </w:r>
    </w:p>
    <w:p w14:paraId="09756511" w14:textId="77777777" w:rsidR="000D552B" w:rsidRDefault="000D552B" w:rsidP="008E66B6">
      <w:pPr>
        <w:pStyle w:val="BodyText"/>
      </w:pPr>
      <w:r>
        <w:t>Measures the ability of the model to correctly identify all positive instances.</w:t>
      </w:r>
    </w:p>
    <w:p w14:paraId="77B3046E" w14:textId="7004C91F" w:rsidR="000D552B" w:rsidRPr="000D552B" w:rsidRDefault="000D552B" w:rsidP="008E66B6">
      <w:pPr>
        <w:pStyle w:val="BodyText"/>
        <w:ind w:left="2880"/>
      </w:pPr>
      <m:oMath>
        <m:r>
          <w:rPr>
            <w:rFonts w:ascii="Cambria Math" w:hAnsi="Cambria Math"/>
            <w:sz w:val="28"/>
            <w:szCs w:val="21"/>
          </w:rPr>
          <m:t>Recall=</m:t>
        </m:r>
        <m:f>
          <m:fPr>
            <m:ctrlPr>
              <w:rPr>
                <w:rFonts w:ascii="Cambria Math" w:hAnsi="Cambria Math"/>
                <w:i/>
                <w:sz w:val="28"/>
                <w:szCs w:val="21"/>
              </w:rPr>
            </m:ctrlPr>
          </m:fPr>
          <m:num>
            <m:r>
              <w:rPr>
                <w:rFonts w:ascii="Cambria Math" w:hAnsi="Cambria Math"/>
                <w:sz w:val="28"/>
                <w:szCs w:val="21"/>
              </w:rPr>
              <m:t>TP</m:t>
            </m:r>
          </m:num>
          <m:den>
            <m:d>
              <m:dPr>
                <m:ctrlPr>
                  <w:rPr>
                    <w:rFonts w:ascii="Cambria Math" w:hAnsi="Cambria Math"/>
                    <w:i/>
                    <w:sz w:val="28"/>
                    <w:szCs w:val="21"/>
                  </w:rPr>
                </m:ctrlPr>
              </m:dPr>
              <m:e>
                <m:r>
                  <w:rPr>
                    <w:rFonts w:ascii="Cambria Math" w:hAnsi="Cambria Math"/>
                    <w:sz w:val="28"/>
                    <w:szCs w:val="21"/>
                  </w:rPr>
                  <m:t>TP+FN</m:t>
                </m:r>
              </m:e>
            </m:d>
          </m:den>
        </m:f>
      </m:oMath>
      <w:r w:rsidRPr="00147DC4">
        <w:rPr>
          <w:sz w:val="28"/>
          <w:szCs w:val="21"/>
        </w:rPr>
        <w:t xml:space="preserve"> </w:t>
      </w:r>
      <w:r w:rsidRPr="00147DC4">
        <w:rPr>
          <w:sz w:val="28"/>
          <w:szCs w:val="21"/>
        </w:rPr>
        <w:tab/>
      </w:r>
      <w:r w:rsidRPr="00147DC4">
        <w:rPr>
          <w:sz w:val="28"/>
          <w:szCs w:val="21"/>
        </w:rPr>
        <w:tab/>
      </w:r>
      <w:r>
        <w:tab/>
      </w:r>
      <w:r>
        <w:tab/>
        <w:t xml:space="preserve"> (</w:t>
      </w:r>
      <w:r w:rsidR="0039664B">
        <w:t>6</w:t>
      </w:r>
      <w:r>
        <w:t>)</w:t>
      </w:r>
    </w:p>
    <w:p w14:paraId="29BDE633" w14:textId="77777777" w:rsidR="000D552B" w:rsidRDefault="000D552B" w:rsidP="008E66B6">
      <w:pPr>
        <w:pStyle w:val="Heading3"/>
      </w:pPr>
      <w:r>
        <w:t xml:space="preserve">F1-score </w:t>
      </w:r>
    </w:p>
    <w:p w14:paraId="7534FE21" w14:textId="365451C1" w:rsidR="000D552B" w:rsidRDefault="000D552B" w:rsidP="008E66B6">
      <w:pPr>
        <w:pStyle w:val="BodyText"/>
      </w:pPr>
      <w:r>
        <w:t>It</w:t>
      </w:r>
      <w:r w:rsidR="008509AC">
        <w:t>’</w:t>
      </w:r>
      <w:r>
        <w:t>s the harmonic mean of precision and recall and is useful when you want to balance both FP and false negatives.</w:t>
      </w:r>
    </w:p>
    <w:p w14:paraId="0D061C65" w14:textId="00B6B9CB" w:rsidR="000D552B" w:rsidRDefault="000D552B" w:rsidP="008E66B6">
      <w:pPr>
        <w:pStyle w:val="BodyText"/>
        <w:ind w:left="2160"/>
      </w:pPr>
      <m:oMath>
        <m:r>
          <w:rPr>
            <w:rFonts w:ascii="Cambria Math" w:hAnsi="Cambria Math"/>
            <w:sz w:val="28"/>
            <w:szCs w:val="21"/>
          </w:rPr>
          <m:t>F-1 Score=2×</m:t>
        </m:r>
        <m:f>
          <m:fPr>
            <m:ctrlPr>
              <w:rPr>
                <w:rFonts w:ascii="Cambria Math" w:hAnsi="Cambria Math"/>
                <w:i/>
                <w:sz w:val="28"/>
                <w:szCs w:val="21"/>
              </w:rPr>
            </m:ctrlPr>
          </m:fPr>
          <m:num>
            <m:r>
              <w:rPr>
                <w:rFonts w:ascii="Cambria Math" w:hAnsi="Cambria Math"/>
                <w:sz w:val="28"/>
                <w:szCs w:val="21"/>
              </w:rPr>
              <m:t>Recall X Precision</m:t>
            </m:r>
          </m:num>
          <m:den>
            <m:r>
              <w:rPr>
                <w:rFonts w:ascii="Cambria Math" w:hAnsi="Cambria Math"/>
                <w:sz w:val="28"/>
                <w:szCs w:val="21"/>
              </w:rPr>
              <m:t>(Recall+Precision)</m:t>
            </m:r>
          </m:den>
        </m:f>
      </m:oMath>
      <w:r w:rsidRPr="00147DC4">
        <w:rPr>
          <w:sz w:val="28"/>
          <w:szCs w:val="21"/>
        </w:rPr>
        <w:tab/>
      </w:r>
      <w:r w:rsidRPr="00147DC4">
        <w:rPr>
          <w:sz w:val="28"/>
          <w:szCs w:val="21"/>
        </w:rPr>
        <w:tab/>
      </w:r>
      <w:r>
        <w:t xml:space="preserve"> (</w:t>
      </w:r>
      <w:r w:rsidR="0039664B">
        <w:t>7</w:t>
      </w:r>
      <w:r>
        <w:t>)</w:t>
      </w:r>
    </w:p>
    <w:p w14:paraId="0236C0BF" w14:textId="77777777" w:rsidR="00CC0881" w:rsidRDefault="00CC0881">
      <w:pPr>
        <w:spacing w:after="160" w:line="278" w:lineRule="auto"/>
        <w:jc w:val="left"/>
        <w:rPr>
          <w:i/>
          <w:iCs/>
          <w:noProof/>
          <w:sz w:val="26"/>
        </w:rPr>
      </w:pPr>
      <w:r>
        <w:br w:type="page"/>
      </w:r>
    </w:p>
    <w:p w14:paraId="3E7C1174" w14:textId="175064C6" w:rsidR="000D552B" w:rsidRPr="000D552B" w:rsidRDefault="000D552B" w:rsidP="008E66B6">
      <w:pPr>
        <w:pStyle w:val="Heading3"/>
      </w:pPr>
      <w:r w:rsidRPr="000D552B">
        <w:lastRenderedPageBreak/>
        <w:t>Support</w:t>
      </w:r>
    </w:p>
    <w:p w14:paraId="5519F0FA" w14:textId="04126704" w:rsidR="00816113" w:rsidRDefault="000D552B" w:rsidP="00284D10">
      <w:pPr>
        <w:pStyle w:val="BodyText"/>
      </w:pPr>
      <w:r>
        <w:t>The number of samples in each class, which can help you understand the dataset</w:t>
      </w:r>
      <w:r w:rsidR="008509AC">
        <w:t>’</w:t>
      </w:r>
      <w:r>
        <w:t>s class distribution.</w:t>
      </w:r>
    </w:p>
    <w:p w14:paraId="0128223C" w14:textId="77777777" w:rsidR="00284D10" w:rsidRDefault="00284D10" w:rsidP="00284D10">
      <w:pPr>
        <w:pStyle w:val="BodyText"/>
      </w:pPr>
    </w:p>
    <w:p w14:paraId="47FD6155" w14:textId="77777777" w:rsidR="000D552B" w:rsidRDefault="000D552B" w:rsidP="008E66B6">
      <w:pPr>
        <w:pStyle w:val="Heading3"/>
      </w:pPr>
      <w:r>
        <w:t>Accuracy</w:t>
      </w:r>
    </w:p>
    <w:p w14:paraId="5E8BC7CE" w14:textId="0766B2AF" w:rsidR="000D552B" w:rsidRDefault="000D552B" w:rsidP="008E66B6">
      <w:pPr>
        <w:pStyle w:val="BodyText"/>
      </w:pPr>
      <w:r>
        <w:t>It assesses the overall accuracy of a model</w:t>
      </w:r>
      <w:r w:rsidR="008509AC">
        <w:t>’</w:t>
      </w:r>
      <w:r>
        <w:t>s predictions, computed as the proportion of correctly predicted instances to the total number of instances.</w:t>
      </w:r>
    </w:p>
    <w:p w14:paraId="337D0014" w14:textId="64CA8BD5" w:rsidR="000D552B" w:rsidRDefault="000D552B" w:rsidP="008E66B6">
      <w:pPr>
        <w:pStyle w:val="BodyText"/>
        <w:ind w:left="2160"/>
      </w:pPr>
      <m:oMath>
        <m:r>
          <w:rPr>
            <w:rFonts w:ascii="Cambria Math" w:hAnsi="Cambria Math"/>
            <w:sz w:val="28"/>
            <w:szCs w:val="21"/>
          </w:rPr>
          <m:t>Accuracy Score=</m:t>
        </m:r>
        <m:f>
          <m:fPr>
            <m:ctrlPr>
              <w:rPr>
                <w:rFonts w:ascii="Cambria Math" w:hAnsi="Cambria Math"/>
                <w:i/>
                <w:sz w:val="28"/>
                <w:szCs w:val="21"/>
              </w:rPr>
            </m:ctrlPr>
          </m:fPr>
          <m:num>
            <m:r>
              <w:rPr>
                <w:rFonts w:ascii="Cambria Math" w:hAnsi="Cambria Math"/>
                <w:sz w:val="28"/>
                <w:szCs w:val="21"/>
              </w:rPr>
              <m:t>TP+TN</m:t>
            </m:r>
          </m:num>
          <m:den>
            <m:r>
              <w:rPr>
                <w:rFonts w:ascii="Cambria Math" w:hAnsi="Cambria Math"/>
                <w:sz w:val="28"/>
                <w:szCs w:val="21"/>
              </w:rPr>
              <m:t>TP+FN+TN+FP</m:t>
            </m:r>
          </m:den>
        </m:f>
      </m:oMath>
      <w:r>
        <w:t xml:space="preserve"> </w:t>
      </w:r>
      <w:r>
        <w:tab/>
      </w:r>
      <w:r>
        <w:tab/>
        <w:t xml:space="preserve">            (</w:t>
      </w:r>
      <w:r w:rsidR="0039664B">
        <w:t>8</w:t>
      </w:r>
      <w:r>
        <w:t>)</w:t>
      </w:r>
    </w:p>
    <w:p w14:paraId="5D78DBBA" w14:textId="325AFAE6" w:rsidR="000D552B" w:rsidRPr="000D552B" w:rsidRDefault="000D552B" w:rsidP="008E66B6">
      <w:pPr>
        <w:pStyle w:val="BodyText"/>
      </w:pPr>
      <w:r>
        <w:t xml:space="preserve">TP= </w:t>
      </w:r>
      <w:r w:rsidR="00581721">
        <w:t>True Positives</w:t>
      </w:r>
    </w:p>
    <w:p w14:paraId="00924DF5" w14:textId="386A2CDC" w:rsidR="000D552B" w:rsidRDefault="000D552B" w:rsidP="008E66B6">
      <w:pPr>
        <w:pStyle w:val="BodyText"/>
      </w:pPr>
      <w:r>
        <w:t xml:space="preserve">FP= </w:t>
      </w:r>
      <w:r w:rsidR="00581721">
        <w:t>False Positives</w:t>
      </w:r>
    </w:p>
    <w:p w14:paraId="568DCC4F" w14:textId="4896B00E" w:rsidR="001B5BA5" w:rsidRDefault="000D552B" w:rsidP="001B5BA5">
      <w:pPr>
        <w:pStyle w:val="BodyText"/>
      </w:pPr>
      <w:r>
        <w:t xml:space="preserve">FN= </w:t>
      </w:r>
      <w:r w:rsidR="00581721">
        <w:t>False Negatives</w:t>
      </w:r>
    </w:p>
    <w:p w14:paraId="2143841F" w14:textId="77777777" w:rsidR="001B5BA5" w:rsidRPr="000D552B" w:rsidRDefault="001B5BA5" w:rsidP="001B5BA5">
      <w:pPr>
        <w:pStyle w:val="BodyText"/>
      </w:pPr>
    </w:p>
    <w:p w14:paraId="3BD6883A" w14:textId="50598626" w:rsidR="000D552B" w:rsidRDefault="000D552B" w:rsidP="008E66B6">
      <w:pPr>
        <w:pStyle w:val="Heading3"/>
      </w:pPr>
      <w:r>
        <w:t>Macro Average</w:t>
      </w:r>
    </w:p>
    <w:p w14:paraId="387D3917" w14:textId="77777777" w:rsidR="003A1365" w:rsidRDefault="000D552B" w:rsidP="003A1365">
      <w:pPr>
        <w:pStyle w:val="BodyText"/>
      </w:pPr>
      <w:r>
        <w:t>Macro average is a way to calculate an average of a metric (e.g., precision, recall, F1-score) across multiple classes in a multi-class classification problem.</w:t>
      </w:r>
    </w:p>
    <w:p w14:paraId="78BB28E9" w14:textId="055E8EEB" w:rsidR="000D552B" w:rsidRDefault="003A1365" w:rsidP="003A1365">
      <w:pPr>
        <w:pStyle w:val="BodyText"/>
      </w:pPr>
      <w:r>
        <w:tab/>
      </w:r>
      <w:r>
        <w:tab/>
      </w:r>
      <w:r>
        <w:tab/>
      </w:r>
      <w:r>
        <w:tab/>
      </w:r>
      <m:oMath>
        <m:r>
          <w:rPr>
            <w:rFonts w:ascii="Cambria Math" w:hAnsi="Cambria Math"/>
            <w:sz w:val="28"/>
            <w:szCs w:val="21"/>
          </w:rPr>
          <m:t>Macro Avg=</m:t>
        </m:r>
        <m:f>
          <m:fPr>
            <m:ctrlPr>
              <w:rPr>
                <w:rFonts w:ascii="Cambria Math" w:hAnsi="Cambria Math"/>
                <w:i/>
                <w:sz w:val="28"/>
                <w:szCs w:val="21"/>
              </w:rPr>
            </m:ctrlPr>
          </m:fPr>
          <m:num>
            <m:r>
              <w:rPr>
                <w:rFonts w:ascii="Cambria Math" w:hAnsi="Cambria Math"/>
                <w:sz w:val="28"/>
                <w:szCs w:val="21"/>
              </w:rPr>
              <m:t>1</m:t>
            </m:r>
          </m:num>
          <m:den>
            <m:r>
              <w:rPr>
                <w:rFonts w:ascii="Cambria Math" w:hAnsi="Cambria Math"/>
                <w:sz w:val="28"/>
                <w:szCs w:val="21"/>
              </w:rPr>
              <m:t>N</m:t>
            </m:r>
          </m:den>
        </m:f>
        <m:nary>
          <m:naryPr>
            <m:chr m:val="∑"/>
            <m:limLoc m:val="undOvr"/>
            <m:ctrlPr>
              <w:rPr>
                <w:rFonts w:ascii="Cambria Math" w:hAnsi="Cambria Math"/>
                <w:i/>
                <w:sz w:val="28"/>
                <w:szCs w:val="21"/>
              </w:rPr>
            </m:ctrlPr>
          </m:naryPr>
          <m:sub>
            <m:r>
              <w:rPr>
                <w:rFonts w:ascii="Cambria Math" w:hAnsi="Cambria Math"/>
                <w:sz w:val="28"/>
                <w:szCs w:val="21"/>
              </w:rPr>
              <m:t>i=1</m:t>
            </m:r>
          </m:sub>
          <m:sup>
            <m:r>
              <w:rPr>
                <w:rFonts w:ascii="Cambria Math" w:hAnsi="Cambria Math"/>
                <w:sz w:val="28"/>
                <w:szCs w:val="21"/>
              </w:rPr>
              <m:t>N</m:t>
            </m:r>
          </m:sup>
          <m:e>
            <m:sSub>
              <m:sSubPr>
                <m:ctrlPr>
                  <w:rPr>
                    <w:rFonts w:ascii="Cambria Math" w:hAnsi="Cambria Math"/>
                    <w:i/>
                    <w:sz w:val="28"/>
                    <w:szCs w:val="21"/>
                  </w:rPr>
                </m:ctrlPr>
              </m:sSubPr>
              <m:e>
                <m:r>
                  <w:rPr>
                    <w:rFonts w:ascii="Cambria Math" w:hAnsi="Cambria Math"/>
                    <w:sz w:val="28"/>
                    <w:szCs w:val="21"/>
                  </w:rPr>
                  <m:t>Metric</m:t>
                </m:r>
              </m:e>
              <m:sub>
                <m:r>
                  <w:rPr>
                    <w:rFonts w:ascii="Cambria Math" w:hAnsi="Cambria Math"/>
                    <w:sz w:val="28"/>
                    <w:szCs w:val="21"/>
                  </w:rPr>
                  <m:t>i</m:t>
                </m:r>
              </m:sub>
            </m:sSub>
          </m:e>
        </m:nary>
      </m:oMath>
      <w:r w:rsidR="000D552B" w:rsidRPr="00147DC4">
        <w:rPr>
          <w:sz w:val="28"/>
          <w:szCs w:val="21"/>
        </w:rPr>
        <w:t xml:space="preserve"> </w:t>
      </w:r>
      <w:r w:rsidR="000D552B">
        <w:tab/>
      </w:r>
      <w:r w:rsidR="00147DC4">
        <w:tab/>
      </w:r>
      <w:r>
        <w:t xml:space="preserve">            </w:t>
      </w:r>
      <w:r w:rsidR="00147DC4">
        <w:t>(</w:t>
      </w:r>
      <w:r w:rsidR="0039664B">
        <w:t>9</w:t>
      </w:r>
      <w:r w:rsidR="00147DC4">
        <w:t>)</w:t>
      </w:r>
    </w:p>
    <w:p w14:paraId="71737A99" w14:textId="77777777" w:rsidR="00CC0881" w:rsidRDefault="00CC0881">
      <w:pPr>
        <w:spacing w:after="160" w:line="278" w:lineRule="auto"/>
        <w:jc w:val="left"/>
        <w:rPr>
          <w:i/>
          <w:iCs/>
          <w:noProof/>
          <w:sz w:val="26"/>
        </w:rPr>
      </w:pPr>
      <w:r>
        <w:br w:type="page"/>
      </w:r>
    </w:p>
    <w:p w14:paraId="3F1D5F71" w14:textId="272FD7B8" w:rsidR="000D552B" w:rsidRDefault="000D552B" w:rsidP="008E66B6">
      <w:pPr>
        <w:pStyle w:val="Heading3"/>
      </w:pPr>
      <w:r>
        <w:lastRenderedPageBreak/>
        <w:t>Weighted Average</w:t>
      </w:r>
    </w:p>
    <w:p w14:paraId="64E341FF" w14:textId="77777777" w:rsidR="000D552B" w:rsidRDefault="000D552B" w:rsidP="008E66B6">
      <w:pPr>
        <w:pStyle w:val="BodyText"/>
      </w:pPr>
      <w:r>
        <w:t>Unlike macro average, weighted average takes into account the class distribution. Classes with more instances have a greater influence on the weighted average than classes with fewer instances. It calculates the metric for each class, but the contribution of each class to the weighted average is proportional to the number of instances in that class.</w:t>
      </w:r>
    </w:p>
    <w:p w14:paraId="7D67CC91" w14:textId="0FCC7D5D" w:rsidR="000D552B" w:rsidRDefault="000D552B" w:rsidP="008E66B6">
      <w:pPr>
        <w:pStyle w:val="BodyText"/>
        <w:ind w:left="2160"/>
      </w:pPr>
      <m:oMath>
        <m:r>
          <w:rPr>
            <w:rFonts w:ascii="Cambria Math" w:hAnsi="Cambria Math"/>
            <w:sz w:val="28"/>
            <w:szCs w:val="21"/>
          </w:rPr>
          <m:t>Weighted Avg=</m:t>
        </m:r>
        <m:f>
          <m:fPr>
            <m:ctrlPr>
              <w:rPr>
                <w:rFonts w:ascii="Cambria Math" w:hAnsi="Cambria Math"/>
                <w:i/>
                <w:sz w:val="28"/>
                <w:szCs w:val="21"/>
              </w:rPr>
            </m:ctrlPr>
          </m:fPr>
          <m:num>
            <m:r>
              <w:rPr>
                <w:rFonts w:ascii="Cambria Math" w:hAnsi="Cambria Math"/>
                <w:sz w:val="28"/>
                <w:szCs w:val="21"/>
              </w:rPr>
              <m:t>1</m:t>
            </m:r>
          </m:num>
          <m:den>
            <m:r>
              <w:rPr>
                <w:rFonts w:ascii="Cambria Math" w:hAnsi="Cambria Math"/>
                <w:sz w:val="28"/>
                <w:szCs w:val="21"/>
              </w:rPr>
              <m:t>N</m:t>
            </m:r>
          </m:den>
        </m:f>
        <m:nary>
          <m:naryPr>
            <m:chr m:val="∑"/>
            <m:limLoc m:val="undOvr"/>
            <m:ctrlPr>
              <w:rPr>
                <w:rFonts w:ascii="Cambria Math" w:hAnsi="Cambria Math"/>
                <w:i/>
                <w:sz w:val="28"/>
                <w:szCs w:val="21"/>
              </w:rPr>
            </m:ctrlPr>
          </m:naryPr>
          <m:sub>
            <m:r>
              <w:rPr>
                <w:rFonts w:ascii="Cambria Math" w:hAnsi="Cambria Math"/>
                <w:sz w:val="28"/>
                <w:szCs w:val="21"/>
              </w:rPr>
              <m:t>1</m:t>
            </m:r>
          </m:sub>
          <m:sup>
            <m:r>
              <w:rPr>
                <w:rFonts w:ascii="Cambria Math" w:hAnsi="Cambria Math"/>
                <w:sz w:val="28"/>
                <w:szCs w:val="21"/>
              </w:rPr>
              <m:t>N</m:t>
            </m:r>
          </m:sup>
          <m:e>
            <m:f>
              <m:fPr>
                <m:ctrlPr>
                  <w:rPr>
                    <w:rFonts w:ascii="Cambria Math" w:hAnsi="Cambria Math"/>
                    <w:i/>
                    <w:sz w:val="28"/>
                    <w:szCs w:val="21"/>
                  </w:rPr>
                </m:ctrlPr>
              </m:fPr>
              <m:num>
                <m:sSub>
                  <m:sSubPr>
                    <m:ctrlPr>
                      <w:rPr>
                        <w:rFonts w:ascii="Cambria Math" w:hAnsi="Cambria Math"/>
                        <w:i/>
                        <w:sz w:val="28"/>
                        <w:szCs w:val="21"/>
                      </w:rPr>
                    </m:ctrlPr>
                  </m:sSubPr>
                  <m:e>
                    <m:r>
                      <w:rPr>
                        <w:rFonts w:ascii="Cambria Math" w:hAnsi="Cambria Math"/>
                        <w:sz w:val="28"/>
                        <w:szCs w:val="21"/>
                      </w:rPr>
                      <m:t>Metric</m:t>
                    </m:r>
                  </m:e>
                  <m:sub>
                    <m:r>
                      <w:rPr>
                        <w:rFonts w:ascii="Cambria Math" w:hAnsi="Cambria Math"/>
                        <w:sz w:val="28"/>
                        <w:szCs w:val="21"/>
                      </w:rPr>
                      <m:t>i</m:t>
                    </m:r>
                  </m:sub>
                </m:sSub>
                <m:r>
                  <w:rPr>
                    <w:rFonts w:ascii="Cambria Math" w:hAnsi="Cambria Math"/>
                    <w:sz w:val="28"/>
                    <w:szCs w:val="21"/>
                  </w:rPr>
                  <m:t>X</m:t>
                </m:r>
                <m:sSub>
                  <m:sSubPr>
                    <m:ctrlPr>
                      <w:rPr>
                        <w:rFonts w:ascii="Cambria Math" w:hAnsi="Cambria Math"/>
                        <w:i/>
                        <w:sz w:val="28"/>
                        <w:szCs w:val="21"/>
                      </w:rPr>
                    </m:ctrlPr>
                  </m:sSubPr>
                  <m:e>
                    <m:r>
                      <w:rPr>
                        <w:rFonts w:ascii="Cambria Math" w:hAnsi="Cambria Math"/>
                        <w:sz w:val="28"/>
                        <w:szCs w:val="21"/>
                      </w:rPr>
                      <m:t>Support</m:t>
                    </m:r>
                  </m:e>
                  <m:sub>
                    <m:r>
                      <w:rPr>
                        <w:rFonts w:ascii="Cambria Math" w:hAnsi="Cambria Math"/>
                        <w:sz w:val="28"/>
                        <w:szCs w:val="21"/>
                      </w:rPr>
                      <m:t>i</m:t>
                    </m:r>
                  </m:sub>
                </m:sSub>
              </m:num>
              <m:den>
                <m:r>
                  <w:rPr>
                    <w:rFonts w:ascii="Cambria Math" w:hAnsi="Cambria Math"/>
                    <w:sz w:val="28"/>
                    <w:szCs w:val="21"/>
                  </w:rPr>
                  <m:t>Total Support</m:t>
                </m:r>
              </m:den>
            </m:f>
          </m:e>
        </m:nary>
      </m:oMath>
      <w:r w:rsidRPr="003A1365">
        <w:rPr>
          <w:sz w:val="28"/>
          <w:szCs w:val="21"/>
        </w:rPr>
        <w:tab/>
      </w:r>
      <w:r w:rsidR="003A1365">
        <w:t xml:space="preserve">           </w:t>
      </w:r>
      <w:r>
        <w:t xml:space="preserve"> </w:t>
      </w:r>
      <w:r w:rsidR="003A1365">
        <w:t>(1</w:t>
      </w:r>
      <w:r w:rsidR="0039664B">
        <w:t>0</w:t>
      </w:r>
      <w:r w:rsidR="003A1365">
        <w:t>)</w:t>
      </w:r>
    </w:p>
    <w:p w14:paraId="121FDD53" w14:textId="77777777" w:rsidR="000D552B" w:rsidRDefault="000D552B" w:rsidP="008E66B6">
      <w:pPr>
        <w:pStyle w:val="BodyText"/>
        <w:ind w:firstLine="0"/>
      </w:pPr>
      <w:r>
        <w:t>“N” is the total number of classes.</w:t>
      </w:r>
    </w:p>
    <w:p w14:paraId="6B7A7C5C" w14:textId="77777777" w:rsidR="000D552B" w:rsidRDefault="000D552B" w:rsidP="008E66B6">
      <w:pPr>
        <w:pStyle w:val="BodyText"/>
        <w:ind w:firstLine="0"/>
      </w:pPr>
      <w:r>
        <w:t xml:space="preserve">Metric is the recall, precision, F1-score for class </w:t>
      </w:r>
      <w:proofErr w:type="spellStart"/>
      <w:r>
        <w:t>i</w:t>
      </w:r>
      <w:proofErr w:type="spellEnd"/>
      <w:r>
        <w:t>.</w:t>
      </w:r>
    </w:p>
    <w:p w14:paraId="5501D300" w14:textId="77777777" w:rsidR="000D552B" w:rsidRDefault="000D552B" w:rsidP="008E66B6">
      <w:pPr>
        <w:pStyle w:val="BodyText"/>
        <w:ind w:firstLine="0"/>
      </w:pPr>
      <w:r>
        <w:t xml:space="preserve">Support is the number of instances in class </w:t>
      </w:r>
      <w:proofErr w:type="spellStart"/>
      <w:r>
        <w:t>i</w:t>
      </w:r>
      <w:proofErr w:type="spellEnd"/>
      <w:r>
        <w:t>.</w:t>
      </w:r>
    </w:p>
    <w:p w14:paraId="259512D0" w14:textId="3326A169" w:rsidR="000D552B" w:rsidRPr="000D552B" w:rsidRDefault="000D552B" w:rsidP="008E66B6">
      <w:pPr>
        <w:pStyle w:val="BodyText"/>
        <w:ind w:firstLine="0"/>
      </w:pPr>
      <w:r>
        <w:t>Total Support is the total number of instances in the dataset.</w:t>
      </w:r>
    </w:p>
    <w:p w14:paraId="46D2DADC" w14:textId="77777777" w:rsidR="00395653" w:rsidRDefault="00395653">
      <w:pPr>
        <w:spacing w:after="160" w:line="278" w:lineRule="auto"/>
        <w:jc w:val="left"/>
        <w:rPr>
          <w:smallCaps/>
          <w:noProof/>
          <w:sz w:val="24"/>
          <w:szCs w:val="16"/>
        </w:rPr>
      </w:pPr>
      <w:r>
        <w:br w:type="page"/>
      </w:r>
    </w:p>
    <w:p w14:paraId="436DB9DE" w14:textId="3E5E0806" w:rsidR="001F3303" w:rsidRPr="008D6D3F" w:rsidRDefault="008D6D3F" w:rsidP="008D6D3F">
      <w:pPr>
        <w:pStyle w:val="tablehead"/>
      </w:pPr>
      <w:r>
        <w:lastRenderedPageBreak/>
        <w:t xml:space="preserve">Table 4.1 </w:t>
      </w:r>
      <w:r w:rsidR="006E5E05" w:rsidRPr="008D6D3F">
        <w:t>SEIZURE DETECTION ON BONN DATASET USING 70-30 SPLIT ML CLASSIFIERS</w:t>
      </w:r>
    </w:p>
    <w:tbl>
      <w:tblPr>
        <w:tblStyle w:val="TableGrid0"/>
        <w:tblW w:w="0" w:type="auto"/>
        <w:jc w:val="center"/>
        <w:tblInd w:w="0" w:type="dxa"/>
        <w:tblCellMar>
          <w:top w:w="50" w:type="dxa"/>
          <w:left w:w="105" w:type="dxa"/>
          <w:right w:w="105" w:type="dxa"/>
        </w:tblCellMar>
        <w:tblLook w:val="04A0" w:firstRow="1" w:lastRow="0" w:firstColumn="1" w:lastColumn="0" w:noHBand="0" w:noVBand="1"/>
      </w:tblPr>
      <w:tblGrid>
        <w:gridCol w:w="1065"/>
        <w:gridCol w:w="2164"/>
        <w:gridCol w:w="1157"/>
        <w:gridCol w:w="1211"/>
        <w:gridCol w:w="1518"/>
        <w:gridCol w:w="1183"/>
      </w:tblGrid>
      <w:tr w:rsidR="005A6D9A" w:rsidRPr="001F3303" w14:paraId="33B6247A" w14:textId="2FCF8DC1" w:rsidTr="00395653">
        <w:trPr>
          <w:cantSplit/>
          <w:trHeight w:val="1134"/>
          <w:jc w:val="center"/>
        </w:trPr>
        <w:tc>
          <w:tcPr>
            <w:tcW w:w="0" w:type="auto"/>
            <w:tcBorders>
              <w:top w:val="single" w:sz="3" w:space="0" w:color="000000"/>
              <w:left w:val="single" w:sz="3" w:space="0" w:color="000000"/>
              <w:bottom w:val="single" w:sz="3" w:space="0" w:color="000000"/>
              <w:right w:val="single" w:sz="3" w:space="0" w:color="000000"/>
            </w:tcBorders>
            <w:vAlign w:val="center"/>
          </w:tcPr>
          <w:p w14:paraId="28281D7C" w14:textId="77777777" w:rsidR="00395653" w:rsidRPr="006E5E05" w:rsidRDefault="00395653" w:rsidP="008E66B6">
            <w:pPr>
              <w:pStyle w:val="tablecolhead"/>
              <w:spacing w:line="360" w:lineRule="auto"/>
              <w:rPr>
                <w:szCs w:val="24"/>
              </w:rPr>
            </w:pPr>
            <w:r w:rsidRPr="006E5E05">
              <w:rPr>
                <w:szCs w:val="24"/>
              </w:rPr>
              <w:t>Metric</w:t>
            </w:r>
          </w:p>
        </w:tc>
        <w:tc>
          <w:tcPr>
            <w:tcW w:w="0" w:type="auto"/>
            <w:tcBorders>
              <w:top w:val="single" w:sz="3" w:space="0" w:color="000000"/>
              <w:left w:val="single" w:sz="3" w:space="0" w:color="000000"/>
              <w:bottom w:val="single" w:sz="3" w:space="0" w:color="000000"/>
              <w:right w:val="single" w:sz="3" w:space="0" w:color="000000"/>
            </w:tcBorders>
            <w:vAlign w:val="center"/>
          </w:tcPr>
          <w:p w14:paraId="25FFD532" w14:textId="77777777" w:rsidR="00395653" w:rsidRPr="001F3303" w:rsidRDefault="00395653" w:rsidP="008E66B6">
            <w:pPr>
              <w:pStyle w:val="tablecolhead"/>
              <w:spacing w:line="360" w:lineRule="auto"/>
              <w:rPr>
                <w:szCs w:val="24"/>
              </w:rPr>
            </w:pPr>
            <w:r w:rsidRPr="001F3303">
              <w:rPr>
                <w:szCs w:val="24"/>
              </w:rPr>
              <w:t>Classifier</w:t>
            </w:r>
          </w:p>
        </w:tc>
        <w:tc>
          <w:tcPr>
            <w:tcW w:w="0" w:type="auto"/>
            <w:tcBorders>
              <w:top w:val="single" w:sz="3" w:space="0" w:color="000000"/>
              <w:left w:val="single" w:sz="3" w:space="0" w:color="000000"/>
              <w:bottom w:val="single" w:sz="3" w:space="0" w:color="000000"/>
              <w:right w:val="single" w:sz="3" w:space="0" w:color="000000"/>
            </w:tcBorders>
            <w:vAlign w:val="center"/>
          </w:tcPr>
          <w:p w14:paraId="62A2AD03" w14:textId="4CD38B94" w:rsidR="00395653" w:rsidRPr="001F3303" w:rsidRDefault="00395653" w:rsidP="008E66B6">
            <w:pPr>
              <w:pStyle w:val="tablecolhead"/>
              <w:spacing w:line="360" w:lineRule="auto"/>
              <w:rPr>
                <w:szCs w:val="24"/>
              </w:rPr>
            </w:pPr>
            <w:r>
              <w:rPr>
                <w:szCs w:val="24"/>
              </w:rPr>
              <w:t>P</w:t>
            </w:r>
            <w:r w:rsidRPr="001F3303">
              <w:rPr>
                <w:szCs w:val="24"/>
              </w:rPr>
              <w:t>recision</w:t>
            </w:r>
          </w:p>
        </w:tc>
        <w:tc>
          <w:tcPr>
            <w:tcW w:w="0" w:type="auto"/>
            <w:tcBorders>
              <w:top w:val="single" w:sz="3" w:space="0" w:color="000000"/>
              <w:left w:val="single" w:sz="3" w:space="0" w:color="000000"/>
              <w:bottom w:val="single" w:sz="3" w:space="0" w:color="000000"/>
              <w:right w:val="single" w:sz="3" w:space="0" w:color="000000"/>
            </w:tcBorders>
            <w:vAlign w:val="center"/>
          </w:tcPr>
          <w:p w14:paraId="0AEA5D28" w14:textId="36DCF50E" w:rsidR="00395653" w:rsidRPr="001F3303" w:rsidRDefault="00395653" w:rsidP="008E66B6">
            <w:pPr>
              <w:pStyle w:val="tablecolhead"/>
              <w:spacing w:line="360" w:lineRule="auto"/>
              <w:rPr>
                <w:szCs w:val="24"/>
              </w:rPr>
            </w:pPr>
            <w:r>
              <w:rPr>
                <w:szCs w:val="24"/>
              </w:rPr>
              <w:t>F</w:t>
            </w:r>
            <w:r w:rsidRPr="001F3303">
              <w:rPr>
                <w:szCs w:val="24"/>
              </w:rPr>
              <w:t>1-score</w:t>
            </w:r>
          </w:p>
        </w:tc>
        <w:tc>
          <w:tcPr>
            <w:tcW w:w="0" w:type="auto"/>
            <w:tcBorders>
              <w:top w:val="single" w:sz="3" w:space="0" w:color="000000"/>
              <w:left w:val="single" w:sz="3" w:space="0" w:color="000000"/>
              <w:bottom w:val="single" w:sz="3" w:space="0" w:color="000000"/>
              <w:right w:val="single" w:sz="3" w:space="0" w:color="000000"/>
            </w:tcBorders>
            <w:vAlign w:val="center"/>
          </w:tcPr>
          <w:p w14:paraId="5C04802D" w14:textId="57AD333C" w:rsidR="00395653" w:rsidRPr="001F3303" w:rsidRDefault="00395653" w:rsidP="008E66B6">
            <w:pPr>
              <w:pStyle w:val="tablecolhead"/>
              <w:spacing w:line="360" w:lineRule="auto"/>
              <w:rPr>
                <w:szCs w:val="24"/>
              </w:rPr>
            </w:pPr>
            <w:r>
              <w:rPr>
                <w:szCs w:val="24"/>
              </w:rPr>
              <w:t>S</w:t>
            </w:r>
            <w:r w:rsidRPr="001F3303">
              <w:rPr>
                <w:szCs w:val="24"/>
              </w:rPr>
              <w:t>upport</w:t>
            </w:r>
          </w:p>
        </w:tc>
        <w:tc>
          <w:tcPr>
            <w:tcW w:w="0" w:type="auto"/>
            <w:tcBorders>
              <w:top w:val="single" w:sz="3" w:space="0" w:color="000000"/>
              <w:left w:val="single" w:sz="3" w:space="0" w:color="000000"/>
              <w:bottom w:val="single" w:sz="3" w:space="0" w:color="000000"/>
              <w:right w:val="single" w:sz="3" w:space="0" w:color="000000"/>
            </w:tcBorders>
            <w:vAlign w:val="center"/>
          </w:tcPr>
          <w:p w14:paraId="0ED82056" w14:textId="1F1D43BC" w:rsidR="00395653" w:rsidRPr="001F3303" w:rsidRDefault="00395653" w:rsidP="008E66B6">
            <w:pPr>
              <w:pStyle w:val="tablecolhead"/>
              <w:spacing w:line="360" w:lineRule="auto"/>
              <w:rPr>
                <w:szCs w:val="24"/>
              </w:rPr>
            </w:pPr>
            <w:r>
              <w:rPr>
                <w:szCs w:val="24"/>
              </w:rPr>
              <w:t>Accuracy</w:t>
            </w:r>
          </w:p>
        </w:tc>
      </w:tr>
      <w:tr w:rsidR="005A6D9A" w:rsidRPr="001F3303" w14:paraId="1617E160" w14:textId="23CD5246" w:rsidTr="00395653">
        <w:trPr>
          <w:trHeight w:val="893"/>
          <w:jc w:val="center"/>
        </w:trPr>
        <w:tc>
          <w:tcPr>
            <w:tcW w:w="0" w:type="auto"/>
            <w:vMerge w:val="restart"/>
            <w:tcBorders>
              <w:top w:val="single" w:sz="3" w:space="0" w:color="000000"/>
              <w:left w:val="single" w:sz="3" w:space="0" w:color="000000"/>
              <w:bottom w:val="single" w:sz="3" w:space="0" w:color="000000"/>
              <w:right w:val="single" w:sz="3" w:space="0" w:color="000000"/>
            </w:tcBorders>
            <w:vAlign w:val="center"/>
          </w:tcPr>
          <w:p w14:paraId="6DA225E6" w14:textId="77777777" w:rsidR="00395653" w:rsidRPr="006E5E05" w:rsidRDefault="00395653" w:rsidP="008E66B6">
            <w:pPr>
              <w:spacing w:line="360" w:lineRule="auto"/>
              <w:rPr>
                <w:b/>
                <w:bCs/>
                <w:sz w:val="24"/>
                <w:szCs w:val="24"/>
              </w:rPr>
            </w:pPr>
            <w:r w:rsidRPr="006E5E05">
              <w:rPr>
                <w:b/>
                <w:bCs/>
                <w:sz w:val="24"/>
                <w:szCs w:val="24"/>
              </w:rPr>
              <w:t>Baseline</w:t>
            </w:r>
          </w:p>
        </w:tc>
        <w:tc>
          <w:tcPr>
            <w:tcW w:w="0" w:type="auto"/>
            <w:tcBorders>
              <w:top w:val="single" w:sz="3" w:space="0" w:color="000000"/>
              <w:left w:val="single" w:sz="3" w:space="0" w:color="000000"/>
              <w:bottom w:val="single" w:sz="3" w:space="0" w:color="000000"/>
              <w:right w:val="single" w:sz="3" w:space="0" w:color="000000"/>
            </w:tcBorders>
            <w:vAlign w:val="center"/>
          </w:tcPr>
          <w:p w14:paraId="0094D0A2" w14:textId="77777777" w:rsidR="00395653" w:rsidRPr="001F3303" w:rsidRDefault="00395653" w:rsidP="008E66B6">
            <w:pPr>
              <w:spacing w:line="360" w:lineRule="auto"/>
              <w:rPr>
                <w:sz w:val="24"/>
                <w:szCs w:val="24"/>
              </w:rPr>
            </w:pPr>
            <w:r w:rsidRPr="001F3303">
              <w:rPr>
                <w:sz w:val="24"/>
                <w:szCs w:val="24"/>
              </w:rPr>
              <w:t>Decision Tree</w:t>
            </w:r>
          </w:p>
        </w:tc>
        <w:tc>
          <w:tcPr>
            <w:tcW w:w="0" w:type="auto"/>
            <w:tcBorders>
              <w:top w:val="single" w:sz="3" w:space="0" w:color="000000"/>
              <w:left w:val="single" w:sz="3" w:space="0" w:color="000000"/>
              <w:bottom w:val="single" w:sz="3" w:space="0" w:color="000000"/>
              <w:right w:val="single" w:sz="3" w:space="0" w:color="000000"/>
            </w:tcBorders>
            <w:vAlign w:val="center"/>
          </w:tcPr>
          <w:p w14:paraId="681495DD" w14:textId="77777777" w:rsidR="00395653" w:rsidRPr="00E05728" w:rsidRDefault="00395653" w:rsidP="008E66B6">
            <w:pPr>
              <w:spacing w:line="360" w:lineRule="auto"/>
              <w:rPr>
                <w:i/>
                <w:iCs/>
                <w:sz w:val="24"/>
                <w:szCs w:val="24"/>
              </w:rPr>
            </w:pPr>
            <w:r w:rsidRPr="00E05728">
              <w:rPr>
                <w:i/>
                <w:iCs/>
                <w:sz w:val="24"/>
                <w:szCs w:val="24"/>
              </w:rPr>
              <w:t>0.857</w:t>
            </w:r>
          </w:p>
        </w:tc>
        <w:tc>
          <w:tcPr>
            <w:tcW w:w="0" w:type="auto"/>
            <w:tcBorders>
              <w:top w:val="single" w:sz="3" w:space="0" w:color="000000"/>
              <w:left w:val="single" w:sz="3" w:space="0" w:color="000000"/>
              <w:bottom w:val="single" w:sz="3" w:space="0" w:color="000000"/>
              <w:right w:val="single" w:sz="3" w:space="0" w:color="000000"/>
            </w:tcBorders>
            <w:vAlign w:val="center"/>
          </w:tcPr>
          <w:p w14:paraId="671CEB73" w14:textId="14A03F8E" w:rsidR="00395653" w:rsidRPr="00E05728" w:rsidRDefault="00395653" w:rsidP="008E66B6">
            <w:pPr>
              <w:spacing w:line="360" w:lineRule="auto"/>
              <w:rPr>
                <w:i/>
                <w:iCs/>
                <w:sz w:val="24"/>
                <w:szCs w:val="24"/>
              </w:rPr>
            </w:pPr>
            <w:r w:rsidRPr="00E05728">
              <w:rPr>
                <w:i/>
                <w:iCs/>
                <w:sz w:val="24"/>
                <w:szCs w:val="24"/>
              </w:rPr>
              <w:t>0.923</w:t>
            </w:r>
          </w:p>
        </w:tc>
        <w:tc>
          <w:tcPr>
            <w:tcW w:w="0" w:type="auto"/>
            <w:tcBorders>
              <w:top w:val="single" w:sz="3" w:space="0" w:color="000000"/>
              <w:left w:val="single" w:sz="3" w:space="0" w:color="000000"/>
              <w:bottom w:val="single" w:sz="3" w:space="0" w:color="000000"/>
              <w:right w:val="single" w:sz="3" w:space="0" w:color="000000"/>
            </w:tcBorders>
            <w:vAlign w:val="center"/>
          </w:tcPr>
          <w:p w14:paraId="5B819AAE" w14:textId="77777777" w:rsidR="00395653" w:rsidRPr="00E05728" w:rsidRDefault="00395653" w:rsidP="008E66B6">
            <w:pPr>
              <w:spacing w:line="360" w:lineRule="auto"/>
              <w:rPr>
                <w:i/>
                <w:iCs/>
                <w:sz w:val="24"/>
                <w:szCs w:val="24"/>
              </w:rPr>
            </w:pPr>
            <w:r w:rsidRPr="00E05728">
              <w:rPr>
                <w:i/>
                <w:iCs/>
                <w:sz w:val="24"/>
                <w:szCs w:val="24"/>
              </w:rPr>
              <w:t>42.0</w:t>
            </w:r>
          </w:p>
        </w:tc>
        <w:tc>
          <w:tcPr>
            <w:tcW w:w="0" w:type="auto"/>
            <w:tcBorders>
              <w:top w:val="single" w:sz="3" w:space="0" w:color="000000"/>
              <w:left w:val="single" w:sz="3" w:space="0" w:color="000000"/>
              <w:bottom w:val="single" w:sz="3" w:space="0" w:color="000000"/>
              <w:right w:val="single" w:sz="3" w:space="0" w:color="000000"/>
            </w:tcBorders>
            <w:vAlign w:val="center"/>
          </w:tcPr>
          <w:p w14:paraId="557F343B" w14:textId="57BFAB1E" w:rsidR="00395653" w:rsidRPr="00E05728" w:rsidRDefault="00395653" w:rsidP="008E66B6">
            <w:pPr>
              <w:spacing w:line="360" w:lineRule="auto"/>
              <w:rPr>
                <w:i/>
                <w:iCs/>
                <w:sz w:val="24"/>
                <w:szCs w:val="24"/>
              </w:rPr>
            </w:pPr>
            <w:r w:rsidRPr="00E05728">
              <w:rPr>
                <w:i/>
                <w:iCs/>
                <w:sz w:val="24"/>
                <w:szCs w:val="24"/>
              </w:rPr>
              <w:t>0.889</w:t>
            </w:r>
          </w:p>
        </w:tc>
      </w:tr>
      <w:tr w:rsidR="005A6D9A" w:rsidRPr="001F3303" w14:paraId="3A206D17" w14:textId="44F9B6C1" w:rsidTr="00395653">
        <w:trPr>
          <w:trHeight w:val="893"/>
          <w:jc w:val="center"/>
        </w:trPr>
        <w:tc>
          <w:tcPr>
            <w:tcW w:w="0" w:type="auto"/>
            <w:vMerge/>
            <w:tcBorders>
              <w:top w:val="nil"/>
              <w:left w:val="single" w:sz="3" w:space="0" w:color="000000"/>
              <w:bottom w:val="nil"/>
              <w:right w:val="single" w:sz="3" w:space="0" w:color="000000"/>
            </w:tcBorders>
            <w:vAlign w:val="center"/>
          </w:tcPr>
          <w:p w14:paraId="2D2DE363" w14:textId="77777777" w:rsidR="00395653" w:rsidRPr="006E5E05" w:rsidRDefault="00395653" w:rsidP="008E66B6">
            <w:pPr>
              <w:spacing w:after="160" w:line="360" w:lineRule="auto"/>
              <w:rPr>
                <w:b/>
                <w:bCs/>
                <w:sz w:val="24"/>
                <w:szCs w:val="24"/>
              </w:rPr>
            </w:pPr>
          </w:p>
        </w:tc>
        <w:tc>
          <w:tcPr>
            <w:tcW w:w="0" w:type="auto"/>
            <w:tcBorders>
              <w:top w:val="single" w:sz="3" w:space="0" w:color="000000"/>
              <w:left w:val="single" w:sz="3" w:space="0" w:color="000000"/>
              <w:bottom w:val="single" w:sz="3" w:space="0" w:color="000000"/>
              <w:right w:val="single" w:sz="3" w:space="0" w:color="000000"/>
            </w:tcBorders>
            <w:vAlign w:val="center"/>
          </w:tcPr>
          <w:p w14:paraId="547919B1" w14:textId="77777777" w:rsidR="00395653" w:rsidRPr="001F3303" w:rsidRDefault="00395653" w:rsidP="008E66B6">
            <w:pPr>
              <w:spacing w:line="360" w:lineRule="auto"/>
              <w:rPr>
                <w:sz w:val="24"/>
                <w:szCs w:val="24"/>
              </w:rPr>
            </w:pPr>
            <w:r w:rsidRPr="001F3303">
              <w:rPr>
                <w:sz w:val="24"/>
                <w:szCs w:val="24"/>
              </w:rPr>
              <w:t>K-Nearest Neighbors</w:t>
            </w:r>
          </w:p>
        </w:tc>
        <w:tc>
          <w:tcPr>
            <w:tcW w:w="0" w:type="auto"/>
            <w:tcBorders>
              <w:top w:val="single" w:sz="3" w:space="0" w:color="000000"/>
              <w:left w:val="single" w:sz="3" w:space="0" w:color="000000"/>
              <w:bottom w:val="single" w:sz="3" w:space="0" w:color="000000"/>
              <w:right w:val="single" w:sz="3" w:space="0" w:color="000000"/>
            </w:tcBorders>
            <w:vAlign w:val="center"/>
          </w:tcPr>
          <w:p w14:paraId="44DB7524" w14:textId="77777777" w:rsidR="00395653" w:rsidRPr="00E05728" w:rsidRDefault="00395653" w:rsidP="008E66B6">
            <w:pPr>
              <w:spacing w:line="360" w:lineRule="auto"/>
              <w:rPr>
                <w:i/>
                <w:iCs/>
                <w:sz w:val="24"/>
                <w:szCs w:val="24"/>
              </w:rPr>
            </w:pPr>
            <w:r w:rsidRPr="00E05728">
              <w:rPr>
                <w:i/>
                <w:iCs/>
                <w:sz w:val="24"/>
                <w:szCs w:val="24"/>
              </w:rPr>
              <w:t>0.737</w:t>
            </w:r>
          </w:p>
        </w:tc>
        <w:tc>
          <w:tcPr>
            <w:tcW w:w="0" w:type="auto"/>
            <w:tcBorders>
              <w:top w:val="single" w:sz="3" w:space="0" w:color="000000"/>
              <w:left w:val="single" w:sz="3" w:space="0" w:color="000000"/>
              <w:bottom w:val="single" w:sz="3" w:space="0" w:color="000000"/>
              <w:right w:val="single" w:sz="3" w:space="0" w:color="000000"/>
            </w:tcBorders>
            <w:vAlign w:val="center"/>
          </w:tcPr>
          <w:p w14:paraId="057B1A25" w14:textId="31A932B3" w:rsidR="00395653" w:rsidRPr="00E05728" w:rsidRDefault="00395653" w:rsidP="008E66B6">
            <w:pPr>
              <w:spacing w:line="360" w:lineRule="auto"/>
              <w:rPr>
                <w:i/>
                <w:iCs/>
                <w:sz w:val="24"/>
                <w:szCs w:val="24"/>
              </w:rPr>
            </w:pPr>
            <w:r w:rsidRPr="00E05728">
              <w:rPr>
                <w:i/>
                <w:iCs/>
                <w:sz w:val="24"/>
                <w:szCs w:val="24"/>
              </w:rPr>
              <w:t>0.848</w:t>
            </w:r>
          </w:p>
        </w:tc>
        <w:tc>
          <w:tcPr>
            <w:tcW w:w="0" w:type="auto"/>
            <w:tcBorders>
              <w:top w:val="single" w:sz="3" w:space="0" w:color="000000"/>
              <w:left w:val="single" w:sz="3" w:space="0" w:color="000000"/>
              <w:bottom w:val="single" w:sz="3" w:space="0" w:color="000000"/>
              <w:right w:val="single" w:sz="3" w:space="0" w:color="000000"/>
            </w:tcBorders>
            <w:vAlign w:val="center"/>
          </w:tcPr>
          <w:p w14:paraId="5EA6A54D" w14:textId="77777777" w:rsidR="00395653" w:rsidRPr="00E05728" w:rsidRDefault="00395653" w:rsidP="008E66B6">
            <w:pPr>
              <w:spacing w:line="360" w:lineRule="auto"/>
              <w:rPr>
                <w:i/>
                <w:iCs/>
                <w:sz w:val="24"/>
                <w:szCs w:val="24"/>
              </w:rPr>
            </w:pPr>
            <w:r w:rsidRPr="00E05728">
              <w:rPr>
                <w:i/>
                <w:iCs/>
                <w:sz w:val="24"/>
                <w:szCs w:val="24"/>
              </w:rPr>
              <w:t>42.0</w:t>
            </w:r>
          </w:p>
        </w:tc>
        <w:tc>
          <w:tcPr>
            <w:tcW w:w="0" w:type="auto"/>
            <w:tcBorders>
              <w:top w:val="single" w:sz="3" w:space="0" w:color="000000"/>
              <w:left w:val="single" w:sz="3" w:space="0" w:color="000000"/>
              <w:bottom w:val="single" w:sz="3" w:space="0" w:color="000000"/>
              <w:right w:val="single" w:sz="3" w:space="0" w:color="000000"/>
            </w:tcBorders>
            <w:vAlign w:val="center"/>
          </w:tcPr>
          <w:p w14:paraId="0490216B" w14:textId="6F14921C" w:rsidR="00395653" w:rsidRPr="00E05728" w:rsidRDefault="00395653" w:rsidP="008E66B6">
            <w:pPr>
              <w:spacing w:line="360" w:lineRule="auto"/>
              <w:rPr>
                <w:i/>
                <w:iCs/>
                <w:sz w:val="24"/>
                <w:szCs w:val="24"/>
              </w:rPr>
            </w:pPr>
            <w:r w:rsidRPr="00E05728">
              <w:rPr>
                <w:i/>
                <w:iCs/>
                <w:sz w:val="24"/>
                <w:szCs w:val="24"/>
              </w:rPr>
              <w:t>0.762</w:t>
            </w:r>
          </w:p>
        </w:tc>
      </w:tr>
      <w:tr w:rsidR="005A6D9A" w:rsidRPr="001F3303" w14:paraId="509A2D8E" w14:textId="78520D19" w:rsidTr="00395653">
        <w:trPr>
          <w:trHeight w:val="893"/>
          <w:jc w:val="center"/>
        </w:trPr>
        <w:tc>
          <w:tcPr>
            <w:tcW w:w="0" w:type="auto"/>
            <w:vMerge/>
            <w:tcBorders>
              <w:top w:val="nil"/>
              <w:left w:val="single" w:sz="3" w:space="0" w:color="000000"/>
              <w:bottom w:val="nil"/>
              <w:right w:val="single" w:sz="3" w:space="0" w:color="000000"/>
            </w:tcBorders>
            <w:vAlign w:val="center"/>
          </w:tcPr>
          <w:p w14:paraId="0905D756" w14:textId="77777777" w:rsidR="00395653" w:rsidRPr="006E5E05" w:rsidRDefault="00395653" w:rsidP="008E66B6">
            <w:pPr>
              <w:spacing w:after="160" w:line="360" w:lineRule="auto"/>
              <w:rPr>
                <w:b/>
                <w:bCs/>
                <w:sz w:val="24"/>
                <w:szCs w:val="24"/>
              </w:rPr>
            </w:pPr>
          </w:p>
        </w:tc>
        <w:tc>
          <w:tcPr>
            <w:tcW w:w="0" w:type="auto"/>
            <w:tcBorders>
              <w:top w:val="single" w:sz="3" w:space="0" w:color="000000"/>
              <w:left w:val="single" w:sz="3" w:space="0" w:color="000000"/>
              <w:bottom w:val="single" w:sz="3" w:space="0" w:color="000000"/>
              <w:right w:val="single" w:sz="3" w:space="0" w:color="000000"/>
            </w:tcBorders>
            <w:vAlign w:val="center"/>
          </w:tcPr>
          <w:p w14:paraId="4022B8C3" w14:textId="77777777" w:rsidR="00395653" w:rsidRPr="001F3303" w:rsidRDefault="00395653" w:rsidP="008E66B6">
            <w:pPr>
              <w:spacing w:line="360" w:lineRule="auto"/>
              <w:rPr>
                <w:sz w:val="24"/>
                <w:szCs w:val="24"/>
              </w:rPr>
            </w:pPr>
            <w:r w:rsidRPr="001F3303">
              <w:rPr>
                <w:sz w:val="24"/>
                <w:szCs w:val="24"/>
              </w:rPr>
              <w:t>Logistic Regression</w:t>
            </w:r>
          </w:p>
        </w:tc>
        <w:tc>
          <w:tcPr>
            <w:tcW w:w="0" w:type="auto"/>
            <w:tcBorders>
              <w:top w:val="single" w:sz="3" w:space="0" w:color="000000"/>
              <w:left w:val="single" w:sz="3" w:space="0" w:color="000000"/>
              <w:bottom w:val="single" w:sz="3" w:space="0" w:color="000000"/>
              <w:right w:val="single" w:sz="3" w:space="0" w:color="000000"/>
            </w:tcBorders>
            <w:vAlign w:val="center"/>
          </w:tcPr>
          <w:p w14:paraId="0F16E55D" w14:textId="77777777" w:rsidR="00395653" w:rsidRPr="00E05728" w:rsidRDefault="00395653" w:rsidP="008E66B6">
            <w:pPr>
              <w:spacing w:line="360" w:lineRule="auto"/>
              <w:rPr>
                <w:i/>
                <w:iCs/>
                <w:sz w:val="24"/>
                <w:szCs w:val="24"/>
              </w:rPr>
            </w:pPr>
            <w:r w:rsidRPr="00E05728">
              <w:rPr>
                <w:i/>
                <w:iCs/>
                <w:sz w:val="24"/>
                <w:szCs w:val="24"/>
              </w:rPr>
              <w:t>0.894</w:t>
            </w:r>
          </w:p>
        </w:tc>
        <w:tc>
          <w:tcPr>
            <w:tcW w:w="0" w:type="auto"/>
            <w:tcBorders>
              <w:top w:val="single" w:sz="3" w:space="0" w:color="000000"/>
              <w:left w:val="single" w:sz="3" w:space="0" w:color="000000"/>
              <w:bottom w:val="single" w:sz="3" w:space="0" w:color="000000"/>
              <w:right w:val="single" w:sz="3" w:space="0" w:color="000000"/>
            </w:tcBorders>
            <w:vAlign w:val="center"/>
          </w:tcPr>
          <w:p w14:paraId="025FE742" w14:textId="7AF3983C" w:rsidR="00395653" w:rsidRPr="00E05728" w:rsidRDefault="00395653" w:rsidP="008E66B6">
            <w:pPr>
              <w:spacing w:line="360" w:lineRule="auto"/>
              <w:rPr>
                <w:i/>
                <w:iCs/>
                <w:sz w:val="24"/>
                <w:szCs w:val="24"/>
              </w:rPr>
            </w:pPr>
            <w:r w:rsidRPr="00E05728">
              <w:rPr>
                <w:i/>
                <w:iCs/>
                <w:sz w:val="24"/>
                <w:szCs w:val="24"/>
              </w:rPr>
              <w:t>0.944</w:t>
            </w:r>
          </w:p>
        </w:tc>
        <w:tc>
          <w:tcPr>
            <w:tcW w:w="0" w:type="auto"/>
            <w:tcBorders>
              <w:top w:val="single" w:sz="3" w:space="0" w:color="000000"/>
              <w:left w:val="single" w:sz="3" w:space="0" w:color="000000"/>
              <w:bottom w:val="single" w:sz="3" w:space="0" w:color="000000"/>
              <w:right w:val="single" w:sz="3" w:space="0" w:color="000000"/>
            </w:tcBorders>
            <w:vAlign w:val="center"/>
          </w:tcPr>
          <w:p w14:paraId="3437829A" w14:textId="77777777" w:rsidR="00395653" w:rsidRPr="00E05728" w:rsidRDefault="00395653" w:rsidP="008E66B6">
            <w:pPr>
              <w:spacing w:line="360" w:lineRule="auto"/>
              <w:rPr>
                <w:i/>
                <w:iCs/>
                <w:sz w:val="24"/>
                <w:szCs w:val="24"/>
              </w:rPr>
            </w:pPr>
            <w:r w:rsidRPr="00E05728">
              <w:rPr>
                <w:i/>
                <w:iCs/>
                <w:sz w:val="24"/>
                <w:szCs w:val="24"/>
              </w:rPr>
              <w:t>42.0</w:t>
            </w:r>
          </w:p>
        </w:tc>
        <w:tc>
          <w:tcPr>
            <w:tcW w:w="0" w:type="auto"/>
            <w:tcBorders>
              <w:top w:val="single" w:sz="3" w:space="0" w:color="000000"/>
              <w:left w:val="single" w:sz="3" w:space="0" w:color="000000"/>
              <w:bottom w:val="single" w:sz="3" w:space="0" w:color="000000"/>
              <w:right w:val="single" w:sz="3" w:space="0" w:color="000000"/>
            </w:tcBorders>
            <w:vAlign w:val="center"/>
          </w:tcPr>
          <w:p w14:paraId="562CEF2A" w14:textId="033631D0" w:rsidR="00395653" w:rsidRPr="00E05728" w:rsidRDefault="00395653" w:rsidP="008E66B6">
            <w:pPr>
              <w:spacing w:line="360" w:lineRule="auto"/>
              <w:rPr>
                <w:i/>
                <w:iCs/>
                <w:sz w:val="24"/>
                <w:szCs w:val="24"/>
              </w:rPr>
            </w:pPr>
            <w:r w:rsidRPr="00E05728">
              <w:rPr>
                <w:i/>
                <w:iCs/>
                <w:sz w:val="24"/>
                <w:szCs w:val="24"/>
              </w:rPr>
              <w:t>0.921</w:t>
            </w:r>
          </w:p>
        </w:tc>
      </w:tr>
      <w:tr w:rsidR="005A6D9A" w:rsidRPr="001F3303" w14:paraId="4BF5EA77" w14:textId="283C6058" w:rsidTr="00395653">
        <w:trPr>
          <w:trHeight w:val="893"/>
          <w:jc w:val="center"/>
        </w:trPr>
        <w:tc>
          <w:tcPr>
            <w:tcW w:w="0" w:type="auto"/>
            <w:vMerge/>
            <w:tcBorders>
              <w:top w:val="nil"/>
              <w:left w:val="single" w:sz="3" w:space="0" w:color="000000"/>
              <w:bottom w:val="nil"/>
              <w:right w:val="single" w:sz="3" w:space="0" w:color="000000"/>
            </w:tcBorders>
            <w:vAlign w:val="center"/>
          </w:tcPr>
          <w:p w14:paraId="45D288BC" w14:textId="77777777" w:rsidR="00395653" w:rsidRPr="006E5E05" w:rsidRDefault="00395653" w:rsidP="008E66B6">
            <w:pPr>
              <w:spacing w:after="160" w:line="360" w:lineRule="auto"/>
              <w:rPr>
                <w:b/>
                <w:bCs/>
                <w:sz w:val="24"/>
                <w:szCs w:val="24"/>
              </w:rPr>
            </w:pPr>
          </w:p>
        </w:tc>
        <w:tc>
          <w:tcPr>
            <w:tcW w:w="0" w:type="auto"/>
            <w:tcBorders>
              <w:top w:val="single" w:sz="3" w:space="0" w:color="000000"/>
              <w:left w:val="single" w:sz="3" w:space="0" w:color="000000"/>
              <w:bottom w:val="single" w:sz="3" w:space="0" w:color="000000"/>
              <w:right w:val="single" w:sz="3" w:space="0" w:color="000000"/>
            </w:tcBorders>
            <w:vAlign w:val="center"/>
          </w:tcPr>
          <w:p w14:paraId="38D48092" w14:textId="77777777" w:rsidR="00395653" w:rsidRPr="001F3303" w:rsidRDefault="00395653" w:rsidP="008E66B6">
            <w:pPr>
              <w:spacing w:line="360" w:lineRule="auto"/>
              <w:rPr>
                <w:sz w:val="24"/>
                <w:szCs w:val="24"/>
              </w:rPr>
            </w:pPr>
            <w:r w:rsidRPr="001F3303">
              <w:rPr>
                <w:sz w:val="24"/>
                <w:szCs w:val="24"/>
              </w:rPr>
              <w:t>Naive Bayes</w:t>
            </w:r>
          </w:p>
        </w:tc>
        <w:tc>
          <w:tcPr>
            <w:tcW w:w="0" w:type="auto"/>
            <w:tcBorders>
              <w:top w:val="single" w:sz="3" w:space="0" w:color="000000"/>
              <w:left w:val="single" w:sz="3" w:space="0" w:color="000000"/>
              <w:bottom w:val="single" w:sz="3" w:space="0" w:color="000000"/>
              <w:right w:val="single" w:sz="3" w:space="0" w:color="000000"/>
            </w:tcBorders>
            <w:vAlign w:val="center"/>
          </w:tcPr>
          <w:p w14:paraId="4B552692" w14:textId="77777777" w:rsidR="00395653" w:rsidRPr="00E05728" w:rsidRDefault="00395653" w:rsidP="008E66B6">
            <w:pPr>
              <w:spacing w:line="360" w:lineRule="auto"/>
              <w:rPr>
                <w:i/>
                <w:iCs/>
                <w:sz w:val="24"/>
                <w:szCs w:val="24"/>
              </w:rPr>
            </w:pPr>
            <w:r w:rsidRPr="00E05728">
              <w:rPr>
                <w:i/>
                <w:iCs/>
                <w:sz w:val="24"/>
                <w:szCs w:val="24"/>
              </w:rPr>
              <w:t>0.933</w:t>
            </w:r>
          </w:p>
        </w:tc>
        <w:tc>
          <w:tcPr>
            <w:tcW w:w="0" w:type="auto"/>
            <w:tcBorders>
              <w:top w:val="single" w:sz="3" w:space="0" w:color="000000"/>
              <w:left w:val="single" w:sz="3" w:space="0" w:color="000000"/>
              <w:bottom w:val="single" w:sz="3" w:space="0" w:color="000000"/>
              <w:right w:val="single" w:sz="3" w:space="0" w:color="000000"/>
            </w:tcBorders>
            <w:vAlign w:val="center"/>
          </w:tcPr>
          <w:p w14:paraId="7E8CCC29" w14:textId="77777777" w:rsidR="00395653" w:rsidRPr="00E05728" w:rsidRDefault="00395653" w:rsidP="008E66B6">
            <w:pPr>
              <w:spacing w:line="360" w:lineRule="auto"/>
              <w:rPr>
                <w:i/>
                <w:iCs/>
                <w:sz w:val="24"/>
                <w:szCs w:val="24"/>
              </w:rPr>
            </w:pPr>
            <w:r w:rsidRPr="00E05728">
              <w:rPr>
                <w:i/>
                <w:iCs/>
                <w:sz w:val="24"/>
                <w:szCs w:val="24"/>
              </w:rPr>
              <w:t>0.966</w:t>
            </w:r>
          </w:p>
        </w:tc>
        <w:tc>
          <w:tcPr>
            <w:tcW w:w="0" w:type="auto"/>
            <w:tcBorders>
              <w:top w:val="single" w:sz="3" w:space="0" w:color="000000"/>
              <w:left w:val="single" w:sz="3" w:space="0" w:color="000000"/>
              <w:bottom w:val="single" w:sz="3" w:space="0" w:color="000000"/>
              <w:right w:val="single" w:sz="3" w:space="0" w:color="000000"/>
            </w:tcBorders>
            <w:vAlign w:val="center"/>
          </w:tcPr>
          <w:p w14:paraId="7A81430B" w14:textId="6157C78D" w:rsidR="00395653" w:rsidRPr="00E05728" w:rsidRDefault="00395653" w:rsidP="008E66B6">
            <w:pPr>
              <w:spacing w:line="360" w:lineRule="auto"/>
              <w:rPr>
                <w:i/>
                <w:iCs/>
                <w:sz w:val="24"/>
                <w:szCs w:val="24"/>
              </w:rPr>
            </w:pPr>
            <w:r w:rsidRPr="00E05728">
              <w:rPr>
                <w:i/>
                <w:iCs/>
                <w:sz w:val="24"/>
                <w:szCs w:val="24"/>
              </w:rPr>
              <w:t>42.0</w:t>
            </w:r>
          </w:p>
        </w:tc>
        <w:tc>
          <w:tcPr>
            <w:tcW w:w="0" w:type="auto"/>
            <w:tcBorders>
              <w:top w:val="single" w:sz="3" w:space="0" w:color="000000"/>
              <w:left w:val="single" w:sz="3" w:space="0" w:color="000000"/>
              <w:bottom w:val="single" w:sz="3" w:space="0" w:color="000000"/>
              <w:right w:val="single" w:sz="3" w:space="0" w:color="000000"/>
            </w:tcBorders>
            <w:vAlign w:val="center"/>
          </w:tcPr>
          <w:p w14:paraId="7214E808" w14:textId="5121B2C8" w:rsidR="00395653" w:rsidRPr="00E05728" w:rsidRDefault="00395653" w:rsidP="008E66B6">
            <w:pPr>
              <w:spacing w:line="360" w:lineRule="auto"/>
              <w:rPr>
                <w:i/>
                <w:iCs/>
                <w:sz w:val="24"/>
                <w:szCs w:val="24"/>
              </w:rPr>
            </w:pPr>
            <w:r w:rsidRPr="00E05728">
              <w:rPr>
                <w:i/>
                <w:iCs/>
                <w:sz w:val="24"/>
                <w:szCs w:val="24"/>
              </w:rPr>
              <w:t>0.952</w:t>
            </w:r>
          </w:p>
        </w:tc>
      </w:tr>
      <w:tr w:rsidR="005A6D9A" w:rsidRPr="001F3303" w14:paraId="708690F7" w14:textId="19671115" w:rsidTr="00395653">
        <w:trPr>
          <w:trHeight w:val="893"/>
          <w:jc w:val="center"/>
        </w:trPr>
        <w:tc>
          <w:tcPr>
            <w:tcW w:w="0" w:type="auto"/>
            <w:vMerge/>
            <w:tcBorders>
              <w:top w:val="nil"/>
              <w:left w:val="single" w:sz="3" w:space="0" w:color="000000"/>
              <w:bottom w:val="nil"/>
              <w:right w:val="single" w:sz="3" w:space="0" w:color="000000"/>
            </w:tcBorders>
            <w:vAlign w:val="center"/>
          </w:tcPr>
          <w:p w14:paraId="3430BF9B" w14:textId="77777777" w:rsidR="00395653" w:rsidRPr="006E5E05" w:rsidRDefault="00395653" w:rsidP="008E66B6">
            <w:pPr>
              <w:spacing w:after="160" w:line="360" w:lineRule="auto"/>
              <w:rPr>
                <w:b/>
                <w:bCs/>
                <w:sz w:val="24"/>
                <w:szCs w:val="24"/>
              </w:rPr>
            </w:pPr>
          </w:p>
        </w:tc>
        <w:tc>
          <w:tcPr>
            <w:tcW w:w="0" w:type="auto"/>
            <w:tcBorders>
              <w:top w:val="single" w:sz="3" w:space="0" w:color="000000"/>
              <w:left w:val="single" w:sz="3" w:space="0" w:color="000000"/>
              <w:bottom w:val="single" w:sz="3" w:space="0" w:color="000000"/>
              <w:right w:val="single" w:sz="3" w:space="0" w:color="000000"/>
            </w:tcBorders>
            <w:vAlign w:val="center"/>
          </w:tcPr>
          <w:p w14:paraId="4D33781F" w14:textId="77777777" w:rsidR="00395653" w:rsidRPr="001F3303" w:rsidRDefault="00395653" w:rsidP="008E66B6">
            <w:pPr>
              <w:spacing w:line="360" w:lineRule="auto"/>
              <w:rPr>
                <w:sz w:val="24"/>
                <w:szCs w:val="24"/>
              </w:rPr>
            </w:pPr>
            <w:r w:rsidRPr="001F3303">
              <w:rPr>
                <w:sz w:val="24"/>
                <w:szCs w:val="24"/>
              </w:rPr>
              <w:t>Random Forest</w:t>
            </w:r>
          </w:p>
        </w:tc>
        <w:tc>
          <w:tcPr>
            <w:tcW w:w="0" w:type="auto"/>
            <w:tcBorders>
              <w:top w:val="single" w:sz="3" w:space="0" w:color="000000"/>
              <w:left w:val="single" w:sz="3" w:space="0" w:color="000000"/>
              <w:bottom w:val="single" w:sz="3" w:space="0" w:color="000000"/>
              <w:right w:val="single" w:sz="3" w:space="0" w:color="000000"/>
            </w:tcBorders>
            <w:vAlign w:val="center"/>
          </w:tcPr>
          <w:p w14:paraId="4A941CCC" w14:textId="77777777" w:rsidR="00395653" w:rsidRPr="00E05728" w:rsidRDefault="00395653" w:rsidP="008E66B6">
            <w:pPr>
              <w:spacing w:line="360" w:lineRule="auto"/>
              <w:rPr>
                <w:i/>
                <w:iCs/>
                <w:sz w:val="24"/>
                <w:szCs w:val="24"/>
              </w:rPr>
            </w:pPr>
            <w:r w:rsidRPr="00E05728">
              <w:rPr>
                <w:i/>
                <w:iCs/>
                <w:sz w:val="24"/>
                <w:szCs w:val="24"/>
              </w:rPr>
              <w:t>0.857</w:t>
            </w:r>
          </w:p>
        </w:tc>
        <w:tc>
          <w:tcPr>
            <w:tcW w:w="0" w:type="auto"/>
            <w:tcBorders>
              <w:top w:val="single" w:sz="3" w:space="0" w:color="000000"/>
              <w:left w:val="single" w:sz="3" w:space="0" w:color="000000"/>
              <w:bottom w:val="single" w:sz="3" w:space="0" w:color="000000"/>
              <w:right w:val="single" w:sz="3" w:space="0" w:color="000000"/>
            </w:tcBorders>
            <w:vAlign w:val="center"/>
          </w:tcPr>
          <w:p w14:paraId="347651FB" w14:textId="77777777" w:rsidR="00395653" w:rsidRPr="00E05728" w:rsidRDefault="00395653" w:rsidP="008E66B6">
            <w:pPr>
              <w:spacing w:line="360" w:lineRule="auto"/>
              <w:rPr>
                <w:i/>
                <w:iCs/>
                <w:sz w:val="24"/>
                <w:szCs w:val="24"/>
              </w:rPr>
            </w:pPr>
            <w:r w:rsidRPr="00E05728">
              <w:rPr>
                <w:i/>
                <w:iCs/>
                <w:sz w:val="24"/>
                <w:szCs w:val="24"/>
              </w:rPr>
              <w:t>0.923</w:t>
            </w:r>
          </w:p>
        </w:tc>
        <w:tc>
          <w:tcPr>
            <w:tcW w:w="0" w:type="auto"/>
            <w:tcBorders>
              <w:top w:val="single" w:sz="3" w:space="0" w:color="000000"/>
              <w:left w:val="single" w:sz="3" w:space="0" w:color="000000"/>
              <w:bottom w:val="single" w:sz="3" w:space="0" w:color="000000"/>
              <w:right w:val="single" w:sz="3" w:space="0" w:color="000000"/>
            </w:tcBorders>
            <w:vAlign w:val="center"/>
          </w:tcPr>
          <w:p w14:paraId="3A33CE85" w14:textId="77777777" w:rsidR="00395653" w:rsidRPr="00E05728" w:rsidRDefault="00395653" w:rsidP="008E66B6">
            <w:pPr>
              <w:spacing w:line="360" w:lineRule="auto"/>
              <w:rPr>
                <w:i/>
                <w:iCs/>
                <w:sz w:val="24"/>
                <w:szCs w:val="24"/>
              </w:rPr>
            </w:pPr>
            <w:r w:rsidRPr="00E05728">
              <w:rPr>
                <w:i/>
                <w:iCs/>
                <w:sz w:val="24"/>
                <w:szCs w:val="24"/>
              </w:rPr>
              <w:t>42.0</w:t>
            </w:r>
          </w:p>
        </w:tc>
        <w:tc>
          <w:tcPr>
            <w:tcW w:w="0" w:type="auto"/>
            <w:tcBorders>
              <w:top w:val="single" w:sz="3" w:space="0" w:color="000000"/>
              <w:left w:val="single" w:sz="3" w:space="0" w:color="000000"/>
              <w:bottom w:val="single" w:sz="3" w:space="0" w:color="000000"/>
              <w:right w:val="single" w:sz="3" w:space="0" w:color="000000"/>
            </w:tcBorders>
            <w:vAlign w:val="center"/>
          </w:tcPr>
          <w:p w14:paraId="2366DF64" w14:textId="14D481AC" w:rsidR="00395653" w:rsidRPr="00E05728" w:rsidRDefault="00395653" w:rsidP="008E66B6">
            <w:pPr>
              <w:spacing w:line="360" w:lineRule="auto"/>
              <w:rPr>
                <w:i/>
                <w:iCs/>
                <w:sz w:val="24"/>
                <w:szCs w:val="24"/>
              </w:rPr>
            </w:pPr>
            <w:r w:rsidRPr="00E05728">
              <w:rPr>
                <w:i/>
                <w:iCs/>
                <w:sz w:val="24"/>
                <w:szCs w:val="24"/>
              </w:rPr>
              <w:t>0.889</w:t>
            </w:r>
          </w:p>
        </w:tc>
      </w:tr>
      <w:tr w:rsidR="005A6D9A" w:rsidRPr="001F3303" w14:paraId="07A37398" w14:textId="05FD2365" w:rsidTr="00395653">
        <w:trPr>
          <w:trHeight w:val="893"/>
          <w:jc w:val="center"/>
        </w:trPr>
        <w:tc>
          <w:tcPr>
            <w:tcW w:w="0" w:type="auto"/>
            <w:vMerge/>
            <w:tcBorders>
              <w:top w:val="nil"/>
              <w:left w:val="single" w:sz="3" w:space="0" w:color="000000"/>
              <w:bottom w:val="single" w:sz="3" w:space="0" w:color="000000"/>
              <w:right w:val="single" w:sz="3" w:space="0" w:color="000000"/>
            </w:tcBorders>
            <w:vAlign w:val="center"/>
          </w:tcPr>
          <w:p w14:paraId="75744CF6" w14:textId="77777777" w:rsidR="00395653" w:rsidRPr="006E5E05" w:rsidRDefault="00395653" w:rsidP="008E66B6">
            <w:pPr>
              <w:spacing w:after="160" w:line="360" w:lineRule="auto"/>
              <w:rPr>
                <w:b/>
                <w:bCs/>
                <w:sz w:val="24"/>
                <w:szCs w:val="24"/>
              </w:rPr>
            </w:pPr>
          </w:p>
        </w:tc>
        <w:tc>
          <w:tcPr>
            <w:tcW w:w="0" w:type="auto"/>
            <w:tcBorders>
              <w:top w:val="single" w:sz="3" w:space="0" w:color="000000"/>
              <w:left w:val="single" w:sz="3" w:space="0" w:color="000000"/>
              <w:bottom w:val="single" w:sz="3" w:space="0" w:color="000000"/>
              <w:right w:val="single" w:sz="3" w:space="0" w:color="000000"/>
            </w:tcBorders>
            <w:vAlign w:val="center"/>
          </w:tcPr>
          <w:p w14:paraId="09B97587" w14:textId="77777777" w:rsidR="00395653" w:rsidRPr="001F3303" w:rsidRDefault="00395653" w:rsidP="008E66B6">
            <w:pPr>
              <w:spacing w:line="360" w:lineRule="auto"/>
              <w:rPr>
                <w:sz w:val="24"/>
                <w:szCs w:val="24"/>
              </w:rPr>
            </w:pPr>
            <w:r w:rsidRPr="001F3303">
              <w:rPr>
                <w:sz w:val="24"/>
                <w:szCs w:val="24"/>
              </w:rPr>
              <w:t>Support Vector Machine</w:t>
            </w:r>
          </w:p>
        </w:tc>
        <w:tc>
          <w:tcPr>
            <w:tcW w:w="0" w:type="auto"/>
            <w:tcBorders>
              <w:top w:val="single" w:sz="3" w:space="0" w:color="000000"/>
              <w:left w:val="single" w:sz="3" w:space="0" w:color="000000"/>
              <w:bottom w:val="single" w:sz="3" w:space="0" w:color="000000"/>
              <w:right w:val="single" w:sz="3" w:space="0" w:color="000000"/>
            </w:tcBorders>
            <w:vAlign w:val="center"/>
          </w:tcPr>
          <w:p w14:paraId="2ADE6EC5" w14:textId="77777777" w:rsidR="00395653" w:rsidRPr="00E05728" w:rsidRDefault="00395653" w:rsidP="008E66B6">
            <w:pPr>
              <w:spacing w:line="360" w:lineRule="auto"/>
              <w:rPr>
                <w:i/>
                <w:iCs/>
                <w:sz w:val="24"/>
                <w:szCs w:val="24"/>
              </w:rPr>
            </w:pPr>
            <w:r w:rsidRPr="00E05728">
              <w:rPr>
                <w:i/>
                <w:iCs/>
                <w:sz w:val="24"/>
                <w:szCs w:val="24"/>
              </w:rPr>
              <w:t>0.84</w:t>
            </w:r>
          </w:p>
        </w:tc>
        <w:tc>
          <w:tcPr>
            <w:tcW w:w="0" w:type="auto"/>
            <w:tcBorders>
              <w:top w:val="single" w:sz="3" w:space="0" w:color="000000"/>
              <w:left w:val="single" w:sz="3" w:space="0" w:color="000000"/>
              <w:bottom w:val="single" w:sz="3" w:space="0" w:color="000000"/>
              <w:right w:val="single" w:sz="3" w:space="0" w:color="000000"/>
            </w:tcBorders>
            <w:vAlign w:val="center"/>
          </w:tcPr>
          <w:p w14:paraId="354A2A65" w14:textId="77777777" w:rsidR="00395653" w:rsidRPr="00E05728" w:rsidRDefault="00395653" w:rsidP="008E66B6">
            <w:pPr>
              <w:spacing w:line="360" w:lineRule="auto"/>
              <w:rPr>
                <w:i/>
                <w:iCs/>
                <w:sz w:val="24"/>
                <w:szCs w:val="24"/>
              </w:rPr>
            </w:pPr>
            <w:r w:rsidRPr="00E05728">
              <w:rPr>
                <w:i/>
                <w:iCs/>
                <w:sz w:val="24"/>
                <w:szCs w:val="24"/>
              </w:rPr>
              <w:t>0.913</w:t>
            </w:r>
          </w:p>
        </w:tc>
        <w:tc>
          <w:tcPr>
            <w:tcW w:w="0" w:type="auto"/>
            <w:tcBorders>
              <w:top w:val="single" w:sz="3" w:space="0" w:color="000000"/>
              <w:left w:val="single" w:sz="3" w:space="0" w:color="000000"/>
              <w:bottom w:val="single" w:sz="3" w:space="0" w:color="000000"/>
              <w:right w:val="single" w:sz="3" w:space="0" w:color="000000"/>
            </w:tcBorders>
            <w:vAlign w:val="center"/>
          </w:tcPr>
          <w:p w14:paraId="79492F2B" w14:textId="5DE20808" w:rsidR="00395653" w:rsidRPr="00E05728" w:rsidRDefault="00395653" w:rsidP="008E66B6">
            <w:pPr>
              <w:spacing w:line="360" w:lineRule="auto"/>
              <w:rPr>
                <w:i/>
                <w:iCs/>
                <w:sz w:val="24"/>
                <w:szCs w:val="24"/>
              </w:rPr>
            </w:pPr>
            <w:r w:rsidRPr="00E05728">
              <w:rPr>
                <w:i/>
                <w:iCs/>
                <w:sz w:val="24"/>
                <w:szCs w:val="24"/>
              </w:rPr>
              <w:t>42.0</w:t>
            </w:r>
          </w:p>
        </w:tc>
        <w:tc>
          <w:tcPr>
            <w:tcW w:w="0" w:type="auto"/>
            <w:tcBorders>
              <w:top w:val="single" w:sz="3" w:space="0" w:color="000000"/>
              <w:left w:val="single" w:sz="3" w:space="0" w:color="000000"/>
              <w:bottom w:val="single" w:sz="3" w:space="0" w:color="000000"/>
              <w:right w:val="single" w:sz="3" w:space="0" w:color="000000"/>
            </w:tcBorders>
            <w:vAlign w:val="center"/>
          </w:tcPr>
          <w:p w14:paraId="31F51F7B" w14:textId="377F53E4" w:rsidR="00395653" w:rsidRPr="00E05728" w:rsidRDefault="00395653" w:rsidP="008E66B6">
            <w:pPr>
              <w:spacing w:line="360" w:lineRule="auto"/>
              <w:rPr>
                <w:i/>
                <w:iCs/>
                <w:sz w:val="24"/>
                <w:szCs w:val="24"/>
              </w:rPr>
            </w:pPr>
            <w:r w:rsidRPr="00E05728">
              <w:rPr>
                <w:i/>
                <w:iCs/>
                <w:sz w:val="24"/>
                <w:szCs w:val="24"/>
              </w:rPr>
              <w:t>0.873</w:t>
            </w:r>
          </w:p>
        </w:tc>
      </w:tr>
      <w:tr w:rsidR="005A6D9A" w:rsidRPr="001F3303" w14:paraId="2FD6AA8F" w14:textId="47BF90FC" w:rsidTr="00395653">
        <w:trPr>
          <w:trHeight w:val="893"/>
          <w:jc w:val="center"/>
        </w:trPr>
        <w:tc>
          <w:tcPr>
            <w:tcW w:w="0" w:type="auto"/>
            <w:vMerge w:val="restart"/>
            <w:tcBorders>
              <w:top w:val="single" w:sz="3" w:space="0" w:color="000000"/>
              <w:left w:val="single" w:sz="3" w:space="0" w:color="000000"/>
              <w:bottom w:val="single" w:sz="3" w:space="0" w:color="000000"/>
              <w:right w:val="single" w:sz="3" w:space="0" w:color="000000"/>
            </w:tcBorders>
            <w:vAlign w:val="center"/>
          </w:tcPr>
          <w:p w14:paraId="24964225" w14:textId="77777777" w:rsidR="00395653" w:rsidRPr="006E5E05" w:rsidRDefault="00395653" w:rsidP="008E66B6">
            <w:pPr>
              <w:spacing w:line="360" w:lineRule="auto"/>
              <w:rPr>
                <w:b/>
                <w:bCs/>
                <w:sz w:val="24"/>
                <w:szCs w:val="24"/>
              </w:rPr>
            </w:pPr>
            <w:r w:rsidRPr="006E5E05">
              <w:rPr>
                <w:b/>
                <w:bCs/>
                <w:sz w:val="24"/>
                <w:szCs w:val="24"/>
              </w:rPr>
              <w:t>Seizure</w:t>
            </w:r>
          </w:p>
        </w:tc>
        <w:tc>
          <w:tcPr>
            <w:tcW w:w="0" w:type="auto"/>
            <w:tcBorders>
              <w:top w:val="single" w:sz="3" w:space="0" w:color="000000"/>
              <w:left w:val="single" w:sz="3" w:space="0" w:color="000000"/>
              <w:bottom w:val="single" w:sz="3" w:space="0" w:color="000000"/>
              <w:right w:val="single" w:sz="3" w:space="0" w:color="000000"/>
            </w:tcBorders>
            <w:vAlign w:val="center"/>
          </w:tcPr>
          <w:p w14:paraId="33745A90" w14:textId="77777777" w:rsidR="00395653" w:rsidRPr="001F3303" w:rsidRDefault="00395653" w:rsidP="008E66B6">
            <w:pPr>
              <w:spacing w:line="360" w:lineRule="auto"/>
              <w:rPr>
                <w:sz w:val="24"/>
                <w:szCs w:val="24"/>
              </w:rPr>
            </w:pPr>
            <w:r w:rsidRPr="001F3303">
              <w:rPr>
                <w:sz w:val="24"/>
                <w:szCs w:val="24"/>
              </w:rPr>
              <w:t>Decision Tree</w:t>
            </w:r>
          </w:p>
        </w:tc>
        <w:tc>
          <w:tcPr>
            <w:tcW w:w="0" w:type="auto"/>
            <w:tcBorders>
              <w:top w:val="single" w:sz="3" w:space="0" w:color="000000"/>
              <w:left w:val="single" w:sz="3" w:space="0" w:color="000000"/>
              <w:bottom w:val="single" w:sz="3" w:space="0" w:color="000000"/>
              <w:right w:val="single" w:sz="3" w:space="0" w:color="000000"/>
            </w:tcBorders>
            <w:vAlign w:val="center"/>
          </w:tcPr>
          <w:p w14:paraId="11C306FB" w14:textId="77777777" w:rsidR="00395653" w:rsidRPr="00E05728" w:rsidRDefault="00395653" w:rsidP="008E66B6">
            <w:pPr>
              <w:spacing w:line="360" w:lineRule="auto"/>
              <w:rPr>
                <w:i/>
                <w:iCs/>
                <w:sz w:val="24"/>
                <w:szCs w:val="24"/>
              </w:rPr>
            </w:pPr>
            <w:r w:rsidRPr="00E05728">
              <w:rPr>
                <w:i/>
                <w:iCs/>
                <w:sz w:val="24"/>
                <w:szCs w:val="24"/>
              </w:rPr>
              <w:t>1.0</w:t>
            </w:r>
          </w:p>
        </w:tc>
        <w:tc>
          <w:tcPr>
            <w:tcW w:w="0" w:type="auto"/>
            <w:tcBorders>
              <w:top w:val="single" w:sz="3" w:space="0" w:color="000000"/>
              <w:left w:val="single" w:sz="3" w:space="0" w:color="000000"/>
              <w:bottom w:val="single" w:sz="3" w:space="0" w:color="000000"/>
              <w:right w:val="single" w:sz="3" w:space="0" w:color="000000"/>
            </w:tcBorders>
            <w:vAlign w:val="center"/>
          </w:tcPr>
          <w:p w14:paraId="5A739B3B" w14:textId="77777777" w:rsidR="00395653" w:rsidRPr="00E05728" w:rsidRDefault="00395653" w:rsidP="008E66B6">
            <w:pPr>
              <w:spacing w:line="360" w:lineRule="auto"/>
              <w:rPr>
                <w:i/>
                <w:iCs/>
                <w:sz w:val="24"/>
                <w:szCs w:val="24"/>
              </w:rPr>
            </w:pPr>
            <w:r w:rsidRPr="00E05728">
              <w:rPr>
                <w:i/>
                <w:iCs/>
                <w:sz w:val="24"/>
                <w:szCs w:val="24"/>
              </w:rPr>
              <w:t>0.8</w:t>
            </w:r>
          </w:p>
        </w:tc>
        <w:tc>
          <w:tcPr>
            <w:tcW w:w="0" w:type="auto"/>
            <w:tcBorders>
              <w:top w:val="single" w:sz="3" w:space="0" w:color="000000"/>
              <w:left w:val="single" w:sz="3" w:space="0" w:color="000000"/>
              <w:bottom w:val="single" w:sz="3" w:space="0" w:color="000000"/>
              <w:right w:val="single" w:sz="3" w:space="0" w:color="000000"/>
            </w:tcBorders>
            <w:vAlign w:val="center"/>
          </w:tcPr>
          <w:p w14:paraId="2017103D" w14:textId="7FF1E6AD" w:rsidR="00395653" w:rsidRPr="00E05728" w:rsidRDefault="00395653" w:rsidP="008E66B6">
            <w:pPr>
              <w:spacing w:line="360" w:lineRule="auto"/>
              <w:rPr>
                <w:i/>
                <w:iCs/>
                <w:sz w:val="24"/>
                <w:szCs w:val="24"/>
              </w:rPr>
            </w:pPr>
            <w:r w:rsidRPr="00E05728">
              <w:rPr>
                <w:i/>
                <w:iCs/>
                <w:sz w:val="24"/>
                <w:szCs w:val="24"/>
              </w:rPr>
              <w:t>21.0</w:t>
            </w:r>
          </w:p>
        </w:tc>
        <w:tc>
          <w:tcPr>
            <w:tcW w:w="0" w:type="auto"/>
            <w:tcBorders>
              <w:top w:val="single" w:sz="3" w:space="0" w:color="000000"/>
              <w:left w:val="single" w:sz="3" w:space="0" w:color="000000"/>
              <w:bottom w:val="single" w:sz="3" w:space="0" w:color="000000"/>
              <w:right w:val="single" w:sz="3" w:space="0" w:color="000000"/>
            </w:tcBorders>
            <w:vAlign w:val="center"/>
          </w:tcPr>
          <w:p w14:paraId="69DD2400" w14:textId="12D86B05" w:rsidR="00395653" w:rsidRPr="00E05728" w:rsidRDefault="00395653" w:rsidP="008E66B6">
            <w:pPr>
              <w:spacing w:line="360" w:lineRule="auto"/>
              <w:rPr>
                <w:i/>
                <w:iCs/>
                <w:sz w:val="24"/>
                <w:szCs w:val="24"/>
              </w:rPr>
            </w:pPr>
            <w:r w:rsidRPr="00E05728">
              <w:rPr>
                <w:i/>
                <w:iCs/>
                <w:sz w:val="24"/>
                <w:szCs w:val="24"/>
              </w:rPr>
              <w:t>0.889</w:t>
            </w:r>
          </w:p>
        </w:tc>
      </w:tr>
      <w:tr w:rsidR="005A6D9A" w:rsidRPr="001F3303" w14:paraId="6376E2FB" w14:textId="33877500" w:rsidTr="00395653">
        <w:trPr>
          <w:trHeight w:val="893"/>
          <w:jc w:val="center"/>
        </w:trPr>
        <w:tc>
          <w:tcPr>
            <w:tcW w:w="0" w:type="auto"/>
            <w:vMerge/>
            <w:tcBorders>
              <w:top w:val="nil"/>
              <w:left w:val="single" w:sz="3" w:space="0" w:color="000000"/>
              <w:bottom w:val="nil"/>
              <w:right w:val="single" w:sz="3" w:space="0" w:color="000000"/>
            </w:tcBorders>
            <w:vAlign w:val="center"/>
          </w:tcPr>
          <w:p w14:paraId="595A04D7" w14:textId="77777777" w:rsidR="00395653" w:rsidRPr="006E5E05" w:rsidRDefault="00395653" w:rsidP="008E66B6">
            <w:pPr>
              <w:spacing w:after="160" w:line="360" w:lineRule="auto"/>
              <w:rPr>
                <w:b/>
                <w:bCs/>
                <w:sz w:val="24"/>
                <w:szCs w:val="24"/>
              </w:rPr>
            </w:pPr>
          </w:p>
        </w:tc>
        <w:tc>
          <w:tcPr>
            <w:tcW w:w="0" w:type="auto"/>
            <w:tcBorders>
              <w:top w:val="single" w:sz="3" w:space="0" w:color="000000"/>
              <w:left w:val="single" w:sz="3" w:space="0" w:color="000000"/>
              <w:bottom w:val="single" w:sz="3" w:space="0" w:color="000000"/>
              <w:right w:val="single" w:sz="3" w:space="0" w:color="000000"/>
            </w:tcBorders>
            <w:vAlign w:val="center"/>
          </w:tcPr>
          <w:p w14:paraId="6D78A496" w14:textId="77777777" w:rsidR="00395653" w:rsidRPr="001F3303" w:rsidRDefault="00395653" w:rsidP="008E66B6">
            <w:pPr>
              <w:spacing w:line="360" w:lineRule="auto"/>
              <w:rPr>
                <w:sz w:val="24"/>
                <w:szCs w:val="24"/>
              </w:rPr>
            </w:pPr>
            <w:r w:rsidRPr="001F3303">
              <w:rPr>
                <w:sz w:val="24"/>
                <w:szCs w:val="24"/>
              </w:rPr>
              <w:t>K-Nearest Neighbors</w:t>
            </w:r>
          </w:p>
        </w:tc>
        <w:tc>
          <w:tcPr>
            <w:tcW w:w="0" w:type="auto"/>
            <w:tcBorders>
              <w:top w:val="single" w:sz="3" w:space="0" w:color="000000"/>
              <w:left w:val="single" w:sz="3" w:space="0" w:color="000000"/>
              <w:bottom w:val="single" w:sz="3" w:space="0" w:color="000000"/>
              <w:right w:val="single" w:sz="3" w:space="0" w:color="000000"/>
            </w:tcBorders>
            <w:vAlign w:val="center"/>
          </w:tcPr>
          <w:p w14:paraId="484F11B1" w14:textId="77777777" w:rsidR="00395653" w:rsidRPr="00E05728" w:rsidRDefault="00395653" w:rsidP="008E66B6">
            <w:pPr>
              <w:spacing w:line="360" w:lineRule="auto"/>
              <w:rPr>
                <w:i/>
                <w:iCs/>
                <w:sz w:val="24"/>
                <w:szCs w:val="24"/>
              </w:rPr>
            </w:pPr>
            <w:r w:rsidRPr="00E05728">
              <w:rPr>
                <w:i/>
                <w:iCs/>
                <w:sz w:val="24"/>
                <w:szCs w:val="24"/>
              </w:rPr>
              <w:t>1.0</w:t>
            </w:r>
          </w:p>
        </w:tc>
        <w:tc>
          <w:tcPr>
            <w:tcW w:w="0" w:type="auto"/>
            <w:tcBorders>
              <w:top w:val="single" w:sz="3" w:space="0" w:color="000000"/>
              <w:left w:val="single" w:sz="3" w:space="0" w:color="000000"/>
              <w:bottom w:val="single" w:sz="3" w:space="0" w:color="000000"/>
              <w:right w:val="single" w:sz="3" w:space="0" w:color="000000"/>
            </w:tcBorders>
            <w:vAlign w:val="center"/>
          </w:tcPr>
          <w:p w14:paraId="2591EC21" w14:textId="77777777" w:rsidR="00395653" w:rsidRPr="00E05728" w:rsidRDefault="00395653" w:rsidP="008E66B6">
            <w:pPr>
              <w:spacing w:line="360" w:lineRule="auto"/>
              <w:rPr>
                <w:i/>
                <w:iCs/>
                <w:sz w:val="24"/>
                <w:szCs w:val="24"/>
              </w:rPr>
            </w:pPr>
            <w:r w:rsidRPr="00E05728">
              <w:rPr>
                <w:i/>
                <w:iCs/>
                <w:sz w:val="24"/>
                <w:szCs w:val="24"/>
              </w:rPr>
              <w:t>0.444</w:t>
            </w:r>
          </w:p>
        </w:tc>
        <w:tc>
          <w:tcPr>
            <w:tcW w:w="0" w:type="auto"/>
            <w:tcBorders>
              <w:top w:val="single" w:sz="3" w:space="0" w:color="000000"/>
              <w:left w:val="single" w:sz="3" w:space="0" w:color="000000"/>
              <w:bottom w:val="single" w:sz="3" w:space="0" w:color="000000"/>
              <w:right w:val="single" w:sz="3" w:space="0" w:color="000000"/>
            </w:tcBorders>
            <w:vAlign w:val="center"/>
          </w:tcPr>
          <w:p w14:paraId="6A1C8713" w14:textId="77777777" w:rsidR="00395653" w:rsidRPr="00E05728" w:rsidRDefault="00395653" w:rsidP="008E66B6">
            <w:pPr>
              <w:spacing w:line="360" w:lineRule="auto"/>
              <w:rPr>
                <w:i/>
                <w:iCs/>
                <w:sz w:val="24"/>
                <w:szCs w:val="24"/>
              </w:rPr>
            </w:pPr>
            <w:r w:rsidRPr="00E05728">
              <w:rPr>
                <w:i/>
                <w:iCs/>
                <w:sz w:val="24"/>
                <w:szCs w:val="24"/>
              </w:rPr>
              <w:t>21.0</w:t>
            </w:r>
          </w:p>
        </w:tc>
        <w:tc>
          <w:tcPr>
            <w:tcW w:w="0" w:type="auto"/>
            <w:tcBorders>
              <w:top w:val="single" w:sz="3" w:space="0" w:color="000000"/>
              <w:left w:val="single" w:sz="3" w:space="0" w:color="000000"/>
              <w:bottom w:val="single" w:sz="3" w:space="0" w:color="000000"/>
              <w:right w:val="single" w:sz="3" w:space="0" w:color="000000"/>
            </w:tcBorders>
            <w:vAlign w:val="center"/>
          </w:tcPr>
          <w:p w14:paraId="17D5652A" w14:textId="47C68DC4" w:rsidR="00395653" w:rsidRPr="00E05728" w:rsidRDefault="00395653" w:rsidP="008E66B6">
            <w:pPr>
              <w:spacing w:line="360" w:lineRule="auto"/>
              <w:rPr>
                <w:i/>
                <w:iCs/>
                <w:sz w:val="24"/>
                <w:szCs w:val="24"/>
              </w:rPr>
            </w:pPr>
            <w:r w:rsidRPr="00E05728">
              <w:rPr>
                <w:i/>
                <w:iCs/>
                <w:sz w:val="24"/>
                <w:szCs w:val="24"/>
              </w:rPr>
              <w:t>0.762</w:t>
            </w:r>
          </w:p>
        </w:tc>
      </w:tr>
      <w:tr w:rsidR="005A6D9A" w:rsidRPr="001F3303" w14:paraId="30F666FA" w14:textId="14E168C9" w:rsidTr="00395653">
        <w:trPr>
          <w:trHeight w:val="893"/>
          <w:jc w:val="center"/>
        </w:trPr>
        <w:tc>
          <w:tcPr>
            <w:tcW w:w="0" w:type="auto"/>
            <w:vMerge/>
            <w:tcBorders>
              <w:top w:val="nil"/>
              <w:left w:val="single" w:sz="3" w:space="0" w:color="000000"/>
              <w:bottom w:val="nil"/>
              <w:right w:val="single" w:sz="3" w:space="0" w:color="000000"/>
            </w:tcBorders>
            <w:vAlign w:val="center"/>
          </w:tcPr>
          <w:p w14:paraId="62EE936B" w14:textId="77777777" w:rsidR="00395653" w:rsidRPr="006E5E05" w:rsidRDefault="00395653" w:rsidP="008E66B6">
            <w:pPr>
              <w:spacing w:after="160" w:line="360" w:lineRule="auto"/>
              <w:rPr>
                <w:b/>
                <w:bCs/>
                <w:sz w:val="24"/>
                <w:szCs w:val="24"/>
              </w:rPr>
            </w:pPr>
          </w:p>
        </w:tc>
        <w:tc>
          <w:tcPr>
            <w:tcW w:w="0" w:type="auto"/>
            <w:tcBorders>
              <w:top w:val="single" w:sz="3" w:space="0" w:color="000000"/>
              <w:left w:val="single" w:sz="3" w:space="0" w:color="000000"/>
              <w:bottom w:val="single" w:sz="3" w:space="0" w:color="000000"/>
              <w:right w:val="single" w:sz="3" w:space="0" w:color="000000"/>
            </w:tcBorders>
            <w:vAlign w:val="center"/>
          </w:tcPr>
          <w:p w14:paraId="759A60B6" w14:textId="77777777" w:rsidR="00395653" w:rsidRPr="001F3303" w:rsidRDefault="00395653" w:rsidP="008E66B6">
            <w:pPr>
              <w:spacing w:line="360" w:lineRule="auto"/>
              <w:rPr>
                <w:sz w:val="24"/>
                <w:szCs w:val="24"/>
              </w:rPr>
            </w:pPr>
            <w:r w:rsidRPr="001F3303">
              <w:rPr>
                <w:sz w:val="24"/>
                <w:szCs w:val="24"/>
              </w:rPr>
              <w:t>Logistic Regression</w:t>
            </w:r>
          </w:p>
        </w:tc>
        <w:tc>
          <w:tcPr>
            <w:tcW w:w="0" w:type="auto"/>
            <w:tcBorders>
              <w:top w:val="single" w:sz="3" w:space="0" w:color="000000"/>
              <w:left w:val="single" w:sz="3" w:space="0" w:color="000000"/>
              <w:bottom w:val="single" w:sz="3" w:space="0" w:color="000000"/>
              <w:right w:val="single" w:sz="3" w:space="0" w:color="000000"/>
            </w:tcBorders>
            <w:vAlign w:val="center"/>
          </w:tcPr>
          <w:p w14:paraId="3E7D1516" w14:textId="77777777" w:rsidR="00395653" w:rsidRPr="00E05728" w:rsidRDefault="00395653" w:rsidP="008E66B6">
            <w:pPr>
              <w:spacing w:line="360" w:lineRule="auto"/>
              <w:rPr>
                <w:i/>
                <w:iCs/>
                <w:sz w:val="24"/>
                <w:szCs w:val="24"/>
              </w:rPr>
            </w:pPr>
            <w:r w:rsidRPr="00E05728">
              <w:rPr>
                <w:i/>
                <w:iCs/>
                <w:sz w:val="24"/>
                <w:szCs w:val="24"/>
              </w:rPr>
              <w:t>1.0</w:t>
            </w:r>
          </w:p>
        </w:tc>
        <w:tc>
          <w:tcPr>
            <w:tcW w:w="0" w:type="auto"/>
            <w:tcBorders>
              <w:top w:val="single" w:sz="3" w:space="0" w:color="000000"/>
              <w:left w:val="single" w:sz="3" w:space="0" w:color="000000"/>
              <w:bottom w:val="single" w:sz="3" w:space="0" w:color="000000"/>
              <w:right w:val="single" w:sz="3" w:space="0" w:color="000000"/>
            </w:tcBorders>
            <w:vAlign w:val="center"/>
          </w:tcPr>
          <w:p w14:paraId="694FEA46" w14:textId="77777777" w:rsidR="00395653" w:rsidRPr="00E05728" w:rsidRDefault="00395653" w:rsidP="008E66B6">
            <w:pPr>
              <w:spacing w:line="360" w:lineRule="auto"/>
              <w:rPr>
                <w:i/>
                <w:iCs/>
                <w:sz w:val="24"/>
                <w:szCs w:val="24"/>
              </w:rPr>
            </w:pPr>
            <w:r w:rsidRPr="00E05728">
              <w:rPr>
                <w:i/>
                <w:iCs/>
                <w:sz w:val="24"/>
                <w:szCs w:val="24"/>
              </w:rPr>
              <w:t>0.865</w:t>
            </w:r>
          </w:p>
        </w:tc>
        <w:tc>
          <w:tcPr>
            <w:tcW w:w="0" w:type="auto"/>
            <w:tcBorders>
              <w:top w:val="single" w:sz="3" w:space="0" w:color="000000"/>
              <w:left w:val="single" w:sz="3" w:space="0" w:color="000000"/>
              <w:bottom w:val="single" w:sz="3" w:space="0" w:color="000000"/>
              <w:right w:val="single" w:sz="3" w:space="0" w:color="000000"/>
            </w:tcBorders>
            <w:vAlign w:val="center"/>
          </w:tcPr>
          <w:p w14:paraId="39DB6675" w14:textId="77777777" w:rsidR="00395653" w:rsidRPr="00E05728" w:rsidRDefault="00395653" w:rsidP="008E66B6">
            <w:pPr>
              <w:spacing w:line="360" w:lineRule="auto"/>
              <w:rPr>
                <w:i/>
                <w:iCs/>
                <w:sz w:val="24"/>
                <w:szCs w:val="24"/>
              </w:rPr>
            </w:pPr>
            <w:r w:rsidRPr="00E05728">
              <w:rPr>
                <w:i/>
                <w:iCs/>
                <w:sz w:val="24"/>
                <w:szCs w:val="24"/>
              </w:rPr>
              <w:t>21.0</w:t>
            </w:r>
          </w:p>
        </w:tc>
        <w:tc>
          <w:tcPr>
            <w:tcW w:w="0" w:type="auto"/>
            <w:tcBorders>
              <w:top w:val="single" w:sz="3" w:space="0" w:color="000000"/>
              <w:left w:val="single" w:sz="3" w:space="0" w:color="000000"/>
              <w:bottom w:val="single" w:sz="3" w:space="0" w:color="000000"/>
              <w:right w:val="single" w:sz="3" w:space="0" w:color="000000"/>
            </w:tcBorders>
            <w:vAlign w:val="center"/>
          </w:tcPr>
          <w:p w14:paraId="621C973B" w14:textId="27398227" w:rsidR="00395653" w:rsidRPr="00E05728" w:rsidRDefault="00395653" w:rsidP="008E66B6">
            <w:pPr>
              <w:spacing w:line="360" w:lineRule="auto"/>
              <w:rPr>
                <w:i/>
                <w:iCs/>
                <w:sz w:val="24"/>
                <w:szCs w:val="24"/>
              </w:rPr>
            </w:pPr>
            <w:r w:rsidRPr="00E05728">
              <w:rPr>
                <w:i/>
                <w:iCs/>
                <w:sz w:val="24"/>
                <w:szCs w:val="24"/>
              </w:rPr>
              <w:t>0.921</w:t>
            </w:r>
          </w:p>
        </w:tc>
      </w:tr>
      <w:tr w:rsidR="005A6D9A" w:rsidRPr="001F3303" w14:paraId="082DFD1C" w14:textId="3DBEF33D" w:rsidTr="00395653">
        <w:trPr>
          <w:trHeight w:val="893"/>
          <w:jc w:val="center"/>
        </w:trPr>
        <w:tc>
          <w:tcPr>
            <w:tcW w:w="0" w:type="auto"/>
            <w:vMerge/>
            <w:tcBorders>
              <w:top w:val="nil"/>
              <w:left w:val="single" w:sz="3" w:space="0" w:color="000000"/>
              <w:bottom w:val="nil"/>
              <w:right w:val="single" w:sz="3" w:space="0" w:color="000000"/>
            </w:tcBorders>
            <w:vAlign w:val="center"/>
          </w:tcPr>
          <w:p w14:paraId="77D961CE" w14:textId="77777777" w:rsidR="00395653" w:rsidRPr="006E5E05" w:rsidRDefault="00395653" w:rsidP="008E66B6">
            <w:pPr>
              <w:spacing w:after="160" w:line="360" w:lineRule="auto"/>
              <w:rPr>
                <w:b/>
                <w:bCs/>
                <w:sz w:val="24"/>
                <w:szCs w:val="24"/>
              </w:rPr>
            </w:pPr>
          </w:p>
        </w:tc>
        <w:tc>
          <w:tcPr>
            <w:tcW w:w="0" w:type="auto"/>
            <w:tcBorders>
              <w:top w:val="single" w:sz="3" w:space="0" w:color="000000"/>
              <w:left w:val="single" w:sz="3" w:space="0" w:color="000000"/>
              <w:bottom w:val="single" w:sz="3" w:space="0" w:color="000000"/>
              <w:right w:val="single" w:sz="3" w:space="0" w:color="000000"/>
            </w:tcBorders>
            <w:vAlign w:val="center"/>
          </w:tcPr>
          <w:p w14:paraId="698A05A2" w14:textId="77777777" w:rsidR="00395653" w:rsidRPr="001F3303" w:rsidRDefault="00395653" w:rsidP="008E66B6">
            <w:pPr>
              <w:spacing w:line="360" w:lineRule="auto"/>
              <w:rPr>
                <w:sz w:val="24"/>
                <w:szCs w:val="24"/>
              </w:rPr>
            </w:pPr>
            <w:r w:rsidRPr="001F3303">
              <w:rPr>
                <w:sz w:val="24"/>
                <w:szCs w:val="24"/>
              </w:rPr>
              <w:t>Naive Bayes</w:t>
            </w:r>
          </w:p>
        </w:tc>
        <w:tc>
          <w:tcPr>
            <w:tcW w:w="0" w:type="auto"/>
            <w:tcBorders>
              <w:top w:val="single" w:sz="3" w:space="0" w:color="000000"/>
              <w:left w:val="single" w:sz="3" w:space="0" w:color="000000"/>
              <w:bottom w:val="single" w:sz="3" w:space="0" w:color="000000"/>
              <w:right w:val="single" w:sz="3" w:space="0" w:color="000000"/>
            </w:tcBorders>
            <w:vAlign w:val="center"/>
          </w:tcPr>
          <w:p w14:paraId="6F0703F8" w14:textId="77777777" w:rsidR="00395653" w:rsidRPr="00E05728" w:rsidRDefault="00395653" w:rsidP="008E66B6">
            <w:pPr>
              <w:spacing w:line="360" w:lineRule="auto"/>
              <w:rPr>
                <w:i/>
                <w:iCs/>
                <w:sz w:val="24"/>
                <w:szCs w:val="24"/>
              </w:rPr>
            </w:pPr>
            <w:r w:rsidRPr="00E05728">
              <w:rPr>
                <w:i/>
                <w:iCs/>
                <w:sz w:val="24"/>
                <w:szCs w:val="24"/>
              </w:rPr>
              <w:t>1.0</w:t>
            </w:r>
          </w:p>
        </w:tc>
        <w:tc>
          <w:tcPr>
            <w:tcW w:w="0" w:type="auto"/>
            <w:tcBorders>
              <w:top w:val="single" w:sz="3" w:space="0" w:color="000000"/>
              <w:left w:val="single" w:sz="3" w:space="0" w:color="000000"/>
              <w:bottom w:val="single" w:sz="3" w:space="0" w:color="000000"/>
              <w:right w:val="single" w:sz="3" w:space="0" w:color="000000"/>
            </w:tcBorders>
            <w:vAlign w:val="center"/>
          </w:tcPr>
          <w:p w14:paraId="05E3EB2C" w14:textId="77777777" w:rsidR="00395653" w:rsidRPr="00E05728" w:rsidRDefault="00395653" w:rsidP="008E66B6">
            <w:pPr>
              <w:spacing w:line="360" w:lineRule="auto"/>
              <w:rPr>
                <w:i/>
                <w:iCs/>
                <w:sz w:val="24"/>
                <w:szCs w:val="24"/>
              </w:rPr>
            </w:pPr>
            <w:r w:rsidRPr="00E05728">
              <w:rPr>
                <w:i/>
                <w:iCs/>
                <w:sz w:val="24"/>
                <w:szCs w:val="24"/>
              </w:rPr>
              <w:t>0.923</w:t>
            </w:r>
          </w:p>
        </w:tc>
        <w:tc>
          <w:tcPr>
            <w:tcW w:w="0" w:type="auto"/>
            <w:tcBorders>
              <w:top w:val="single" w:sz="3" w:space="0" w:color="000000"/>
              <w:left w:val="single" w:sz="3" w:space="0" w:color="000000"/>
              <w:bottom w:val="single" w:sz="3" w:space="0" w:color="000000"/>
              <w:right w:val="single" w:sz="3" w:space="0" w:color="000000"/>
            </w:tcBorders>
            <w:vAlign w:val="center"/>
          </w:tcPr>
          <w:p w14:paraId="13C1AD9C" w14:textId="77777777" w:rsidR="00395653" w:rsidRPr="00E05728" w:rsidRDefault="00395653" w:rsidP="008E66B6">
            <w:pPr>
              <w:spacing w:line="360" w:lineRule="auto"/>
              <w:rPr>
                <w:i/>
                <w:iCs/>
                <w:sz w:val="24"/>
                <w:szCs w:val="24"/>
              </w:rPr>
            </w:pPr>
            <w:r w:rsidRPr="00E05728">
              <w:rPr>
                <w:i/>
                <w:iCs/>
                <w:sz w:val="24"/>
                <w:szCs w:val="24"/>
              </w:rPr>
              <w:t>21.0</w:t>
            </w:r>
          </w:p>
        </w:tc>
        <w:tc>
          <w:tcPr>
            <w:tcW w:w="0" w:type="auto"/>
            <w:tcBorders>
              <w:top w:val="single" w:sz="3" w:space="0" w:color="000000"/>
              <w:left w:val="single" w:sz="3" w:space="0" w:color="000000"/>
              <w:bottom w:val="single" w:sz="3" w:space="0" w:color="000000"/>
              <w:right w:val="single" w:sz="3" w:space="0" w:color="000000"/>
            </w:tcBorders>
            <w:vAlign w:val="center"/>
          </w:tcPr>
          <w:p w14:paraId="7AB2C27D" w14:textId="6442E5DC" w:rsidR="00395653" w:rsidRPr="00E05728" w:rsidRDefault="00395653" w:rsidP="008E66B6">
            <w:pPr>
              <w:spacing w:line="360" w:lineRule="auto"/>
              <w:rPr>
                <w:i/>
                <w:iCs/>
                <w:sz w:val="24"/>
                <w:szCs w:val="24"/>
              </w:rPr>
            </w:pPr>
            <w:r w:rsidRPr="00E05728">
              <w:rPr>
                <w:i/>
                <w:iCs/>
                <w:sz w:val="24"/>
                <w:szCs w:val="24"/>
              </w:rPr>
              <w:t>0.952</w:t>
            </w:r>
          </w:p>
        </w:tc>
      </w:tr>
      <w:tr w:rsidR="005A6D9A" w:rsidRPr="001F3303" w14:paraId="4EEE3C25" w14:textId="74A4FE9A" w:rsidTr="00695254">
        <w:trPr>
          <w:trHeight w:val="893"/>
          <w:jc w:val="center"/>
        </w:trPr>
        <w:tc>
          <w:tcPr>
            <w:tcW w:w="0" w:type="auto"/>
            <w:vMerge/>
            <w:tcBorders>
              <w:top w:val="nil"/>
              <w:left w:val="single" w:sz="3" w:space="0" w:color="000000"/>
              <w:bottom w:val="single" w:sz="2" w:space="0" w:color="auto"/>
              <w:right w:val="single" w:sz="3" w:space="0" w:color="000000"/>
            </w:tcBorders>
            <w:vAlign w:val="center"/>
          </w:tcPr>
          <w:p w14:paraId="6753E0EE" w14:textId="77777777" w:rsidR="00395653" w:rsidRPr="006E5E05" w:rsidRDefault="00395653" w:rsidP="008E66B6">
            <w:pPr>
              <w:spacing w:after="160" w:line="360" w:lineRule="auto"/>
              <w:rPr>
                <w:b/>
                <w:bCs/>
                <w:sz w:val="24"/>
                <w:szCs w:val="24"/>
              </w:rPr>
            </w:pPr>
          </w:p>
        </w:tc>
        <w:tc>
          <w:tcPr>
            <w:tcW w:w="0" w:type="auto"/>
            <w:tcBorders>
              <w:top w:val="single" w:sz="3" w:space="0" w:color="000000"/>
              <w:left w:val="single" w:sz="3" w:space="0" w:color="000000"/>
              <w:bottom w:val="single" w:sz="2" w:space="0" w:color="auto"/>
              <w:right w:val="single" w:sz="3" w:space="0" w:color="000000"/>
            </w:tcBorders>
            <w:vAlign w:val="center"/>
          </w:tcPr>
          <w:p w14:paraId="17E8E86C" w14:textId="77777777" w:rsidR="00395653" w:rsidRPr="001F3303" w:rsidRDefault="00395653" w:rsidP="008E66B6">
            <w:pPr>
              <w:spacing w:line="360" w:lineRule="auto"/>
              <w:rPr>
                <w:sz w:val="24"/>
                <w:szCs w:val="24"/>
              </w:rPr>
            </w:pPr>
            <w:r w:rsidRPr="001F3303">
              <w:rPr>
                <w:sz w:val="24"/>
                <w:szCs w:val="24"/>
              </w:rPr>
              <w:t>Random Forest</w:t>
            </w:r>
          </w:p>
        </w:tc>
        <w:tc>
          <w:tcPr>
            <w:tcW w:w="0" w:type="auto"/>
            <w:tcBorders>
              <w:top w:val="single" w:sz="3" w:space="0" w:color="000000"/>
              <w:left w:val="single" w:sz="3" w:space="0" w:color="000000"/>
              <w:bottom w:val="single" w:sz="2" w:space="0" w:color="auto"/>
              <w:right w:val="single" w:sz="3" w:space="0" w:color="000000"/>
            </w:tcBorders>
            <w:vAlign w:val="center"/>
          </w:tcPr>
          <w:p w14:paraId="5D294888" w14:textId="77777777" w:rsidR="00395653" w:rsidRPr="00E05728" w:rsidRDefault="00395653" w:rsidP="008E66B6">
            <w:pPr>
              <w:spacing w:line="360" w:lineRule="auto"/>
              <w:rPr>
                <w:i/>
                <w:iCs/>
                <w:sz w:val="24"/>
                <w:szCs w:val="24"/>
              </w:rPr>
            </w:pPr>
            <w:r w:rsidRPr="00E05728">
              <w:rPr>
                <w:i/>
                <w:iCs/>
                <w:sz w:val="24"/>
                <w:szCs w:val="24"/>
              </w:rPr>
              <w:t>1.0</w:t>
            </w:r>
          </w:p>
        </w:tc>
        <w:tc>
          <w:tcPr>
            <w:tcW w:w="0" w:type="auto"/>
            <w:tcBorders>
              <w:top w:val="single" w:sz="3" w:space="0" w:color="000000"/>
              <w:left w:val="single" w:sz="3" w:space="0" w:color="000000"/>
              <w:bottom w:val="single" w:sz="2" w:space="0" w:color="auto"/>
              <w:right w:val="single" w:sz="3" w:space="0" w:color="000000"/>
            </w:tcBorders>
            <w:vAlign w:val="center"/>
          </w:tcPr>
          <w:p w14:paraId="3CF21442" w14:textId="77777777" w:rsidR="00395653" w:rsidRPr="00E05728" w:rsidRDefault="00395653" w:rsidP="008E66B6">
            <w:pPr>
              <w:spacing w:line="360" w:lineRule="auto"/>
              <w:rPr>
                <w:i/>
                <w:iCs/>
                <w:sz w:val="24"/>
                <w:szCs w:val="24"/>
              </w:rPr>
            </w:pPr>
            <w:r w:rsidRPr="00E05728">
              <w:rPr>
                <w:i/>
                <w:iCs/>
                <w:sz w:val="24"/>
                <w:szCs w:val="24"/>
              </w:rPr>
              <w:t>0.8</w:t>
            </w:r>
          </w:p>
        </w:tc>
        <w:tc>
          <w:tcPr>
            <w:tcW w:w="0" w:type="auto"/>
            <w:tcBorders>
              <w:top w:val="single" w:sz="3" w:space="0" w:color="000000"/>
              <w:left w:val="single" w:sz="3" w:space="0" w:color="000000"/>
              <w:bottom w:val="single" w:sz="2" w:space="0" w:color="auto"/>
              <w:right w:val="single" w:sz="3" w:space="0" w:color="000000"/>
            </w:tcBorders>
            <w:vAlign w:val="center"/>
          </w:tcPr>
          <w:p w14:paraId="2DFFF1DB" w14:textId="23BB29E6" w:rsidR="00395653" w:rsidRPr="00E05728" w:rsidRDefault="00395653" w:rsidP="008E66B6">
            <w:pPr>
              <w:spacing w:line="360" w:lineRule="auto"/>
              <w:rPr>
                <w:i/>
                <w:iCs/>
                <w:sz w:val="24"/>
                <w:szCs w:val="24"/>
              </w:rPr>
            </w:pPr>
            <w:r w:rsidRPr="00E05728">
              <w:rPr>
                <w:i/>
                <w:iCs/>
                <w:sz w:val="24"/>
                <w:szCs w:val="24"/>
              </w:rPr>
              <w:t>21.0</w:t>
            </w:r>
          </w:p>
        </w:tc>
        <w:tc>
          <w:tcPr>
            <w:tcW w:w="0" w:type="auto"/>
            <w:tcBorders>
              <w:top w:val="single" w:sz="3" w:space="0" w:color="000000"/>
              <w:left w:val="single" w:sz="3" w:space="0" w:color="000000"/>
              <w:bottom w:val="single" w:sz="2" w:space="0" w:color="auto"/>
              <w:right w:val="single" w:sz="3" w:space="0" w:color="000000"/>
            </w:tcBorders>
            <w:vAlign w:val="center"/>
          </w:tcPr>
          <w:p w14:paraId="3A7D08B6" w14:textId="75792500" w:rsidR="00395653" w:rsidRPr="00E05728" w:rsidRDefault="00395653" w:rsidP="008E66B6">
            <w:pPr>
              <w:spacing w:line="360" w:lineRule="auto"/>
              <w:rPr>
                <w:i/>
                <w:iCs/>
                <w:sz w:val="24"/>
                <w:szCs w:val="24"/>
              </w:rPr>
            </w:pPr>
            <w:r w:rsidRPr="00E05728">
              <w:rPr>
                <w:i/>
                <w:iCs/>
                <w:sz w:val="24"/>
                <w:szCs w:val="24"/>
              </w:rPr>
              <w:t>0.889</w:t>
            </w:r>
          </w:p>
        </w:tc>
      </w:tr>
      <w:tr w:rsidR="005A6D9A" w:rsidRPr="001F3303" w14:paraId="08F20DEF" w14:textId="3A50E8E1" w:rsidTr="00695254">
        <w:trPr>
          <w:trHeight w:val="893"/>
          <w:jc w:val="center"/>
        </w:trPr>
        <w:tc>
          <w:tcPr>
            <w:tcW w:w="0" w:type="auto"/>
            <w:vMerge/>
            <w:tcBorders>
              <w:top w:val="single" w:sz="2" w:space="0" w:color="auto"/>
              <w:left w:val="single" w:sz="3" w:space="0" w:color="000000"/>
              <w:bottom w:val="single" w:sz="4" w:space="0" w:color="auto"/>
              <w:right w:val="single" w:sz="3" w:space="0" w:color="000000"/>
            </w:tcBorders>
            <w:vAlign w:val="center"/>
          </w:tcPr>
          <w:p w14:paraId="24862C43" w14:textId="77777777" w:rsidR="00395653" w:rsidRPr="006E5E05" w:rsidRDefault="00395653" w:rsidP="008E66B6">
            <w:pPr>
              <w:spacing w:after="160" w:line="360" w:lineRule="auto"/>
              <w:rPr>
                <w:b/>
                <w:bCs/>
                <w:sz w:val="24"/>
                <w:szCs w:val="24"/>
              </w:rPr>
            </w:pPr>
          </w:p>
        </w:tc>
        <w:tc>
          <w:tcPr>
            <w:tcW w:w="0" w:type="auto"/>
            <w:tcBorders>
              <w:top w:val="single" w:sz="2" w:space="0" w:color="auto"/>
              <w:left w:val="single" w:sz="3" w:space="0" w:color="000000"/>
              <w:bottom w:val="single" w:sz="3" w:space="0" w:color="000000"/>
              <w:right w:val="single" w:sz="3" w:space="0" w:color="000000"/>
            </w:tcBorders>
            <w:vAlign w:val="center"/>
          </w:tcPr>
          <w:p w14:paraId="4A5CD17E" w14:textId="77777777" w:rsidR="00395653" w:rsidRPr="001F3303" w:rsidRDefault="00395653" w:rsidP="008E66B6">
            <w:pPr>
              <w:spacing w:line="360" w:lineRule="auto"/>
              <w:rPr>
                <w:sz w:val="24"/>
                <w:szCs w:val="24"/>
              </w:rPr>
            </w:pPr>
            <w:r w:rsidRPr="001F3303">
              <w:rPr>
                <w:sz w:val="24"/>
                <w:szCs w:val="24"/>
              </w:rPr>
              <w:t>Support Vector Machine</w:t>
            </w:r>
          </w:p>
        </w:tc>
        <w:tc>
          <w:tcPr>
            <w:tcW w:w="0" w:type="auto"/>
            <w:tcBorders>
              <w:top w:val="single" w:sz="2" w:space="0" w:color="auto"/>
              <w:left w:val="single" w:sz="3" w:space="0" w:color="000000"/>
              <w:bottom w:val="single" w:sz="3" w:space="0" w:color="000000"/>
              <w:right w:val="single" w:sz="3" w:space="0" w:color="000000"/>
            </w:tcBorders>
            <w:vAlign w:val="center"/>
          </w:tcPr>
          <w:p w14:paraId="65DDAFBB" w14:textId="77777777" w:rsidR="00395653" w:rsidRPr="00E05728" w:rsidRDefault="00395653" w:rsidP="008E66B6">
            <w:pPr>
              <w:spacing w:line="360" w:lineRule="auto"/>
              <w:rPr>
                <w:i/>
                <w:iCs/>
                <w:sz w:val="24"/>
                <w:szCs w:val="24"/>
              </w:rPr>
            </w:pPr>
            <w:r w:rsidRPr="00E05728">
              <w:rPr>
                <w:i/>
                <w:iCs/>
                <w:sz w:val="24"/>
                <w:szCs w:val="24"/>
              </w:rPr>
              <w:t>1.0</w:t>
            </w:r>
          </w:p>
        </w:tc>
        <w:tc>
          <w:tcPr>
            <w:tcW w:w="0" w:type="auto"/>
            <w:tcBorders>
              <w:top w:val="single" w:sz="2" w:space="0" w:color="auto"/>
              <w:left w:val="single" w:sz="3" w:space="0" w:color="000000"/>
              <w:bottom w:val="single" w:sz="3" w:space="0" w:color="000000"/>
              <w:right w:val="single" w:sz="2" w:space="0" w:color="auto"/>
            </w:tcBorders>
            <w:vAlign w:val="center"/>
          </w:tcPr>
          <w:p w14:paraId="409E24C2" w14:textId="77777777" w:rsidR="00395653" w:rsidRPr="00E05728" w:rsidRDefault="00395653" w:rsidP="008E66B6">
            <w:pPr>
              <w:spacing w:line="360" w:lineRule="auto"/>
              <w:rPr>
                <w:i/>
                <w:iCs/>
                <w:sz w:val="24"/>
                <w:szCs w:val="24"/>
              </w:rPr>
            </w:pPr>
            <w:r w:rsidRPr="00E05728">
              <w:rPr>
                <w:i/>
                <w:iCs/>
                <w:sz w:val="24"/>
                <w:szCs w:val="24"/>
              </w:rPr>
              <w:t>0.765</w:t>
            </w:r>
          </w:p>
        </w:tc>
        <w:tc>
          <w:tcPr>
            <w:tcW w:w="0" w:type="auto"/>
            <w:tcBorders>
              <w:top w:val="single" w:sz="2" w:space="0" w:color="auto"/>
              <w:left w:val="single" w:sz="2" w:space="0" w:color="auto"/>
              <w:bottom w:val="single" w:sz="2" w:space="0" w:color="auto"/>
              <w:right w:val="single" w:sz="2" w:space="0" w:color="auto"/>
            </w:tcBorders>
            <w:vAlign w:val="center"/>
          </w:tcPr>
          <w:p w14:paraId="0DF4F1EF" w14:textId="3AE057D7" w:rsidR="00395653" w:rsidRPr="00E05728" w:rsidRDefault="00395653" w:rsidP="008E66B6">
            <w:pPr>
              <w:spacing w:line="360" w:lineRule="auto"/>
              <w:rPr>
                <w:i/>
                <w:iCs/>
                <w:sz w:val="24"/>
                <w:szCs w:val="24"/>
              </w:rPr>
            </w:pPr>
            <w:r w:rsidRPr="00E05728">
              <w:rPr>
                <w:i/>
                <w:iCs/>
                <w:sz w:val="24"/>
                <w:szCs w:val="24"/>
              </w:rPr>
              <w:t>21.0</w:t>
            </w:r>
          </w:p>
        </w:tc>
        <w:tc>
          <w:tcPr>
            <w:tcW w:w="0" w:type="auto"/>
            <w:tcBorders>
              <w:top w:val="single" w:sz="2" w:space="0" w:color="auto"/>
              <w:left w:val="single" w:sz="2" w:space="0" w:color="auto"/>
              <w:bottom w:val="single" w:sz="2" w:space="0" w:color="auto"/>
              <w:right w:val="single" w:sz="2" w:space="0" w:color="auto"/>
            </w:tcBorders>
            <w:vAlign w:val="center"/>
          </w:tcPr>
          <w:p w14:paraId="2063B453" w14:textId="3D8D84BA" w:rsidR="00395653" w:rsidRPr="00E05728" w:rsidRDefault="00395653" w:rsidP="008E66B6">
            <w:pPr>
              <w:spacing w:line="360" w:lineRule="auto"/>
              <w:rPr>
                <w:i/>
                <w:iCs/>
                <w:sz w:val="24"/>
                <w:szCs w:val="24"/>
              </w:rPr>
            </w:pPr>
            <w:r w:rsidRPr="00E05728">
              <w:rPr>
                <w:i/>
                <w:iCs/>
                <w:sz w:val="24"/>
                <w:szCs w:val="24"/>
              </w:rPr>
              <w:t>0.873</w:t>
            </w:r>
          </w:p>
        </w:tc>
      </w:tr>
      <w:tr w:rsidR="005A6D9A" w:rsidRPr="001F3303" w14:paraId="071EFE4C" w14:textId="77777777" w:rsidTr="00695254">
        <w:trPr>
          <w:trHeight w:val="893"/>
          <w:jc w:val="center"/>
        </w:trPr>
        <w:tc>
          <w:tcPr>
            <w:tcW w:w="0" w:type="auto"/>
            <w:tcBorders>
              <w:top w:val="single" w:sz="4" w:space="0" w:color="auto"/>
              <w:left w:val="single" w:sz="4" w:space="0" w:color="auto"/>
              <w:bottom w:val="single" w:sz="4" w:space="0" w:color="auto"/>
              <w:right w:val="single" w:sz="4" w:space="0" w:color="auto"/>
            </w:tcBorders>
            <w:vAlign w:val="center"/>
          </w:tcPr>
          <w:p w14:paraId="4DFA4D92" w14:textId="159AD641" w:rsidR="00395653" w:rsidRPr="00395653" w:rsidRDefault="00395653" w:rsidP="00395653">
            <w:pPr>
              <w:pStyle w:val="tablecolhead"/>
            </w:pPr>
            <w:r w:rsidRPr="00395653">
              <w:lastRenderedPageBreak/>
              <w:t>Metric</w:t>
            </w:r>
          </w:p>
        </w:tc>
        <w:tc>
          <w:tcPr>
            <w:tcW w:w="0" w:type="auto"/>
            <w:tcBorders>
              <w:top w:val="single" w:sz="3" w:space="0" w:color="000000"/>
              <w:left w:val="single" w:sz="4" w:space="0" w:color="auto"/>
              <w:bottom w:val="single" w:sz="3" w:space="0" w:color="000000"/>
              <w:right w:val="single" w:sz="3" w:space="0" w:color="000000"/>
            </w:tcBorders>
            <w:vAlign w:val="center"/>
          </w:tcPr>
          <w:p w14:paraId="167EAF16" w14:textId="701A372E" w:rsidR="00395653" w:rsidRPr="00395653" w:rsidRDefault="00395653" w:rsidP="00395653">
            <w:pPr>
              <w:pStyle w:val="tablecolhead"/>
            </w:pPr>
            <w:r w:rsidRPr="00395653">
              <w:t>Classifier</w:t>
            </w:r>
          </w:p>
        </w:tc>
        <w:tc>
          <w:tcPr>
            <w:tcW w:w="0" w:type="auto"/>
            <w:tcBorders>
              <w:top w:val="single" w:sz="3" w:space="0" w:color="000000"/>
              <w:left w:val="single" w:sz="3" w:space="0" w:color="000000"/>
              <w:bottom w:val="single" w:sz="3" w:space="0" w:color="000000"/>
              <w:right w:val="single" w:sz="3" w:space="0" w:color="000000"/>
            </w:tcBorders>
            <w:vAlign w:val="center"/>
          </w:tcPr>
          <w:p w14:paraId="150F98B1" w14:textId="38C3C910" w:rsidR="00395653" w:rsidRPr="00395653" w:rsidRDefault="00395653" w:rsidP="00395653">
            <w:pPr>
              <w:pStyle w:val="tablecolhead"/>
            </w:pPr>
            <w:r w:rsidRPr="00395653">
              <w:t>Recall</w:t>
            </w:r>
          </w:p>
        </w:tc>
        <w:tc>
          <w:tcPr>
            <w:tcW w:w="0" w:type="auto"/>
            <w:tcBorders>
              <w:top w:val="single" w:sz="3" w:space="0" w:color="000000"/>
              <w:left w:val="single" w:sz="3" w:space="0" w:color="000000"/>
              <w:bottom w:val="single" w:sz="3" w:space="0" w:color="000000"/>
              <w:right w:val="single" w:sz="4" w:space="0" w:color="000000"/>
            </w:tcBorders>
            <w:vAlign w:val="center"/>
          </w:tcPr>
          <w:p w14:paraId="12616C89" w14:textId="4A052D20" w:rsidR="00395653" w:rsidRPr="00395653" w:rsidRDefault="00395653" w:rsidP="00395653">
            <w:pPr>
              <w:pStyle w:val="tablecolhead"/>
            </w:pPr>
            <w:r w:rsidRPr="00395653">
              <w:t>Macro Avg</w:t>
            </w:r>
          </w:p>
        </w:tc>
        <w:tc>
          <w:tcPr>
            <w:tcW w:w="0" w:type="auto"/>
            <w:tcBorders>
              <w:top w:val="single" w:sz="2" w:space="0" w:color="auto"/>
              <w:left w:val="single" w:sz="4" w:space="0" w:color="000000"/>
              <w:bottom w:val="single" w:sz="4" w:space="0" w:color="000000"/>
              <w:right w:val="single" w:sz="4" w:space="0" w:color="000000"/>
            </w:tcBorders>
            <w:vAlign w:val="center"/>
          </w:tcPr>
          <w:p w14:paraId="3E8D7A05" w14:textId="43A0F4F3" w:rsidR="00395653" w:rsidRPr="00395653" w:rsidRDefault="00395653" w:rsidP="00395653">
            <w:pPr>
              <w:pStyle w:val="tablecolhead"/>
            </w:pPr>
            <w:r w:rsidRPr="00395653">
              <w:t>Weighted Avg</w:t>
            </w:r>
          </w:p>
        </w:tc>
        <w:tc>
          <w:tcPr>
            <w:tcW w:w="0" w:type="auto"/>
            <w:tcBorders>
              <w:top w:val="single" w:sz="2" w:space="0" w:color="auto"/>
              <w:left w:val="single" w:sz="4" w:space="0" w:color="000000"/>
            </w:tcBorders>
            <w:vAlign w:val="center"/>
          </w:tcPr>
          <w:p w14:paraId="548ED8C6" w14:textId="77777777" w:rsidR="00395653" w:rsidRPr="00E05728" w:rsidRDefault="00395653" w:rsidP="00395653">
            <w:pPr>
              <w:spacing w:line="360" w:lineRule="auto"/>
              <w:rPr>
                <w:i/>
                <w:iCs/>
                <w:sz w:val="24"/>
                <w:szCs w:val="24"/>
              </w:rPr>
            </w:pPr>
          </w:p>
        </w:tc>
      </w:tr>
      <w:tr w:rsidR="005A6D9A" w:rsidRPr="001F3303" w14:paraId="4EF84DC1" w14:textId="77777777" w:rsidTr="005A6D9A">
        <w:trPr>
          <w:trHeight w:val="893"/>
          <w:jc w:val="center"/>
        </w:trPr>
        <w:tc>
          <w:tcPr>
            <w:tcW w:w="0" w:type="auto"/>
            <w:vMerge w:val="restart"/>
            <w:tcBorders>
              <w:top w:val="single" w:sz="4" w:space="0" w:color="auto"/>
              <w:left w:val="single" w:sz="4" w:space="0" w:color="auto"/>
              <w:right w:val="single" w:sz="4" w:space="0" w:color="auto"/>
            </w:tcBorders>
            <w:vAlign w:val="center"/>
          </w:tcPr>
          <w:p w14:paraId="1BF1023F" w14:textId="78B58683" w:rsidR="00395653" w:rsidRPr="006E5E05" w:rsidRDefault="00395653" w:rsidP="00395653">
            <w:pPr>
              <w:spacing w:after="160" w:line="360" w:lineRule="auto"/>
              <w:rPr>
                <w:b/>
                <w:bCs/>
                <w:sz w:val="24"/>
                <w:szCs w:val="24"/>
              </w:rPr>
            </w:pPr>
            <w:r w:rsidRPr="00B17B62">
              <w:rPr>
                <w:b/>
                <w:bCs/>
                <w:sz w:val="24"/>
                <w:szCs w:val="24"/>
              </w:rPr>
              <w:t>Baseline</w:t>
            </w:r>
          </w:p>
        </w:tc>
        <w:tc>
          <w:tcPr>
            <w:tcW w:w="0" w:type="auto"/>
            <w:tcBorders>
              <w:top w:val="single" w:sz="3" w:space="0" w:color="000000"/>
              <w:left w:val="single" w:sz="4" w:space="0" w:color="auto"/>
              <w:bottom w:val="single" w:sz="3" w:space="0" w:color="000000"/>
              <w:right w:val="single" w:sz="3" w:space="0" w:color="000000"/>
            </w:tcBorders>
            <w:vAlign w:val="center"/>
          </w:tcPr>
          <w:p w14:paraId="07EFF512" w14:textId="66F63D95" w:rsidR="00395653" w:rsidRPr="001F3303" w:rsidRDefault="00395653" w:rsidP="00395653">
            <w:pPr>
              <w:spacing w:line="360" w:lineRule="auto"/>
              <w:rPr>
                <w:sz w:val="24"/>
                <w:szCs w:val="24"/>
              </w:rPr>
            </w:pPr>
            <w:r w:rsidRPr="00B17B62">
              <w:rPr>
                <w:sz w:val="24"/>
                <w:szCs w:val="24"/>
              </w:rPr>
              <w:t>Decision Tree</w:t>
            </w:r>
          </w:p>
        </w:tc>
        <w:tc>
          <w:tcPr>
            <w:tcW w:w="0" w:type="auto"/>
            <w:tcBorders>
              <w:top w:val="single" w:sz="3" w:space="0" w:color="000000"/>
              <w:left w:val="single" w:sz="3" w:space="0" w:color="000000"/>
              <w:bottom w:val="single" w:sz="3" w:space="0" w:color="000000"/>
              <w:right w:val="single" w:sz="3" w:space="0" w:color="000000"/>
            </w:tcBorders>
            <w:vAlign w:val="center"/>
          </w:tcPr>
          <w:p w14:paraId="1B996046" w14:textId="0FA56FD9" w:rsidR="00395653" w:rsidRPr="00E05728" w:rsidRDefault="00395653" w:rsidP="00395653">
            <w:pPr>
              <w:spacing w:line="360" w:lineRule="auto"/>
              <w:rPr>
                <w:i/>
                <w:iCs/>
                <w:sz w:val="24"/>
                <w:szCs w:val="24"/>
              </w:rPr>
            </w:pPr>
            <w:r w:rsidRPr="00E05728">
              <w:rPr>
                <w:i/>
                <w:iCs/>
                <w:sz w:val="24"/>
                <w:szCs w:val="24"/>
              </w:rPr>
              <w:t>1.0</w:t>
            </w:r>
          </w:p>
        </w:tc>
        <w:tc>
          <w:tcPr>
            <w:tcW w:w="0" w:type="auto"/>
            <w:tcBorders>
              <w:top w:val="single" w:sz="3" w:space="0" w:color="000000"/>
              <w:left w:val="single" w:sz="3" w:space="0" w:color="000000"/>
              <w:bottom w:val="single" w:sz="3" w:space="0" w:color="000000"/>
              <w:right w:val="single" w:sz="4" w:space="0" w:color="auto"/>
            </w:tcBorders>
            <w:vAlign w:val="center"/>
          </w:tcPr>
          <w:p w14:paraId="660F21C3" w14:textId="58C08ED4" w:rsidR="00395653" w:rsidRPr="00E05728" w:rsidRDefault="00395653" w:rsidP="00395653">
            <w:pPr>
              <w:spacing w:line="360" w:lineRule="auto"/>
              <w:rPr>
                <w:i/>
                <w:iCs/>
                <w:sz w:val="24"/>
                <w:szCs w:val="24"/>
              </w:rPr>
            </w:pPr>
            <w:r w:rsidRPr="00E05728">
              <w:rPr>
                <w:i/>
                <w:iCs/>
                <w:sz w:val="24"/>
                <w:szCs w:val="24"/>
              </w:rPr>
              <w:t>0.862</w:t>
            </w:r>
          </w:p>
        </w:tc>
        <w:tc>
          <w:tcPr>
            <w:tcW w:w="0" w:type="auto"/>
            <w:tcBorders>
              <w:top w:val="single" w:sz="4" w:space="0" w:color="000000"/>
              <w:left w:val="single" w:sz="4" w:space="0" w:color="auto"/>
              <w:bottom w:val="single" w:sz="4" w:space="0" w:color="auto"/>
              <w:right w:val="single" w:sz="4" w:space="0" w:color="auto"/>
            </w:tcBorders>
            <w:vAlign w:val="center"/>
          </w:tcPr>
          <w:p w14:paraId="6D8F28DA" w14:textId="6E34414A" w:rsidR="00395653" w:rsidRPr="00E05728" w:rsidRDefault="00395653" w:rsidP="00395653">
            <w:pPr>
              <w:spacing w:line="360" w:lineRule="auto"/>
              <w:rPr>
                <w:i/>
                <w:iCs/>
                <w:sz w:val="24"/>
                <w:szCs w:val="24"/>
              </w:rPr>
            </w:pPr>
            <w:r w:rsidRPr="00E05728">
              <w:rPr>
                <w:i/>
                <w:iCs/>
                <w:sz w:val="24"/>
                <w:szCs w:val="24"/>
              </w:rPr>
              <w:t>0.882</w:t>
            </w:r>
          </w:p>
        </w:tc>
        <w:tc>
          <w:tcPr>
            <w:tcW w:w="0" w:type="auto"/>
            <w:tcBorders>
              <w:left w:val="single" w:sz="4" w:space="0" w:color="auto"/>
            </w:tcBorders>
            <w:vAlign w:val="center"/>
          </w:tcPr>
          <w:p w14:paraId="281F2C6E" w14:textId="77777777" w:rsidR="00395653" w:rsidRPr="00E05728" w:rsidRDefault="00395653" w:rsidP="00395653">
            <w:pPr>
              <w:spacing w:line="360" w:lineRule="auto"/>
              <w:rPr>
                <w:i/>
                <w:iCs/>
                <w:sz w:val="24"/>
                <w:szCs w:val="24"/>
              </w:rPr>
            </w:pPr>
          </w:p>
        </w:tc>
      </w:tr>
      <w:tr w:rsidR="005A6D9A" w:rsidRPr="001F3303" w14:paraId="43B7658A" w14:textId="77777777" w:rsidTr="00395653">
        <w:trPr>
          <w:trHeight w:val="893"/>
          <w:jc w:val="center"/>
        </w:trPr>
        <w:tc>
          <w:tcPr>
            <w:tcW w:w="0" w:type="auto"/>
            <w:vMerge/>
            <w:tcBorders>
              <w:left w:val="single" w:sz="4" w:space="0" w:color="auto"/>
              <w:right w:val="single" w:sz="4" w:space="0" w:color="auto"/>
            </w:tcBorders>
            <w:vAlign w:val="center"/>
          </w:tcPr>
          <w:p w14:paraId="2264FCF0" w14:textId="77777777" w:rsidR="00395653" w:rsidRPr="006E5E05" w:rsidRDefault="00395653" w:rsidP="00395653">
            <w:pPr>
              <w:spacing w:after="160" w:line="360" w:lineRule="auto"/>
              <w:rPr>
                <w:b/>
                <w:bCs/>
                <w:sz w:val="24"/>
                <w:szCs w:val="24"/>
              </w:rPr>
            </w:pPr>
          </w:p>
        </w:tc>
        <w:tc>
          <w:tcPr>
            <w:tcW w:w="0" w:type="auto"/>
            <w:tcBorders>
              <w:top w:val="single" w:sz="3" w:space="0" w:color="000000"/>
              <w:left w:val="single" w:sz="4" w:space="0" w:color="auto"/>
              <w:bottom w:val="single" w:sz="3" w:space="0" w:color="000000"/>
              <w:right w:val="single" w:sz="3" w:space="0" w:color="000000"/>
            </w:tcBorders>
            <w:vAlign w:val="center"/>
          </w:tcPr>
          <w:p w14:paraId="174834F1" w14:textId="65B9B1C3" w:rsidR="00395653" w:rsidRPr="001F3303" w:rsidRDefault="00395653" w:rsidP="00395653">
            <w:pPr>
              <w:spacing w:line="360" w:lineRule="auto"/>
              <w:rPr>
                <w:sz w:val="24"/>
                <w:szCs w:val="24"/>
              </w:rPr>
            </w:pPr>
            <w:r w:rsidRPr="00B17B62">
              <w:rPr>
                <w:sz w:val="24"/>
                <w:szCs w:val="24"/>
              </w:rPr>
              <w:t>K-Nearest Neighbors</w:t>
            </w:r>
          </w:p>
        </w:tc>
        <w:tc>
          <w:tcPr>
            <w:tcW w:w="0" w:type="auto"/>
            <w:tcBorders>
              <w:top w:val="single" w:sz="3" w:space="0" w:color="000000"/>
              <w:left w:val="single" w:sz="3" w:space="0" w:color="000000"/>
              <w:bottom w:val="single" w:sz="3" w:space="0" w:color="000000"/>
              <w:right w:val="single" w:sz="3" w:space="0" w:color="000000"/>
            </w:tcBorders>
            <w:vAlign w:val="center"/>
          </w:tcPr>
          <w:p w14:paraId="4823CC67" w14:textId="1FE565AD" w:rsidR="00395653" w:rsidRPr="00E05728" w:rsidRDefault="00395653" w:rsidP="00395653">
            <w:pPr>
              <w:spacing w:line="360" w:lineRule="auto"/>
              <w:rPr>
                <w:i/>
                <w:iCs/>
                <w:sz w:val="24"/>
                <w:szCs w:val="24"/>
              </w:rPr>
            </w:pPr>
            <w:r w:rsidRPr="00E05728">
              <w:rPr>
                <w:i/>
                <w:iCs/>
                <w:sz w:val="24"/>
                <w:szCs w:val="24"/>
              </w:rPr>
              <w:t>1.0</w:t>
            </w:r>
          </w:p>
        </w:tc>
        <w:tc>
          <w:tcPr>
            <w:tcW w:w="0" w:type="auto"/>
            <w:tcBorders>
              <w:top w:val="single" w:sz="3" w:space="0" w:color="000000"/>
              <w:left w:val="single" w:sz="3" w:space="0" w:color="000000"/>
              <w:bottom w:val="single" w:sz="3" w:space="0" w:color="000000"/>
              <w:right w:val="single" w:sz="4" w:space="0" w:color="auto"/>
            </w:tcBorders>
            <w:vAlign w:val="center"/>
          </w:tcPr>
          <w:p w14:paraId="206576DE" w14:textId="3E7A5D8A" w:rsidR="00395653" w:rsidRPr="00E05728" w:rsidRDefault="00395653" w:rsidP="00395653">
            <w:pPr>
              <w:spacing w:line="360" w:lineRule="auto"/>
              <w:rPr>
                <w:i/>
                <w:iCs/>
                <w:sz w:val="24"/>
                <w:szCs w:val="24"/>
              </w:rPr>
            </w:pPr>
            <w:r w:rsidRPr="00E05728">
              <w:rPr>
                <w:i/>
                <w:iCs/>
                <w:sz w:val="24"/>
                <w:szCs w:val="24"/>
              </w:rPr>
              <w:t>0.646</w:t>
            </w:r>
          </w:p>
        </w:tc>
        <w:tc>
          <w:tcPr>
            <w:tcW w:w="0" w:type="auto"/>
            <w:tcBorders>
              <w:top w:val="single" w:sz="4" w:space="0" w:color="auto"/>
              <w:left w:val="single" w:sz="4" w:space="0" w:color="auto"/>
              <w:bottom w:val="single" w:sz="4" w:space="0" w:color="auto"/>
              <w:right w:val="single" w:sz="4" w:space="0" w:color="auto"/>
            </w:tcBorders>
            <w:vAlign w:val="center"/>
          </w:tcPr>
          <w:p w14:paraId="6F8DE841" w14:textId="776339BE" w:rsidR="00395653" w:rsidRPr="00E05728" w:rsidRDefault="00395653" w:rsidP="00395653">
            <w:pPr>
              <w:spacing w:line="360" w:lineRule="auto"/>
              <w:rPr>
                <w:i/>
                <w:iCs/>
                <w:sz w:val="24"/>
                <w:szCs w:val="24"/>
              </w:rPr>
            </w:pPr>
            <w:r w:rsidRPr="00E05728">
              <w:rPr>
                <w:i/>
                <w:iCs/>
                <w:sz w:val="24"/>
                <w:szCs w:val="24"/>
              </w:rPr>
              <w:t>0.714</w:t>
            </w:r>
          </w:p>
        </w:tc>
        <w:tc>
          <w:tcPr>
            <w:tcW w:w="0" w:type="auto"/>
            <w:tcBorders>
              <w:left w:val="single" w:sz="4" w:space="0" w:color="auto"/>
            </w:tcBorders>
            <w:vAlign w:val="center"/>
          </w:tcPr>
          <w:p w14:paraId="3213FC00" w14:textId="77777777" w:rsidR="00395653" w:rsidRPr="00E05728" w:rsidRDefault="00395653" w:rsidP="00395653">
            <w:pPr>
              <w:spacing w:line="360" w:lineRule="auto"/>
              <w:rPr>
                <w:i/>
                <w:iCs/>
                <w:sz w:val="24"/>
                <w:szCs w:val="24"/>
              </w:rPr>
            </w:pPr>
          </w:p>
        </w:tc>
      </w:tr>
      <w:tr w:rsidR="005A6D9A" w:rsidRPr="001F3303" w14:paraId="16B1496F" w14:textId="77777777" w:rsidTr="00395653">
        <w:trPr>
          <w:trHeight w:val="893"/>
          <w:jc w:val="center"/>
        </w:trPr>
        <w:tc>
          <w:tcPr>
            <w:tcW w:w="0" w:type="auto"/>
            <w:vMerge/>
            <w:tcBorders>
              <w:left w:val="single" w:sz="4" w:space="0" w:color="auto"/>
              <w:right w:val="single" w:sz="4" w:space="0" w:color="auto"/>
            </w:tcBorders>
            <w:vAlign w:val="center"/>
          </w:tcPr>
          <w:p w14:paraId="354B04B8" w14:textId="77777777" w:rsidR="00395653" w:rsidRPr="006E5E05" w:rsidRDefault="00395653" w:rsidP="00395653">
            <w:pPr>
              <w:spacing w:after="160" w:line="360" w:lineRule="auto"/>
              <w:rPr>
                <w:b/>
                <w:bCs/>
                <w:sz w:val="24"/>
                <w:szCs w:val="24"/>
              </w:rPr>
            </w:pPr>
          </w:p>
        </w:tc>
        <w:tc>
          <w:tcPr>
            <w:tcW w:w="0" w:type="auto"/>
            <w:tcBorders>
              <w:top w:val="single" w:sz="3" w:space="0" w:color="000000"/>
              <w:left w:val="single" w:sz="4" w:space="0" w:color="auto"/>
              <w:bottom w:val="single" w:sz="3" w:space="0" w:color="000000"/>
              <w:right w:val="single" w:sz="3" w:space="0" w:color="000000"/>
            </w:tcBorders>
            <w:vAlign w:val="center"/>
          </w:tcPr>
          <w:p w14:paraId="1A00E45B" w14:textId="34AB1A39" w:rsidR="00395653" w:rsidRPr="001F3303" w:rsidRDefault="00395653" w:rsidP="00395653">
            <w:pPr>
              <w:spacing w:line="360" w:lineRule="auto"/>
              <w:rPr>
                <w:sz w:val="24"/>
                <w:szCs w:val="24"/>
              </w:rPr>
            </w:pPr>
            <w:r w:rsidRPr="00B17B62">
              <w:rPr>
                <w:sz w:val="24"/>
                <w:szCs w:val="24"/>
              </w:rPr>
              <w:t>Logistic Regression</w:t>
            </w:r>
          </w:p>
        </w:tc>
        <w:tc>
          <w:tcPr>
            <w:tcW w:w="0" w:type="auto"/>
            <w:tcBorders>
              <w:top w:val="single" w:sz="3" w:space="0" w:color="000000"/>
              <w:left w:val="single" w:sz="3" w:space="0" w:color="000000"/>
              <w:bottom w:val="single" w:sz="3" w:space="0" w:color="000000"/>
              <w:right w:val="single" w:sz="3" w:space="0" w:color="000000"/>
            </w:tcBorders>
            <w:vAlign w:val="center"/>
          </w:tcPr>
          <w:p w14:paraId="2F4544E9" w14:textId="2319BB46" w:rsidR="00395653" w:rsidRPr="00E05728" w:rsidRDefault="00395653" w:rsidP="00395653">
            <w:pPr>
              <w:spacing w:line="360" w:lineRule="auto"/>
              <w:rPr>
                <w:i/>
                <w:iCs/>
                <w:sz w:val="24"/>
                <w:szCs w:val="24"/>
              </w:rPr>
            </w:pPr>
            <w:r w:rsidRPr="00E05728">
              <w:rPr>
                <w:i/>
                <w:iCs/>
                <w:sz w:val="24"/>
                <w:szCs w:val="24"/>
              </w:rPr>
              <w:t>1.0</w:t>
            </w:r>
          </w:p>
        </w:tc>
        <w:tc>
          <w:tcPr>
            <w:tcW w:w="0" w:type="auto"/>
            <w:tcBorders>
              <w:top w:val="single" w:sz="3" w:space="0" w:color="000000"/>
              <w:left w:val="single" w:sz="3" w:space="0" w:color="000000"/>
              <w:bottom w:val="single" w:sz="3" w:space="0" w:color="000000"/>
              <w:right w:val="single" w:sz="4" w:space="0" w:color="auto"/>
            </w:tcBorders>
            <w:vAlign w:val="center"/>
          </w:tcPr>
          <w:p w14:paraId="0F716DEC" w14:textId="2D32399B" w:rsidR="00395653" w:rsidRPr="00E05728" w:rsidRDefault="00395653" w:rsidP="00395653">
            <w:pPr>
              <w:spacing w:line="360" w:lineRule="auto"/>
              <w:rPr>
                <w:i/>
                <w:iCs/>
                <w:sz w:val="24"/>
                <w:szCs w:val="24"/>
              </w:rPr>
            </w:pPr>
            <w:r w:rsidRPr="00E05728">
              <w:rPr>
                <w:i/>
                <w:iCs/>
                <w:sz w:val="24"/>
                <w:szCs w:val="24"/>
              </w:rPr>
              <w:t>0.904</w:t>
            </w:r>
          </w:p>
        </w:tc>
        <w:tc>
          <w:tcPr>
            <w:tcW w:w="0" w:type="auto"/>
            <w:tcBorders>
              <w:top w:val="single" w:sz="4" w:space="0" w:color="auto"/>
              <w:left w:val="single" w:sz="4" w:space="0" w:color="auto"/>
              <w:bottom w:val="single" w:sz="4" w:space="0" w:color="auto"/>
              <w:right w:val="single" w:sz="4" w:space="0" w:color="auto"/>
            </w:tcBorders>
            <w:vAlign w:val="center"/>
          </w:tcPr>
          <w:p w14:paraId="0D92B0F5" w14:textId="7AD8CC97" w:rsidR="00395653" w:rsidRPr="00E05728" w:rsidRDefault="00395653" w:rsidP="00395653">
            <w:pPr>
              <w:spacing w:line="360" w:lineRule="auto"/>
              <w:rPr>
                <w:i/>
                <w:iCs/>
                <w:sz w:val="24"/>
                <w:szCs w:val="24"/>
              </w:rPr>
            </w:pPr>
            <w:r w:rsidRPr="00E05728">
              <w:rPr>
                <w:i/>
                <w:iCs/>
                <w:sz w:val="24"/>
                <w:szCs w:val="24"/>
              </w:rPr>
              <w:t>0.918</w:t>
            </w:r>
          </w:p>
        </w:tc>
        <w:tc>
          <w:tcPr>
            <w:tcW w:w="0" w:type="auto"/>
            <w:tcBorders>
              <w:left w:val="single" w:sz="4" w:space="0" w:color="auto"/>
            </w:tcBorders>
            <w:vAlign w:val="center"/>
          </w:tcPr>
          <w:p w14:paraId="4F9B5FA6" w14:textId="77777777" w:rsidR="00395653" w:rsidRPr="00E05728" w:rsidRDefault="00395653" w:rsidP="00395653">
            <w:pPr>
              <w:spacing w:line="360" w:lineRule="auto"/>
              <w:rPr>
                <w:i/>
                <w:iCs/>
                <w:sz w:val="24"/>
                <w:szCs w:val="24"/>
              </w:rPr>
            </w:pPr>
          </w:p>
        </w:tc>
      </w:tr>
      <w:tr w:rsidR="005A6D9A" w:rsidRPr="001F3303" w14:paraId="7E7F129C" w14:textId="77777777" w:rsidTr="00395653">
        <w:trPr>
          <w:trHeight w:val="893"/>
          <w:jc w:val="center"/>
        </w:trPr>
        <w:tc>
          <w:tcPr>
            <w:tcW w:w="0" w:type="auto"/>
            <w:vMerge/>
            <w:tcBorders>
              <w:left w:val="single" w:sz="4" w:space="0" w:color="auto"/>
              <w:right w:val="single" w:sz="4" w:space="0" w:color="auto"/>
            </w:tcBorders>
            <w:vAlign w:val="center"/>
          </w:tcPr>
          <w:p w14:paraId="6C29CDB8" w14:textId="77777777" w:rsidR="00395653" w:rsidRPr="006E5E05" w:rsidRDefault="00395653" w:rsidP="00395653">
            <w:pPr>
              <w:spacing w:after="160" w:line="360" w:lineRule="auto"/>
              <w:rPr>
                <w:b/>
                <w:bCs/>
                <w:sz w:val="24"/>
                <w:szCs w:val="24"/>
              </w:rPr>
            </w:pPr>
          </w:p>
        </w:tc>
        <w:tc>
          <w:tcPr>
            <w:tcW w:w="0" w:type="auto"/>
            <w:tcBorders>
              <w:top w:val="single" w:sz="3" w:space="0" w:color="000000"/>
              <w:left w:val="single" w:sz="4" w:space="0" w:color="auto"/>
              <w:bottom w:val="single" w:sz="3" w:space="0" w:color="000000"/>
              <w:right w:val="single" w:sz="3" w:space="0" w:color="000000"/>
            </w:tcBorders>
            <w:vAlign w:val="center"/>
          </w:tcPr>
          <w:p w14:paraId="1AC5F7D1" w14:textId="6A2DC286" w:rsidR="00395653" w:rsidRPr="001F3303" w:rsidRDefault="00395653" w:rsidP="00395653">
            <w:pPr>
              <w:spacing w:line="360" w:lineRule="auto"/>
              <w:rPr>
                <w:sz w:val="24"/>
                <w:szCs w:val="24"/>
              </w:rPr>
            </w:pPr>
            <w:r w:rsidRPr="00B17B62">
              <w:rPr>
                <w:sz w:val="24"/>
                <w:szCs w:val="24"/>
              </w:rPr>
              <w:t>Naive Bayes</w:t>
            </w:r>
          </w:p>
        </w:tc>
        <w:tc>
          <w:tcPr>
            <w:tcW w:w="0" w:type="auto"/>
            <w:tcBorders>
              <w:top w:val="single" w:sz="3" w:space="0" w:color="000000"/>
              <w:left w:val="single" w:sz="3" w:space="0" w:color="000000"/>
              <w:bottom w:val="single" w:sz="3" w:space="0" w:color="000000"/>
              <w:right w:val="single" w:sz="3" w:space="0" w:color="000000"/>
            </w:tcBorders>
            <w:vAlign w:val="center"/>
          </w:tcPr>
          <w:p w14:paraId="37C0DD06" w14:textId="788C90AD" w:rsidR="00395653" w:rsidRPr="00E05728" w:rsidRDefault="00395653" w:rsidP="00395653">
            <w:pPr>
              <w:spacing w:line="360" w:lineRule="auto"/>
              <w:rPr>
                <w:i/>
                <w:iCs/>
                <w:sz w:val="24"/>
                <w:szCs w:val="24"/>
              </w:rPr>
            </w:pPr>
            <w:r w:rsidRPr="00E05728">
              <w:rPr>
                <w:i/>
                <w:iCs/>
                <w:sz w:val="24"/>
                <w:szCs w:val="24"/>
              </w:rPr>
              <w:t>1.0</w:t>
            </w:r>
          </w:p>
        </w:tc>
        <w:tc>
          <w:tcPr>
            <w:tcW w:w="0" w:type="auto"/>
            <w:tcBorders>
              <w:top w:val="single" w:sz="3" w:space="0" w:color="000000"/>
              <w:left w:val="single" w:sz="3" w:space="0" w:color="000000"/>
              <w:bottom w:val="single" w:sz="3" w:space="0" w:color="000000"/>
              <w:right w:val="single" w:sz="4" w:space="0" w:color="auto"/>
            </w:tcBorders>
            <w:vAlign w:val="center"/>
          </w:tcPr>
          <w:p w14:paraId="7CEC0FAF" w14:textId="439742AB" w:rsidR="00395653" w:rsidRPr="00E05728" w:rsidRDefault="00395653" w:rsidP="00395653">
            <w:pPr>
              <w:spacing w:line="360" w:lineRule="auto"/>
              <w:rPr>
                <w:i/>
                <w:iCs/>
                <w:sz w:val="24"/>
                <w:szCs w:val="24"/>
              </w:rPr>
            </w:pPr>
            <w:r w:rsidRPr="00E05728">
              <w:rPr>
                <w:i/>
                <w:iCs/>
                <w:sz w:val="24"/>
                <w:szCs w:val="24"/>
              </w:rPr>
              <w:t>0.944</w:t>
            </w:r>
          </w:p>
        </w:tc>
        <w:tc>
          <w:tcPr>
            <w:tcW w:w="0" w:type="auto"/>
            <w:tcBorders>
              <w:top w:val="single" w:sz="4" w:space="0" w:color="auto"/>
              <w:left w:val="single" w:sz="4" w:space="0" w:color="auto"/>
              <w:bottom w:val="single" w:sz="4" w:space="0" w:color="auto"/>
              <w:right w:val="single" w:sz="4" w:space="0" w:color="auto"/>
            </w:tcBorders>
            <w:vAlign w:val="center"/>
          </w:tcPr>
          <w:p w14:paraId="0722AAFB" w14:textId="1CE583B3" w:rsidR="00395653" w:rsidRPr="00E05728" w:rsidRDefault="00395653" w:rsidP="00395653">
            <w:pPr>
              <w:spacing w:line="360" w:lineRule="auto"/>
              <w:rPr>
                <w:i/>
                <w:iCs/>
                <w:sz w:val="24"/>
                <w:szCs w:val="24"/>
              </w:rPr>
            </w:pPr>
            <w:r w:rsidRPr="00E05728">
              <w:rPr>
                <w:i/>
                <w:iCs/>
                <w:sz w:val="24"/>
                <w:szCs w:val="24"/>
              </w:rPr>
              <w:t>0.951</w:t>
            </w:r>
          </w:p>
        </w:tc>
        <w:tc>
          <w:tcPr>
            <w:tcW w:w="0" w:type="auto"/>
            <w:tcBorders>
              <w:left w:val="single" w:sz="4" w:space="0" w:color="auto"/>
            </w:tcBorders>
            <w:vAlign w:val="center"/>
          </w:tcPr>
          <w:p w14:paraId="58062324" w14:textId="77777777" w:rsidR="00395653" w:rsidRPr="00E05728" w:rsidRDefault="00395653" w:rsidP="00395653">
            <w:pPr>
              <w:spacing w:line="360" w:lineRule="auto"/>
              <w:rPr>
                <w:i/>
                <w:iCs/>
                <w:sz w:val="24"/>
                <w:szCs w:val="24"/>
              </w:rPr>
            </w:pPr>
          </w:p>
        </w:tc>
      </w:tr>
      <w:tr w:rsidR="005A6D9A" w:rsidRPr="001F3303" w14:paraId="3AEE4AFC" w14:textId="77777777" w:rsidTr="00395653">
        <w:trPr>
          <w:trHeight w:val="893"/>
          <w:jc w:val="center"/>
        </w:trPr>
        <w:tc>
          <w:tcPr>
            <w:tcW w:w="0" w:type="auto"/>
            <w:vMerge/>
            <w:tcBorders>
              <w:left w:val="single" w:sz="4" w:space="0" w:color="auto"/>
              <w:right w:val="single" w:sz="4" w:space="0" w:color="auto"/>
            </w:tcBorders>
            <w:vAlign w:val="center"/>
          </w:tcPr>
          <w:p w14:paraId="1F84FEB6" w14:textId="77777777" w:rsidR="00395653" w:rsidRPr="006E5E05" w:rsidRDefault="00395653" w:rsidP="00395653">
            <w:pPr>
              <w:spacing w:after="160" w:line="360" w:lineRule="auto"/>
              <w:rPr>
                <w:b/>
                <w:bCs/>
                <w:sz w:val="24"/>
                <w:szCs w:val="24"/>
              </w:rPr>
            </w:pPr>
          </w:p>
        </w:tc>
        <w:tc>
          <w:tcPr>
            <w:tcW w:w="0" w:type="auto"/>
            <w:tcBorders>
              <w:top w:val="single" w:sz="3" w:space="0" w:color="000000"/>
              <w:left w:val="single" w:sz="4" w:space="0" w:color="auto"/>
              <w:bottom w:val="single" w:sz="3" w:space="0" w:color="000000"/>
              <w:right w:val="single" w:sz="3" w:space="0" w:color="000000"/>
            </w:tcBorders>
            <w:vAlign w:val="center"/>
          </w:tcPr>
          <w:p w14:paraId="4C2C5C37" w14:textId="2BFA1AE2" w:rsidR="00395653" w:rsidRPr="001F3303" w:rsidRDefault="00395653" w:rsidP="00395653">
            <w:pPr>
              <w:spacing w:line="360" w:lineRule="auto"/>
              <w:rPr>
                <w:sz w:val="24"/>
                <w:szCs w:val="24"/>
              </w:rPr>
            </w:pPr>
            <w:r w:rsidRPr="00B17B62">
              <w:rPr>
                <w:sz w:val="24"/>
                <w:szCs w:val="24"/>
              </w:rPr>
              <w:t>Random Forest</w:t>
            </w:r>
          </w:p>
        </w:tc>
        <w:tc>
          <w:tcPr>
            <w:tcW w:w="0" w:type="auto"/>
            <w:tcBorders>
              <w:top w:val="single" w:sz="3" w:space="0" w:color="000000"/>
              <w:left w:val="single" w:sz="3" w:space="0" w:color="000000"/>
              <w:bottom w:val="single" w:sz="3" w:space="0" w:color="000000"/>
              <w:right w:val="single" w:sz="3" w:space="0" w:color="000000"/>
            </w:tcBorders>
            <w:vAlign w:val="center"/>
          </w:tcPr>
          <w:p w14:paraId="5CDA8A7D" w14:textId="34E61410" w:rsidR="00395653" w:rsidRPr="00E05728" w:rsidRDefault="00395653" w:rsidP="00395653">
            <w:pPr>
              <w:spacing w:line="360" w:lineRule="auto"/>
              <w:rPr>
                <w:i/>
                <w:iCs/>
                <w:sz w:val="24"/>
                <w:szCs w:val="24"/>
              </w:rPr>
            </w:pPr>
            <w:r w:rsidRPr="00E05728">
              <w:rPr>
                <w:i/>
                <w:iCs/>
                <w:sz w:val="24"/>
                <w:szCs w:val="24"/>
              </w:rPr>
              <w:t>1.0</w:t>
            </w:r>
          </w:p>
        </w:tc>
        <w:tc>
          <w:tcPr>
            <w:tcW w:w="0" w:type="auto"/>
            <w:tcBorders>
              <w:top w:val="single" w:sz="3" w:space="0" w:color="000000"/>
              <w:left w:val="single" w:sz="3" w:space="0" w:color="000000"/>
              <w:bottom w:val="single" w:sz="3" w:space="0" w:color="000000"/>
              <w:right w:val="single" w:sz="4" w:space="0" w:color="auto"/>
            </w:tcBorders>
            <w:vAlign w:val="center"/>
          </w:tcPr>
          <w:p w14:paraId="46FFB573" w14:textId="799C79FC" w:rsidR="00395653" w:rsidRPr="00E05728" w:rsidRDefault="00395653" w:rsidP="00395653">
            <w:pPr>
              <w:spacing w:line="360" w:lineRule="auto"/>
              <w:rPr>
                <w:i/>
                <w:iCs/>
                <w:sz w:val="24"/>
                <w:szCs w:val="24"/>
              </w:rPr>
            </w:pPr>
            <w:r w:rsidRPr="00E05728">
              <w:rPr>
                <w:i/>
                <w:iCs/>
                <w:sz w:val="24"/>
                <w:szCs w:val="24"/>
              </w:rPr>
              <w:t>0.862</w:t>
            </w:r>
          </w:p>
        </w:tc>
        <w:tc>
          <w:tcPr>
            <w:tcW w:w="0" w:type="auto"/>
            <w:tcBorders>
              <w:top w:val="single" w:sz="4" w:space="0" w:color="auto"/>
              <w:left w:val="single" w:sz="4" w:space="0" w:color="auto"/>
              <w:bottom w:val="single" w:sz="4" w:space="0" w:color="auto"/>
              <w:right w:val="single" w:sz="4" w:space="0" w:color="auto"/>
            </w:tcBorders>
            <w:vAlign w:val="center"/>
          </w:tcPr>
          <w:p w14:paraId="5AE0E706" w14:textId="0300A007" w:rsidR="00395653" w:rsidRPr="00E05728" w:rsidRDefault="00395653" w:rsidP="00395653">
            <w:pPr>
              <w:spacing w:line="360" w:lineRule="auto"/>
              <w:rPr>
                <w:i/>
                <w:iCs/>
                <w:sz w:val="24"/>
                <w:szCs w:val="24"/>
              </w:rPr>
            </w:pPr>
            <w:r w:rsidRPr="00E05728">
              <w:rPr>
                <w:i/>
                <w:iCs/>
                <w:sz w:val="24"/>
                <w:szCs w:val="24"/>
              </w:rPr>
              <w:t>0.882</w:t>
            </w:r>
          </w:p>
        </w:tc>
        <w:tc>
          <w:tcPr>
            <w:tcW w:w="0" w:type="auto"/>
            <w:tcBorders>
              <w:left w:val="single" w:sz="4" w:space="0" w:color="auto"/>
            </w:tcBorders>
            <w:vAlign w:val="center"/>
          </w:tcPr>
          <w:p w14:paraId="010BC0C1" w14:textId="77777777" w:rsidR="00395653" w:rsidRPr="00E05728" w:rsidRDefault="00395653" w:rsidP="00395653">
            <w:pPr>
              <w:spacing w:line="360" w:lineRule="auto"/>
              <w:rPr>
                <w:i/>
                <w:iCs/>
                <w:sz w:val="24"/>
                <w:szCs w:val="24"/>
              </w:rPr>
            </w:pPr>
          </w:p>
        </w:tc>
      </w:tr>
      <w:tr w:rsidR="005A6D9A" w:rsidRPr="001F3303" w14:paraId="1DA52420" w14:textId="77777777" w:rsidTr="00395653">
        <w:trPr>
          <w:trHeight w:val="893"/>
          <w:jc w:val="center"/>
        </w:trPr>
        <w:tc>
          <w:tcPr>
            <w:tcW w:w="0" w:type="auto"/>
            <w:vMerge/>
            <w:tcBorders>
              <w:left w:val="single" w:sz="4" w:space="0" w:color="auto"/>
              <w:bottom w:val="single" w:sz="4" w:space="0" w:color="auto"/>
              <w:right w:val="single" w:sz="4" w:space="0" w:color="auto"/>
            </w:tcBorders>
            <w:vAlign w:val="center"/>
          </w:tcPr>
          <w:p w14:paraId="5CC4D8B3" w14:textId="77777777" w:rsidR="00395653" w:rsidRPr="006E5E05" w:rsidRDefault="00395653" w:rsidP="00395653">
            <w:pPr>
              <w:spacing w:after="160" w:line="360" w:lineRule="auto"/>
              <w:rPr>
                <w:b/>
                <w:bCs/>
                <w:sz w:val="24"/>
                <w:szCs w:val="24"/>
              </w:rPr>
            </w:pPr>
          </w:p>
        </w:tc>
        <w:tc>
          <w:tcPr>
            <w:tcW w:w="0" w:type="auto"/>
            <w:tcBorders>
              <w:top w:val="single" w:sz="3" w:space="0" w:color="000000"/>
              <w:left w:val="single" w:sz="4" w:space="0" w:color="auto"/>
              <w:bottom w:val="single" w:sz="3" w:space="0" w:color="000000"/>
              <w:right w:val="single" w:sz="3" w:space="0" w:color="000000"/>
            </w:tcBorders>
            <w:vAlign w:val="center"/>
          </w:tcPr>
          <w:p w14:paraId="06BA277E" w14:textId="4A07DA2D" w:rsidR="00395653" w:rsidRPr="001F3303" w:rsidRDefault="00395653" w:rsidP="00395653">
            <w:pPr>
              <w:spacing w:line="360" w:lineRule="auto"/>
              <w:rPr>
                <w:sz w:val="24"/>
                <w:szCs w:val="24"/>
              </w:rPr>
            </w:pPr>
            <w:r w:rsidRPr="00B17B62">
              <w:rPr>
                <w:sz w:val="24"/>
                <w:szCs w:val="24"/>
              </w:rPr>
              <w:t>Support Vector Machine</w:t>
            </w:r>
          </w:p>
        </w:tc>
        <w:tc>
          <w:tcPr>
            <w:tcW w:w="0" w:type="auto"/>
            <w:tcBorders>
              <w:top w:val="single" w:sz="3" w:space="0" w:color="000000"/>
              <w:left w:val="single" w:sz="3" w:space="0" w:color="000000"/>
              <w:bottom w:val="single" w:sz="3" w:space="0" w:color="000000"/>
              <w:right w:val="single" w:sz="3" w:space="0" w:color="000000"/>
            </w:tcBorders>
            <w:vAlign w:val="center"/>
          </w:tcPr>
          <w:p w14:paraId="2E89C5CC" w14:textId="2A49BB94" w:rsidR="00395653" w:rsidRPr="00E05728" w:rsidRDefault="00395653" w:rsidP="00395653">
            <w:pPr>
              <w:spacing w:line="360" w:lineRule="auto"/>
              <w:rPr>
                <w:i/>
                <w:iCs/>
                <w:sz w:val="24"/>
                <w:szCs w:val="24"/>
              </w:rPr>
            </w:pPr>
            <w:r w:rsidRPr="00E05728">
              <w:rPr>
                <w:i/>
                <w:iCs/>
                <w:sz w:val="24"/>
                <w:szCs w:val="24"/>
              </w:rPr>
              <w:t>1.0</w:t>
            </w:r>
          </w:p>
        </w:tc>
        <w:tc>
          <w:tcPr>
            <w:tcW w:w="0" w:type="auto"/>
            <w:tcBorders>
              <w:top w:val="single" w:sz="3" w:space="0" w:color="000000"/>
              <w:left w:val="single" w:sz="3" w:space="0" w:color="000000"/>
              <w:bottom w:val="single" w:sz="3" w:space="0" w:color="000000"/>
              <w:right w:val="single" w:sz="4" w:space="0" w:color="auto"/>
            </w:tcBorders>
            <w:vAlign w:val="center"/>
          </w:tcPr>
          <w:p w14:paraId="7675DF59" w14:textId="69ADF554" w:rsidR="00395653" w:rsidRPr="00E05728" w:rsidRDefault="00395653" w:rsidP="00395653">
            <w:pPr>
              <w:spacing w:line="360" w:lineRule="auto"/>
              <w:rPr>
                <w:i/>
                <w:iCs/>
                <w:sz w:val="24"/>
                <w:szCs w:val="24"/>
              </w:rPr>
            </w:pPr>
            <w:r w:rsidRPr="00E05728">
              <w:rPr>
                <w:i/>
                <w:iCs/>
                <w:sz w:val="24"/>
                <w:szCs w:val="24"/>
              </w:rPr>
              <w:t>0.839</w:t>
            </w:r>
          </w:p>
        </w:tc>
        <w:tc>
          <w:tcPr>
            <w:tcW w:w="0" w:type="auto"/>
            <w:tcBorders>
              <w:top w:val="single" w:sz="4" w:space="0" w:color="auto"/>
              <w:left w:val="single" w:sz="4" w:space="0" w:color="auto"/>
              <w:bottom w:val="single" w:sz="4" w:space="0" w:color="auto"/>
              <w:right w:val="single" w:sz="4" w:space="0" w:color="auto"/>
            </w:tcBorders>
            <w:vAlign w:val="center"/>
          </w:tcPr>
          <w:p w14:paraId="23065B09" w14:textId="51A98C2E" w:rsidR="00395653" w:rsidRPr="00E05728" w:rsidRDefault="00395653" w:rsidP="00395653">
            <w:pPr>
              <w:spacing w:line="360" w:lineRule="auto"/>
              <w:rPr>
                <w:i/>
                <w:iCs/>
                <w:sz w:val="24"/>
                <w:szCs w:val="24"/>
              </w:rPr>
            </w:pPr>
            <w:r w:rsidRPr="00E05728">
              <w:rPr>
                <w:i/>
                <w:iCs/>
                <w:sz w:val="24"/>
                <w:szCs w:val="24"/>
              </w:rPr>
              <w:t>0.864</w:t>
            </w:r>
          </w:p>
        </w:tc>
        <w:tc>
          <w:tcPr>
            <w:tcW w:w="0" w:type="auto"/>
            <w:tcBorders>
              <w:left w:val="single" w:sz="4" w:space="0" w:color="auto"/>
            </w:tcBorders>
            <w:vAlign w:val="center"/>
          </w:tcPr>
          <w:p w14:paraId="45DF2BEE" w14:textId="77777777" w:rsidR="00395653" w:rsidRPr="00E05728" w:rsidRDefault="00395653" w:rsidP="00395653">
            <w:pPr>
              <w:spacing w:line="360" w:lineRule="auto"/>
              <w:rPr>
                <w:i/>
                <w:iCs/>
                <w:sz w:val="24"/>
                <w:szCs w:val="24"/>
              </w:rPr>
            </w:pPr>
          </w:p>
        </w:tc>
      </w:tr>
      <w:tr w:rsidR="005A6D9A" w:rsidRPr="001F3303" w14:paraId="37EB4349" w14:textId="77777777" w:rsidTr="00395653">
        <w:trPr>
          <w:trHeight w:val="893"/>
          <w:jc w:val="center"/>
        </w:trPr>
        <w:tc>
          <w:tcPr>
            <w:tcW w:w="0" w:type="auto"/>
            <w:vMerge w:val="restart"/>
            <w:tcBorders>
              <w:top w:val="single" w:sz="4" w:space="0" w:color="auto"/>
              <w:left w:val="single" w:sz="4" w:space="0" w:color="auto"/>
              <w:right w:val="single" w:sz="4" w:space="0" w:color="auto"/>
            </w:tcBorders>
            <w:vAlign w:val="center"/>
          </w:tcPr>
          <w:p w14:paraId="15DE38B7" w14:textId="01F70C25" w:rsidR="00395653" w:rsidRPr="006E5E05" w:rsidRDefault="00395653" w:rsidP="00395653">
            <w:pPr>
              <w:spacing w:after="160" w:line="360" w:lineRule="auto"/>
              <w:rPr>
                <w:b/>
                <w:bCs/>
                <w:sz w:val="24"/>
                <w:szCs w:val="24"/>
              </w:rPr>
            </w:pPr>
            <w:r w:rsidRPr="00B17B62">
              <w:rPr>
                <w:b/>
                <w:bCs/>
                <w:sz w:val="24"/>
                <w:szCs w:val="24"/>
              </w:rPr>
              <w:t>Seizure</w:t>
            </w:r>
          </w:p>
        </w:tc>
        <w:tc>
          <w:tcPr>
            <w:tcW w:w="0" w:type="auto"/>
            <w:tcBorders>
              <w:top w:val="single" w:sz="3" w:space="0" w:color="000000"/>
              <w:left w:val="single" w:sz="4" w:space="0" w:color="auto"/>
              <w:bottom w:val="single" w:sz="3" w:space="0" w:color="000000"/>
              <w:right w:val="single" w:sz="3" w:space="0" w:color="000000"/>
            </w:tcBorders>
            <w:vAlign w:val="center"/>
          </w:tcPr>
          <w:p w14:paraId="09327530" w14:textId="7D9986C2" w:rsidR="00395653" w:rsidRPr="00B17B62" w:rsidRDefault="00395653" w:rsidP="00395653">
            <w:pPr>
              <w:spacing w:line="360" w:lineRule="auto"/>
              <w:rPr>
                <w:sz w:val="24"/>
                <w:szCs w:val="24"/>
              </w:rPr>
            </w:pPr>
            <w:r w:rsidRPr="00B17B62">
              <w:rPr>
                <w:sz w:val="24"/>
                <w:szCs w:val="24"/>
              </w:rPr>
              <w:t>Decision Tree</w:t>
            </w:r>
          </w:p>
        </w:tc>
        <w:tc>
          <w:tcPr>
            <w:tcW w:w="0" w:type="auto"/>
            <w:tcBorders>
              <w:top w:val="single" w:sz="3" w:space="0" w:color="000000"/>
              <w:left w:val="single" w:sz="3" w:space="0" w:color="000000"/>
              <w:bottom w:val="single" w:sz="3" w:space="0" w:color="000000"/>
              <w:right w:val="single" w:sz="3" w:space="0" w:color="000000"/>
            </w:tcBorders>
            <w:vAlign w:val="center"/>
          </w:tcPr>
          <w:p w14:paraId="6FC66875" w14:textId="05D3BDD6" w:rsidR="00395653" w:rsidRPr="00E05728" w:rsidRDefault="00395653" w:rsidP="00395653">
            <w:pPr>
              <w:spacing w:line="360" w:lineRule="auto"/>
              <w:rPr>
                <w:i/>
                <w:iCs/>
                <w:sz w:val="24"/>
                <w:szCs w:val="24"/>
              </w:rPr>
            </w:pPr>
            <w:r w:rsidRPr="00E05728">
              <w:rPr>
                <w:i/>
                <w:iCs/>
                <w:sz w:val="24"/>
                <w:szCs w:val="24"/>
              </w:rPr>
              <w:t>0.667</w:t>
            </w:r>
          </w:p>
        </w:tc>
        <w:tc>
          <w:tcPr>
            <w:tcW w:w="0" w:type="auto"/>
            <w:tcBorders>
              <w:top w:val="single" w:sz="3" w:space="0" w:color="000000"/>
              <w:left w:val="single" w:sz="3" w:space="0" w:color="000000"/>
              <w:bottom w:val="single" w:sz="3" w:space="0" w:color="000000"/>
              <w:right w:val="single" w:sz="4" w:space="0" w:color="auto"/>
            </w:tcBorders>
            <w:vAlign w:val="center"/>
          </w:tcPr>
          <w:p w14:paraId="29A24F49" w14:textId="272680CD" w:rsidR="00395653" w:rsidRPr="00E05728" w:rsidRDefault="00395653" w:rsidP="00395653">
            <w:pPr>
              <w:spacing w:line="360" w:lineRule="auto"/>
              <w:rPr>
                <w:i/>
                <w:iCs/>
                <w:sz w:val="24"/>
                <w:szCs w:val="24"/>
              </w:rPr>
            </w:pPr>
            <w:r w:rsidRPr="00E05728">
              <w:rPr>
                <w:i/>
                <w:iCs/>
                <w:sz w:val="24"/>
                <w:szCs w:val="24"/>
              </w:rPr>
              <w:t>0.833</w:t>
            </w:r>
          </w:p>
        </w:tc>
        <w:tc>
          <w:tcPr>
            <w:tcW w:w="0" w:type="auto"/>
            <w:tcBorders>
              <w:top w:val="single" w:sz="4" w:space="0" w:color="auto"/>
              <w:left w:val="single" w:sz="4" w:space="0" w:color="auto"/>
              <w:bottom w:val="single" w:sz="4" w:space="0" w:color="auto"/>
              <w:right w:val="single" w:sz="4" w:space="0" w:color="auto"/>
            </w:tcBorders>
            <w:vAlign w:val="center"/>
          </w:tcPr>
          <w:p w14:paraId="52C863E2" w14:textId="0B280BF2" w:rsidR="00395653" w:rsidRPr="00E05728" w:rsidRDefault="00395653" w:rsidP="00395653">
            <w:pPr>
              <w:spacing w:line="360" w:lineRule="auto"/>
              <w:rPr>
                <w:i/>
                <w:iCs/>
                <w:sz w:val="24"/>
                <w:szCs w:val="24"/>
              </w:rPr>
            </w:pPr>
            <w:r w:rsidRPr="00E05728">
              <w:rPr>
                <w:i/>
                <w:iCs/>
                <w:sz w:val="24"/>
                <w:szCs w:val="24"/>
              </w:rPr>
              <w:t>0.889</w:t>
            </w:r>
          </w:p>
        </w:tc>
        <w:tc>
          <w:tcPr>
            <w:tcW w:w="0" w:type="auto"/>
            <w:tcBorders>
              <w:left w:val="single" w:sz="4" w:space="0" w:color="auto"/>
            </w:tcBorders>
            <w:vAlign w:val="center"/>
          </w:tcPr>
          <w:p w14:paraId="6CACB010" w14:textId="77777777" w:rsidR="00395653" w:rsidRPr="00E05728" w:rsidRDefault="00395653" w:rsidP="00395653">
            <w:pPr>
              <w:spacing w:line="360" w:lineRule="auto"/>
              <w:rPr>
                <w:i/>
                <w:iCs/>
                <w:sz w:val="24"/>
                <w:szCs w:val="24"/>
              </w:rPr>
            </w:pPr>
          </w:p>
        </w:tc>
      </w:tr>
      <w:tr w:rsidR="005A6D9A" w:rsidRPr="001F3303" w14:paraId="4BB25A73" w14:textId="77777777" w:rsidTr="00395653">
        <w:trPr>
          <w:trHeight w:val="893"/>
          <w:jc w:val="center"/>
        </w:trPr>
        <w:tc>
          <w:tcPr>
            <w:tcW w:w="0" w:type="auto"/>
            <w:vMerge/>
            <w:tcBorders>
              <w:left w:val="single" w:sz="4" w:space="0" w:color="auto"/>
              <w:right w:val="single" w:sz="4" w:space="0" w:color="auto"/>
            </w:tcBorders>
            <w:vAlign w:val="center"/>
          </w:tcPr>
          <w:p w14:paraId="638F591C" w14:textId="77777777" w:rsidR="00395653" w:rsidRPr="006E5E05" w:rsidRDefault="00395653" w:rsidP="00395653">
            <w:pPr>
              <w:spacing w:after="160" w:line="360" w:lineRule="auto"/>
              <w:rPr>
                <w:b/>
                <w:bCs/>
                <w:sz w:val="24"/>
                <w:szCs w:val="24"/>
              </w:rPr>
            </w:pPr>
          </w:p>
        </w:tc>
        <w:tc>
          <w:tcPr>
            <w:tcW w:w="0" w:type="auto"/>
            <w:tcBorders>
              <w:top w:val="single" w:sz="3" w:space="0" w:color="000000"/>
              <w:left w:val="single" w:sz="4" w:space="0" w:color="auto"/>
              <w:bottom w:val="single" w:sz="3" w:space="0" w:color="000000"/>
              <w:right w:val="single" w:sz="3" w:space="0" w:color="000000"/>
            </w:tcBorders>
            <w:vAlign w:val="center"/>
          </w:tcPr>
          <w:p w14:paraId="0D5A8069" w14:textId="1A5F03BB" w:rsidR="00395653" w:rsidRPr="00B17B62" w:rsidRDefault="00395653" w:rsidP="00395653">
            <w:pPr>
              <w:spacing w:line="360" w:lineRule="auto"/>
              <w:rPr>
                <w:sz w:val="24"/>
                <w:szCs w:val="24"/>
              </w:rPr>
            </w:pPr>
            <w:r w:rsidRPr="00B17B62">
              <w:rPr>
                <w:sz w:val="24"/>
                <w:szCs w:val="24"/>
              </w:rPr>
              <w:t>K-Nearest Neighbors</w:t>
            </w:r>
          </w:p>
        </w:tc>
        <w:tc>
          <w:tcPr>
            <w:tcW w:w="0" w:type="auto"/>
            <w:tcBorders>
              <w:top w:val="single" w:sz="3" w:space="0" w:color="000000"/>
              <w:left w:val="single" w:sz="3" w:space="0" w:color="000000"/>
              <w:bottom w:val="single" w:sz="3" w:space="0" w:color="000000"/>
              <w:right w:val="single" w:sz="3" w:space="0" w:color="000000"/>
            </w:tcBorders>
            <w:vAlign w:val="center"/>
          </w:tcPr>
          <w:p w14:paraId="63FCEB93" w14:textId="4A1ED4FB" w:rsidR="00395653" w:rsidRPr="00E05728" w:rsidRDefault="00395653" w:rsidP="00395653">
            <w:pPr>
              <w:spacing w:line="360" w:lineRule="auto"/>
              <w:rPr>
                <w:i/>
                <w:iCs/>
                <w:sz w:val="24"/>
                <w:szCs w:val="24"/>
              </w:rPr>
            </w:pPr>
            <w:r w:rsidRPr="00E05728">
              <w:rPr>
                <w:i/>
                <w:iCs/>
                <w:sz w:val="24"/>
                <w:szCs w:val="24"/>
              </w:rPr>
              <w:t>0.286</w:t>
            </w:r>
          </w:p>
        </w:tc>
        <w:tc>
          <w:tcPr>
            <w:tcW w:w="0" w:type="auto"/>
            <w:tcBorders>
              <w:top w:val="single" w:sz="3" w:space="0" w:color="000000"/>
              <w:left w:val="single" w:sz="3" w:space="0" w:color="000000"/>
              <w:bottom w:val="single" w:sz="3" w:space="0" w:color="000000"/>
              <w:right w:val="single" w:sz="4" w:space="0" w:color="auto"/>
            </w:tcBorders>
            <w:vAlign w:val="center"/>
          </w:tcPr>
          <w:p w14:paraId="78E63F6A" w14:textId="1BDD75EE" w:rsidR="00395653" w:rsidRPr="00E05728" w:rsidRDefault="00395653" w:rsidP="00395653">
            <w:pPr>
              <w:spacing w:line="360" w:lineRule="auto"/>
              <w:rPr>
                <w:i/>
                <w:iCs/>
                <w:sz w:val="24"/>
                <w:szCs w:val="24"/>
              </w:rPr>
            </w:pPr>
            <w:r w:rsidRPr="00E05728">
              <w:rPr>
                <w:i/>
                <w:iCs/>
                <w:sz w:val="24"/>
                <w:szCs w:val="24"/>
              </w:rPr>
              <w:t>0.643</w:t>
            </w:r>
          </w:p>
        </w:tc>
        <w:tc>
          <w:tcPr>
            <w:tcW w:w="0" w:type="auto"/>
            <w:tcBorders>
              <w:top w:val="single" w:sz="4" w:space="0" w:color="auto"/>
              <w:left w:val="single" w:sz="4" w:space="0" w:color="auto"/>
              <w:bottom w:val="single" w:sz="4" w:space="0" w:color="auto"/>
              <w:right w:val="single" w:sz="4" w:space="0" w:color="auto"/>
            </w:tcBorders>
            <w:vAlign w:val="center"/>
          </w:tcPr>
          <w:p w14:paraId="341BBD9E" w14:textId="1A01EFA6" w:rsidR="00395653" w:rsidRPr="00E05728" w:rsidRDefault="00395653" w:rsidP="00395653">
            <w:pPr>
              <w:spacing w:line="360" w:lineRule="auto"/>
              <w:rPr>
                <w:i/>
                <w:iCs/>
                <w:sz w:val="24"/>
                <w:szCs w:val="24"/>
              </w:rPr>
            </w:pPr>
            <w:r w:rsidRPr="00E05728">
              <w:rPr>
                <w:i/>
                <w:iCs/>
                <w:sz w:val="24"/>
                <w:szCs w:val="24"/>
              </w:rPr>
              <w:t>0.762</w:t>
            </w:r>
          </w:p>
        </w:tc>
        <w:tc>
          <w:tcPr>
            <w:tcW w:w="0" w:type="auto"/>
            <w:tcBorders>
              <w:left w:val="single" w:sz="4" w:space="0" w:color="auto"/>
            </w:tcBorders>
            <w:vAlign w:val="center"/>
          </w:tcPr>
          <w:p w14:paraId="274636D5" w14:textId="77777777" w:rsidR="00395653" w:rsidRPr="00E05728" w:rsidRDefault="00395653" w:rsidP="00395653">
            <w:pPr>
              <w:spacing w:line="360" w:lineRule="auto"/>
              <w:rPr>
                <w:i/>
                <w:iCs/>
                <w:sz w:val="24"/>
                <w:szCs w:val="24"/>
              </w:rPr>
            </w:pPr>
          </w:p>
        </w:tc>
      </w:tr>
      <w:tr w:rsidR="005A6D9A" w:rsidRPr="001F3303" w14:paraId="27BADF1A" w14:textId="77777777" w:rsidTr="00395653">
        <w:trPr>
          <w:trHeight w:val="893"/>
          <w:jc w:val="center"/>
        </w:trPr>
        <w:tc>
          <w:tcPr>
            <w:tcW w:w="0" w:type="auto"/>
            <w:vMerge/>
            <w:tcBorders>
              <w:left w:val="single" w:sz="4" w:space="0" w:color="auto"/>
              <w:right w:val="single" w:sz="4" w:space="0" w:color="auto"/>
            </w:tcBorders>
            <w:vAlign w:val="center"/>
          </w:tcPr>
          <w:p w14:paraId="620970DE" w14:textId="77777777" w:rsidR="00395653" w:rsidRPr="006E5E05" w:rsidRDefault="00395653" w:rsidP="00395653">
            <w:pPr>
              <w:spacing w:after="160" w:line="360" w:lineRule="auto"/>
              <w:rPr>
                <w:b/>
                <w:bCs/>
                <w:sz w:val="24"/>
                <w:szCs w:val="24"/>
              </w:rPr>
            </w:pPr>
          </w:p>
        </w:tc>
        <w:tc>
          <w:tcPr>
            <w:tcW w:w="0" w:type="auto"/>
            <w:tcBorders>
              <w:top w:val="single" w:sz="3" w:space="0" w:color="000000"/>
              <w:left w:val="single" w:sz="4" w:space="0" w:color="auto"/>
              <w:bottom w:val="single" w:sz="3" w:space="0" w:color="000000"/>
              <w:right w:val="single" w:sz="3" w:space="0" w:color="000000"/>
            </w:tcBorders>
            <w:vAlign w:val="center"/>
          </w:tcPr>
          <w:p w14:paraId="1F3BCE31" w14:textId="57537205" w:rsidR="00395653" w:rsidRPr="00B17B62" w:rsidRDefault="00395653" w:rsidP="00395653">
            <w:pPr>
              <w:spacing w:line="360" w:lineRule="auto"/>
              <w:rPr>
                <w:sz w:val="24"/>
                <w:szCs w:val="24"/>
              </w:rPr>
            </w:pPr>
            <w:r w:rsidRPr="00B17B62">
              <w:rPr>
                <w:sz w:val="24"/>
                <w:szCs w:val="24"/>
              </w:rPr>
              <w:t>Logistic Regression</w:t>
            </w:r>
          </w:p>
        </w:tc>
        <w:tc>
          <w:tcPr>
            <w:tcW w:w="0" w:type="auto"/>
            <w:tcBorders>
              <w:top w:val="single" w:sz="3" w:space="0" w:color="000000"/>
              <w:left w:val="single" w:sz="3" w:space="0" w:color="000000"/>
              <w:bottom w:val="single" w:sz="3" w:space="0" w:color="000000"/>
              <w:right w:val="single" w:sz="3" w:space="0" w:color="000000"/>
            </w:tcBorders>
            <w:vAlign w:val="center"/>
          </w:tcPr>
          <w:p w14:paraId="5461E399" w14:textId="374A04EE" w:rsidR="00395653" w:rsidRPr="00E05728" w:rsidRDefault="00395653" w:rsidP="00395653">
            <w:pPr>
              <w:spacing w:line="360" w:lineRule="auto"/>
              <w:rPr>
                <w:i/>
                <w:iCs/>
                <w:sz w:val="24"/>
                <w:szCs w:val="24"/>
              </w:rPr>
            </w:pPr>
            <w:r w:rsidRPr="00E05728">
              <w:rPr>
                <w:i/>
                <w:iCs/>
                <w:sz w:val="24"/>
                <w:szCs w:val="24"/>
              </w:rPr>
              <w:t>0.762</w:t>
            </w:r>
          </w:p>
        </w:tc>
        <w:tc>
          <w:tcPr>
            <w:tcW w:w="0" w:type="auto"/>
            <w:tcBorders>
              <w:top w:val="single" w:sz="3" w:space="0" w:color="000000"/>
              <w:left w:val="single" w:sz="3" w:space="0" w:color="000000"/>
              <w:bottom w:val="single" w:sz="3" w:space="0" w:color="000000"/>
              <w:right w:val="single" w:sz="4" w:space="0" w:color="auto"/>
            </w:tcBorders>
            <w:vAlign w:val="center"/>
          </w:tcPr>
          <w:p w14:paraId="4A654E75" w14:textId="2DABF382" w:rsidR="00395653" w:rsidRPr="00E05728" w:rsidRDefault="00395653" w:rsidP="00395653">
            <w:pPr>
              <w:spacing w:line="360" w:lineRule="auto"/>
              <w:rPr>
                <w:i/>
                <w:iCs/>
                <w:sz w:val="24"/>
                <w:szCs w:val="24"/>
              </w:rPr>
            </w:pPr>
            <w:r w:rsidRPr="00E05728">
              <w:rPr>
                <w:i/>
                <w:iCs/>
                <w:sz w:val="24"/>
                <w:szCs w:val="24"/>
              </w:rPr>
              <w:t>0.881</w:t>
            </w:r>
          </w:p>
        </w:tc>
        <w:tc>
          <w:tcPr>
            <w:tcW w:w="0" w:type="auto"/>
            <w:tcBorders>
              <w:top w:val="single" w:sz="4" w:space="0" w:color="auto"/>
              <w:left w:val="single" w:sz="4" w:space="0" w:color="auto"/>
              <w:bottom w:val="single" w:sz="4" w:space="0" w:color="auto"/>
              <w:right w:val="single" w:sz="4" w:space="0" w:color="auto"/>
            </w:tcBorders>
            <w:vAlign w:val="center"/>
          </w:tcPr>
          <w:p w14:paraId="2B7FAB3B" w14:textId="38A97BEC" w:rsidR="00395653" w:rsidRPr="00E05728" w:rsidRDefault="00395653" w:rsidP="00395653">
            <w:pPr>
              <w:spacing w:line="360" w:lineRule="auto"/>
              <w:rPr>
                <w:i/>
                <w:iCs/>
                <w:sz w:val="24"/>
                <w:szCs w:val="24"/>
              </w:rPr>
            </w:pPr>
            <w:r w:rsidRPr="00E05728">
              <w:rPr>
                <w:i/>
                <w:iCs/>
                <w:sz w:val="24"/>
                <w:szCs w:val="24"/>
              </w:rPr>
              <w:t>0.921</w:t>
            </w:r>
          </w:p>
        </w:tc>
        <w:tc>
          <w:tcPr>
            <w:tcW w:w="0" w:type="auto"/>
            <w:tcBorders>
              <w:left w:val="single" w:sz="4" w:space="0" w:color="auto"/>
            </w:tcBorders>
            <w:vAlign w:val="center"/>
          </w:tcPr>
          <w:p w14:paraId="5BD8D045" w14:textId="77777777" w:rsidR="00395653" w:rsidRPr="00E05728" w:rsidRDefault="00395653" w:rsidP="00395653">
            <w:pPr>
              <w:spacing w:line="360" w:lineRule="auto"/>
              <w:rPr>
                <w:i/>
                <w:iCs/>
                <w:sz w:val="24"/>
                <w:szCs w:val="24"/>
              </w:rPr>
            </w:pPr>
          </w:p>
        </w:tc>
      </w:tr>
      <w:tr w:rsidR="005A6D9A" w:rsidRPr="001F3303" w14:paraId="3C3EAE0C" w14:textId="77777777" w:rsidTr="00395653">
        <w:trPr>
          <w:trHeight w:val="893"/>
          <w:jc w:val="center"/>
        </w:trPr>
        <w:tc>
          <w:tcPr>
            <w:tcW w:w="0" w:type="auto"/>
            <w:vMerge/>
            <w:tcBorders>
              <w:left w:val="single" w:sz="4" w:space="0" w:color="auto"/>
              <w:right w:val="single" w:sz="4" w:space="0" w:color="auto"/>
            </w:tcBorders>
            <w:vAlign w:val="center"/>
          </w:tcPr>
          <w:p w14:paraId="06C320A8" w14:textId="77777777" w:rsidR="00395653" w:rsidRPr="006E5E05" w:rsidRDefault="00395653" w:rsidP="00395653">
            <w:pPr>
              <w:spacing w:after="160" w:line="360" w:lineRule="auto"/>
              <w:rPr>
                <w:b/>
                <w:bCs/>
                <w:sz w:val="24"/>
                <w:szCs w:val="24"/>
              </w:rPr>
            </w:pPr>
          </w:p>
        </w:tc>
        <w:tc>
          <w:tcPr>
            <w:tcW w:w="0" w:type="auto"/>
            <w:tcBorders>
              <w:top w:val="single" w:sz="3" w:space="0" w:color="000000"/>
              <w:left w:val="single" w:sz="4" w:space="0" w:color="auto"/>
              <w:bottom w:val="single" w:sz="3" w:space="0" w:color="000000"/>
              <w:right w:val="single" w:sz="3" w:space="0" w:color="000000"/>
            </w:tcBorders>
            <w:vAlign w:val="center"/>
          </w:tcPr>
          <w:p w14:paraId="06C86E3A" w14:textId="5903E154" w:rsidR="00395653" w:rsidRPr="00B17B62" w:rsidRDefault="00395653" w:rsidP="00395653">
            <w:pPr>
              <w:spacing w:line="360" w:lineRule="auto"/>
              <w:rPr>
                <w:sz w:val="24"/>
                <w:szCs w:val="24"/>
              </w:rPr>
            </w:pPr>
            <w:r w:rsidRPr="00B17B62">
              <w:rPr>
                <w:sz w:val="24"/>
                <w:szCs w:val="24"/>
              </w:rPr>
              <w:t>Naive Bayes</w:t>
            </w:r>
          </w:p>
        </w:tc>
        <w:tc>
          <w:tcPr>
            <w:tcW w:w="0" w:type="auto"/>
            <w:tcBorders>
              <w:top w:val="single" w:sz="3" w:space="0" w:color="000000"/>
              <w:left w:val="single" w:sz="3" w:space="0" w:color="000000"/>
              <w:bottom w:val="single" w:sz="3" w:space="0" w:color="000000"/>
              <w:right w:val="single" w:sz="3" w:space="0" w:color="000000"/>
            </w:tcBorders>
            <w:vAlign w:val="center"/>
          </w:tcPr>
          <w:p w14:paraId="52396C74" w14:textId="04E83022" w:rsidR="00395653" w:rsidRPr="00E05728" w:rsidRDefault="00395653" w:rsidP="00395653">
            <w:pPr>
              <w:spacing w:line="360" w:lineRule="auto"/>
              <w:rPr>
                <w:i/>
                <w:iCs/>
                <w:sz w:val="24"/>
                <w:szCs w:val="24"/>
              </w:rPr>
            </w:pPr>
            <w:r w:rsidRPr="00E05728">
              <w:rPr>
                <w:i/>
                <w:iCs/>
                <w:sz w:val="24"/>
                <w:szCs w:val="24"/>
              </w:rPr>
              <w:t>0.857</w:t>
            </w:r>
          </w:p>
        </w:tc>
        <w:tc>
          <w:tcPr>
            <w:tcW w:w="0" w:type="auto"/>
            <w:tcBorders>
              <w:top w:val="single" w:sz="3" w:space="0" w:color="000000"/>
              <w:left w:val="single" w:sz="3" w:space="0" w:color="000000"/>
              <w:bottom w:val="single" w:sz="3" w:space="0" w:color="000000"/>
              <w:right w:val="single" w:sz="4" w:space="0" w:color="auto"/>
            </w:tcBorders>
            <w:vAlign w:val="center"/>
          </w:tcPr>
          <w:p w14:paraId="00027FA0" w14:textId="5A8B28F2" w:rsidR="00395653" w:rsidRPr="00E05728" w:rsidRDefault="00395653" w:rsidP="00395653">
            <w:pPr>
              <w:spacing w:line="360" w:lineRule="auto"/>
              <w:rPr>
                <w:i/>
                <w:iCs/>
                <w:sz w:val="24"/>
                <w:szCs w:val="24"/>
              </w:rPr>
            </w:pPr>
            <w:r w:rsidRPr="00E05728">
              <w:rPr>
                <w:i/>
                <w:iCs/>
                <w:sz w:val="24"/>
                <w:szCs w:val="24"/>
              </w:rPr>
              <w:t>0.929</w:t>
            </w:r>
          </w:p>
        </w:tc>
        <w:tc>
          <w:tcPr>
            <w:tcW w:w="0" w:type="auto"/>
            <w:tcBorders>
              <w:top w:val="single" w:sz="4" w:space="0" w:color="auto"/>
              <w:left w:val="single" w:sz="4" w:space="0" w:color="auto"/>
              <w:bottom w:val="single" w:sz="4" w:space="0" w:color="auto"/>
              <w:right w:val="single" w:sz="4" w:space="0" w:color="auto"/>
            </w:tcBorders>
            <w:vAlign w:val="center"/>
          </w:tcPr>
          <w:p w14:paraId="7AE6DCA9" w14:textId="27AEA648" w:rsidR="00395653" w:rsidRPr="00E05728" w:rsidRDefault="00395653" w:rsidP="00395653">
            <w:pPr>
              <w:spacing w:line="360" w:lineRule="auto"/>
              <w:rPr>
                <w:i/>
                <w:iCs/>
                <w:sz w:val="24"/>
                <w:szCs w:val="24"/>
              </w:rPr>
            </w:pPr>
            <w:r w:rsidRPr="00E05728">
              <w:rPr>
                <w:i/>
                <w:iCs/>
                <w:sz w:val="24"/>
                <w:szCs w:val="24"/>
              </w:rPr>
              <w:t>0.952</w:t>
            </w:r>
          </w:p>
        </w:tc>
        <w:tc>
          <w:tcPr>
            <w:tcW w:w="0" w:type="auto"/>
            <w:tcBorders>
              <w:left w:val="single" w:sz="4" w:space="0" w:color="auto"/>
            </w:tcBorders>
            <w:vAlign w:val="center"/>
          </w:tcPr>
          <w:p w14:paraId="05AC40CD" w14:textId="77777777" w:rsidR="00395653" w:rsidRPr="00E05728" w:rsidRDefault="00395653" w:rsidP="00395653">
            <w:pPr>
              <w:spacing w:line="360" w:lineRule="auto"/>
              <w:rPr>
                <w:i/>
                <w:iCs/>
                <w:sz w:val="24"/>
                <w:szCs w:val="24"/>
              </w:rPr>
            </w:pPr>
          </w:p>
        </w:tc>
      </w:tr>
      <w:tr w:rsidR="005A6D9A" w:rsidRPr="001F3303" w14:paraId="47B712F6" w14:textId="77777777" w:rsidTr="00395653">
        <w:trPr>
          <w:trHeight w:val="893"/>
          <w:jc w:val="center"/>
        </w:trPr>
        <w:tc>
          <w:tcPr>
            <w:tcW w:w="0" w:type="auto"/>
            <w:vMerge/>
            <w:tcBorders>
              <w:left w:val="single" w:sz="4" w:space="0" w:color="auto"/>
              <w:right w:val="single" w:sz="4" w:space="0" w:color="auto"/>
            </w:tcBorders>
            <w:vAlign w:val="center"/>
          </w:tcPr>
          <w:p w14:paraId="247086D9" w14:textId="77777777" w:rsidR="00395653" w:rsidRPr="006E5E05" w:rsidRDefault="00395653" w:rsidP="00395653">
            <w:pPr>
              <w:spacing w:after="160" w:line="360" w:lineRule="auto"/>
              <w:rPr>
                <w:b/>
                <w:bCs/>
                <w:sz w:val="24"/>
                <w:szCs w:val="24"/>
              </w:rPr>
            </w:pPr>
          </w:p>
        </w:tc>
        <w:tc>
          <w:tcPr>
            <w:tcW w:w="0" w:type="auto"/>
            <w:tcBorders>
              <w:top w:val="single" w:sz="3" w:space="0" w:color="000000"/>
              <w:left w:val="single" w:sz="4" w:space="0" w:color="auto"/>
              <w:bottom w:val="single" w:sz="3" w:space="0" w:color="000000"/>
              <w:right w:val="single" w:sz="3" w:space="0" w:color="000000"/>
            </w:tcBorders>
            <w:vAlign w:val="center"/>
          </w:tcPr>
          <w:p w14:paraId="0BF1E8DC" w14:textId="722DCDE1" w:rsidR="00395653" w:rsidRPr="00B17B62" w:rsidRDefault="00395653" w:rsidP="00395653">
            <w:pPr>
              <w:spacing w:line="360" w:lineRule="auto"/>
              <w:rPr>
                <w:sz w:val="24"/>
                <w:szCs w:val="24"/>
              </w:rPr>
            </w:pPr>
            <w:r w:rsidRPr="00B17B62">
              <w:rPr>
                <w:sz w:val="24"/>
                <w:szCs w:val="24"/>
              </w:rPr>
              <w:t>Random Forest</w:t>
            </w:r>
          </w:p>
        </w:tc>
        <w:tc>
          <w:tcPr>
            <w:tcW w:w="0" w:type="auto"/>
            <w:tcBorders>
              <w:top w:val="single" w:sz="3" w:space="0" w:color="000000"/>
              <w:left w:val="single" w:sz="3" w:space="0" w:color="000000"/>
              <w:bottom w:val="single" w:sz="3" w:space="0" w:color="000000"/>
              <w:right w:val="single" w:sz="3" w:space="0" w:color="000000"/>
            </w:tcBorders>
            <w:vAlign w:val="center"/>
          </w:tcPr>
          <w:p w14:paraId="5A7EF1F9" w14:textId="624013A4" w:rsidR="00395653" w:rsidRPr="00E05728" w:rsidRDefault="00395653" w:rsidP="00395653">
            <w:pPr>
              <w:spacing w:line="360" w:lineRule="auto"/>
              <w:rPr>
                <w:i/>
                <w:iCs/>
                <w:sz w:val="24"/>
                <w:szCs w:val="24"/>
              </w:rPr>
            </w:pPr>
            <w:r w:rsidRPr="00E05728">
              <w:rPr>
                <w:i/>
                <w:iCs/>
                <w:sz w:val="24"/>
                <w:szCs w:val="24"/>
              </w:rPr>
              <w:t>0.667</w:t>
            </w:r>
          </w:p>
        </w:tc>
        <w:tc>
          <w:tcPr>
            <w:tcW w:w="0" w:type="auto"/>
            <w:tcBorders>
              <w:top w:val="single" w:sz="3" w:space="0" w:color="000000"/>
              <w:left w:val="single" w:sz="3" w:space="0" w:color="000000"/>
              <w:bottom w:val="single" w:sz="3" w:space="0" w:color="000000"/>
              <w:right w:val="single" w:sz="4" w:space="0" w:color="auto"/>
            </w:tcBorders>
            <w:vAlign w:val="center"/>
          </w:tcPr>
          <w:p w14:paraId="5315C42F" w14:textId="4F3E71CA" w:rsidR="00395653" w:rsidRPr="00E05728" w:rsidRDefault="00395653" w:rsidP="00395653">
            <w:pPr>
              <w:spacing w:line="360" w:lineRule="auto"/>
              <w:rPr>
                <w:i/>
                <w:iCs/>
                <w:sz w:val="24"/>
                <w:szCs w:val="24"/>
              </w:rPr>
            </w:pPr>
            <w:r w:rsidRPr="00E05728">
              <w:rPr>
                <w:i/>
                <w:iCs/>
                <w:sz w:val="24"/>
                <w:szCs w:val="24"/>
              </w:rPr>
              <w:t>0.833</w:t>
            </w:r>
          </w:p>
        </w:tc>
        <w:tc>
          <w:tcPr>
            <w:tcW w:w="0" w:type="auto"/>
            <w:tcBorders>
              <w:top w:val="single" w:sz="4" w:space="0" w:color="auto"/>
              <w:left w:val="single" w:sz="4" w:space="0" w:color="auto"/>
              <w:bottom w:val="single" w:sz="4" w:space="0" w:color="auto"/>
              <w:right w:val="single" w:sz="4" w:space="0" w:color="auto"/>
            </w:tcBorders>
            <w:vAlign w:val="center"/>
          </w:tcPr>
          <w:p w14:paraId="05141A0B" w14:textId="29A02BD9" w:rsidR="00395653" w:rsidRPr="00E05728" w:rsidRDefault="00395653" w:rsidP="00395653">
            <w:pPr>
              <w:spacing w:line="360" w:lineRule="auto"/>
              <w:rPr>
                <w:i/>
                <w:iCs/>
                <w:sz w:val="24"/>
                <w:szCs w:val="24"/>
              </w:rPr>
            </w:pPr>
            <w:r w:rsidRPr="00E05728">
              <w:rPr>
                <w:i/>
                <w:iCs/>
                <w:sz w:val="24"/>
                <w:szCs w:val="24"/>
              </w:rPr>
              <w:t>0.889</w:t>
            </w:r>
          </w:p>
        </w:tc>
        <w:tc>
          <w:tcPr>
            <w:tcW w:w="0" w:type="auto"/>
            <w:tcBorders>
              <w:left w:val="single" w:sz="4" w:space="0" w:color="auto"/>
            </w:tcBorders>
            <w:vAlign w:val="center"/>
          </w:tcPr>
          <w:p w14:paraId="6F37B8BD" w14:textId="77777777" w:rsidR="00395653" w:rsidRPr="00E05728" w:rsidRDefault="00395653" w:rsidP="00395653">
            <w:pPr>
              <w:spacing w:line="360" w:lineRule="auto"/>
              <w:rPr>
                <w:i/>
                <w:iCs/>
                <w:sz w:val="24"/>
                <w:szCs w:val="24"/>
              </w:rPr>
            </w:pPr>
          </w:p>
        </w:tc>
      </w:tr>
      <w:tr w:rsidR="005A6D9A" w:rsidRPr="001F3303" w14:paraId="3287CB11" w14:textId="77777777" w:rsidTr="00395653">
        <w:trPr>
          <w:trHeight w:val="893"/>
          <w:jc w:val="center"/>
        </w:trPr>
        <w:tc>
          <w:tcPr>
            <w:tcW w:w="0" w:type="auto"/>
            <w:vMerge/>
            <w:tcBorders>
              <w:left w:val="single" w:sz="4" w:space="0" w:color="auto"/>
              <w:bottom w:val="single" w:sz="4" w:space="0" w:color="auto"/>
              <w:right w:val="single" w:sz="4" w:space="0" w:color="auto"/>
            </w:tcBorders>
            <w:vAlign w:val="center"/>
          </w:tcPr>
          <w:p w14:paraId="0D286A11" w14:textId="77777777" w:rsidR="00395653" w:rsidRPr="006E5E05" w:rsidRDefault="00395653" w:rsidP="00395653">
            <w:pPr>
              <w:spacing w:after="160" w:line="360" w:lineRule="auto"/>
              <w:rPr>
                <w:b/>
                <w:bCs/>
                <w:sz w:val="24"/>
                <w:szCs w:val="24"/>
              </w:rPr>
            </w:pPr>
          </w:p>
        </w:tc>
        <w:tc>
          <w:tcPr>
            <w:tcW w:w="0" w:type="auto"/>
            <w:tcBorders>
              <w:top w:val="single" w:sz="3" w:space="0" w:color="000000"/>
              <w:left w:val="single" w:sz="4" w:space="0" w:color="auto"/>
              <w:bottom w:val="single" w:sz="3" w:space="0" w:color="000000"/>
              <w:right w:val="single" w:sz="3" w:space="0" w:color="000000"/>
            </w:tcBorders>
            <w:vAlign w:val="center"/>
          </w:tcPr>
          <w:p w14:paraId="6279D7E8" w14:textId="00BEF908" w:rsidR="00395653" w:rsidRPr="00B17B62" w:rsidRDefault="00395653" w:rsidP="00395653">
            <w:pPr>
              <w:spacing w:line="360" w:lineRule="auto"/>
              <w:rPr>
                <w:sz w:val="24"/>
                <w:szCs w:val="24"/>
              </w:rPr>
            </w:pPr>
            <w:r w:rsidRPr="00B17B62">
              <w:rPr>
                <w:sz w:val="24"/>
                <w:szCs w:val="24"/>
              </w:rPr>
              <w:t>Support Vector Machine</w:t>
            </w:r>
          </w:p>
        </w:tc>
        <w:tc>
          <w:tcPr>
            <w:tcW w:w="0" w:type="auto"/>
            <w:tcBorders>
              <w:top w:val="single" w:sz="3" w:space="0" w:color="000000"/>
              <w:left w:val="single" w:sz="3" w:space="0" w:color="000000"/>
              <w:bottom w:val="single" w:sz="3" w:space="0" w:color="000000"/>
              <w:right w:val="single" w:sz="3" w:space="0" w:color="000000"/>
            </w:tcBorders>
            <w:vAlign w:val="center"/>
          </w:tcPr>
          <w:p w14:paraId="775CBA6E" w14:textId="3964492D" w:rsidR="00395653" w:rsidRPr="00E05728" w:rsidRDefault="00395653" w:rsidP="00395653">
            <w:pPr>
              <w:spacing w:line="360" w:lineRule="auto"/>
              <w:rPr>
                <w:i/>
                <w:iCs/>
                <w:sz w:val="24"/>
                <w:szCs w:val="24"/>
              </w:rPr>
            </w:pPr>
            <w:r w:rsidRPr="00E05728">
              <w:rPr>
                <w:i/>
                <w:iCs/>
                <w:sz w:val="24"/>
                <w:szCs w:val="24"/>
              </w:rPr>
              <w:t>0.619</w:t>
            </w:r>
          </w:p>
        </w:tc>
        <w:tc>
          <w:tcPr>
            <w:tcW w:w="0" w:type="auto"/>
            <w:tcBorders>
              <w:top w:val="single" w:sz="3" w:space="0" w:color="000000"/>
              <w:left w:val="single" w:sz="3" w:space="0" w:color="000000"/>
              <w:bottom w:val="single" w:sz="3" w:space="0" w:color="000000"/>
              <w:right w:val="single" w:sz="4" w:space="0" w:color="auto"/>
            </w:tcBorders>
            <w:vAlign w:val="center"/>
          </w:tcPr>
          <w:p w14:paraId="3B68F9B5" w14:textId="57580FB3" w:rsidR="00395653" w:rsidRPr="00E05728" w:rsidRDefault="00395653" w:rsidP="00395653">
            <w:pPr>
              <w:spacing w:line="360" w:lineRule="auto"/>
              <w:rPr>
                <w:i/>
                <w:iCs/>
                <w:sz w:val="24"/>
                <w:szCs w:val="24"/>
              </w:rPr>
            </w:pPr>
            <w:r w:rsidRPr="00E05728">
              <w:rPr>
                <w:i/>
                <w:iCs/>
                <w:sz w:val="24"/>
                <w:szCs w:val="24"/>
              </w:rPr>
              <w:t>0.81</w:t>
            </w:r>
          </w:p>
        </w:tc>
        <w:tc>
          <w:tcPr>
            <w:tcW w:w="0" w:type="auto"/>
            <w:tcBorders>
              <w:top w:val="single" w:sz="4" w:space="0" w:color="auto"/>
              <w:left w:val="single" w:sz="4" w:space="0" w:color="auto"/>
              <w:bottom w:val="single" w:sz="4" w:space="0" w:color="auto"/>
              <w:right w:val="single" w:sz="4" w:space="0" w:color="auto"/>
            </w:tcBorders>
            <w:vAlign w:val="center"/>
          </w:tcPr>
          <w:p w14:paraId="4540763C" w14:textId="685F2EDA" w:rsidR="00395653" w:rsidRPr="00E05728" w:rsidRDefault="00395653" w:rsidP="00395653">
            <w:pPr>
              <w:spacing w:line="360" w:lineRule="auto"/>
              <w:rPr>
                <w:i/>
                <w:iCs/>
                <w:sz w:val="24"/>
                <w:szCs w:val="24"/>
              </w:rPr>
            </w:pPr>
            <w:r w:rsidRPr="00E05728">
              <w:rPr>
                <w:i/>
                <w:iCs/>
                <w:sz w:val="24"/>
                <w:szCs w:val="24"/>
              </w:rPr>
              <w:t>0.873</w:t>
            </w:r>
          </w:p>
        </w:tc>
        <w:tc>
          <w:tcPr>
            <w:tcW w:w="0" w:type="auto"/>
            <w:tcBorders>
              <w:left w:val="single" w:sz="4" w:space="0" w:color="auto"/>
            </w:tcBorders>
            <w:vAlign w:val="center"/>
          </w:tcPr>
          <w:p w14:paraId="5504C1B3" w14:textId="77777777" w:rsidR="00395653" w:rsidRPr="00E05728" w:rsidRDefault="00395653" w:rsidP="00395653">
            <w:pPr>
              <w:spacing w:line="360" w:lineRule="auto"/>
              <w:rPr>
                <w:i/>
                <w:iCs/>
                <w:sz w:val="24"/>
                <w:szCs w:val="24"/>
              </w:rPr>
            </w:pPr>
          </w:p>
        </w:tc>
      </w:tr>
    </w:tbl>
    <w:p w14:paraId="618F395A" w14:textId="3C8B0A45" w:rsidR="00395653" w:rsidRDefault="00395653" w:rsidP="008E66B6">
      <w:pPr>
        <w:spacing w:after="160" w:line="360" w:lineRule="auto"/>
        <w:jc w:val="left"/>
        <w:rPr>
          <w:smallCaps/>
          <w:noProof/>
          <w:sz w:val="24"/>
          <w:szCs w:val="16"/>
        </w:rPr>
      </w:pPr>
    </w:p>
    <w:p w14:paraId="75E7112E" w14:textId="47FCCF7E" w:rsidR="006E5E05" w:rsidRDefault="00395653" w:rsidP="00395653">
      <w:pPr>
        <w:spacing w:after="160" w:line="278" w:lineRule="auto"/>
        <w:jc w:val="left"/>
        <w:rPr>
          <w:smallCaps/>
          <w:noProof/>
          <w:sz w:val="24"/>
          <w:szCs w:val="16"/>
        </w:rPr>
      </w:pPr>
      <w:r>
        <w:rPr>
          <w:smallCaps/>
          <w:noProof/>
          <w:sz w:val="24"/>
          <w:szCs w:val="16"/>
        </w:rPr>
        <w:br w:type="page"/>
      </w:r>
    </w:p>
    <w:p w14:paraId="67830372" w14:textId="629DB4F0" w:rsidR="000D552B" w:rsidRPr="008D6D3F" w:rsidRDefault="001C7D59" w:rsidP="008D6D3F">
      <w:pPr>
        <w:pStyle w:val="tablehead"/>
      </w:pPr>
      <w:r>
        <w:lastRenderedPageBreak/>
        <w:t xml:space="preserve">Table 4.2 </w:t>
      </w:r>
      <w:r w:rsidR="006E5E05" w:rsidRPr="008D6D3F">
        <w:t>SEIZURE DETECTION ON BONN DATASET USING 60-40 SPLIT ML CLASSIFIERS</w:t>
      </w:r>
    </w:p>
    <w:tbl>
      <w:tblPr>
        <w:tblStyle w:val="TableGrid0"/>
        <w:tblW w:w="0" w:type="auto"/>
        <w:jc w:val="center"/>
        <w:tblInd w:w="0" w:type="dxa"/>
        <w:tblCellMar>
          <w:top w:w="50" w:type="dxa"/>
          <w:left w:w="105" w:type="dxa"/>
          <w:right w:w="105" w:type="dxa"/>
        </w:tblCellMar>
        <w:tblLook w:val="04A0" w:firstRow="1" w:lastRow="0" w:firstColumn="1" w:lastColumn="0" w:noHBand="0" w:noVBand="1"/>
      </w:tblPr>
      <w:tblGrid>
        <w:gridCol w:w="1065"/>
        <w:gridCol w:w="2164"/>
        <w:gridCol w:w="1157"/>
        <w:gridCol w:w="1211"/>
        <w:gridCol w:w="1518"/>
        <w:gridCol w:w="1183"/>
      </w:tblGrid>
      <w:tr w:rsidR="008D51EA" w:rsidRPr="00B17B62" w14:paraId="1A07FFA7" w14:textId="77777777" w:rsidTr="008129CB">
        <w:trPr>
          <w:cantSplit/>
          <w:trHeight w:val="1134"/>
          <w:jc w:val="center"/>
        </w:trPr>
        <w:tc>
          <w:tcPr>
            <w:tcW w:w="0" w:type="auto"/>
            <w:tcBorders>
              <w:top w:val="single" w:sz="3" w:space="0" w:color="000000"/>
              <w:left w:val="single" w:sz="3" w:space="0" w:color="000000"/>
              <w:bottom w:val="single" w:sz="3" w:space="0" w:color="000000"/>
              <w:right w:val="single" w:sz="3" w:space="0" w:color="000000"/>
            </w:tcBorders>
            <w:vAlign w:val="center"/>
          </w:tcPr>
          <w:p w14:paraId="16549E11" w14:textId="77777777" w:rsidR="008D51EA" w:rsidRPr="00B17B62" w:rsidRDefault="008D51EA" w:rsidP="008D51EA">
            <w:pPr>
              <w:pStyle w:val="tablecolhead"/>
              <w:spacing w:line="360" w:lineRule="auto"/>
              <w:rPr>
                <w:szCs w:val="24"/>
              </w:rPr>
            </w:pPr>
            <w:r w:rsidRPr="00B17B62">
              <w:rPr>
                <w:szCs w:val="24"/>
              </w:rPr>
              <w:t>Metric</w:t>
            </w:r>
          </w:p>
        </w:tc>
        <w:tc>
          <w:tcPr>
            <w:tcW w:w="0" w:type="auto"/>
            <w:tcBorders>
              <w:top w:val="single" w:sz="3" w:space="0" w:color="000000"/>
              <w:left w:val="single" w:sz="3" w:space="0" w:color="000000"/>
              <w:bottom w:val="single" w:sz="3" w:space="0" w:color="000000"/>
              <w:right w:val="single" w:sz="3" w:space="0" w:color="000000"/>
            </w:tcBorders>
            <w:vAlign w:val="center"/>
          </w:tcPr>
          <w:p w14:paraId="4740BCE1" w14:textId="77777777" w:rsidR="008D51EA" w:rsidRPr="00B17B62" w:rsidRDefault="008D51EA" w:rsidP="008D51EA">
            <w:pPr>
              <w:pStyle w:val="tablecolhead"/>
              <w:spacing w:line="360" w:lineRule="auto"/>
              <w:rPr>
                <w:szCs w:val="24"/>
              </w:rPr>
            </w:pPr>
            <w:r w:rsidRPr="00B17B62">
              <w:rPr>
                <w:szCs w:val="24"/>
              </w:rPr>
              <w:t>Classifier</w:t>
            </w:r>
          </w:p>
        </w:tc>
        <w:tc>
          <w:tcPr>
            <w:tcW w:w="0" w:type="auto"/>
            <w:tcBorders>
              <w:top w:val="single" w:sz="3" w:space="0" w:color="000000"/>
              <w:left w:val="single" w:sz="3" w:space="0" w:color="000000"/>
              <w:bottom w:val="single" w:sz="3" w:space="0" w:color="000000"/>
              <w:right w:val="single" w:sz="3" w:space="0" w:color="000000"/>
            </w:tcBorders>
            <w:vAlign w:val="center"/>
          </w:tcPr>
          <w:p w14:paraId="199AE140" w14:textId="77777777" w:rsidR="008D51EA" w:rsidRPr="00B17B62" w:rsidRDefault="008D51EA" w:rsidP="008D51EA">
            <w:pPr>
              <w:pStyle w:val="tablecolhead"/>
              <w:spacing w:line="360" w:lineRule="auto"/>
              <w:rPr>
                <w:szCs w:val="24"/>
              </w:rPr>
            </w:pPr>
            <w:r w:rsidRPr="00B17B62">
              <w:rPr>
                <w:szCs w:val="24"/>
              </w:rPr>
              <w:t>Precision</w:t>
            </w:r>
          </w:p>
        </w:tc>
        <w:tc>
          <w:tcPr>
            <w:tcW w:w="0" w:type="auto"/>
            <w:tcBorders>
              <w:top w:val="single" w:sz="3" w:space="0" w:color="000000"/>
              <w:left w:val="single" w:sz="3" w:space="0" w:color="000000"/>
              <w:bottom w:val="single" w:sz="3" w:space="0" w:color="000000"/>
              <w:right w:val="single" w:sz="3" w:space="0" w:color="000000"/>
            </w:tcBorders>
            <w:vAlign w:val="center"/>
          </w:tcPr>
          <w:p w14:paraId="16E90EB9" w14:textId="77777777" w:rsidR="008D51EA" w:rsidRPr="00B17B62" w:rsidRDefault="008D51EA" w:rsidP="008D51EA">
            <w:pPr>
              <w:pStyle w:val="tablecolhead"/>
              <w:spacing w:line="360" w:lineRule="auto"/>
              <w:rPr>
                <w:szCs w:val="24"/>
              </w:rPr>
            </w:pPr>
            <w:r w:rsidRPr="00B17B62">
              <w:rPr>
                <w:szCs w:val="24"/>
              </w:rPr>
              <w:t>F1-score</w:t>
            </w:r>
          </w:p>
        </w:tc>
        <w:tc>
          <w:tcPr>
            <w:tcW w:w="0" w:type="auto"/>
            <w:tcBorders>
              <w:top w:val="single" w:sz="3" w:space="0" w:color="000000"/>
              <w:left w:val="single" w:sz="3" w:space="0" w:color="000000"/>
              <w:bottom w:val="single" w:sz="3" w:space="0" w:color="000000"/>
              <w:right w:val="single" w:sz="3" w:space="0" w:color="000000"/>
            </w:tcBorders>
            <w:vAlign w:val="center"/>
          </w:tcPr>
          <w:p w14:paraId="05E6896E" w14:textId="77777777" w:rsidR="008D51EA" w:rsidRPr="00B17B62" w:rsidRDefault="008D51EA" w:rsidP="008D51EA">
            <w:pPr>
              <w:pStyle w:val="tablecolhead"/>
              <w:spacing w:line="360" w:lineRule="auto"/>
              <w:rPr>
                <w:szCs w:val="24"/>
              </w:rPr>
            </w:pPr>
            <w:r w:rsidRPr="00B17B62">
              <w:rPr>
                <w:szCs w:val="24"/>
              </w:rPr>
              <w:t>Support</w:t>
            </w:r>
          </w:p>
        </w:tc>
        <w:tc>
          <w:tcPr>
            <w:tcW w:w="0" w:type="auto"/>
            <w:tcBorders>
              <w:top w:val="single" w:sz="3" w:space="0" w:color="000000"/>
              <w:left w:val="single" w:sz="3" w:space="0" w:color="000000"/>
              <w:bottom w:val="single" w:sz="3" w:space="0" w:color="000000"/>
              <w:right w:val="single" w:sz="3" w:space="0" w:color="000000"/>
            </w:tcBorders>
            <w:vAlign w:val="center"/>
          </w:tcPr>
          <w:p w14:paraId="7832F99B" w14:textId="77777777" w:rsidR="008D51EA" w:rsidRPr="00B17B62" w:rsidRDefault="008D51EA" w:rsidP="008D51EA">
            <w:pPr>
              <w:pStyle w:val="tablecolhead"/>
              <w:spacing w:line="360" w:lineRule="auto"/>
              <w:rPr>
                <w:szCs w:val="24"/>
              </w:rPr>
            </w:pPr>
            <w:r w:rsidRPr="00B17B62">
              <w:rPr>
                <w:szCs w:val="24"/>
              </w:rPr>
              <w:t>Accuracy</w:t>
            </w:r>
          </w:p>
        </w:tc>
      </w:tr>
      <w:tr w:rsidR="008D51EA" w:rsidRPr="00B17B62" w14:paraId="14E00E56" w14:textId="77777777" w:rsidTr="008129CB">
        <w:trPr>
          <w:trHeight w:val="893"/>
          <w:jc w:val="center"/>
        </w:trPr>
        <w:tc>
          <w:tcPr>
            <w:tcW w:w="0" w:type="auto"/>
            <w:vMerge w:val="restart"/>
            <w:tcBorders>
              <w:top w:val="single" w:sz="3" w:space="0" w:color="000000"/>
              <w:left w:val="single" w:sz="3" w:space="0" w:color="000000"/>
              <w:bottom w:val="single" w:sz="3" w:space="0" w:color="000000"/>
              <w:right w:val="single" w:sz="3" w:space="0" w:color="000000"/>
            </w:tcBorders>
            <w:vAlign w:val="center"/>
          </w:tcPr>
          <w:p w14:paraId="3FE7647D" w14:textId="77777777" w:rsidR="008D51EA" w:rsidRPr="00B17B62" w:rsidRDefault="008D51EA" w:rsidP="008D51EA">
            <w:pPr>
              <w:spacing w:line="360" w:lineRule="auto"/>
              <w:rPr>
                <w:b/>
                <w:bCs/>
                <w:sz w:val="24"/>
                <w:szCs w:val="24"/>
              </w:rPr>
            </w:pPr>
            <w:r w:rsidRPr="00B17B62">
              <w:rPr>
                <w:b/>
                <w:bCs/>
                <w:sz w:val="24"/>
                <w:szCs w:val="24"/>
              </w:rPr>
              <w:t>Baseline</w:t>
            </w:r>
          </w:p>
        </w:tc>
        <w:tc>
          <w:tcPr>
            <w:tcW w:w="0" w:type="auto"/>
            <w:tcBorders>
              <w:top w:val="single" w:sz="3" w:space="0" w:color="000000"/>
              <w:left w:val="single" w:sz="3" w:space="0" w:color="000000"/>
              <w:bottom w:val="single" w:sz="3" w:space="0" w:color="000000"/>
              <w:right w:val="single" w:sz="3" w:space="0" w:color="000000"/>
            </w:tcBorders>
            <w:vAlign w:val="center"/>
          </w:tcPr>
          <w:p w14:paraId="2B06D971" w14:textId="77777777" w:rsidR="008D51EA" w:rsidRPr="00B17B62" w:rsidRDefault="008D51EA" w:rsidP="008D51EA">
            <w:pPr>
              <w:spacing w:line="360" w:lineRule="auto"/>
              <w:rPr>
                <w:sz w:val="24"/>
                <w:szCs w:val="24"/>
              </w:rPr>
            </w:pPr>
            <w:r w:rsidRPr="00B17B62">
              <w:rPr>
                <w:sz w:val="24"/>
                <w:szCs w:val="24"/>
              </w:rPr>
              <w:t>Decision Tree</w:t>
            </w:r>
          </w:p>
        </w:tc>
        <w:tc>
          <w:tcPr>
            <w:tcW w:w="0" w:type="auto"/>
            <w:tcBorders>
              <w:top w:val="single" w:sz="3" w:space="0" w:color="000000"/>
              <w:left w:val="single" w:sz="3" w:space="0" w:color="000000"/>
              <w:bottom w:val="single" w:sz="3" w:space="0" w:color="000000"/>
              <w:right w:val="single" w:sz="3" w:space="0" w:color="000000"/>
            </w:tcBorders>
            <w:vAlign w:val="center"/>
          </w:tcPr>
          <w:p w14:paraId="40D08936" w14:textId="3DED21F2" w:rsidR="008D51EA" w:rsidRPr="00B17B62" w:rsidRDefault="008D51EA" w:rsidP="008D51EA">
            <w:pPr>
              <w:spacing w:line="360" w:lineRule="auto"/>
              <w:rPr>
                <w:i/>
                <w:iCs/>
                <w:sz w:val="24"/>
                <w:szCs w:val="24"/>
              </w:rPr>
            </w:pPr>
            <w:r w:rsidRPr="00B17B62">
              <w:rPr>
                <w:i/>
                <w:iCs/>
                <w:sz w:val="24"/>
                <w:szCs w:val="24"/>
              </w:rPr>
              <w:t>0.96</w:t>
            </w:r>
          </w:p>
        </w:tc>
        <w:tc>
          <w:tcPr>
            <w:tcW w:w="0" w:type="auto"/>
            <w:tcBorders>
              <w:top w:val="single" w:sz="3" w:space="0" w:color="000000"/>
              <w:left w:val="single" w:sz="3" w:space="0" w:color="000000"/>
              <w:bottom w:val="single" w:sz="3" w:space="0" w:color="000000"/>
              <w:right w:val="single" w:sz="3" w:space="0" w:color="000000"/>
            </w:tcBorders>
            <w:vAlign w:val="center"/>
          </w:tcPr>
          <w:p w14:paraId="1B63AF12" w14:textId="4A398CE1" w:rsidR="008D51EA" w:rsidRPr="00B17B62" w:rsidRDefault="008D51EA" w:rsidP="008D51EA">
            <w:pPr>
              <w:spacing w:line="360" w:lineRule="auto"/>
              <w:rPr>
                <w:i/>
                <w:iCs/>
                <w:sz w:val="24"/>
                <w:szCs w:val="24"/>
              </w:rPr>
            </w:pPr>
            <w:r w:rsidRPr="00B17B62">
              <w:rPr>
                <w:i/>
                <w:iCs/>
                <w:sz w:val="24"/>
                <w:szCs w:val="24"/>
              </w:rPr>
              <w:t>0.98</w:t>
            </w:r>
          </w:p>
        </w:tc>
        <w:tc>
          <w:tcPr>
            <w:tcW w:w="0" w:type="auto"/>
            <w:tcBorders>
              <w:top w:val="single" w:sz="3" w:space="0" w:color="000000"/>
              <w:left w:val="single" w:sz="3" w:space="0" w:color="000000"/>
              <w:bottom w:val="single" w:sz="3" w:space="0" w:color="000000"/>
              <w:right w:val="single" w:sz="3" w:space="0" w:color="000000"/>
            </w:tcBorders>
            <w:vAlign w:val="center"/>
          </w:tcPr>
          <w:p w14:paraId="5A3FF917" w14:textId="65F5FAA6" w:rsidR="008D51EA" w:rsidRPr="00B17B62" w:rsidRDefault="008D51EA" w:rsidP="008D51EA">
            <w:pPr>
              <w:spacing w:line="360" w:lineRule="auto"/>
              <w:rPr>
                <w:i/>
                <w:iCs/>
                <w:sz w:val="24"/>
                <w:szCs w:val="24"/>
              </w:rPr>
            </w:pPr>
            <w:r w:rsidRPr="00B17B62">
              <w:rPr>
                <w:i/>
                <w:iCs/>
                <w:sz w:val="24"/>
                <w:szCs w:val="24"/>
              </w:rPr>
              <w:t>48.0</w:t>
            </w:r>
          </w:p>
        </w:tc>
        <w:tc>
          <w:tcPr>
            <w:tcW w:w="0" w:type="auto"/>
            <w:tcBorders>
              <w:top w:val="single" w:sz="3" w:space="0" w:color="000000"/>
              <w:left w:val="single" w:sz="3" w:space="0" w:color="000000"/>
              <w:bottom w:val="single" w:sz="3" w:space="0" w:color="000000"/>
              <w:right w:val="single" w:sz="3" w:space="0" w:color="000000"/>
            </w:tcBorders>
            <w:vAlign w:val="center"/>
          </w:tcPr>
          <w:p w14:paraId="6343BFFE" w14:textId="41E2A4FC" w:rsidR="008D51EA" w:rsidRPr="00B17B62" w:rsidRDefault="008D51EA" w:rsidP="008D51EA">
            <w:pPr>
              <w:spacing w:line="360" w:lineRule="auto"/>
              <w:rPr>
                <w:i/>
                <w:iCs/>
                <w:sz w:val="24"/>
                <w:szCs w:val="24"/>
              </w:rPr>
            </w:pPr>
            <w:r w:rsidRPr="00B17B62">
              <w:rPr>
                <w:i/>
                <w:iCs/>
                <w:sz w:val="24"/>
                <w:szCs w:val="24"/>
              </w:rPr>
              <w:t>0.972</w:t>
            </w:r>
          </w:p>
        </w:tc>
      </w:tr>
      <w:tr w:rsidR="008D51EA" w:rsidRPr="00B17B62" w14:paraId="68A21CB9" w14:textId="77777777" w:rsidTr="008129CB">
        <w:trPr>
          <w:trHeight w:val="893"/>
          <w:jc w:val="center"/>
        </w:trPr>
        <w:tc>
          <w:tcPr>
            <w:tcW w:w="0" w:type="auto"/>
            <w:vMerge/>
            <w:tcBorders>
              <w:top w:val="nil"/>
              <w:left w:val="single" w:sz="3" w:space="0" w:color="000000"/>
              <w:bottom w:val="nil"/>
              <w:right w:val="single" w:sz="3" w:space="0" w:color="000000"/>
            </w:tcBorders>
            <w:vAlign w:val="center"/>
          </w:tcPr>
          <w:p w14:paraId="7292B09D" w14:textId="77777777" w:rsidR="008D51EA" w:rsidRPr="00B17B62" w:rsidRDefault="008D51EA" w:rsidP="008D51EA">
            <w:pPr>
              <w:spacing w:after="160" w:line="360" w:lineRule="auto"/>
              <w:rPr>
                <w:b/>
                <w:bCs/>
                <w:sz w:val="24"/>
                <w:szCs w:val="24"/>
              </w:rPr>
            </w:pPr>
          </w:p>
        </w:tc>
        <w:tc>
          <w:tcPr>
            <w:tcW w:w="0" w:type="auto"/>
            <w:tcBorders>
              <w:top w:val="single" w:sz="3" w:space="0" w:color="000000"/>
              <w:left w:val="single" w:sz="3" w:space="0" w:color="000000"/>
              <w:bottom w:val="single" w:sz="3" w:space="0" w:color="000000"/>
              <w:right w:val="single" w:sz="3" w:space="0" w:color="000000"/>
            </w:tcBorders>
            <w:vAlign w:val="center"/>
          </w:tcPr>
          <w:p w14:paraId="008E59CB" w14:textId="77777777" w:rsidR="008D51EA" w:rsidRPr="00B17B62" w:rsidRDefault="008D51EA" w:rsidP="008D51EA">
            <w:pPr>
              <w:spacing w:line="360" w:lineRule="auto"/>
              <w:rPr>
                <w:sz w:val="24"/>
                <w:szCs w:val="24"/>
              </w:rPr>
            </w:pPr>
            <w:r w:rsidRPr="00B17B62">
              <w:rPr>
                <w:sz w:val="24"/>
                <w:szCs w:val="24"/>
              </w:rPr>
              <w:t>K-Nearest Neighbors</w:t>
            </w:r>
          </w:p>
        </w:tc>
        <w:tc>
          <w:tcPr>
            <w:tcW w:w="0" w:type="auto"/>
            <w:tcBorders>
              <w:top w:val="single" w:sz="3" w:space="0" w:color="000000"/>
              <w:left w:val="single" w:sz="3" w:space="0" w:color="000000"/>
              <w:bottom w:val="single" w:sz="3" w:space="0" w:color="000000"/>
              <w:right w:val="single" w:sz="3" w:space="0" w:color="000000"/>
            </w:tcBorders>
            <w:vAlign w:val="center"/>
          </w:tcPr>
          <w:p w14:paraId="701783A8" w14:textId="12FCCF2E" w:rsidR="008D51EA" w:rsidRPr="00B17B62" w:rsidRDefault="008D51EA" w:rsidP="008D51EA">
            <w:pPr>
              <w:spacing w:line="360" w:lineRule="auto"/>
              <w:rPr>
                <w:i/>
                <w:iCs/>
                <w:sz w:val="24"/>
                <w:szCs w:val="24"/>
              </w:rPr>
            </w:pPr>
            <w:r w:rsidRPr="00B17B62">
              <w:rPr>
                <w:i/>
                <w:iCs/>
                <w:sz w:val="24"/>
                <w:szCs w:val="24"/>
              </w:rPr>
              <w:t>0.889</w:t>
            </w:r>
          </w:p>
        </w:tc>
        <w:tc>
          <w:tcPr>
            <w:tcW w:w="0" w:type="auto"/>
            <w:tcBorders>
              <w:top w:val="single" w:sz="3" w:space="0" w:color="000000"/>
              <w:left w:val="single" w:sz="3" w:space="0" w:color="000000"/>
              <w:bottom w:val="single" w:sz="3" w:space="0" w:color="000000"/>
              <w:right w:val="single" w:sz="3" w:space="0" w:color="000000"/>
            </w:tcBorders>
            <w:vAlign w:val="center"/>
          </w:tcPr>
          <w:p w14:paraId="393D23A5" w14:textId="1D18AD30" w:rsidR="008D51EA" w:rsidRPr="00B17B62" w:rsidRDefault="008D51EA" w:rsidP="008D51EA">
            <w:pPr>
              <w:spacing w:line="360" w:lineRule="auto"/>
              <w:rPr>
                <w:i/>
                <w:iCs/>
                <w:sz w:val="24"/>
                <w:szCs w:val="24"/>
              </w:rPr>
            </w:pPr>
            <w:r w:rsidRPr="00B17B62">
              <w:rPr>
                <w:i/>
                <w:iCs/>
                <w:sz w:val="24"/>
                <w:szCs w:val="24"/>
              </w:rPr>
              <w:t>0.941</w:t>
            </w:r>
          </w:p>
        </w:tc>
        <w:tc>
          <w:tcPr>
            <w:tcW w:w="0" w:type="auto"/>
            <w:tcBorders>
              <w:top w:val="single" w:sz="3" w:space="0" w:color="000000"/>
              <w:left w:val="single" w:sz="3" w:space="0" w:color="000000"/>
              <w:bottom w:val="single" w:sz="3" w:space="0" w:color="000000"/>
              <w:right w:val="single" w:sz="3" w:space="0" w:color="000000"/>
            </w:tcBorders>
            <w:vAlign w:val="center"/>
          </w:tcPr>
          <w:p w14:paraId="798D3E90" w14:textId="43044BD9" w:rsidR="008D51EA" w:rsidRPr="00B17B62" w:rsidRDefault="008D51EA" w:rsidP="008D51EA">
            <w:pPr>
              <w:spacing w:line="360" w:lineRule="auto"/>
              <w:rPr>
                <w:i/>
                <w:iCs/>
                <w:sz w:val="24"/>
                <w:szCs w:val="24"/>
              </w:rPr>
            </w:pPr>
            <w:r w:rsidRPr="00B17B62">
              <w:rPr>
                <w:i/>
                <w:iCs/>
                <w:sz w:val="24"/>
                <w:szCs w:val="24"/>
              </w:rPr>
              <w:t>48.0</w:t>
            </w:r>
          </w:p>
        </w:tc>
        <w:tc>
          <w:tcPr>
            <w:tcW w:w="0" w:type="auto"/>
            <w:tcBorders>
              <w:top w:val="single" w:sz="3" w:space="0" w:color="000000"/>
              <w:left w:val="single" w:sz="3" w:space="0" w:color="000000"/>
              <w:bottom w:val="single" w:sz="3" w:space="0" w:color="000000"/>
              <w:right w:val="single" w:sz="3" w:space="0" w:color="000000"/>
            </w:tcBorders>
            <w:vAlign w:val="center"/>
          </w:tcPr>
          <w:p w14:paraId="3AA62169" w14:textId="6AED27F6" w:rsidR="008D51EA" w:rsidRPr="00B17B62" w:rsidRDefault="008D51EA" w:rsidP="008D51EA">
            <w:pPr>
              <w:spacing w:line="360" w:lineRule="auto"/>
              <w:rPr>
                <w:i/>
                <w:iCs/>
                <w:sz w:val="24"/>
                <w:szCs w:val="24"/>
              </w:rPr>
            </w:pPr>
            <w:r w:rsidRPr="00B17B62">
              <w:rPr>
                <w:i/>
                <w:iCs/>
                <w:sz w:val="24"/>
                <w:szCs w:val="24"/>
              </w:rPr>
              <w:t>0.917</w:t>
            </w:r>
          </w:p>
        </w:tc>
      </w:tr>
      <w:tr w:rsidR="008D51EA" w:rsidRPr="00B17B62" w14:paraId="6F0FC09E" w14:textId="77777777" w:rsidTr="008129CB">
        <w:trPr>
          <w:trHeight w:val="893"/>
          <w:jc w:val="center"/>
        </w:trPr>
        <w:tc>
          <w:tcPr>
            <w:tcW w:w="0" w:type="auto"/>
            <w:vMerge/>
            <w:tcBorders>
              <w:top w:val="nil"/>
              <w:left w:val="single" w:sz="3" w:space="0" w:color="000000"/>
              <w:bottom w:val="nil"/>
              <w:right w:val="single" w:sz="3" w:space="0" w:color="000000"/>
            </w:tcBorders>
            <w:vAlign w:val="center"/>
          </w:tcPr>
          <w:p w14:paraId="2E34C69E" w14:textId="77777777" w:rsidR="008D51EA" w:rsidRPr="00B17B62" w:rsidRDefault="008D51EA" w:rsidP="008D51EA">
            <w:pPr>
              <w:spacing w:after="160" w:line="360" w:lineRule="auto"/>
              <w:rPr>
                <w:b/>
                <w:bCs/>
                <w:sz w:val="24"/>
                <w:szCs w:val="24"/>
              </w:rPr>
            </w:pPr>
          </w:p>
        </w:tc>
        <w:tc>
          <w:tcPr>
            <w:tcW w:w="0" w:type="auto"/>
            <w:tcBorders>
              <w:top w:val="single" w:sz="3" w:space="0" w:color="000000"/>
              <w:left w:val="single" w:sz="3" w:space="0" w:color="000000"/>
              <w:bottom w:val="single" w:sz="3" w:space="0" w:color="000000"/>
              <w:right w:val="single" w:sz="3" w:space="0" w:color="000000"/>
            </w:tcBorders>
            <w:vAlign w:val="center"/>
          </w:tcPr>
          <w:p w14:paraId="39B45F6F" w14:textId="77777777" w:rsidR="008D51EA" w:rsidRPr="00B17B62" w:rsidRDefault="008D51EA" w:rsidP="008D51EA">
            <w:pPr>
              <w:spacing w:line="360" w:lineRule="auto"/>
              <w:rPr>
                <w:sz w:val="24"/>
                <w:szCs w:val="24"/>
              </w:rPr>
            </w:pPr>
            <w:r w:rsidRPr="00B17B62">
              <w:rPr>
                <w:sz w:val="24"/>
                <w:szCs w:val="24"/>
              </w:rPr>
              <w:t>Logistic Regression</w:t>
            </w:r>
          </w:p>
        </w:tc>
        <w:tc>
          <w:tcPr>
            <w:tcW w:w="0" w:type="auto"/>
            <w:tcBorders>
              <w:top w:val="single" w:sz="3" w:space="0" w:color="000000"/>
              <w:left w:val="single" w:sz="3" w:space="0" w:color="000000"/>
              <w:bottom w:val="single" w:sz="3" w:space="0" w:color="000000"/>
              <w:right w:val="single" w:sz="3" w:space="0" w:color="000000"/>
            </w:tcBorders>
            <w:vAlign w:val="center"/>
          </w:tcPr>
          <w:p w14:paraId="57BDFC77" w14:textId="5955B3A0" w:rsidR="008D51EA" w:rsidRPr="00B17B62" w:rsidRDefault="008D51EA" w:rsidP="008D51EA">
            <w:pPr>
              <w:spacing w:line="360" w:lineRule="auto"/>
              <w:rPr>
                <w:i/>
                <w:iCs/>
                <w:sz w:val="24"/>
                <w:szCs w:val="24"/>
              </w:rPr>
            </w:pPr>
            <w:r w:rsidRPr="00B17B62">
              <w:rPr>
                <w:i/>
                <w:iCs/>
                <w:sz w:val="24"/>
                <w:szCs w:val="24"/>
              </w:rPr>
              <w:t>0.98</w:t>
            </w:r>
          </w:p>
        </w:tc>
        <w:tc>
          <w:tcPr>
            <w:tcW w:w="0" w:type="auto"/>
            <w:tcBorders>
              <w:top w:val="single" w:sz="3" w:space="0" w:color="000000"/>
              <w:left w:val="single" w:sz="3" w:space="0" w:color="000000"/>
              <w:bottom w:val="single" w:sz="3" w:space="0" w:color="000000"/>
              <w:right w:val="single" w:sz="3" w:space="0" w:color="000000"/>
            </w:tcBorders>
            <w:vAlign w:val="center"/>
          </w:tcPr>
          <w:p w14:paraId="2FD302CA" w14:textId="0C0C4123" w:rsidR="008D51EA" w:rsidRPr="00B17B62" w:rsidRDefault="008D51EA" w:rsidP="008D51EA">
            <w:pPr>
              <w:spacing w:line="360" w:lineRule="auto"/>
              <w:rPr>
                <w:i/>
                <w:iCs/>
                <w:sz w:val="24"/>
                <w:szCs w:val="24"/>
              </w:rPr>
            </w:pPr>
            <w:r w:rsidRPr="00B17B62">
              <w:rPr>
                <w:i/>
                <w:iCs/>
                <w:sz w:val="24"/>
                <w:szCs w:val="24"/>
              </w:rPr>
              <w:t>0.99</w:t>
            </w:r>
          </w:p>
        </w:tc>
        <w:tc>
          <w:tcPr>
            <w:tcW w:w="0" w:type="auto"/>
            <w:tcBorders>
              <w:top w:val="single" w:sz="3" w:space="0" w:color="000000"/>
              <w:left w:val="single" w:sz="3" w:space="0" w:color="000000"/>
              <w:bottom w:val="single" w:sz="3" w:space="0" w:color="000000"/>
              <w:right w:val="single" w:sz="3" w:space="0" w:color="000000"/>
            </w:tcBorders>
            <w:vAlign w:val="center"/>
          </w:tcPr>
          <w:p w14:paraId="4D1EC01F" w14:textId="7792874A" w:rsidR="008D51EA" w:rsidRPr="00B17B62" w:rsidRDefault="008D51EA" w:rsidP="008D51EA">
            <w:pPr>
              <w:spacing w:line="360" w:lineRule="auto"/>
              <w:rPr>
                <w:i/>
                <w:iCs/>
                <w:sz w:val="24"/>
                <w:szCs w:val="24"/>
              </w:rPr>
            </w:pPr>
            <w:r w:rsidRPr="00B17B62">
              <w:rPr>
                <w:i/>
                <w:iCs/>
                <w:sz w:val="24"/>
                <w:szCs w:val="24"/>
              </w:rPr>
              <w:t>48.0</w:t>
            </w:r>
          </w:p>
        </w:tc>
        <w:tc>
          <w:tcPr>
            <w:tcW w:w="0" w:type="auto"/>
            <w:tcBorders>
              <w:top w:val="single" w:sz="3" w:space="0" w:color="000000"/>
              <w:left w:val="single" w:sz="3" w:space="0" w:color="000000"/>
              <w:bottom w:val="single" w:sz="3" w:space="0" w:color="000000"/>
              <w:right w:val="single" w:sz="3" w:space="0" w:color="000000"/>
            </w:tcBorders>
            <w:vAlign w:val="center"/>
          </w:tcPr>
          <w:p w14:paraId="2FBD3CB4" w14:textId="02F33E7C" w:rsidR="008D51EA" w:rsidRPr="00B17B62" w:rsidRDefault="008D51EA" w:rsidP="008D51EA">
            <w:pPr>
              <w:spacing w:line="360" w:lineRule="auto"/>
              <w:rPr>
                <w:i/>
                <w:iCs/>
                <w:sz w:val="24"/>
                <w:szCs w:val="24"/>
              </w:rPr>
            </w:pPr>
            <w:r w:rsidRPr="00B17B62">
              <w:rPr>
                <w:i/>
                <w:iCs/>
                <w:sz w:val="24"/>
                <w:szCs w:val="24"/>
              </w:rPr>
              <w:t>0.986</w:t>
            </w:r>
          </w:p>
        </w:tc>
      </w:tr>
      <w:tr w:rsidR="008D51EA" w:rsidRPr="00B17B62" w14:paraId="71677613" w14:textId="77777777" w:rsidTr="008129CB">
        <w:trPr>
          <w:trHeight w:val="893"/>
          <w:jc w:val="center"/>
        </w:trPr>
        <w:tc>
          <w:tcPr>
            <w:tcW w:w="0" w:type="auto"/>
            <w:vMerge/>
            <w:tcBorders>
              <w:top w:val="nil"/>
              <w:left w:val="single" w:sz="3" w:space="0" w:color="000000"/>
              <w:bottom w:val="nil"/>
              <w:right w:val="single" w:sz="3" w:space="0" w:color="000000"/>
            </w:tcBorders>
            <w:vAlign w:val="center"/>
          </w:tcPr>
          <w:p w14:paraId="4A5D5D1E" w14:textId="77777777" w:rsidR="008D51EA" w:rsidRPr="00B17B62" w:rsidRDefault="008D51EA" w:rsidP="008D51EA">
            <w:pPr>
              <w:spacing w:after="160" w:line="360" w:lineRule="auto"/>
              <w:rPr>
                <w:b/>
                <w:bCs/>
                <w:sz w:val="24"/>
                <w:szCs w:val="24"/>
              </w:rPr>
            </w:pPr>
          </w:p>
        </w:tc>
        <w:tc>
          <w:tcPr>
            <w:tcW w:w="0" w:type="auto"/>
            <w:tcBorders>
              <w:top w:val="single" w:sz="3" w:space="0" w:color="000000"/>
              <w:left w:val="single" w:sz="3" w:space="0" w:color="000000"/>
              <w:bottom w:val="single" w:sz="3" w:space="0" w:color="000000"/>
              <w:right w:val="single" w:sz="3" w:space="0" w:color="000000"/>
            </w:tcBorders>
            <w:vAlign w:val="center"/>
          </w:tcPr>
          <w:p w14:paraId="7ACA1B24" w14:textId="77777777" w:rsidR="008D51EA" w:rsidRPr="00B17B62" w:rsidRDefault="008D51EA" w:rsidP="008D51EA">
            <w:pPr>
              <w:spacing w:line="360" w:lineRule="auto"/>
              <w:rPr>
                <w:sz w:val="24"/>
                <w:szCs w:val="24"/>
              </w:rPr>
            </w:pPr>
            <w:r w:rsidRPr="00B17B62">
              <w:rPr>
                <w:sz w:val="24"/>
                <w:szCs w:val="24"/>
              </w:rPr>
              <w:t>Naive Bayes</w:t>
            </w:r>
          </w:p>
        </w:tc>
        <w:tc>
          <w:tcPr>
            <w:tcW w:w="0" w:type="auto"/>
            <w:tcBorders>
              <w:top w:val="single" w:sz="3" w:space="0" w:color="000000"/>
              <w:left w:val="single" w:sz="3" w:space="0" w:color="000000"/>
              <w:bottom w:val="single" w:sz="3" w:space="0" w:color="000000"/>
              <w:right w:val="single" w:sz="3" w:space="0" w:color="000000"/>
            </w:tcBorders>
            <w:vAlign w:val="center"/>
          </w:tcPr>
          <w:p w14:paraId="36802CB7" w14:textId="6515CA3F" w:rsidR="008D51EA" w:rsidRPr="00B17B62" w:rsidRDefault="008D51EA" w:rsidP="008D51EA">
            <w:pPr>
              <w:spacing w:line="360" w:lineRule="auto"/>
              <w:rPr>
                <w:i/>
                <w:iCs/>
                <w:sz w:val="24"/>
                <w:szCs w:val="24"/>
              </w:rPr>
            </w:pPr>
            <w:r w:rsidRPr="00B17B62">
              <w:rPr>
                <w:i/>
                <w:iCs/>
                <w:sz w:val="24"/>
                <w:szCs w:val="24"/>
              </w:rPr>
              <w:t>1.0</w:t>
            </w:r>
          </w:p>
        </w:tc>
        <w:tc>
          <w:tcPr>
            <w:tcW w:w="0" w:type="auto"/>
            <w:tcBorders>
              <w:top w:val="single" w:sz="3" w:space="0" w:color="000000"/>
              <w:left w:val="single" w:sz="3" w:space="0" w:color="000000"/>
              <w:bottom w:val="single" w:sz="3" w:space="0" w:color="000000"/>
              <w:right w:val="single" w:sz="3" w:space="0" w:color="000000"/>
            </w:tcBorders>
            <w:vAlign w:val="center"/>
          </w:tcPr>
          <w:p w14:paraId="2F06FA73" w14:textId="1918D3E2" w:rsidR="008D51EA" w:rsidRPr="00B17B62" w:rsidRDefault="008D51EA" w:rsidP="008D51EA">
            <w:pPr>
              <w:spacing w:line="360" w:lineRule="auto"/>
              <w:rPr>
                <w:i/>
                <w:iCs/>
                <w:sz w:val="24"/>
                <w:szCs w:val="24"/>
              </w:rPr>
            </w:pPr>
            <w:r w:rsidRPr="00B17B62">
              <w:rPr>
                <w:i/>
                <w:iCs/>
                <w:sz w:val="24"/>
                <w:szCs w:val="24"/>
              </w:rPr>
              <w:t>0.989</w:t>
            </w:r>
          </w:p>
        </w:tc>
        <w:tc>
          <w:tcPr>
            <w:tcW w:w="0" w:type="auto"/>
            <w:tcBorders>
              <w:top w:val="single" w:sz="3" w:space="0" w:color="000000"/>
              <w:left w:val="single" w:sz="3" w:space="0" w:color="000000"/>
              <w:bottom w:val="single" w:sz="3" w:space="0" w:color="000000"/>
              <w:right w:val="single" w:sz="3" w:space="0" w:color="000000"/>
            </w:tcBorders>
            <w:vAlign w:val="center"/>
          </w:tcPr>
          <w:p w14:paraId="39C2DC87" w14:textId="4C175896" w:rsidR="008D51EA" w:rsidRPr="00B17B62" w:rsidRDefault="008D51EA" w:rsidP="008D51EA">
            <w:pPr>
              <w:spacing w:line="360" w:lineRule="auto"/>
              <w:rPr>
                <w:i/>
                <w:iCs/>
                <w:sz w:val="24"/>
                <w:szCs w:val="24"/>
              </w:rPr>
            </w:pPr>
            <w:r w:rsidRPr="00B17B62">
              <w:rPr>
                <w:i/>
                <w:iCs/>
                <w:sz w:val="24"/>
                <w:szCs w:val="24"/>
              </w:rPr>
              <w:t>48.0</w:t>
            </w:r>
          </w:p>
        </w:tc>
        <w:tc>
          <w:tcPr>
            <w:tcW w:w="0" w:type="auto"/>
            <w:tcBorders>
              <w:top w:val="single" w:sz="3" w:space="0" w:color="000000"/>
              <w:left w:val="single" w:sz="3" w:space="0" w:color="000000"/>
              <w:bottom w:val="single" w:sz="3" w:space="0" w:color="000000"/>
              <w:right w:val="single" w:sz="3" w:space="0" w:color="000000"/>
            </w:tcBorders>
            <w:vAlign w:val="center"/>
          </w:tcPr>
          <w:p w14:paraId="0392FD37" w14:textId="40E46862" w:rsidR="008D51EA" w:rsidRPr="00B17B62" w:rsidRDefault="008D51EA" w:rsidP="008D51EA">
            <w:pPr>
              <w:spacing w:line="360" w:lineRule="auto"/>
              <w:rPr>
                <w:i/>
                <w:iCs/>
                <w:sz w:val="24"/>
                <w:szCs w:val="24"/>
              </w:rPr>
            </w:pPr>
            <w:r w:rsidRPr="00B17B62">
              <w:rPr>
                <w:i/>
                <w:iCs/>
                <w:sz w:val="24"/>
                <w:szCs w:val="24"/>
              </w:rPr>
              <w:t>0.986</w:t>
            </w:r>
          </w:p>
        </w:tc>
      </w:tr>
      <w:tr w:rsidR="008D51EA" w:rsidRPr="00B17B62" w14:paraId="6C8A8B9E" w14:textId="77777777" w:rsidTr="008129CB">
        <w:trPr>
          <w:trHeight w:val="893"/>
          <w:jc w:val="center"/>
        </w:trPr>
        <w:tc>
          <w:tcPr>
            <w:tcW w:w="0" w:type="auto"/>
            <w:vMerge/>
            <w:tcBorders>
              <w:top w:val="nil"/>
              <w:left w:val="single" w:sz="3" w:space="0" w:color="000000"/>
              <w:bottom w:val="nil"/>
              <w:right w:val="single" w:sz="3" w:space="0" w:color="000000"/>
            </w:tcBorders>
            <w:vAlign w:val="center"/>
          </w:tcPr>
          <w:p w14:paraId="2929BC20" w14:textId="77777777" w:rsidR="008D51EA" w:rsidRPr="00B17B62" w:rsidRDefault="008D51EA" w:rsidP="008D51EA">
            <w:pPr>
              <w:spacing w:after="160" w:line="360" w:lineRule="auto"/>
              <w:rPr>
                <w:b/>
                <w:bCs/>
                <w:sz w:val="24"/>
                <w:szCs w:val="24"/>
              </w:rPr>
            </w:pPr>
          </w:p>
        </w:tc>
        <w:tc>
          <w:tcPr>
            <w:tcW w:w="0" w:type="auto"/>
            <w:tcBorders>
              <w:top w:val="single" w:sz="3" w:space="0" w:color="000000"/>
              <w:left w:val="single" w:sz="3" w:space="0" w:color="000000"/>
              <w:bottom w:val="single" w:sz="3" w:space="0" w:color="000000"/>
              <w:right w:val="single" w:sz="3" w:space="0" w:color="000000"/>
            </w:tcBorders>
            <w:vAlign w:val="center"/>
          </w:tcPr>
          <w:p w14:paraId="4122EFD1" w14:textId="77777777" w:rsidR="008D51EA" w:rsidRPr="00B17B62" w:rsidRDefault="008D51EA" w:rsidP="008D51EA">
            <w:pPr>
              <w:spacing w:line="360" w:lineRule="auto"/>
              <w:rPr>
                <w:sz w:val="24"/>
                <w:szCs w:val="24"/>
              </w:rPr>
            </w:pPr>
            <w:r w:rsidRPr="00B17B62">
              <w:rPr>
                <w:sz w:val="24"/>
                <w:szCs w:val="24"/>
              </w:rPr>
              <w:t>Random Forest</w:t>
            </w:r>
          </w:p>
        </w:tc>
        <w:tc>
          <w:tcPr>
            <w:tcW w:w="0" w:type="auto"/>
            <w:tcBorders>
              <w:top w:val="single" w:sz="3" w:space="0" w:color="000000"/>
              <w:left w:val="single" w:sz="3" w:space="0" w:color="000000"/>
              <w:bottom w:val="single" w:sz="3" w:space="0" w:color="000000"/>
              <w:right w:val="single" w:sz="3" w:space="0" w:color="000000"/>
            </w:tcBorders>
            <w:vAlign w:val="center"/>
          </w:tcPr>
          <w:p w14:paraId="7456F6BF" w14:textId="6D8095F6" w:rsidR="008D51EA" w:rsidRPr="00B17B62" w:rsidRDefault="008D51EA" w:rsidP="008D51EA">
            <w:pPr>
              <w:spacing w:line="360" w:lineRule="auto"/>
              <w:rPr>
                <w:i/>
                <w:iCs/>
                <w:sz w:val="24"/>
                <w:szCs w:val="24"/>
              </w:rPr>
            </w:pPr>
            <w:r w:rsidRPr="00B17B62">
              <w:rPr>
                <w:i/>
                <w:iCs/>
                <w:sz w:val="24"/>
                <w:szCs w:val="24"/>
              </w:rPr>
              <w:t>0.96</w:t>
            </w:r>
          </w:p>
        </w:tc>
        <w:tc>
          <w:tcPr>
            <w:tcW w:w="0" w:type="auto"/>
            <w:tcBorders>
              <w:top w:val="single" w:sz="3" w:space="0" w:color="000000"/>
              <w:left w:val="single" w:sz="3" w:space="0" w:color="000000"/>
              <w:bottom w:val="single" w:sz="3" w:space="0" w:color="000000"/>
              <w:right w:val="single" w:sz="3" w:space="0" w:color="000000"/>
            </w:tcBorders>
            <w:vAlign w:val="center"/>
          </w:tcPr>
          <w:p w14:paraId="3907068A" w14:textId="5C539ADB" w:rsidR="008D51EA" w:rsidRPr="00B17B62" w:rsidRDefault="008D51EA" w:rsidP="008D51EA">
            <w:pPr>
              <w:spacing w:line="360" w:lineRule="auto"/>
              <w:rPr>
                <w:i/>
                <w:iCs/>
                <w:sz w:val="24"/>
                <w:szCs w:val="24"/>
              </w:rPr>
            </w:pPr>
            <w:r w:rsidRPr="00B17B62">
              <w:rPr>
                <w:i/>
                <w:iCs/>
                <w:sz w:val="24"/>
                <w:szCs w:val="24"/>
              </w:rPr>
              <w:t>0.98</w:t>
            </w:r>
          </w:p>
        </w:tc>
        <w:tc>
          <w:tcPr>
            <w:tcW w:w="0" w:type="auto"/>
            <w:tcBorders>
              <w:top w:val="single" w:sz="3" w:space="0" w:color="000000"/>
              <w:left w:val="single" w:sz="3" w:space="0" w:color="000000"/>
              <w:bottom w:val="single" w:sz="3" w:space="0" w:color="000000"/>
              <w:right w:val="single" w:sz="3" w:space="0" w:color="000000"/>
            </w:tcBorders>
            <w:vAlign w:val="center"/>
          </w:tcPr>
          <w:p w14:paraId="5D92AF9A" w14:textId="5A50EC6B" w:rsidR="008D51EA" w:rsidRPr="00B17B62" w:rsidRDefault="008D51EA" w:rsidP="008D51EA">
            <w:pPr>
              <w:spacing w:line="360" w:lineRule="auto"/>
              <w:rPr>
                <w:i/>
                <w:iCs/>
                <w:sz w:val="24"/>
                <w:szCs w:val="24"/>
              </w:rPr>
            </w:pPr>
            <w:r w:rsidRPr="00B17B62">
              <w:rPr>
                <w:i/>
                <w:iCs/>
                <w:sz w:val="24"/>
                <w:szCs w:val="24"/>
              </w:rPr>
              <w:t>48.0</w:t>
            </w:r>
          </w:p>
        </w:tc>
        <w:tc>
          <w:tcPr>
            <w:tcW w:w="0" w:type="auto"/>
            <w:tcBorders>
              <w:top w:val="single" w:sz="3" w:space="0" w:color="000000"/>
              <w:left w:val="single" w:sz="3" w:space="0" w:color="000000"/>
              <w:bottom w:val="single" w:sz="3" w:space="0" w:color="000000"/>
              <w:right w:val="single" w:sz="3" w:space="0" w:color="000000"/>
            </w:tcBorders>
            <w:vAlign w:val="center"/>
          </w:tcPr>
          <w:p w14:paraId="5F678E1F" w14:textId="342549A8" w:rsidR="008D51EA" w:rsidRPr="00B17B62" w:rsidRDefault="008D51EA" w:rsidP="008D51EA">
            <w:pPr>
              <w:spacing w:line="360" w:lineRule="auto"/>
              <w:rPr>
                <w:i/>
                <w:iCs/>
                <w:sz w:val="24"/>
                <w:szCs w:val="24"/>
              </w:rPr>
            </w:pPr>
            <w:r w:rsidRPr="00B17B62">
              <w:rPr>
                <w:i/>
                <w:iCs/>
                <w:sz w:val="24"/>
                <w:szCs w:val="24"/>
              </w:rPr>
              <w:t>0.972</w:t>
            </w:r>
          </w:p>
        </w:tc>
      </w:tr>
      <w:tr w:rsidR="008D51EA" w:rsidRPr="00B17B62" w14:paraId="1B8D2D72" w14:textId="77777777" w:rsidTr="008129CB">
        <w:trPr>
          <w:trHeight w:val="893"/>
          <w:jc w:val="center"/>
        </w:trPr>
        <w:tc>
          <w:tcPr>
            <w:tcW w:w="0" w:type="auto"/>
            <w:vMerge/>
            <w:tcBorders>
              <w:top w:val="nil"/>
              <w:left w:val="single" w:sz="3" w:space="0" w:color="000000"/>
              <w:bottom w:val="single" w:sz="3" w:space="0" w:color="000000"/>
              <w:right w:val="single" w:sz="3" w:space="0" w:color="000000"/>
            </w:tcBorders>
            <w:vAlign w:val="center"/>
          </w:tcPr>
          <w:p w14:paraId="1A1B117B" w14:textId="77777777" w:rsidR="008D51EA" w:rsidRPr="00B17B62" w:rsidRDefault="008D51EA" w:rsidP="008D51EA">
            <w:pPr>
              <w:spacing w:after="160" w:line="360" w:lineRule="auto"/>
              <w:rPr>
                <w:b/>
                <w:bCs/>
                <w:sz w:val="24"/>
                <w:szCs w:val="24"/>
              </w:rPr>
            </w:pPr>
          </w:p>
        </w:tc>
        <w:tc>
          <w:tcPr>
            <w:tcW w:w="0" w:type="auto"/>
            <w:tcBorders>
              <w:top w:val="single" w:sz="3" w:space="0" w:color="000000"/>
              <w:left w:val="single" w:sz="3" w:space="0" w:color="000000"/>
              <w:bottom w:val="single" w:sz="3" w:space="0" w:color="000000"/>
              <w:right w:val="single" w:sz="3" w:space="0" w:color="000000"/>
            </w:tcBorders>
            <w:vAlign w:val="center"/>
          </w:tcPr>
          <w:p w14:paraId="1B7A5083" w14:textId="77777777" w:rsidR="008D51EA" w:rsidRPr="00B17B62" w:rsidRDefault="008D51EA" w:rsidP="008D51EA">
            <w:pPr>
              <w:spacing w:line="360" w:lineRule="auto"/>
              <w:rPr>
                <w:sz w:val="24"/>
                <w:szCs w:val="24"/>
              </w:rPr>
            </w:pPr>
            <w:r w:rsidRPr="00B17B62">
              <w:rPr>
                <w:sz w:val="24"/>
                <w:szCs w:val="24"/>
              </w:rPr>
              <w:t>Support Vector Machine</w:t>
            </w:r>
          </w:p>
        </w:tc>
        <w:tc>
          <w:tcPr>
            <w:tcW w:w="0" w:type="auto"/>
            <w:tcBorders>
              <w:top w:val="single" w:sz="3" w:space="0" w:color="000000"/>
              <w:left w:val="single" w:sz="3" w:space="0" w:color="000000"/>
              <w:bottom w:val="single" w:sz="3" w:space="0" w:color="000000"/>
              <w:right w:val="single" w:sz="3" w:space="0" w:color="000000"/>
            </w:tcBorders>
            <w:vAlign w:val="center"/>
          </w:tcPr>
          <w:p w14:paraId="3E6F673D" w14:textId="74044FCE" w:rsidR="008D51EA" w:rsidRPr="00B17B62" w:rsidRDefault="008D51EA" w:rsidP="008D51EA">
            <w:pPr>
              <w:spacing w:line="360" w:lineRule="auto"/>
              <w:rPr>
                <w:i/>
                <w:iCs/>
                <w:sz w:val="24"/>
                <w:szCs w:val="24"/>
              </w:rPr>
            </w:pPr>
            <w:r w:rsidRPr="00B17B62">
              <w:rPr>
                <w:i/>
                <w:iCs/>
                <w:sz w:val="24"/>
                <w:szCs w:val="24"/>
              </w:rPr>
              <w:t>0.96</w:t>
            </w:r>
          </w:p>
        </w:tc>
        <w:tc>
          <w:tcPr>
            <w:tcW w:w="0" w:type="auto"/>
            <w:tcBorders>
              <w:top w:val="single" w:sz="3" w:space="0" w:color="000000"/>
              <w:left w:val="single" w:sz="3" w:space="0" w:color="000000"/>
              <w:bottom w:val="single" w:sz="3" w:space="0" w:color="000000"/>
              <w:right w:val="single" w:sz="3" w:space="0" w:color="000000"/>
            </w:tcBorders>
            <w:vAlign w:val="center"/>
          </w:tcPr>
          <w:p w14:paraId="5391730D" w14:textId="5FD8334D" w:rsidR="008D51EA" w:rsidRPr="00B17B62" w:rsidRDefault="008D51EA" w:rsidP="008D51EA">
            <w:pPr>
              <w:spacing w:line="360" w:lineRule="auto"/>
              <w:rPr>
                <w:i/>
                <w:iCs/>
                <w:sz w:val="24"/>
                <w:szCs w:val="24"/>
              </w:rPr>
            </w:pPr>
            <w:r w:rsidRPr="00B17B62">
              <w:rPr>
                <w:i/>
                <w:iCs/>
                <w:sz w:val="24"/>
                <w:szCs w:val="24"/>
              </w:rPr>
              <w:t>0.98</w:t>
            </w:r>
          </w:p>
        </w:tc>
        <w:tc>
          <w:tcPr>
            <w:tcW w:w="0" w:type="auto"/>
            <w:tcBorders>
              <w:top w:val="single" w:sz="3" w:space="0" w:color="000000"/>
              <w:left w:val="single" w:sz="3" w:space="0" w:color="000000"/>
              <w:bottom w:val="single" w:sz="3" w:space="0" w:color="000000"/>
              <w:right w:val="single" w:sz="3" w:space="0" w:color="000000"/>
            </w:tcBorders>
            <w:vAlign w:val="center"/>
          </w:tcPr>
          <w:p w14:paraId="0DF792D1" w14:textId="79BB2080" w:rsidR="008D51EA" w:rsidRPr="00B17B62" w:rsidRDefault="008D51EA" w:rsidP="008D51EA">
            <w:pPr>
              <w:spacing w:line="360" w:lineRule="auto"/>
              <w:rPr>
                <w:i/>
                <w:iCs/>
                <w:sz w:val="24"/>
                <w:szCs w:val="24"/>
              </w:rPr>
            </w:pPr>
            <w:r w:rsidRPr="00B17B62">
              <w:rPr>
                <w:i/>
                <w:iCs/>
                <w:sz w:val="24"/>
                <w:szCs w:val="24"/>
              </w:rPr>
              <w:t>48.0</w:t>
            </w:r>
          </w:p>
        </w:tc>
        <w:tc>
          <w:tcPr>
            <w:tcW w:w="0" w:type="auto"/>
            <w:tcBorders>
              <w:top w:val="single" w:sz="3" w:space="0" w:color="000000"/>
              <w:left w:val="single" w:sz="3" w:space="0" w:color="000000"/>
              <w:bottom w:val="single" w:sz="3" w:space="0" w:color="000000"/>
              <w:right w:val="single" w:sz="3" w:space="0" w:color="000000"/>
            </w:tcBorders>
            <w:vAlign w:val="center"/>
          </w:tcPr>
          <w:p w14:paraId="6DC80E46" w14:textId="0D276F03" w:rsidR="008D51EA" w:rsidRPr="00B17B62" w:rsidRDefault="008D51EA" w:rsidP="008D51EA">
            <w:pPr>
              <w:spacing w:line="360" w:lineRule="auto"/>
              <w:rPr>
                <w:i/>
                <w:iCs/>
                <w:sz w:val="24"/>
                <w:szCs w:val="24"/>
              </w:rPr>
            </w:pPr>
            <w:r w:rsidRPr="00B17B62">
              <w:rPr>
                <w:i/>
                <w:iCs/>
                <w:sz w:val="24"/>
                <w:szCs w:val="24"/>
              </w:rPr>
              <w:t>0.972</w:t>
            </w:r>
          </w:p>
        </w:tc>
      </w:tr>
      <w:tr w:rsidR="008D51EA" w:rsidRPr="00B17B62" w14:paraId="316D513C" w14:textId="77777777" w:rsidTr="008129CB">
        <w:trPr>
          <w:trHeight w:val="893"/>
          <w:jc w:val="center"/>
        </w:trPr>
        <w:tc>
          <w:tcPr>
            <w:tcW w:w="0" w:type="auto"/>
            <w:vMerge w:val="restart"/>
            <w:tcBorders>
              <w:top w:val="single" w:sz="3" w:space="0" w:color="000000"/>
              <w:left w:val="single" w:sz="3" w:space="0" w:color="000000"/>
              <w:bottom w:val="single" w:sz="3" w:space="0" w:color="000000"/>
              <w:right w:val="single" w:sz="3" w:space="0" w:color="000000"/>
            </w:tcBorders>
            <w:vAlign w:val="center"/>
          </w:tcPr>
          <w:p w14:paraId="12151E26" w14:textId="77777777" w:rsidR="008D51EA" w:rsidRPr="00B17B62" w:rsidRDefault="008D51EA" w:rsidP="008D51EA">
            <w:pPr>
              <w:spacing w:line="360" w:lineRule="auto"/>
              <w:rPr>
                <w:b/>
                <w:bCs/>
                <w:sz w:val="24"/>
                <w:szCs w:val="24"/>
              </w:rPr>
            </w:pPr>
            <w:r w:rsidRPr="00B17B62">
              <w:rPr>
                <w:b/>
                <w:bCs/>
                <w:sz w:val="24"/>
                <w:szCs w:val="24"/>
              </w:rPr>
              <w:t>Seizure</w:t>
            </w:r>
          </w:p>
        </w:tc>
        <w:tc>
          <w:tcPr>
            <w:tcW w:w="0" w:type="auto"/>
            <w:tcBorders>
              <w:top w:val="single" w:sz="3" w:space="0" w:color="000000"/>
              <w:left w:val="single" w:sz="3" w:space="0" w:color="000000"/>
              <w:bottom w:val="single" w:sz="3" w:space="0" w:color="000000"/>
              <w:right w:val="single" w:sz="3" w:space="0" w:color="000000"/>
            </w:tcBorders>
            <w:vAlign w:val="center"/>
          </w:tcPr>
          <w:p w14:paraId="4F323FF7" w14:textId="77777777" w:rsidR="008D51EA" w:rsidRPr="00B17B62" w:rsidRDefault="008D51EA" w:rsidP="008D51EA">
            <w:pPr>
              <w:spacing w:line="360" w:lineRule="auto"/>
              <w:rPr>
                <w:sz w:val="24"/>
                <w:szCs w:val="24"/>
              </w:rPr>
            </w:pPr>
            <w:r w:rsidRPr="00B17B62">
              <w:rPr>
                <w:sz w:val="24"/>
                <w:szCs w:val="24"/>
              </w:rPr>
              <w:t>Decision Tree</w:t>
            </w:r>
          </w:p>
        </w:tc>
        <w:tc>
          <w:tcPr>
            <w:tcW w:w="0" w:type="auto"/>
            <w:tcBorders>
              <w:top w:val="single" w:sz="3" w:space="0" w:color="000000"/>
              <w:left w:val="single" w:sz="3" w:space="0" w:color="000000"/>
              <w:bottom w:val="single" w:sz="3" w:space="0" w:color="000000"/>
              <w:right w:val="single" w:sz="3" w:space="0" w:color="000000"/>
            </w:tcBorders>
            <w:vAlign w:val="center"/>
          </w:tcPr>
          <w:p w14:paraId="55CCCE5B" w14:textId="2FBCCA32" w:rsidR="008D51EA" w:rsidRPr="00B17B62" w:rsidRDefault="008D51EA" w:rsidP="008D51EA">
            <w:pPr>
              <w:spacing w:line="360" w:lineRule="auto"/>
              <w:rPr>
                <w:i/>
                <w:iCs/>
                <w:sz w:val="24"/>
                <w:szCs w:val="24"/>
              </w:rPr>
            </w:pPr>
            <w:r w:rsidRPr="00B17B62">
              <w:rPr>
                <w:i/>
                <w:iCs/>
                <w:sz w:val="24"/>
                <w:szCs w:val="24"/>
              </w:rPr>
              <w:t>1.0</w:t>
            </w:r>
          </w:p>
        </w:tc>
        <w:tc>
          <w:tcPr>
            <w:tcW w:w="0" w:type="auto"/>
            <w:tcBorders>
              <w:top w:val="single" w:sz="3" w:space="0" w:color="000000"/>
              <w:left w:val="single" w:sz="3" w:space="0" w:color="000000"/>
              <w:bottom w:val="single" w:sz="3" w:space="0" w:color="000000"/>
              <w:right w:val="single" w:sz="3" w:space="0" w:color="000000"/>
            </w:tcBorders>
            <w:vAlign w:val="center"/>
          </w:tcPr>
          <w:p w14:paraId="274DA564" w14:textId="7F1DC857" w:rsidR="008D51EA" w:rsidRPr="00B17B62" w:rsidRDefault="008D51EA" w:rsidP="008D51EA">
            <w:pPr>
              <w:spacing w:line="360" w:lineRule="auto"/>
              <w:rPr>
                <w:i/>
                <w:iCs/>
                <w:sz w:val="24"/>
                <w:szCs w:val="24"/>
              </w:rPr>
            </w:pPr>
            <w:r w:rsidRPr="00B17B62">
              <w:rPr>
                <w:i/>
                <w:iCs/>
                <w:sz w:val="24"/>
                <w:szCs w:val="24"/>
              </w:rPr>
              <w:t>0.957</w:t>
            </w:r>
          </w:p>
        </w:tc>
        <w:tc>
          <w:tcPr>
            <w:tcW w:w="0" w:type="auto"/>
            <w:tcBorders>
              <w:top w:val="single" w:sz="3" w:space="0" w:color="000000"/>
              <w:left w:val="single" w:sz="3" w:space="0" w:color="000000"/>
              <w:bottom w:val="single" w:sz="3" w:space="0" w:color="000000"/>
              <w:right w:val="single" w:sz="3" w:space="0" w:color="000000"/>
            </w:tcBorders>
            <w:vAlign w:val="center"/>
          </w:tcPr>
          <w:p w14:paraId="68CEB3C2" w14:textId="58A2D0D7" w:rsidR="008D51EA" w:rsidRPr="00B17B62" w:rsidRDefault="008D51EA" w:rsidP="008D51EA">
            <w:pPr>
              <w:spacing w:line="360" w:lineRule="auto"/>
              <w:rPr>
                <w:i/>
                <w:iCs/>
                <w:sz w:val="24"/>
                <w:szCs w:val="24"/>
              </w:rPr>
            </w:pPr>
            <w:r w:rsidRPr="00B17B62">
              <w:rPr>
                <w:i/>
                <w:iCs/>
                <w:sz w:val="24"/>
                <w:szCs w:val="24"/>
              </w:rPr>
              <w:t>24.0</w:t>
            </w:r>
          </w:p>
        </w:tc>
        <w:tc>
          <w:tcPr>
            <w:tcW w:w="0" w:type="auto"/>
            <w:tcBorders>
              <w:top w:val="single" w:sz="3" w:space="0" w:color="000000"/>
              <w:left w:val="single" w:sz="3" w:space="0" w:color="000000"/>
              <w:bottom w:val="single" w:sz="3" w:space="0" w:color="000000"/>
              <w:right w:val="single" w:sz="3" w:space="0" w:color="000000"/>
            </w:tcBorders>
            <w:vAlign w:val="center"/>
          </w:tcPr>
          <w:p w14:paraId="5CD30FC9" w14:textId="271CE2D4" w:rsidR="008D51EA" w:rsidRPr="00B17B62" w:rsidRDefault="008D51EA" w:rsidP="008D51EA">
            <w:pPr>
              <w:spacing w:line="360" w:lineRule="auto"/>
              <w:rPr>
                <w:i/>
                <w:iCs/>
                <w:sz w:val="24"/>
                <w:szCs w:val="24"/>
              </w:rPr>
            </w:pPr>
            <w:r w:rsidRPr="00B17B62">
              <w:rPr>
                <w:i/>
                <w:iCs/>
                <w:sz w:val="24"/>
                <w:szCs w:val="24"/>
              </w:rPr>
              <w:t>0.972</w:t>
            </w:r>
          </w:p>
        </w:tc>
      </w:tr>
      <w:tr w:rsidR="008D51EA" w:rsidRPr="00B17B62" w14:paraId="4B2BCD4E" w14:textId="77777777" w:rsidTr="008129CB">
        <w:trPr>
          <w:trHeight w:val="893"/>
          <w:jc w:val="center"/>
        </w:trPr>
        <w:tc>
          <w:tcPr>
            <w:tcW w:w="0" w:type="auto"/>
            <w:vMerge/>
            <w:tcBorders>
              <w:top w:val="nil"/>
              <w:left w:val="single" w:sz="3" w:space="0" w:color="000000"/>
              <w:bottom w:val="nil"/>
              <w:right w:val="single" w:sz="3" w:space="0" w:color="000000"/>
            </w:tcBorders>
            <w:vAlign w:val="center"/>
          </w:tcPr>
          <w:p w14:paraId="49D23B0B" w14:textId="77777777" w:rsidR="008D51EA" w:rsidRPr="00B17B62" w:rsidRDefault="008D51EA" w:rsidP="008D51EA">
            <w:pPr>
              <w:spacing w:after="160" w:line="360" w:lineRule="auto"/>
              <w:rPr>
                <w:b/>
                <w:bCs/>
                <w:sz w:val="24"/>
                <w:szCs w:val="24"/>
              </w:rPr>
            </w:pPr>
          </w:p>
        </w:tc>
        <w:tc>
          <w:tcPr>
            <w:tcW w:w="0" w:type="auto"/>
            <w:tcBorders>
              <w:top w:val="single" w:sz="3" w:space="0" w:color="000000"/>
              <w:left w:val="single" w:sz="3" w:space="0" w:color="000000"/>
              <w:bottom w:val="single" w:sz="3" w:space="0" w:color="000000"/>
              <w:right w:val="single" w:sz="3" w:space="0" w:color="000000"/>
            </w:tcBorders>
            <w:vAlign w:val="center"/>
          </w:tcPr>
          <w:p w14:paraId="21300371" w14:textId="77777777" w:rsidR="008D51EA" w:rsidRPr="00B17B62" w:rsidRDefault="008D51EA" w:rsidP="008D51EA">
            <w:pPr>
              <w:spacing w:line="360" w:lineRule="auto"/>
              <w:rPr>
                <w:sz w:val="24"/>
                <w:szCs w:val="24"/>
              </w:rPr>
            </w:pPr>
            <w:r w:rsidRPr="00B17B62">
              <w:rPr>
                <w:sz w:val="24"/>
                <w:szCs w:val="24"/>
              </w:rPr>
              <w:t>K-Nearest Neighbors</w:t>
            </w:r>
          </w:p>
        </w:tc>
        <w:tc>
          <w:tcPr>
            <w:tcW w:w="0" w:type="auto"/>
            <w:tcBorders>
              <w:top w:val="single" w:sz="3" w:space="0" w:color="000000"/>
              <w:left w:val="single" w:sz="3" w:space="0" w:color="000000"/>
              <w:bottom w:val="single" w:sz="3" w:space="0" w:color="000000"/>
              <w:right w:val="single" w:sz="3" w:space="0" w:color="000000"/>
            </w:tcBorders>
            <w:vAlign w:val="center"/>
          </w:tcPr>
          <w:p w14:paraId="4A00D5D9" w14:textId="0930E64A" w:rsidR="008D51EA" w:rsidRPr="00B17B62" w:rsidRDefault="008D51EA" w:rsidP="008D51EA">
            <w:pPr>
              <w:spacing w:line="360" w:lineRule="auto"/>
              <w:rPr>
                <w:i/>
                <w:iCs/>
                <w:sz w:val="24"/>
                <w:szCs w:val="24"/>
              </w:rPr>
            </w:pPr>
            <w:r w:rsidRPr="00B17B62">
              <w:rPr>
                <w:i/>
                <w:iCs/>
                <w:sz w:val="24"/>
                <w:szCs w:val="24"/>
              </w:rPr>
              <w:t>1.0</w:t>
            </w:r>
          </w:p>
        </w:tc>
        <w:tc>
          <w:tcPr>
            <w:tcW w:w="0" w:type="auto"/>
            <w:tcBorders>
              <w:top w:val="single" w:sz="3" w:space="0" w:color="000000"/>
              <w:left w:val="single" w:sz="3" w:space="0" w:color="000000"/>
              <w:bottom w:val="single" w:sz="3" w:space="0" w:color="000000"/>
              <w:right w:val="single" w:sz="3" w:space="0" w:color="000000"/>
            </w:tcBorders>
            <w:vAlign w:val="center"/>
          </w:tcPr>
          <w:p w14:paraId="5C103D8A" w14:textId="53DBC58D" w:rsidR="008D51EA" w:rsidRPr="00B17B62" w:rsidRDefault="008D51EA" w:rsidP="008D51EA">
            <w:pPr>
              <w:spacing w:line="360" w:lineRule="auto"/>
              <w:rPr>
                <w:i/>
                <w:iCs/>
                <w:sz w:val="24"/>
                <w:szCs w:val="24"/>
              </w:rPr>
            </w:pPr>
            <w:r w:rsidRPr="00B17B62">
              <w:rPr>
                <w:i/>
                <w:iCs/>
                <w:sz w:val="24"/>
                <w:szCs w:val="24"/>
              </w:rPr>
              <w:t>0.857</w:t>
            </w:r>
          </w:p>
        </w:tc>
        <w:tc>
          <w:tcPr>
            <w:tcW w:w="0" w:type="auto"/>
            <w:tcBorders>
              <w:top w:val="single" w:sz="3" w:space="0" w:color="000000"/>
              <w:left w:val="single" w:sz="3" w:space="0" w:color="000000"/>
              <w:bottom w:val="single" w:sz="3" w:space="0" w:color="000000"/>
              <w:right w:val="single" w:sz="3" w:space="0" w:color="000000"/>
            </w:tcBorders>
            <w:vAlign w:val="center"/>
          </w:tcPr>
          <w:p w14:paraId="7615BFE1" w14:textId="2A21C88F" w:rsidR="008D51EA" w:rsidRPr="00B17B62" w:rsidRDefault="008D51EA" w:rsidP="008D51EA">
            <w:pPr>
              <w:spacing w:line="360" w:lineRule="auto"/>
              <w:rPr>
                <w:i/>
                <w:iCs/>
                <w:sz w:val="24"/>
                <w:szCs w:val="24"/>
              </w:rPr>
            </w:pPr>
            <w:r w:rsidRPr="00B17B62">
              <w:rPr>
                <w:i/>
                <w:iCs/>
                <w:sz w:val="24"/>
                <w:szCs w:val="24"/>
              </w:rPr>
              <w:t>24.0</w:t>
            </w:r>
          </w:p>
        </w:tc>
        <w:tc>
          <w:tcPr>
            <w:tcW w:w="0" w:type="auto"/>
            <w:tcBorders>
              <w:top w:val="single" w:sz="3" w:space="0" w:color="000000"/>
              <w:left w:val="single" w:sz="3" w:space="0" w:color="000000"/>
              <w:bottom w:val="single" w:sz="3" w:space="0" w:color="000000"/>
              <w:right w:val="single" w:sz="3" w:space="0" w:color="000000"/>
            </w:tcBorders>
            <w:vAlign w:val="center"/>
          </w:tcPr>
          <w:p w14:paraId="3B6F1865" w14:textId="3E47D349" w:rsidR="008D51EA" w:rsidRPr="00B17B62" w:rsidRDefault="008D51EA" w:rsidP="008D51EA">
            <w:pPr>
              <w:spacing w:line="360" w:lineRule="auto"/>
              <w:rPr>
                <w:i/>
                <w:iCs/>
                <w:sz w:val="24"/>
                <w:szCs w:val="24"/>
              </w:rPr>
            </w:pPr>
            <w:r w:rsidRPr="00B17B62">
              <w:rPr>
                <w:i/>
                <w:iCs/>
                <w:sz w:val="24"/>
                <w:szCs w:val="24"/>
              </w:rPr>
              <w:t>0.917</w:t>
            </w:r>
          </w:p>
        </w:tc>
      </w:tr>
      <w:tr w:rsidR="008D51EA" w:rsidRPr="00B17B62" w14:paraId="3F7DF420" w14:textId="77777777" w:rsidTr="008129CB">
        <w:trPr>
          <w:trHeight w:val="893"/>
          <w:jc w:val="center"/>
        </w:trPr>
        <w:tc>
          <w:tcPr>
            <w:tcW w:w="0" w:type="auto"/>
            <w:vMerge/>
            <w:tcBorders>
              <w:top w:val="nil"/>
              <w:left w:val="single" w:sz="3" w:space="0" w:color="000000"/>
              <w:bottom w:val="nil"/>
              <w:right w:val="single" w:sz="3" w:space="0" w:color="000000"/>
            </w:tcBorders>
            <w:vAlign w:val="center"/>
          </w:tcPr>
          <w:p w14:paraId="6A6FFA1B" w14:textId="77777777" w:rsidR="008D51EA" w:rsidRPr="00B17B62" w:rsidRDefault="008D51EA" w:rsidP="008D51EA">
            <w:pPr>
              <w:spacing w:after="160" w:line="360" w:lineRule="auto"/>
              <w:rPr>
                <w:b/>
                <w:bCs/>
                <w:sz w:val="24"/>
                <w:szCs w:val="24"/>
              </w:rPr>
            </w:pPr>
          </w:p>
        </w:tc>
        <w:tc>
          <w:tcPr>
            <w:tcW w:w="0" w:type="auto"/>
            <w:tcBorders>
              <w:top w:val="single" w:sz="3" w:space="0" w:color="000000"/>
              <w:left w:val="single" w:sz="3" w:space="0" w:color="000000"/>
              <w:bottom w:val="single" w:sz="3" w:space="0" w:color="000000"/>
              <w:right w:val="single" w:sz="3" w:space="0" w:color="000000"/>
            </w:tcBorders>
            <w:vAlign w:val="center"/>
          </w:tcPr>
          <w:p w14:paraId="64DAD6AA" w14:textId="77777777" w:rsidR="008D51EA" w:rsidRPr="00B17B62" w:rsidRDefault="008D51EA" w:rsidP="008D51EA">
            <w:pPr>
              <w:spacing w:line="360" w:lineRule="auto"/>
              <w:rPr>
                <w:sz w:val="24"/>
                <w:szCs w:val="24"/>
              </w:rPr>
            </w:pPr>
            <w:r w:rsidRPr="00B17B62">
              <w:rPr>
                <w:sz w:val="24"/>
                <w:szCs w:val="24"/>
              </w:rPr>
              <w:t>Logistic Regression</w:t>
            </w:r>
          </w:p>
        </w:tc>
        <w:tc>
          <w:tcPr>
            <w:tcW w:w="0" w:type="auto"/>
            <w:tcBorders>
              <w:top w:val="single" w:sz="3" w:space="0" w:color="000000"/>
              <w:left w:val="single" w:sz="3" w:space="0" w:color="000000"/>
              <w:bottom w:val="single" w:sz="3" w:space="0" w:color="000000"/>
              <w:right w:val="single" w:sz="3" w:space="0" w:color="000000"/>
            </w:tcBorders>
            <w:vAlign w:val="center"/>
          </w:tcPr>
          <w:p w14:paraId="3A6A3770" w14:textId="65359B5E" w:rsidR="008D51EA" w:rsidRPr="00B17B62" w:rsidRDefault="008D51EA" w:rsidP="008D51EA">
            <w:pPr>
              <w:spacing w:line="360" w:lineRule="auto"/>
              <w:rPr>
                <w:i/>
                <w:iCs/>
                <w:sz w:val="24"/>
                <w:szCs w:val="24"/>
              </w:rPr>
            </w:pPr>
            <w:r w:rsidRPr="00B17B62">
              <w:rPr>
                <w:i/>
                <w:iCs/>
                <w:sz w:val="24"/>
                <w:szCs w:val="24"/>
              </w:rPr>
              <w:t>1.0</w:t>
            </w:r>
          </w:p>
        </w:tc>
        <w:tc>
          <w:tcPr>
            <w:tcW w:w="0" w:type="auto"/>
            <w:tcBorders>
              <w:top w:val="single" w:sz="3" w:space="0" w:color="000000"/>
              <w:left w:val="single" w:sz="3" w:space="0" w:color="000000"/>
              <w:bottom w:val="single" w:sz="3" w:space="0" w:color="000000"/>
              <w:right w:val="single" w:sz="3" w:space="0" w:color="000000"/>
            </w:tcBorders>
            <w:vAlign w:val="center"/>
          </w:tcPr>
          <w:p w14:paraId="292835CA" w14:textId="16DE5A03" w:rsidR="008D51EA" w:rsidRPr="00B17B62" w:rsidRDefault="008D51EA" w:rsidP="008D51EA">
            <w:pPr>
              <w:spacing w:line="360" w:lineRule="auto"/>
              <w:rPr>
                <w:i/>
                <w:iCs/>
                <w:sz w:val="24"/>
                <w:szCs w:val="24"/>
              </w:rPr>
            </w:pPr>
            <w:r w:rsidRPr="00B17B62">
              <w:rPr>
                <w:i/>
                <w:iCs/>
                <w:sz w:val="24"/>
                <w:szCs w:val="24"/>
              </w:rPr>
              <w:t>0.979</w:t>
            </w:r>
          </w:p>
        </w:tc>
        <w:tc>
          <w:tcPr>
            <w:tcW w:w="0" w:type="auto"/>
            <w:tcBorders>
              <w:top w:val="single" w:sz="3" w:space="0" w:color="000000"/>
              <w:left w:val="single" w:sz="3" w:space="0" w:color="000000"/>
              <w:bottom w:val="single" w:sz="3" w:space="0" w:color="000000"/>
              <w:right w:val="single" w:sz="3" w:space="0" w:color="000000"/>
            </w:tcBorders>
            <w:vAlign w:val="center"/>
          </w:tcPr>
          <w:p w14:paraId="06A451FD" w14:textId="450A2719" w:rsidR="008D51EA" w:rsidRPr="00B17B62" w:rsidRDefault="008D51EA" w:rsidP="008D51EA">
            <w:pPr>
              <w:spacing w:line="360" w:lineRule="auto"/>
              <w:rPr>
                <w:i/>
                <w:iCs/>
                <w:sz w:val="24"/>
                <w:szCs w:val="24"/>
              </w:rPr>
            </w:pPr>
            <w:r w:rsidRPr="00B17B62">
              <w:rPr>
                <w:i/>
                <w:iCs/>
                <w:sz w:val="24"/>
                <w:szCs w:val="24"/>
              </w:rPr>
              <w:t>24.0</w:t>
            </w:r>
          </w:p>
        </w:tc>
        <w:tc>
          <w:tcPr>
            <w:tcW w:w="0" w:type="auto"/>
            <w:tcBorders>
              <w:top w:val="single" w:sz="3" w:space="0" w:color="000000"/>
              <w:left w:val="single" w:sz="3" w:space="0" w:color="000000"/>
              <w:bottom w:val="single" w:sz="3" w:space="0" w:color="000000"/>
              <w:right w:val="single" w:sz="3" w:space="0" w:color="000000"/>
            </w:tcBorders>
            <w:vAlign w:val="center"/>
          </w:tcPr>
          <w:p w14:paraId="68EA14F3" w14:textId="54B8AA29" w:rsidR="008D51EA" w:rsidRPr="00B17B62" w:rsidRDefault="008D51EA" w:rsidP="008D51EA">
            <w:pPr>
              <w:spacing w:line="360" w:lineRule="auto"/>
              <w:rPr>
                <w:i/>
                <w:iCs/>
                <w:sz w:val="24"/>
                <w:szCs w:val="24"/>
              </w:rPr>
            </w:pPr>
            <w:r w:rsidRPr="00B17B62">
              <w:rPr>
                <w:i/>
                <w:iCs/>
                <w:sz w:val="24"/>
                <w:szCs w:val="24"/>
              </w:rPr>
              <w:t>0.986</w:t>
            </w:r>
          </w:p>
        </w:tc>
      </w:tr>
      <w:tr w:rsidR="008D51EA" w:rsidRPr="00B17B62" w14:paraId="6A55B905" w14:textId="77777777" w:rsidTr="008129CB">
        <w:trPr>
          <w:trHeight w:val="893"/>
          <w:jc w:val="center"/>
        </w:trPr>
        <w:tc>
          <w:tcPr>
            <w:tcW w:w="0" w:type="auto"/>
            <w:vMerge/>
            <w:tcBorders>
              <w:top w:val="nil"/>
              <w:left w:val="single" w:sz="3" w:space="0" w:color="000000"/>
              <w:bottom w:val="nil"/>
              <w:right w:val="single" w:sz="3" w:space="0" w:color="000000"/>
            </w:tcBorders>
            <w:vAlign w:val="center"/>
          </w:tcPr>
          <w:p w14:paraId="5E0B3DA0" w14:textId="77777777" w:rsidR="008D51EA" w:rsidRPr="00B17B62" w:rsidRDefault="008D51EA" w:rsidP="008D51EA">
            <w:pPr>
              <w:spacing w:after="160" w:line="360" w:lineRule="auto"/>
              <w:rPr>
                <w:b/>
                <w:bCs/>
                <w:sz w:val="24"/>
                <w:szCs w:val="24"/>
              </w:rPr>
            </w:pPr>
          </w:p>
        </w:tc>
        <w:tc>
          <w:tcPr>
            <w:tcW w:w="0" w:type="auto"/>
            <w:tcBorders>
              <w:top w:val="single" w:sz="3" w:space="0" w:color="000000"/>
              <w:left w:val="single" w:sz="3" w:space="0" w:color="000000"/>
              <w:bottom w:val="single" w:sz="3" w:space="0" w:color="000000"/>
              <w:right w:val="single" w:sz="3" w:space="0" w:color="000000"/>
            </w:tcBorders>
            <w:vAlign w:val="center"/>
          </w:tcPr>
          <w:p w14:paraId="70480055" w14:textId="77777777" w:rsidR="008D51EA" w:rsidRPr="00B17B62" w:rsidRDefault="008D51EA" w:rsidP="008D51EA">
            <w:pPr>
              <w:spacing w:line="360" w:lineRule="auto"/>
              <w:rPr>
                <w:sz w:val="24"/>
                <w:szCs w:val="24"/>
              </w:rPr>
            </w:pPr>
            <w:r w:rsidRPr="00B17B62">
              <w:rPr>
                <w:sz w:val="24"/>
                <w:szCs w:val="24"/>
              </w:rPr>
              <w:t>Naive Bayes</w:t>
            </w:r>
          </w:p>
        </w:tc>
        <w:tc>
          <w:tcPr>
            <w:tcW w:w="0" w:type="auto"/>
            <w:tcBorders>
              <w:top w:val="single" w:sz="3" w:space="0" w:color="000000"/>
              <w:left w:val="single" w:sz="3" w:space="0" w:color="000000"/>
              <w:bottom w:val="single" w:sz="3" w:space="0" w:color="000000"/>
              <w:right w:val="single" w:sz="3" w:space="0" w:color="000000"/>
            </w:tcBorders>
            <w:vAlign w:val="center"/>
          </w:tcPr>
          <w:p w14:paraId="1541BB96" w14:textId="27F1C86C" w:rsidR="008D51EA" w:rsidRPr="00B17B62" w:rsidRDefault="008D51EA" w:rsidP="008D51EA">
            <w:pPr>
              <w:spacing w:line="360" w:lineRule="auto"/>
              <w:rPr>
                <w:i/>
                <w:iCs/>
                <w:sz w:val="24"/>
                <w:szCs w:val="24"/>
              </w:rPr>
            </w:pPr>
            <w:r w:rsidRPr="00B17B62">
              <w:rPr>
                <w:i/>
                <w:iCs/>
                <w:sz w:val="24"/>
                <w:szCs w:val="24"/>
              </w:rPr>
              <w:t>0.96</w:t>
            </w:r>
          </w:p>
        </w:tc>
        <w:tc>
          <w:tcPr>
            <w:tcW w:w="0" w:type="auto"/>
            <w:tcBorders>
              <w:top w:val="single" w:sz="3" w:space="0" w:color="000000"/>
              <w:left w:val="single" w:sz="3" w:space="0" w:color="000000"/>
              <w:bottom w:val="single" w:sz="3" w:space="0" w:color="000000"/>
              <w:right w:val="single" w:sz="3" w:space="0" w:color="000000"/>
            </w:tcBorders>
            <w:vAlign w:val="center"/>
          </w:tcPr>
          <w:p w14:paraId="6D381D6B" w14:textId="24942FDC" w:rsidR="008D51EA" w:rsidRPr="00B17B62" w:rsidRDefault="008D51EA" w:rsidP="008D51EA">
            <w:pPr>
              <w:spacing w:line="360" w:lineRule="auto"/>
              <w:rPr>
                <w:i/>
                <w:iCs/>
                <w:sz w:val="24"/>
                <w:szCs w:val="24"/>
              </w:rPr>
            </w:pPr>
            <w:r w:rsidRPr="00B17B62">
              <w:rPr>
                <w:i/>
                <w:iCs/>
                <w:sz w:val="24"/>
                <w:szCs w:val="24"/>
              </w:rPr>
              <w:t>0.98</w:t>
            </w:r>
          </w:p>
        </w:tc>
        <w:tc>
          <w:tcPr>
            <w:tcW w:w="0" w:type="auto"/>
            <w:tcBorders>
              <w:top w:val="single" w:sz="3" w:space="0" w:color="000000"/>
              <w:left w:val="single" w:sz="3" w:space="0" w:color="000000"/>
              <w:bottom w:val="single" w:sz="3" w:space="0" w:color="000000"/>
              <w:right w:val="single" w:sz="3" w:space="0" w:color="000000"/>
            </w:tcBorders>
            <w:vAlign w:val="center"/>
          </w:tcPr>
          <w:p w14:paraId="1CCD7AD9" w14:textId="31C4DAD7" w:rsidR="008D51EA" w:rsidRPr="00B17B62" w:rsidRDefault="008D51EA" w:rsidP="008D51EA">
            <w:pPr>
              <w:spacing w:line="360" w:lineRule="auto"/>
              <w:rPr>
                <w:i/>
                <w:iCs/>
                <w:sz w:val="24"/>
                <w:szCs w:val="24"/>
              </w:rPr>
            </w:pPr>
            <w:r w:rsidRPr="00B17B62">
              <w:rPr>
                <w:i/>
                <w:iCs/>
                <w:sz w:val="24"/>
                <w:szCs w:val="24"/>
              </w:rPr>
              <w:t>24.0</w:t>
            </w:r>
          </w:p>
        </w:tc>
        <w:tc>
          <w:tcPr>
            <w:tcW w:w="0" w:type="auto"/>
            <w:tcBorders>
              <w:top w:val="single" w:sz="3" w:space="0" w:color="000000"/>
              <w:left w:val="single" w:sz="3" w:space="0" w:color="000000"/>
              <w:bottom w:val="single" w:sz="3" w:space="0" w:color="000000"/>
              <w:right w:val="single" w:sz="3" w:space="0" w:color="000000"/>
            </w:tcBorders>
            <w:vAlign w:val="center"/>
          </w:tcPr>
          <w:p w14:paraId="11EE9CBE" w14:textId="77534F26" w:rsidR="008D51EA" w:rsidRPr="00B17B62" w:rsidRDefault="008D51EA" w:rsidP="008D51EA">
            <w:pPr>
              <w:spacing w:line="360" w:lineRule="auto"/>
              <w:rPr>
                <w:i/>
                <w:iCs/>
                <w:sz w:val="24"/>
                <w:szCs w:val="24"/>
              </w:rPr>
            </w:pPr>
            <w:r w:rsidRPr="00B17B62">
              <w:rPr>
                <w:i/>
                <w:iCs/>
                <w:sz w:val="24"/>
                <w:szCs w:val="24"/>
              </w:rPr>
              <w:t>0.986</w:t>
            </w:r>
          </w:p>
        </w:tc>
      </w:tr>
      <w:tr w:rsidR="008D51EA" w:rsidRPr="00B17B62" w14:paraId="66E5B47A" w14:textId="77777777" w:rsidTr="00695254">
        <w:trPr>
          <w:trHeight w:val="893"/>
          <w:jc w:val="center"/>
        </w:trPr>
        <w:tc>
          <w:tcPr>
            <w:tcW w:w="0" w:type="auto"/>
            <w:vMerge/>
            <w:tcBorders>
              <w:top w:val="nil"/>
              <w:left w:val="single" w:sz="3" w:space="0" w:color="000000"/>
              <w:bottom w:val="nil"/>
              <w:right w:val="single" w:sz="3" w:space="0" w:color="000000"/>
            </w:tcBorders>
            <w:vAlign w:val="center"/>
          </w:tcPr>
          <w:p w14:paraId="75A7F6F7" w14:textId="77777777" w:rsidR="008D51EA" w:rsidRPr="00B17B62" w:rsidRDefault="008D51EA" w:rsidP="008D51EA">
            <w:pPr>
              <w:spacing w:after="160" w:line="360" w:lineRule="auto"/>
              <w:rPr>
                <w:b/>
                <w:bCs/>
                <w:sz w:val="24"/>
                <w:szCs w:val="24"/>
              </w:rPr>
            </w:pPr>
          </w:p>
        </w:tc>
        <w:tc>
          <w:tcPr>
            <w:tcW w:w="0" w:type="auto"/>
            <w:tcBorders>
              <w:top w:val="single" w:sz="3" w:space="0" w:color="000000"/>
              <w:left w:val="single" w:sz="3" w:space="0" w:color="000000"/>
              <w:bottom w:val="single" w:sz="3" w:space="0" w:color="000000"/>
              <w:right w:val="single" w:sz="3" w:space="0" w:color="000000"/>
            </w:tcBorders>
            <w:vAlign w:val="center"/>
          </w:tcPr>
          <w:p w14:paraId="47BA4F20" w14:textId="77777777" w:rsidR="008D51EA" w:rsidRPr="00B17B62" w:rsidRDefault="008D51EA" w:rsidP="008D51EA">
            <w:pPr>
              <w:spacing w:line="360" w:lineRule="auto"/>
              <w:rPr>
                <w:sz w:val="24"/>
                <w:szCs w:val="24"/>
              </w:rPr>
            </w:pPr>
            <w:r w:rsidRPr="00B17B62">
              <w:rPr>
                <w:sz w:val="24"/>
                <w:szCs w:val="24"/>
              </w:rPr>
              <w:t>Random Forest</w:t>
            </w:r>
          </w:p>
        </w:tc>
        <w:tc>
          <w:tcPr>
            <w:tcW w:w="0" w:type="auto"/>
            <w:tcBorders>
              <w:top w:val="single" w:sz="3" w:space="0" w:color="000000"/>
              <w:left w:val="single" w:sz="3" w:space="0" w:color="000000"/>
              <w:bottom w:val="single" w:sz="3" w:space="0" w:color="000000"/>
              <w:right w:val="single" w:sz="3" w:space="0" w:color="000000"/>
            </w:tcBorders>
            <w:vAlign w:val="center"/>
          </w:tcPr>
          <w:p w14:paraId="517A5FF5" w14:textId="569B982A" w:rsidR="008D51EA" w:rsidRPr="00B17B62" w:rsidRDefault="008D51EA" w:rsidP="008D51EA">
            <w:pPr>
              <w:spacing w:line="360" w:lineRule="auto"/>
              <w:rPr>
                <w:i/>
                <w:iCs/>
                <w:sz w:val="24"/>
                <w:szCs w:val="24"/>
              </w:rPr>
            </w:pPr>
            <w:r w:rsidRPr="00B17B62">
              <w:rPr>
                <w:i/>
                <w:iCs/>
                <w:sz w:val="24"/>
                <w:szCs w:val="24"/>
              </w:rPr>
              <w:t>1.0</w:t>
            </w:r>
          </w:p>
        </w:tc>
        <w:tc>
          <w:tcPr>
            <w:tcW w:w="0" w:type="auto"/>
            <w:tcBorders>
              <w:top w:val="single" w:sz="3" w:space="0" w:color="000000"/>
              <w:left w:val="single" w:sz="3" w:space="0" w:color="000000"/>
              <w:bottom w:val="single" w:sz="3" w:space="0" w:color="000000"/>
              <w:right w:val="single" w:sz="3" w:space="0" w:color="000000"/>
            </w:tcBorders>
            <w:vAlign w:val="center"/>
          </w:tcPr>
          <w:p w14:paraId="097E3A61" w14:textId="754BBC41" w:rsidR="008D51EA" w:rsidRPr="00B17B62" w:rsidRDefault="008D51EA" w:rsidP="008D51EA">
            <w:pPr>
              <w:spacing w:line="360" w:lineRule="auto"/>
              <w:rPr>
                <w:i/>
                <w:iCs/>
                <w:sz w:val="24"/>
                <w:szCs w:val="24"/>
              </w:rPr>
            </w:pPr>
            <w:r w:rsidRPr="00B17B62">
              <w:rPr>
                <w:i/>
                <w:iCs/>
                <w:sz w:val="24"/>
                <w:szCs w:val="24"/>
              </w:rPr>
              <w:t>0.957</w:t>
            </w:r>
          </w:p>
        </w:tc>
        <w:tc>
          <w:tcPr>
            <w:tcW w:w="0" w:type="auto"/>
            <w:tcBorders>
              <w:top w:val="single" w:sz="3" w:space="0" w:color="000000"/>
              <w:left w:val="single" w:sz="3" w:space="0" w:color="000000"/>
              <w:bottom w:val="single" w:sz="2" w:space="0" w:color="auto"/>
              <w:right w:val="single" w:sz="3" w:space="0" w:color="000000"/>
            </w:tcBorders>
            <w:vAlign w:val="center"/>
          </w:tcPr>
          <w:p w14:paraId="4A924233" w14:textId="395DEF2C" w:rsidR="008D51EA" w:rsidRPr="00B17B62" w:rsidRDefault="008D51EA" w:rsidP="008D51EA">
            <w:pPr>
              <w:spacing w:line="360" w:lineRule="auto"/>
              <w:rPr>
                <w:i/>
                <w:iCs/>
                <w:sz w:val="24"/>
                <w:szCs w:val="24"/>
              </w:rPr>
            </w:pPr>
            <w:r w:rsidRPr="00B17B62">
              <w:rPr>
                <w:i/>
                <w:iCs/>
                <w:sz w:val="24"/>
                <w:szCs w:val="24"/>
              </w:rPr>
              <w:t>24.0</w:t>
            </w:r>
          </w:p>
        </w:tc>
        <w:tc>
          <w:tcPr>
            <w:tcW w:w="0" w:type="auto"/>
            <w:tcBorders>
              <w:top w:val="single" w:sz="3" w:space="0" w:color="000000"/>
              <w:left w:val="single" w:sz="3" w:space="0" w:color="000000"/>
              <w:bottom w:val="single" w:sz="2" w:space="0" w:color="auto"/>
              <w:right w:val="single" w:sz="3" w:space="0" w:color="000000"/>
            </w:tcBorders>
            <w:vAlign w:val="center"/>
          </w:tcPr>
          <w:p w14:paraId="680289BF" w14:textId="5A9548BF" w:rsidR="008D51EA" w:rsidRPr="00B17B62" w:rsidRDefault="008D51EA" w:rsidP="008D51EA">
            <w:pPr>
              <w:spacing w:line="360" w:lineRule="auto"/>
              <w:rPr>
                <w:i/>
                <w:iCs/>
                <w:sz w:val="24"/>
                <w:szCs w:val="24"/>
              </w:rPr>
            </w:pPr>
            <w:r w:rsidRPr="00B17B62">
              <w:rPr>
                <w:i/>
                <w:iCs/>
                <w:sz w:val="24"/>
                <w:szCs w:val="24"/>
              </w:rPr>
              <w:t>0.972</w:t>
            </w:r>
          </w:p>
        </w:tc>
      </w:tr>
      <w:tr w:rsidR="008D51EA" w:rsidRPr="00B17B62" w14:paraId="55DD9077" w14:textId="77777777" w:rsidTr="00695254">
        <w:trPr>
          <w:trHeight w:val="893"/>
          <w:jc w:val="center"/>
        </w:trPr>
        <w:tc>
          <w:tcPr>
            <w:tcW w:w="0" w:type="auto"/>
            <w:vMerge/>
            <w:tcBorders>
              <w:top w:val="nil"/>
              <w:left w:val="single" w:sz="3" w:space="0" w:color="000000"/>
              <w:bottom w:val="single" w:sz="4" w:space="0" w:color="auto"/>
              <w:right w:val="single" w:sz="3" w:space="0" w:color="000000"/>
            </w:tcBorders>
            <w:vAlign w:val="center"/>
          </w:tcPr>
          <w:p w14:paraId="1549930D" w14:textId="77777777" w:rsidR="008D51EA" w:rsidRPr="00B17B62" w:rsidRDefault="008D51EA" w:rsidP="008D51EA">
            <w:pPr>
              <w:spacing w:after="160" w:line="360" w:lineRule="auto"/>
              <w:rPr>
                <w:b/>
                <w:bCs/>
                <w:sz w:val="24"/>
                <w:szCs w:val="24"/>
              </w:rPr>
            </w:pPr>
          </w:p>
        </w:tc>
        <w:tc>
          <w:tcPr>
            <w:tcW w:w="0" w:type="auto"/>
            <w:tcBorders>
              <w:top w:val="single" w:sz="3" w:space="0" w:color="000000"/>
              <w:left w:val="single" w:sz="3" w:space="0" w:color="000000"/>
              <w:bottom w:val="single" w:sz="4" w:space="0" w:color="auto"/>
              <w:right w:val="single" w:sz="3" w:space="0" w:color="000000"/>
            </w:tcBorders>
            <w:vAlign w:val="center"/>
          </w:tcPr>
          <w:p w14:paraId="429B0E53" w14:textId="77777777" w:rsidR="008D51EA" w:rsidRPr="00B17B62" w:rsidRDefault="008D51EA" w:rsidP="008D51EA">
            <w:pPr>
              <w:spacing w:line="360" w:lineRule="auto"/>
              <w:rPr>
                <w:sz w:val="24"/>
                <w:szCs w:val="24"/>
              </w:rPr>
            </w:pPr>
            <w:r w:rsidRPr="00B17B62">
              <w:rPr>
                <w:sz w:val="24"/>
                <w:szCs w:val="24"/>
              </w:rPr>
              <w:t>Support Vector Machine</w:t>
            </w:r>
          </w:p>
        </w:tc>
        <w:tc>
          <w:tcPr>
            <w:tcW w:w="0" w:type="auto"/>
            <w:tcBorders>
              <w:top w:val="single" w:sz="3" w:space="0" w:color="000000"/>
              <w:left w:val="single" w:sz="3" w:space="0" w:color="000000"/>
              <w:bottom w:val="single" w:sz="3" w:space="0" w:color="000000"/>
              <w:right w:val="single" w:sz="3" w:space="0" w:color="000000"/>
            </w:tcBorders>
            <w:vAlign w:val="center"/>
          </w:tcPr>
          <w:p w14:paraId="51814D42" w14:textId="103BA157" w:rsidR="008D51EA" w:rsidRPr="00B17B62" w:rsidRDefault="008D51EA" w:rsidP="008D51EA">
            <w:pPr>
              <w:spacing w:line="360" w:lineRule="auto"/>
              <w:rPr>
                <w:i/>
                <w:iCs/>
                <w:sz w:val="24"/>
                <w:szCs w:val="24"/>
              </w:rPr>
            </w:pPr>
            <w:r w:rsidRPr="00B17B62">
              <w:rPr>
                <w:i/>
                <w:iCs/>
                <w:sz w:val="24"/>
                <w:szCs w:val="24"/>
              </w:rPr>
              <w:t>1.0</w:t>
            </w:r>
          </w:p>
        </w:tc>
        <w:tc>
          <w:tcPr>
            <w:tcW w:w="0" w:type="auto"/>
            <w:tcBorders>
              <w:top w:val="single" w:sz="3" w:space="0" w:color="000000"/>
              <w:left w:val="single" w:sz="3" w:space="0" w:color="000000"/>
              <w:bottom w:val="single" w:sz="3" w:space="0" w:color="000000"/>
              <w:right w:val="single" w:sz="4" w:space="0" w:color="000000"/>
            </w:tcBorders>
            <w:vAlign w:val="center"/>
          </w:tcPr>
          <w:p w14:paraId="3C0608A3" w14:textId="16FEFCDA" w:rsidR="008D51EA" w:rsidRPr="00B17B62" w:rsidRDefault="008D51EA" w:rsidP="008D51EA">
            <w:pPr>
              <w:spacing w:line="360" w:lineRule="auto"/>
              <w:rPr>
                <w:i/>
                <w:iCs/>
                <w:sz w:val="24"/>
                <w:szCs w:val="24"/>
              </w:rPr>
            </w:pPr>
            <w:r w:rsidRPr="00B17B62">
              <w:rPr>
                <w:i/>
                <w:iCs/>
                <w:sz w:val="24"/>
                <w:szCs w:val="24"/>
              </w:rPr>
              <w:t>0.957</w:t>
            </w:r>
          </w:p>
        </w:tc>
        <w:tc>
          <w:tcPr>
            <w:tcW w:w="0" w:type="auto"/>
            <w:tcBorders>
              <w:top w:val="single" w:sz="2" w:space="0" w:color="auto"/>
              <w:left w:val="single" w:sz="4" w:space="0" w:color="000000"/>
              <w:bottom w:val="single" w:sz="2" w:space="0" w:color="auto"/>
              <w:right w:val="single" w:sz="2" w:space="0" w:color="auto"/>
            </w:tcBorders>
            <w:vAlign w:val="center"/>
          </w:tcPr>
          <w:p w14:paraId="4E8638DE" w14:textId="09FF5B46" w:rsidR="008D51EA" w:rsidRPr="00B17B62" w:rsidRDefault="008D51EA" w:rsidP="008D51EA">
            <w:pPr>
              <w:spacing w:line="360" w:lineRule="auto"/>
              <w:rPr>
                <w:i/>
                <w:iCs/>
                <w:sz w:val="24"/>
                <w:szCs w:val="24"/>
              </w:rPr>
            </w:pPr>
            <w:r w:rsidRPr="00B17B62">
              <w:rPr>
                <w:i/>
                <w:iCs/>
                <w:sz w:val="24"/>
                <w:szCs w:val="24"/>
              </w:rPr>
              <w:t>24.0</w:t>
            </w:r>
          </w:p>
        </w:tc>
        <w:tc>
          <w:tcPr>
            <w:tcW w:w="0" w:type="auto"/>
            <w:tcBorders>
              <w:top w:val="single" w:sz="2" w:space="0" w:color="auto"/>
              <w:left w:val="single" w:sz="2" w:space="0" w:color="auto"/>
              <w:bottom w:val="single" w:sz="2" w:space="0" w:color="auto"/>
              <w:right w:val="single" w:sz="4" w:space="0" w:color="auto"/>
            </w:tcBorders>
            <w:vAlign w:val="center"/>
          </w:tcPr>
          <w:p w14:paraId="0E408CD2" w14:textId="31D57913" w:rsidR="008D51EA" w:rsidRPr="00B17B62" w:rsidRDefault="008D51EA" w:rsidP="008D51EA">
            <w:pPr>
              <w:spacing w:line="360" w:lineRule="auto"/>
              <w:rPr>
                <w:i/>
                <w:iCs/>
                <w:sz w:val="24"/>
                <w:szCs w:val="24"/>
              </w:rPr>
            </w:pPr>
            <w:r w:rsidRPr="00B17B62">
              <w:rPr>
                <w:i/>
                <w:iCs/>
                <w:sz w:val="24"/>
                <w:szCs w:val="24"/>
              </w:rPr>
              <w:t>0.972</w:t>
            </w:r>
          </w:p>
        </w:tc>
      </w:tr>
      <w:tr w:rsidR="008D51EA" w:rsidRPr="00B17B62" w14:paraId="41CBF232" w14:textId="77777777" w:rsidTr="00695254">
        <w:trPr>
          <w:trHeight w:val="893"/>
          <w:jc w:val="center"/>
        </w:trPr>
        <w:tc>
          <w:tcPr>
            <w:tcW w:w="0" w:type="auto"/>
            <w:tcBorders>
              <w:top w:val="single" w:sz="4" w:space="0" w:color="auto"/>
              <w:left w:val="single" w:sz="4" w:space="0" w:color="auto"/>
              <w:bottom w:val="single" w:sz="4" w:space="0" w:color="auto"/>
              <w:right w:val="single" w:sz="4" w:space="0" w:color="auto"/>
            </w:tcBorders>
            <w:vAlign w:val="center"/>
          </w:tcPr>
          <w:p w14:paraId="1C457010" w14:textId="63D664AF" w:rsidR="008D51EA" w:rsidRPr="00B17B62" w:rsidRDefault="008D51EA" w:rsidP="008129CB">
            <w:pPr>
              <w:pStyle w:val="tablecolhead"/>
            </w:pPr>
            <w:r w:rsidRPr="00B17B62">
              <w:lastRenderedPageBreak/>
              <w:t>Metric</w:t>
            </w:r>
          </w:p>
        </w:tc>
        <w:tc>
          <w:tcPr>
            <w:tcW w:w="0" w:type="auto"/>
            <w:tcBorders>
              <w:top w:val="single" w:sz="4" w:space="0" w:color="auto"/>
              <w:left w:val="single" w:sz="4" w:space="0" w:color="auto"/>
              <w:bottom w:val="single" w:sz="4" w:space="0" w:color="auto"/>
              <w:right w:val="single" w:sz="4" w:space="0" w:color="auto"/>
            </w:tcBorders>
            <w:vAlign w:val="center"/>
          </w:tcPr>
          <w:p w14:paraId="2EE8C7F1" w14:textId="32E18157" w:rsidR="008D51EA" w:rsidRPr="00B17B62" w:rsidRDefault="008D51EA" w:rsidP="008129CB">
            <w:pPr>
              <w:pStyle w:val="tablecolhead"/>
            </w:pPr>
            <w:r w:rsidRPr="00B17B62">
              <w:t>Classifier</w:t>
            </w:r>
          </w:p>
        </w:tc>
        <w:tc>
          <w:tcPr>
            <w:tcW w:w="0" w:type="auto"/>
            <w:tcBorders>
              <w:top w:val="single" w:sz="3" w:space="0" w:color="000000"/>
              <w:left w:val="single" w:sz="4" w:space="0" w:color="auto"/>
              <w:bottom w:val="single" w:sz="3" w:space="0" w:color="000000"/>
              <w:right w:val="single" w:sz="3" w:space="0" w:color="000000"/>
            </w:tcBorders>
            <w:vAlign w:val="center"/>
          </w:tcPr>
          <w:p w14:paraId="334B2FE2" w14:textId="102BB270" w:rsidR="008D51EA" w:rsidRPr="00B17B62" w:rsidRDefault="008D51EA" w:rsidP="008129CB">
            <w:pPr>
              <w:pStyle w:val="tablecolhead"/>
              <w:rPr>
                <w:i/>
                <w:iCs/>
              </w:rPr>
            </w:pPr>
            <w:r w:rsidRPr="00B17B62">
              <w:t>Recall</w:t>
            </w:r>
          </w:p>
        </w:tc>
        <w:tc>
          <w:tcPr>
            <w:tcW w:w="0" w:type="auto"/>
            <w:tcBorders>
              <w:top w:val="single" w:sz="3" w:space="0" w:color="000000"/>
              <w:left w:val="single" w:sz="3" w:space="0" w:color="000000"/>
              <w:bottom w:val="single" w:sz="3" w:space="0" w:color="000000"/>
              <w:right w:val="single" w:sz="4" w:space="0" w:color="auto"/>
            </w:tcBorders>
            <w:vAlign w:val="center"/>
          </w:tcPr>
          <w:p w14:paraId="6678C7F1" w14:textId="77691F44" w:rsidR="008D51EA" w:rsidRPr="00B17B62" w:rsidRDefault="008D51EA" w:rsidP="008129CB">
            <w:pPr>
              <w:pStyle w:val="tablecolhead"/>
              <w:rPr>
                <w:i/>
                <w:iCs/>
              </w:rPr>
            </w:pPr>
            <w:r w:rsidRPr="00B17B62">
              <w:t>Macro Avg</w:t>
            </w:r>
          </w:p>
        </w:tc>
        <w:tc>
          <w:tcPr>
            <w:tcW w:w="0" w:type="auto"/>
            <w:tcBorders>
              <w:top w:val="single" w:sz="2" w:space="0" w:color="auto"/>
              <w:left w:val="single" w:sz="4" w:space="0" w:color="auto"/>
              <w:bottom w:val="single" w:sz="4" w:space="0" w:color="auto"/>
              <w:right w:val="single" w:sz="4" w:space="0" w:color="auto"/>
            </w:tcBorders>
            <w:vAlign w:val="center"/>
          </w:tcPr>
          <w:p w14:paraId="429B5665" w14:textId="16E176D5" w:rsidR="008D51EA" w:rsidRPr="00B17B62" w:rsidRDefault="008D51EA" w:rsidP="008129CB">
            <w:pPr>
              <w:pStyle w:val="tablecolhead"/>
              <w:rPr>
                <w:i/>
                <w:iCs/>
              </w:rPr>
            </w:pPr>
            <w:r w:rsidRPr="00B17B62">
              <w:t>Weighted Avg</w:t>
            </w:r>
          </w:p>
        </w:tc>
        <w:tc>
          <w:tcPr>
            <w:tcW w:w="0" w:type="auto"/>
            <w:tcBorders>
              <w:top w:val="single" w:sz="2" w:space="0" w:color="auto"/>
              <w:left w:val="single" w:sz="4" w:space="0" w:color="auto"/>
            </w:tcBorders>
            <w:vAlign w:val="center"/>
          </w:tcPr>
          <w:p w14:paraId="5C4E4578" w14:textId="54DBCF8C" w:rsidR="008D51EA" w:rsidRPr="00B17B62" w:rsidRDefault="008D51EA" w:rsidP="008D51EA">
            <w:pPr>
              <w:spacing w:line="360" w:lineRule="auto"/>
              <w:rPr>
                <w:i/>
                <w:iCs/>
                <w:sz w:val="24"/>
                <w:szCs w:val="24"/>
              </w:rPr>
            </w:pPr>
          </w:p>
        </w:tc>
      </w:tr>
      <w:tr w:rsidR="008129CB" w:rsidRPr="00B17B62" w14:paraId="6731E5CA" w14:textId="77777777" w:rsidTr="008129CB">
        <w:trPr>
          <w:trHeight w:val="893"/>
          <w:jc w:val="center"/>
        </w:trPr>
        <w:tc>
          <w:tcPr>
            <w:tcW w:w="0" w:type="auto"/>
            <w:vMerge w:val="restart"/>
            <w:tcBorders>
              <w:top w:val="single" w:sz="4" w:space="0" w:color="auto"/>
              <w:left w:val="single" w:sz="4" w:space="0" w:color="auto"/>
              <w:right w:val="single" w:sz="4" w:space="0" w:color="auto"/>
            </w:tcBorders>
            <w:vAlign w:val="center"/>
          </w:tcPr>
          <w:p w14:paraId="47F2D23B" w14:textId="6263D09A" w:rsidR="008129CB" w:rsidRPr="00B17B62" w:rsidRDefault="008129CB" w:rsidP="008129CB">
            <w:pPr>
              <w:spacing w:after="160" w:line="360" w:lineRule="auto"/>
              <w:rPr>
                <w:b/>
                <w:bCs/>
                <w:sz w:val="24"/>
                <w:szCs w:val="24"/>
              </w:rPr>
            </w:pPr>
            <w:r w:rsidRPr="00B17B62">
              <w:rPr>
                <w:b/>
                <w:bCs/>
                <w:sz w:val="24"/>
                <w:szCs w:val="24"/>
              </w:rPr>
              <w:t>Baseline</w:t>
            </w:r>
          </w:p>
        </w:tc>
        <w:tc>
          <w:tcPr>
            <w:tcW w:w="0" w:type="auto"/>
            <w:tcBorders>
              <w:top w:val="single" w:sz="4" w:space="0" w:color="auto"/>
              <w:left w:val="single" w:sz="4" w:space="0" w:color="auto"/>
              <w:bottom w:val="single" w:sz="4" w:space="0" w:color="auto"/>
              <w:right w:val="single" w:sz="4" w:space="0" w:color="auto"/>
            </w:tcBorders>
            <w:vAlign w:val="center"/>
          </w:tcPr>
          <w:p w14:paraId="4977F414" w14:textId="2A467C70" w:rsidR="008129CB" w:rsidRPr="00B17B62" w:rsidRDefault="008129CB" w:rsidP="008129CB">
            <w:pPr>
              <w:spacing w:line="360" w:lineRule="auto"/>
              <w:rPr>
                <w:sz w:val="24"/>
                <w:szCs w:val="24"/>
              </w:rPr>
            </w:pPr>
            <w:r w:rsidRPr="00B17B62">
              <w:rPr>
                <w:sz w:val="24"/>
                <w:szCs w:val="24"/>
              </w:rPr>
              <w:t>Decision Tree</w:t>
            </w:r>
          </w:p>
        </w:tc>
        <w:tc>
          <w:tcPr>
            <w:tcW w:w="0" w:type="auto"/>
            <w:tcBorders>
              <w:top w:val="single" w:sz="3" w:space="0" w:color="000000"/>
              <w:left w:val="single" w:sz="4" w:space="0" w:color="auto"/>
              <w:bottom w:val="single" w:sz="3" w:space="0" w:color="000000"/>
              <w:right w:val="single" w:sz="3" w:space="0" w:color="000000"/>
            </w:tcBorders>
            <w:vAlign w:val="center"/>
          </w:tcPr>
          <w:p w14:paraId="19DB8A85" w14:textId="6D209C04" w:rsidR="008129CB" w:rsidRPr="00B17B62" w:rsidRDefault="008129CB" w:rsidP="008129CB">
            <w:pPr>
              <w:spacing w:line="360" w:lineRule="auto"/>
              <w:rPr>
                <w:i/>
                <w:iCs/>
                <w:sz w:val="24"/>
                <w:szCs w:val="24"/>
              </w:rPr>
            </w:pPr>
            <w:r w:rsidRPr="00B17B62">
              <w:rPr>
                <w:i/>
                <w:iCs/>
                <w:sz w:val="24"/>
                <w:szCs w:val="24"/>
              </w:rPr>
              <w:t>1.0</w:t>
            </w:r>
          </w:p>
        </w:tc>
        <w:tc>
          <w:tcPr>
            <w:tcW w:w="0" w:type="auto"/>
            <w:tcBorders>
              <w:top w:val="single" w:sz="3" w:space="0" w:color="000000"/>
              <w:left w:val="single" w:sz="3" w:space="0" w:color="000000"/>
              <w:bottom w:val="single" w:sz="3" w:space="0" w:color="000000"/>
              <w:right w:val="single" w:sz="4" w:space="0" w:color="auto"/>
            </w:tcBorders>
            <w:vAlign w:val="center"/>
          </w:tcPr>
          <w:p w14:paraId="165DCF55" w14:textId="170E42A9" w:rsidR="008129CB" w:rsidRPr="00B17B62" w:rsidRDefault="008129CB" w:rsidP="008129CB">
            <w:pPr>
              <w:spacing w:line="360" w:lineRule="auto"/>
              <w:rPr>
                <w:i/>
                <w:iCs/>
                <w:sz w:val="24"/>
                <w:szCs w:val="24"/>
              </w:rPr>
            </w:pPr>
            <w:r w:rsidRPr="00B17B62">
              <w:rPr>
                <w:i/>
                <w:iCs/>
                <w:sz w:val="24"/>
                <w:szCs w:val="24"/>
              </w:rPr>
              <w:t>0.958</w:t>
            </w:r>
          </w:p>
        </w:tc>
        <w:tc>
          <w:tcPr>
            <w:tcW w:w="0" w:type="auto"/>
            <w:tcBorders>
              <w:top w:val="single" w:sz="4" w:space="0" w:color="auto"/>
              <w:left w:val="single" w:sz="4" w:space="0" w:color="auto"/>
              <w:bottom w:val="single" w:sz="4" w:space="0" w:color="auto"/>
              <w:right w:val="single" w:sz="4" w:space="0" w:color="auto"/>
            </w:tcBorders>
            <w:vAlign w:val="center"/>
          </w:tcPr>
          <w:p w14:paraId="27E7C081" w14:textId="192014F4" w:rsidR="008129CB" w:rsidRPr="00B17B62" w:rsidRDefault="008129CB" w:rsidP="008129CB">
            <w:pPr>
              <w:spacing w:line="360" w:lineRule="auto"/>
              <w:rPr>
                <w:i/>
                <w:iCs/>
                <w:sz w:val="24"/>
                <w:szCs w:val="24"/>
              </w:rPr>
            </w:pPr>
            <w:r w:rsidRPr="00B17B62">
              <w:rPr>
                <w:i/>
                <w:iCs/>
                <w:sz w:val="24"/>
                <w:szCs w:val="24"/>
              </w:rPr>
              <w:t>0.972</w:t>
            </w:r>
          </w:p>
        </w:tc>
        <w:tc>
          <w:tcPr>
            <w:tcW w:w="0" w:type="auto"/>
            <w:tcBorders>
              <w:left w:val="single" w:sz="4" w:space="0" w:color="auto"/>
            </w:tcBorders>
            <w:vAlign w:val="center"/>
          </w:tcPr>
          <w:p w14:paraId="00D0D96D" w14:textId="77777777" w:rsidR="008129CB" w:rsidRPr="00B17B62" w:rsidRDefault="008129CB" w:rsidP="008129CB">
            <w:pPr>
              <w:spacing w:line="360" w:lineRule="auto"/>
              <w:rPr>
                <w:i/>
                <w:iCs/>
                <w:sz w:val="24"/>
                <w:szCs w:val="24"/>
              </w:rPr>
            </w:pPr>
          </w:p>
        </w:tc>
      </w:tr>
      <w:tr w:rsidR="008129CB" w:rsidRPr="00B17B62" w14:paraId="1FD0AECA" w14:textId="77777777" w:rsidTr="008129CB">
        <w:trPr>
          <w:trHeight w:val="893"/>
          <w:jc w:val="center"/>
        </w:trPr>
        <w:tc>
          <w:tcPr>
            <w:tcW w:w="0" w:type="auto"/>
            <w:vMerge/>
            <w:tcBorders>
              <w:left w:val="single" w:sz="4" w:space="0" w:color="auto"/>
              <w:right w:val="single" w:sz="4" w:space="0" w:color="auto"/>
            </w:tcBorders>
            <w:vAlign w:val="center"/>
          </w:tcPr>
          <w:p w14:paraId="256F6B86" w14:textId="77777777" w:rsidR="008129CB" w:rsidRPr="00B17B62" w:rsidRDefault="008129CB" w:rsidP="008129CB">
            <w:pPr>
              <w:spacing w:after="160" w:line="360" w:lineRule="auto"/>
              <w:rPr>
                <w:b/>
                <w:bCs/>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3E7CB35F" w14:textId="7ED09A05" w:rsidR="008129CB" w:rsidRPr="00B17B62" w:rsidRDefault="008129CB" w:rsidP="008129CB">
            <w:pPr>
              <w:spacing w:line="360" w:lineRule="auto"/>
              <w:rPr>
                <w:sz w:val="24"/>
                <w:szCs w:val="24"/>
              </w:rPr>
            </w:pPr>
            <w:r w:rsidRPr="00B17B62">
              <w:rPr>
                <w:sz w:val="24"/>
                <w:szCs w:val="24"/>
              </w:rPr>
              <w:t>K-Nearest Neighbors</w:t>
            </w:r>
          </w:p>
        </w:tc>
        <w:tc>
          <w:tcPr>
            <w:tcW w:w="0" w:type="auto"/>
            <w:tcBorders>
              <w:top w:val="single" w:sz="3" w:space="0" w:color="000000"/>
              <w:left w:val="single" w:sz="4" w:space="0" w:color="auto"/>
              <w:bottom w:val="single" w:sz="3" w:space="0" w:color="000000"/>
              <w:right w:val="single" w:sz="3" w:space="0" w:color="000000"/>
            </w:tcBorders>
            <w:vAlign w:val="center"/>
          </w:tcPr>
          <w:p w14:paraId="50FA061F" w14:textId="23B1B9AA" w:rsidR="008129CB" w:rsidRPr="00B17B62" w:rsidRDefault="008129CB" w:rsidP="008129CB">
            <w:pPr>
              <w:spacing w:line="360" w:lineRule="auto"/>
              <w:rPr>
                <w:i/>
                <w:iCs/>
                <w:sz w:val="24"/>
                <w:szCs w:val="24"/>
              </w:rPr>
            </w:pPr>
            <w:r w:rsidRPr="00B17B62">
              <w:rPr>
                <w:i/>
                <w:iCs/>
                <w:sz w:val="24"/>
                <w:szCs w:val="24"/>
              </w:rPr>
              <w:t>1.0</w:t>
            </w:r>
          </w:p>
        </w:tc>
        <w:tc>
          <w:tcPr>
            <w:tcW w:w="0" w:type="auto"/>
            <w:tcBorders>
              <w:top w:val="single" w:sz="3" w:space="0" w:color="000000"/>
              <w:left w:val="single" w:sz="3" w:space="0" w:color="000000"/>
              <w:bottom w:val="single" w:sz="3" w:space="0" w:color="000000"/>
              <w:right w:val="single" w:sz="4" w:space="0" w:color="auto"/>
            </w:tcBorders>
            <w:vAlign w:val="center"/>
          </w:tcPr>
          <w:p w14:paraId="22C9BF76" w14:textId="742C6E5E" w:rsidR="008129CB" w:rsidRPr="00B17B62" w:rsidRDefault="008129CB" w:rsidP="008129CB">
            <w:pPr>
              <w:spacing w:line="360" w:lineRule="auto"/>
              <w:rPr>
                <w:i/>
                <w:iCs/>
                <w:sz w:val="24"/>
                <w:szCs w:val="24"/>
              </w:rPr>
            </w:pPr>
            <w:r w:rsidRPr="00B17B62">
              <w:rPr>
                <w:i/>
                <w:iCs/>
                <w:sz w:val="24"/>
                <w:szCs w:val="24"/>
              </w:rPr>
              <w:t>0.875</w:t>
            </w:r>
          </w:p>
        </w:tc>
        <w:tc>
          <w:tcPr>
            <w:tcW w:w="0" w:type="auto"/>
            <w:tcBorders>
              <w:top w:val="single" w:sz="4" w:space="0" w:color="auto"/>
              <w:left w:val="single" w:sz="4" w:space="0" w:color="auto"/>
              <w:bottom w:val="single" w:sz="4" w:space="0" w:color="auto"/>
              <w:right w:val="single" w:sz="4" w:space="0" w:color="auto"/>
            </w:tcBorders>
            <w:vAlign w:val="center"/>
          </w:tcPr>
          <w:p w14:paraId="30C2D06F" w14:textId="67931484" w:rsidR="008129CB" w:rsidRPr="00B17B62" w:rsidRDefault="008129CB" w:rsidP="008129CB">
            <w:pPr>
              <w:spacing w:line="360" w:lineRule="auto"/>
              <w:rPr>
                <w:i/>
                <w:iCs/>
                <w:sz w:val="24"/>
                <w:szCs w:val="24"/>
              </w:rPr>
            </w:pPr>
            <w:r w:rsidRPr="00B17B62">
              <w:rPr>
                <w:i/>
                <w:iCs/>
                <w:sz w:val="24"/>
                <w:szCs w:val="24"/>
              </w:rPr>
              <w:t>0.917</w:t>
            </w:r>
          </w:p>
        </w:tc>
        <w:tc>
          <w:tcPr>
            <w:tcW w:w="0" w:type="auto"/>
            <w:tcBorders>
              <w:left w:val="single" w:sz="4" w:space="0" w:color="auto"/>
            </w:tcBorders>
            <w:vAlign w:val="center"/>
          </w:tcPr>
          <w:p w14:paraId="3CC2FF80" w14:textId="77777777" w:rsidR="008129CB" w:rsidRPr="00B17B62" w:rsidRDefault="008129CB" w:rsidP="008129CB">
            <w:pPr>
              <w:spacing w:line="360" w:lineRule="auto"/>
              <w:rPr>
                <w:i/>
                <w:iCs/>
                <w:sz w:val="24"/>
                <w:szCs w:val="24"/>
              </w:rPr>
            </w:pPr>
          </w:p>
        </w:tc>
      </w:tr>
      <w:tr w:rsidR="008129CB" w:rsidRPr="00B17B62" w14:paraId="095EDCC5" w14:textId="77777777" w:rsidTr="008129CB">
        <w:trPr>
          <w:trHeight w:val="893"/>
          <w:jc w:val="center"/>
        </w:trPr>
        <w:tc>
          <w:tcPr>
            <w:tcW w:w="0" w:type="auto"/>
            <w:vMerge/>
            <w:tcBorders>
              <w:left w:val="single" w:sz="4" w:space="0" w:color="auto"/>
              <w:right w:val="single" w:sz="4" w:space="0" w:color="auto"/>
            </w:tcBorders>
            <w:vAlign w:val="center"/>
          </w:tcPr>
          <w:p w14:paraId="723F2701" w14:textId="77777777" w:rsidR="008129CB" w:rsidRPr="00B17B62" w:rsidRDefault="008129CB" w:rsidP="008129CB">
            <w:pPr>
              <w:spacing w:after="160" w:line="360" w:lineRule="auto"/>
              <w:rPr>
                <w:b/>
                <w:bCs/>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7BC838D6" w14:textId="1086FC46" w:rsidR="008129CB" w:rsidRPr="00B17B62" w:rsidRDefault="008129CB" w:rsidP="008129CB">
            <w:pPr>
              <w:spacing w:line="360" w:lineRule="auto"/>
              <w:rPr>
                <w:sz w:val="24"/>
                <w:szCs w:val="24"/>
              </w:rPr>
            </w:pPr>
            <w:r w:rsidRPr="00B17B62">
              <w:rPr>
                <w:sz w:val="24"/>
                <w:szCs w:val="24"/>
              </w:rPr>
              <w:t>Logistic Regression</w:t>
            </w:r>
          </w:p>
        </w:tc>
        <w:tc>
          <w:tcPr>
            <w:tcW w:w="0" w:type="auto"/>
            <w:tcBorders>
              <w:top w:val="single" w:sz="3" w:space="0" w:color="000000"/>
              <w:left w:val="single" w:sz="4" w:space="0" w:color="auto"/>
              <w:bottom w:val="single" w:sz="3" w:space="0" w:color="000000"/>
              <w:right w:val="single" w:sz="3" w:space="0" w:color="000000"/>
            </w:tcBorders>
            <w:vAlign w:val="center"/>
          </w:tcPr>
          <w:p w14:paraId="4B39641A" w14:textId="2588C79F" w:rsidR="008129CB" w:rsidRPr="00B17B62" w:rsidRDefault="008129CB" w:rsidP="008129CB">
            <w:pPr>
              <w:spacing w:line="360" w:lineRule="auto"/>
              <w:rPr>
                <w:i/>
                <w:iCs/>
                <w:sz w:val="24"/>
                <w:szCs w:val="24"/>
              </w:rPr>
            </w:pPr>
            <w:r w:rsidRPr="00B17B62">
              <w:rPr>
                <w:i/>
                <w:iCs/>
                <w:sz w:val="24"/>
                <w:szCs w:val="24"/>
              </w:rPr>
              <w:t>1.0</w:t>
            </w:r>
          </w:p>
        </w:tc>
        <w:tc>
          <w:tcPr>
            <w:tcW w:w="0" w:type="auto"/>
            <w:tcBorders>
              <w:top w:val="single" w:sz="3" w:space="0" w:color="000000"/>
              <w:left w:val="single" w:sz="3" w:space="0" w:color="000000"/>
              <w:bottom w:val="single" w:sz="3" w:space="0" w:color="000000"/>
              <w:right w:val="single" w:sz="4" w:space="0" w:color="auto"/>
            </w:tcBorders>
            <w:vAlign w:val="center"/>
          </w:tcPr>
          <w:p w14:paraId="73C204BF" w14:textId="0B5EEF77" w:rsidR="008129CB" w:rsidRPr="00B17B62" w:rsidRDefault="008129CB" w:rsidP="008129CB">
            <w:pPr>
              <w:spacing w:line="360" w:lineRule="auto"/>
              <w:rPr>
                <w:i/>
                <w:iCs/>
                <w:sz w:val="24"/>
                <w:szCs w:val="24"/>
              </w:rPr>
            </w:pPr>
            <w:r w:rsidRPr="00B17B62">
              <w:rPr>
                <w:i/>
                <w:iCs/>
                <w:sz w:val="24"/>
                <w:szCs w:val="24"/>
              </w:rPr>
              <w:t>0.979</w:t>
            </w:r>
          </w:p>
        </w:tc>
        <w:tc>
          <w:tcPr>
            <w:tcW w:w="0" w:type="auto"/>
            <w:tcBorders>
              <w:top w:val="single" w:sz="4" w:space="0" w:color="auto"/>
              <w:left w:val="single" w:sz="4" w:space="0" w:color="auto"/>
              <w:bottom w:val="single" w:sz="4" w:space="0" w:color="auto"/>
              <w:right w:val="single" w:sz="4" w:space="0" w:color="auto"/>
            </w:tcBorders>
            <w:vAlign w:val="center"/>
          </w:tcPr>
          <w:p w14:paraId="753D0247" w14:textId="54154D65" w:rsidR="008129CB" w:rsidRPr="00B17B62" w:rsidRDefault="008129CB" w:rsidP="008129CB">
            <w:pPr>
              <w:spacing w:line="360" w:lineRule="auto"/>
              <w:rPr>
                <w:i/>
                <w:iCs/>
                <w:sz w:val="24"/>
                <w:szCs w:val="24"/>
              </w:rPr>
            </w:pPr>
            <w:r w:rsidRPr="00B17B62">
              <w:rPr>
                <w:i/>
                <w:iCs/>
                <w:sz w:val="24"/>
                <w:szCs w:val="24"/>
              </w:rPr>
              <w:t>0.986</w:t>
            </w:r>
          </w:p>
        </w:tc>
        <w:tc>
          <w:tcPr>
            <w:tcW w:w="0" w:type="auto"/>
            <w:tcBorders>
              <w:left w:val="single" w:sz="4" w:space="0" w:color="auto"/>
            </w:tcBorders>
            <w:vAlign w:val="center"/>
          </w:tcPr>
          <w:p w14:paraId="408D5767" w14:textId="77777777" w:rsidR="008129CB" w:rsidRPr="00B17B62" w:rsidRDefault="008129CB" w:rsidP="008129CB">
            <w:pPr>
              <w:spacing w:line="360" w:lineRule="auto"/>
              <w:rPr>
                <w:i/>
                <w:iCs/>
                <w:sz w:val="24"/>
                <w:szCs w:val="24"/>
              </w:rPr>
            </w:pPr>
          </w:p>
        </w:tc>
      </w:tr>
      <w:tr w:rsidR="008129CB" w:rsidRPr="00B17B62" w14:paraId="5CD7C069" w14:textId="77777777" w:rsidTr="008129CB">
        <w:trPr>
          <w:trHeight w:val="893"/>
          <w:jc w:val="center"/>
        </w:trPr>
        <w:tc>
          <w:tcPr>
            <w:tcW w:w="0" w:type="auto"/>
            <w:vMerge/>
            <w:tcBorders>
              <w:left w:val="single" w:sz="4" w:space="0" w:color="auto"/>
              <w:right w:val="single" w:sz="4" w:space="0" w:color="auto"/>
            </w:tcBorders>
            <w:vAlign w:val="center"/>
          </w:tcPr>
          <w:p w14:paraId="4809B882" w14:textId="77777777" w:rsidR="008129CB" w:rsidRPr="00B17B62" w:rsidRDefault="008129CB" w:rsidP="008129CB">
            <w:pPr>
              <w:spacing w:after="160" w:line="360" w:lineRule="auto"/>
              <w:rPr>
                <w:b/>
                <w:bCs/>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37F83E26" w14:textId="5046F920" w:rsidR="008129CB" w:rsidRPr="00B17B62" w:rsidRDefault="008129CB" w:rsidP="008129CB">
            <w:pPr>
              <w:spacing w:line="360" w:lineRule="auto"/>
              <w:rPr>
                <w:sz w:val="24"/>
                <w:szCs w:val="24"/>
              </w:rPr>
            </w:pPr>
            <w:r w:rsidRPr="00B17B62">
              <w:rPr>
                <w:sz w:val="24"/>
                <w:szCs w:val="24"/>
              </w:rPr>
              <w:t>Naive Bayes</w:t>
            </w:r>
          </w:p>
        </w:tc>
        <w:tc>
          <w:tcPr>
            <w:tcW w:w="0" w:type="auto"/>
            <w:tcBorders>
              <w:top w:val="single" w:sz="3" w:space="0" w:color="000000"/>
              <w:left w:val="single" w:sz="4" w:space="0" w:color="auto"/>
              <w:bottom w:val="single" w:sz="3" w:space="0" w:color="000000"/>
              <w:right w:val="single" w:sz="3" w:space="0" w:color="000000"/>
            </w:tcBorders>
            <w:vAlign w:val="center"/>
          </w:tcPr>
          <w:p w14:paraId="4975195C" w14:textId="4DD02DDF" w:rsidR="008129CB" w:rsidRPr="00B17B62" w:rsidRDefault="008129CB" w:rsidP="008129CB">
            <w:pPr>
              <w:spacing w:line="360" w:lineRule="auto"/>
              <w:rPr>
                <w:i/>
                <w:iCs/>
                <w:sz w:val="24"/>
                <w:szCs w:val="24"/>
              </w:rPr>
            </w:pPr>
            <w:r w:rsidRPr="00B17B62">
              <w:rPr>
                <w:i/>
                <w:iCs/>
                <w:sz w:val="24"/>
                <w:szCs w:val="24"/>
              </w:rPr>
              <w:t>0.979</w:t>
            </w:r>
          </w:p>
        </w:tc>
        <w:tc>
          <w:tcPr>
            <w:tcW w:w="0" w:type="auto"/>
            <w:tcBorders>
              <w:top w:val="single" w:sz="3" w:space="0" w:color="000000"/>
              <w:left w:val="single" w:sz="3" w:space="0" w:color="000000"/>
              <w:bottom w:val="single" w:sz="3" w:space="0" w:color="000000"/>
              <w:right w:val="single" w:sz="4" w:space="0" w:color="auto"/>
            </w:tcBorders>
            <w:vAlign w:val="center"/>
          </w:tcPr>
          <w:p w14:paraId="2C5ACB4B" w14:textId="467C9768" w:rsidR="008129CB" w:rsidRPr="00B17B62" w:rsidRDefault="008129CB" w:rsidP="008129CB">
            <w:pPr>
              <w:spacing w:line="360" w:lineRule="auto"/>
              <w:rPr>
                <w:i/>
                <w:iCs/>
                <w:sz w:val="24"/>
                <w:szCs w:val="24"/>
              </w:rPr>
            </w:pPr>
            <w:r w:rsidRPr="00B17B62">
              <w:rPr>
                <w:i/>
                <w:iCs/>
                <w:sz w:val="24"/>
                <w:szCs w:val="24"/>
              </w:rPr>
              <w:t>0.99</w:t>
            </w:r>
          </w:p>
        </w:tc>
        <w:tc>
          <w:tcPr>
            <w:tcW w:w="0" w:type="auto"/>
            <w:tcBorders>
              <w:top w:val="single" w:sz="4" w:space="0" w:color="auto"/>
              <w:left w:val="single" w:sz="4" w:space="0" w:color="auto"/>
              <w:bottom w:val="single" w:sz="4" w:space="0" w:color="auto"/>
              <w:right w:val="single" w:sz="4" w:space="0" w:color="auto"/>
            </w:tcBorders>
            <w:vAlign w:val="center"/>
          </w:tcPr>
          <w:p w14:paraId="3235D32A" w14:textId="34C950FD" w:rsidR="008129CB" w:rsidRPr="00B17B62" w:rsidRDefault="008129CB" w:rsidP="008129CB">
            <w:pPr>
              <w:spacing w:line="360" w:lineRule="auto"/>
              <w:rPr>
                <w:i/>
                <w:iCs/>
                <w:sz w:val="24"/>
                <w:szCs w:val="24"/>
              </w:rPr>
            </w:pPr>
            <w:r w:rsidRPr="00B17B62">
              <w:rPr>
                <w:i/>
                <w:iCs/>
                <w:sz w:val="24"/>
                <w:szCs w:val="24"/>
              </w:rPr>
              <w:t>0.986</w:t>
            </w:r>
          </w:p>
        </w:tc>
        <w:tc>
          <w:tcPr>
            <w:tcW w:w="0" w:type="auto"/>
            <w:tcBorders>
              <w:left w:val="single" w:sz="4" w:space="0" w:color="auto"/>
            </w:tcBorders>
            <w:vAlign w:val="center"/>
          </w:tcPr>
          <w:p w14:paraId="55F2C0B5" w14:textId="77777777" w:rsidR="008129CB" w:rsidRPr="00B17B62" w:rsidRDefault="008129CB" w:rsidP="008129CB">
            <w:pPr>
              <w:spacing w:line="360" w:lineRule="auto"/>
              <w:rPr>
                <w:i/>
                <w:iCs/>
                <w:sz w:val="24"/>
                <w:szCs w:val="24"/>
              </w:rPr>
            </w:pPr>
          </w:p>
        </w:tc>
      </w:tr>
      <w:tr w:rsidR="008129CB" w:rsidRPr="00B17B62" w14:paraId="5E12F1E4" w14:textId="77777777" w:rsidTr="008129CB">
        <w:trPr>
          <w:trHeight w:val="893"/>
          <w:jc w:val="center"/>
        </w:trPr>
        <w:tc>
          <w:tcPr>
            <w:tcW w:w="0" w:type="auto"/>
            <w:vMerge/>
            <w:tcBorders>
              <w:left w:val="single" w:sz="4" w:space="0" w:color="auto"/>
              <w:right w:val="single" w:sz="4" w:space="0" w:color="auto"/>
            </w:tcBorders>
            <w:vAlign w:val="center"/>
          </w:tcPr>
          <w:p w14:paraId="5C7AC6E0" w14:textId="77777777" w:rsidR="008129CB" w:rsidRPr="00B17B62" w:rsidRDefault="008129CB" w:rsidP="008129CB">
            <w:pPr>
              <w:spacing w:after="160" w:line="360" w:lineRule="auto"/>
              <w:rPr>
                <w:b/>
                <w:bCs/>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6D2C6C9E" w14:textId="2A34DC71" w:rsidR="008129CB" w:rsidRPr="00B17B62" w:rsidRDefault="008129CB" w:rsidP="008129CB">
            <w:pPr>
              <w:spacing w:line="360" w:lineRule="auto"/>
              <w:rPr>
                <w:sz w:val="24"/>
                <w:szCs w:val="24"/>
              </w:rPr>
            </w:pPr>
            <w:r w:rsidRPr="00B17B62">
              <w:rPr>
                <w:sz w:val="24"/>
                <w:szCs w:val="24"/>
              </w:rPr>
              <w:t>Random Forest</w:t>
            </w:r>
          </w:p>
        </w:tc>
        <w:tc>
          <w:tcPr>
            <w:tcW w:w="0" w:type="auto"/>
            <w:tcBorders>
              <w:top w:val="single" w:sz="3" w:space="0" w:color="000000"/>
              <w:left w:val="single" w:sz="4" w:space="0" w:color="auto"/>
              <w:bottom w:val="single" w:sz="3" w:space="0" w:color="000000"/>
              <w:right w:val="single" w:sz="3" w:space="0" w:color="000000"/>
            </w:tcBorders>
            <w:vAlign w:val="center"/>
          </w:tcPr>
          <w:p w14:paraId="5C4FE328" w14:textId="48F9AF6B" w:rsidR="008129CB" w:rsidRPr="00B17B62" w:rsidRDefault="008129CB" w:rsidP="008129CB">
            <w:pPr>
              <w:spacing w:line="360" w:lineRule="auto"/>
              <w:rPr>
                <w:i/>
                <w:iCs/>
                <w:sz w:val="24"/>
                <w:szCs w:val="24"/>
              </w:rPr>
            </w:pPr>
            <w:r w:rsidRPr="00B17B62">
              <w:rPr>
                <w:i/>
                <w:iCs/>
                <w:sz w:val="24"/>
                <w:szCs w:val="24"/>
              </w:rPr>
              <w:t>1.0</w:t>
            </w:r>
          </w:p>
        </w:tc>
        <w:tc>
          <w:tcPr>
            <w:tcW w:w="0" w:type="auto"/>
            <w:tcBorders>
              <w:top w:val="single" w:sz="3" w:space="0" w:color="000000"/>
              <w:left w:val="single" w:sz="3" w:space="0" w:color="000000"/>
              <w:bottom w:val="single" w:sz="3" w:space="0" w:color="000000"/>
              <w:right w:val="single" w:sz="4" w:space="0" w:color="auto"/>
            </w:tcBorders>
            <w:vAlign w:val="center"/>
          </w:tcPr>
          <w:p w14:paraId="7FCA55CF" w14:textId="2DCB89F1" w:rsidR="008129CB" w:rsidRPr="00B17B62" w:rsidRDefault="008129CB" w:rsidP="008129CB">
            <w:pPr>
              <w:spacing w:line="360" w:lineRule="auto"/>
              <w:rPr>
                <w:i/>
                <w:iCs/>
                <w:sz w:val="24"/>
                <w:szCs w:val="24"/>
              </w:rPr>
            </w:pPr>
            <w:r w:rsidRPr="00B17B62">
              <w:rPr>
                <w:i/>
                <w:iCs/>
                <w:sz w:val="24"/>
                <w:szCs w:val="24"/>
              </w:rPr>
              <w:t>0.958</w:t>
            </w:r>
          </w:p>
        </w:tc>
        <w:tc>
          <w:tcPr>
            <w:tcW w:w="0" w:type="auto"/>
            <w:tcBorders>
              <w:top w:val="single" w:sz="4" w:space="0" w:color="auto"/>
              <w:left w:val="single" w:sz="4" w:space="0" w:color="auto"/>
              <w:bottom w:val="single" w:sz="4" w:space="0" w:color="auto"/>
              <w:right w:val="single" w:sz="4" w:space="0" w:color="auto"/>
            </w:tcBorders>
            <w:vAlign w:val="center"/>
          </w:tcPr>
          <w:p w14:paraId="104AF611" w14:textId="7477B5DE" w:rsidR="008129CB" w:rsidRPr="00B17B62" w:rsidRDefault="008129CB" w:rsidP="008129CB">
            <w:pPr>
              <w:spacing w:line="360" w:lineRule="auto"/>
              <w:rPr>
                <w:i/>
                <w:iCs/>
                <w:sz w:val="24"/>
                <w:szCs w:val="24"/>
              </w:rPr>
            </w:pPr>
            <w:r w:rsidRPr="00B17B62">
              <w:rPr>
                <w:i/>
                <w:iCs/>
                <w:sz w:val="24"/>
                <w:szCs w:val="24"/>
              </w:rPr>
              <w:t>0.972</w:t>
            </w:r>
          </w:p>
        </w:tc>
        <w:tc>
          <w:tcPr>
            <w:tcW w:w="0" w:type="auto"/>
            <w:tcBorders>
              <w:left w:val="single" w:sz="4" w:space="0" w:color="auto"/>
            </w:tcBorders>
            <w:vAlign w:val="center"/>
          </w:tcPr>
          <w:p w14:paraId="26CE9410" w14:textId="77777777" w:rsidR="008129CB" w:rsidRPr="00B17B62" w:rsidRDefault="008129CB" w:rsidP="008129CB">
            <w:pPr>
              <w:spacing w:line="360" w:lineRule="auto"/>
              <w:rPr>
                <w:i/>
                <w:iCs/>
                <w:sz w:val="24"/>
                <w:szCs w:val="24"/>
              </w:rPr>
            </w:pPr>
          </w:p>
        </w:tc>
      </w:tr>
      <w:tr w:rsidR="008129CB" w:rsidRPr="00B17B62" w14:paraId="0D0BB8C2" w14:textId="77777777" w:rsidTr="008129CB">
        <w:trPr>
          <w:trHeight w:val="893"/>
          <w:jc w:val="center"/>
        </w:trPr>
        <w:tc>
          <w:tcPr>
            <w:tcW w:w="0" w:type="auto"/>
            <w:vMerge/>
            <w:tcBorders>
              <w:left w:val="single" w:sz="4" w:space="0" w:color="auto"/>
              <w:bottom w:val="single" w:sz="4" w:space="0" w:color="auto"/>
              <w:right w:val="single" w:sz="4" w:space="0" w:color="auto"/>
            </w:tcBorders>
            <w:vAlign w:val="center"/>
          </w:tcPr>
          <w:p w14:paraId="049CEC55" w14:textId="77777777" w:rsidR="008129CB" w:rsidRPr="00B17B62" w:rsidRDefault="008129CB" w:rsidP="008129CB">
            <w:pPr>
              <w:spacing w:after="160" w:line="360" w:lineRule="auto"/>
              <w:rPr>
                <w:b/>
                <w:bCs/>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13233A5F" w14:textId="2F890541" w:rsidR="008129CB" w:rsidRPr="00B17B62" w:rsidRDefault="008129CB" w:rsidP="008129CB">
            <w:pPr>
              <w:spacing w:line="360" w:lineRule="auto"/>
              <w:rPr>
                <w:sz w:val="24"/>
                <w:szCs w:val="24"/>
              </w:rPr>
            </w:pPr>
            <w:r w:rsidRPr="00B17B62">
              <w:rPr>
                <w:sz w:val="24"/>
                <w:szCs w:val="24"/>
              </w:rPr>
              <w:t>Support Vector Machine</w:t>
            </w:r>
          </w:p>
        </w:tc>
        <w:tc>
          <w:tcPr>
            <w:tcW w:w="0" w:type="auto"/>
            <w:tcBorders>
              <w:top w:val="single" w:sz="3" w:space="0" w:color="000000"/>
              <w:left w:val="single" w:sz="4" w:space="0" w:color="auto"/>
              <w:bottom w:val="single" w:sz="3" w:space="0" w:color="000000"/>
              <w:right w:val="single" w:sz="3" w:space="0" w:color="000000"/>
            </w:tcBorders>
            <w:vAlign w:val="center"/>
          </w:tcPr>
          <w:p w14:paraId="4982F88C" w14:textId="369B4EFA" w:rsidR="008129CB" w:rsidRPr="00B17B62" w:rsidRDefault="008129CB" w:rsidP="008129CB">
            <w:pPr>
              <w:spacing w:line="360" w:lineRule="auto"/>
              <w:rPr>
                <w:i/>
                <w:iCs/>
                <w:sz w:val="24"/>
                <w:szCs w:val="24"/>
              </w:rPr>
            </w:pPr>
            <w:r w:rsidRPr="00B17B62">
              <w:rPr>
                <w:i/>
                <w:iCs/>
                <w:sz w:val="24"/>
                <w:szCs w:val="24"/>
              </w:rPr>
              <w:t>1.0</w:t>
            </w:r>
          </w:p>
        </w:tc>
        <w:tc>
          <w:tcPr>
            <w:tcW w:w="0" w:type="auto"/>
            <w:tcBorders>
              <w:top w:val="single" w:sz="3" w:space="0" w:color="000000"/>
              <w:left w:val="single" w:sz="3" w:space="0" w:color="000000"/>
              <w:bottom w:val="single" w:sz="3" w:space="0" w:color="000000"/>
              <w:right w:val="single" w:sz="4" w:space="0" w:color="auto"/>
            </w:tcBorders>
            <w:vAlign w:val="center"/>
          </w:tcPr>
          <w:p w14:paraId="4085E8E1" w14:textId="7F31A7C8" w:rsidR="008129CB" w:rsidRPr="00B17B62" w:rsidRDefault="008129CB" w:rsidP="008129CB">
            <w:pPr>
              <w:spacing w:line="360" w:lineRule="auto"/>
              <w:rPr>
                <w:i/>
                <w:iCs/>
                <w:sz w:val="24"/>
                <w:szCs w:val="24"/>
              </w:rPr>
            </w:pPr>
            <w:r w:rsidRPr="00B17B62">
              <w:rPr>
                <w:i/>
                <w:iCs/>
                <w:sz w:val="24"/>
                <w:szCs w:val="24"/>
              </w:rPr>
              <w:t>0.958</w:t>
            </w:r>
          </w:p>
        </w:tc>
        <w:tc>
          <w:tcPr>
            <w:tcW w:w="0" w:type="auto"/>
            <w:tcBorders>
              <w:top w:val="single" w:sz="4" w:space="0" w:color="auto"/>
              <w:left w:val="single" w:sz="4" w:space="0" w:color="auto"/>
              <w:bottom w:val="single" w:sz="4" w:space="0" w:color="auto"/>
              <w:right w:val="single" w:sz="4" w:space="0" w:color="auto"/>
            </w:tcBorders>
            <w:vAlign w:val="center"/>
          </w:tcPr>
          <w:p w14:paraId="6C43C74B" w14:textId="2EFE9121" w:rsidR="008129CB" w:rsidRPr="00B17B62" w:rsidRDefault="008129CB" w:rsidP="008129CB">
            <w:pPr>
              <w:spacing w:line="360" w:lineRule="auto"/>
              <w:rPr>
                <w:i/>
                <w:iCs/>
                <w:sz w:val="24"/>
                <w:szCs w:val="24"/>
              </w:rPr>
            </w:pPr>
            <w:r w:rsidRPr="00B17B62">
              <w:rPr>
                <w:i/>
                <w:iCs/>
                <w:sz w:val="24"/>
                <w:szCs w:val="24"/>
              </w:rPr>
              <w:t>0.972</w:t>
            </w:r>
          </w:p>
        </w:tc>
        <w:tc>
          <w:tcPr>
            <w:tcW w:w="0" w:type="auto"/>
            <w:tcBorders>
              <w:left w:val="single" w:sz="4" w:space="0" w:color="auto"/>
            </w:tcBorders>
            <w:vAlign w:val="center"/>
          </w:tcPr>
          <w:p w14:paraId="7F4173FD" w14:textId="77777777" w:rsidR="008129CB" w:rsidRPr="00B17B62" w:rsidRDefault="008129CB" w:rsidP="008129CB">
            <w:pPr>
              <w:spacing w:line="360" w:lineRule="auto"/>
              <w:rPr>
                <w:i/>
                <w:iCs/>
                <w:sz w:val="24"/>
                <w:szCs w:val="24"/>
              </w:rPr>
            </w:pPr>
          </w:p>
        </w:tc>
      </w:tr>
      <w:tr w:rsidR="008129CB" w:rsidRPr="00B17B62" w14:paraId="78423607" w14:textId="77777777" w:rsidTr="008129CB">
        <w:trPr>
          <w:trHeight w:val="893"/>
          <w:jc w:val="center"/>
        </w:trPr>
        <w:tc>
          <w:tcPr>
            <w:tcW w:w="0" w:type="auto"/>
            <w:vMerge w:val="restart"/>
            <w:tcBorders>
              <w:top w:val="single" w:sz="4" w:space="0" w:color="auto"/>
              <w:left w:val="single" w:sz="4" w:space="0" w:color="auto"/>
              <w:right w:val="single" w:sz="4" w:space="0" w:color="auto"/>
            </w:tcBorders>
            <w:vAlign w:val="center"/>
          </w:tcPr>
          <w:p w14:paraId="1E614E19" w14:textId="771260FF" w:rsidR="008129CB" w:rsidRPr="00B17B62" w:rsidRDefault="008129CB" w:rsidP="008129CB">
            <w:pPr>
              <w:spacing w:after="160" w:line="360" w:lineRule="auto"/>
              <w:rPr>
                <w:b/>
                <w:bCs/>
                <w:sz w:val="24"/>
                <w:szCs w:val="24"/>
              </w:rPr>
            </w:pPr>
            <w:r w:rsidRPr="00B17B62">
              <w:rPr>
                <w:b/>
                <w:bCs/>
                <w:sz w:val="24"/>
                <w:szCs w:val="24"/>
              </w:rPr>
              <w:t>Seizure</w:t>
            </w:r>
          </w:p>
        </w:tc>
        <w:tc>
          <w:tcPr>
            <w:tcW w:w="0" w:type="auto"/>
            <w:tcBorders>
              <w:top w:val="single" w:sz="4" w:space="0" w:color="auto"/>
              <w:left w:val="single" w:sz="4" w:space="0" w:color="auto"/>
              <w:bottom w:val="single" w:sz="4" w:space="0" w:color="auto"/>
              <w:right w:val="single" w:sz="4" w:space="0" w:color="auto"/>
            </w:tcBorders>
            <w:vAlign w:val="center"/>
          </w:tcPr>
          <w:p w14:paraId="15FDDBF8" w14:textId="172017D1" w:rsidR="008129CB" w:rsidRPr="00B17B62" w:rsidRDefault="008129CB" w:rsidP="008129CB">
            <w:pPr>
              <w:spacing w:line="360" w:lineRule="auto"/>
              <w:rPr>
                <w:sz w:val="24"/>
                <w:szCs w:val="24"/>
              </w:rPr>
            </w:pPr>
            <w:r w:rsidRPr="00B17B62">
              <w:rPr>
                <w:sz w:val="24"/>
                <w:szCs w:val="24"/>
              </w:rPr>
              <w:t>Decision Tree</w:t>
            </w:r>
          </w:p>
        </w:tc>
        <w:tc>
          <w:tcPr>
            <w:tcW w:w="0" w:type="auto"/>
            <w:tcBorders>
              <w:top w:val="single" w:sz="3" w:space="0" w:color="000000"/>
              <w:left w:val="single" w:sz="4" w:space="0" w:color="auto"/>
              <w:bottom w:val="single" w:sz="3" w:space="0" w:color="000000"/>
              <w:right w:val="single" w:sz="3" w:space="0" w:color="000000"/>
            </w:tcBorders>
            <w:vAlign w:val="center"/>
          </w:tcPr>
          <w:p w14:paraId="46EC6620" w14:textId="453E6619" w:rsidR="008129CB" w:rsidRPr="00B17B62" w:rsidRDefault="008129CB" w:rsidP="008129CB">
            <w:pPr>
              <w:spacing w:line="360" w:lineRule="auto"/>
              <w:rPr>
                <w:i/>
                <w:iCs/>
                <w:sz w:val="24"/>
                <w:szCs w:val="24"/>
              </w:rPr>
            </w:pPr>
            <w:r w:rsidRPr="00B17B62">
              <w:rPr>
                <w:i/>
                <w:iCs/>
                <w:sz w:val="24"/>
                <w:szCs w:val="24"/>
              </w:rPr>
              <w:t>0.917</w:t>
            </w:r>
          </w:p>
        </w:tc>
        <w:tc>
          <w:tcPr>
            <w:tcW w:w="0" w:type="auto"/>
            <w:tcBorders>
              <w:top w:val="single" w:sz="3" w:space="0" w:color="000000"/>
              <w:left w:val="single" w:sz="3" w:space="0" w:color="000000"/>
              <w:bottom w:val="single" w:sz="3" w:space="0" w:color="000000"/>
              <w:right w:val="single" w:sz="4" w:space="0" w:color="auto"/>
            </w:tcBorders>
            <w:vAlign w:val="center"/>
          </w:tcPr>
          <w:p w14:paraId="7616B9D4" w14:textId="05DF9744" w:rsidR="008129CB" w:rsidRPr="00B17B62" w:rsidRDefault="008129CB" w:rsidP="008129CB">
            <w:pPr>
              <w:spacing w:line="360" w:lineRule="auto"/>
              <w:rPr>
                <w:i/>
                <w:iCs/>
                <w:sz w:val="24"/>
                <w:szCs w:val="24"/>
              </w:rPr>
            </w:pPr>
            <w:r w:rsidRPr="00B17B62">
              <w:rPr>
                <w:i/>
                <w:iCs/>
                <w:sz w:val="24"/>
                <w:szCs w:val="24"/>
              </w:rPr>
              <w:t>0.968</w:t>
            </w:r>
          </w:p>
        </w:tc>
        <w:tc>
          <w:tcPr>
            <w:tcW w:w="0" w:type="auto"/>
            <w:tcBorders>
              <w:top w:val="single" w:sz="4" w:space="0" w:color="auto"/>
              <w:left w:val="single" w:sz="4" w:space="0" w:color="auto"/>
              <w:bottom w:val="single" w:sz="4" w:space="0" w:color="auto"/>
              <w:right w:val="single" w:sz="4" w:space="0" w:color="auto"/>
            </w:tcBorders>
            <w:vAlign w:val="center"/>
          </w:tcPr>
          <w:p w14:paraId="60E402E8" w14:textId="6DBAB86F" w:rsidR="008129CB" w:rsidRPr="00B17B62" w:rsidRDefault="008129CB" w:rsidP="008129CB">
            <w:pPr>
              <w:spacing w:line="360" w:lineRule="auto"/>
              <w:rPr>
                <w:i/>
                <w:iCs/>
                <w:sz w:val="24"/>
                <w:szCs w:val="24"/>
              </w:rPr>
            </w:pPr>
            <w:r w:rsidRPr="00B17B62">
              <w:rPr>
                <w:i/>
                <w:iCs/>
                <w:sz w:val="24"/>
                <w:szCs w:val="24"/>
              </w:rPr>
              <w:t>0.972</w:t>
            </w:r>
          </w:p>
        </w:tc>
        <w:tc>
          <w:tcPr>
            <w:tcW w:w="0" w:type="auto"/>
            <w:tcBorders>
              <w:left w:val="single" w:sz="4" w:space="0" w:color="auto"/>
            </w:tcBorders>
            <w:vAlign w:val="center"/>
          </w:tcPr>
          <w:p w14:paraId="26507917" w14:textId="77777777" w:rsidR="008129CB" w:rsidRPr="00B17B62" w:rsidRDefault="008129CB" w:rsidP="008129CB">
            <w:pPr>
              <w:spacing w:line="360" w:lineRule="auto"/>
              <w:rPr>
                <w:i/>
                <w:iCs/>
                <w:sz w:val="24"/>
                <w:szCs w:val="24"/>
              </w:rPr>
            </w:pPr>
          </w:p>
        </w:tc>
      </w:tr>
      <w:tr w:rsidR="008129CB" w:rsidRPr="00B17B62" w14:paraId="35676472" w14:textId="77777777" w:rsidTr="008129CB">
        <w:trPr>
          <w:trHeight w:val="893"/>
          <w:jc w:val="center"/>
        </w:trPr>
        <w:tc>
          <w:tcPr>
            <w:tcW w:w="0" w:type="auto"/>
            <w:vMerge/>
            <w:tcBorders>
              <w:left w:val="single" w:sz="4" w:space="0" w:color="auto"/>
              <w:right w:val="single" w:sz="4" w:space="0" w:color="auto"/>
            </w:tcBorders>
            <w:vAlign w:val="center"/>
          </w:tcPr>
          <w:p w14:paraId="552C5BC8" w14:textId="77777777" w:rsidR="008129CB" w:rsidRPr="00B17B62" w:rsidRDefault="008129CB" w:rsidP="008129CB">
            <w:pPr>
              <w:spacing w:after="160" w:line="360" w:lineRule="auto"/>
              <w:rPr>
                <w:b/>
                <w:bCs/>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21C9DD9A" w14:textId="2F426506" w:rsidR="008129CB" w:rsidRPr="00B17B62" w:rsidRDefault="008129CB" w:rsidP="008129CB">
            <w:pPr>
              <w:spacing w:line="360" w:lineRule="auto"/>
              <w:rPr>
                <w:sz w:val="24"/>
                <w:szCs w:val="24"/>
              </w:rPr>
            </w:pPr>
            <w:r w:rsidRPr="00B17B62">
              <w:rPr>
                <w:sz w:val="24"/>
                <w:szCs w:val="24"/>
              </w:rPr>
              <w:t>K-Nearest Neighbors</w:t>
            </w:r>
          </w:p>
        </w:tc>
        <w:tc>
          <w:tcPr>
            <w:tcW w:w="0" w:type="auto"/>
            <w:tcBorders>
              <w:top w:val="single" w:sz="3" w:space="0" w:color="000000"/>
              <w:left w:val="single" w:sz="4" w:space="0" w:color="auto"/>
              <w:bottom w:val="single" w:sz="3" w:space="0" w:color="000000"/>
              <w:right w:val="single" w:sz="3" w:space="0" w:color="000000"/>
            </w:tcBorders>
            <w:vAlign w:val="center"/>
          </w:tcPr>
          <w:p w14:paraId="58471D88" w14:textId="212A63D5" w:rsidR="008129CB" w:rsidRPr="00B17B62" w:rsidRDefault="008129CB" w:rsidP="008129CB">
            <w:pPr>
              <w:spacing w:line="360" w:lineRule="auto"/>
              <w:rPr>
                <w:i/>
                <w:iCs/>
                <w:sz w:val="24"/>
                <w:szCs w:val="24"/>
              </w:rPr>
            </w:pPr>
            <w:r w:rsidRPr="00B17B62">
              <w:rPr>
                <w:i/>
                <w:iCs/>
                <w:sz w:val="24"/>
                <w:szCs w:val="24"/>
              </w:rPr>
              <w:t>0.75</w:t>
            </w:r>
          </w:p>
        </w:tc>
        <w:tc>
          <w:tcPr>
            <w:tcW w:w="0" w:type="auto"/>
            <w:tcBorders>
              <w:top w:val="single" w:sz="3" w:space="0" w:color="000000"/>
              <w:left w:val="single" w:sz="3" w:space="0" w:color="000000"/>
              <w:bottom w:val="single" w:sz="3" w:space="0" w:color="000000"/>
              <w:right w:val="single" w:sz="4" w:space="0" w:color="auto"/>
            </w:tcBorders>
            <w:vAlign w:val="center"/>
          </w:tcPr>
          <w:p w14:paraId="3B44DA46" w14:textId="7244B53F" w:rsidR="008129CB" w:rsidRPr="00B17B62" w:rsidRDefault="008129CB" w:rsidP="008129CB">
            <w:pPr>
              <w:spacing w:line="360" w:lineRule="auto"/>
              <w:rPr>
                <w:i/>
                <w:iCs/>
                <w:sz w:val="24"/>
                <w:szCs w:val="24"/>
              </w:rPr>
            </w:pPr>
            <w:r w:rsidRPr="00B17B62">
              <w:rPr>
                <w:i/>
                <w:iCs/>
                <w:sz w:val="24"/>
                <w:szCs w:val="24"/>
              </w:rPr>
              <w:t>0.899</w:t>
            </w:r>
          </w:p>
        </w:tc>
        <w:tc>
          <w:tcPr>
            <w:tcW w:w="0" w:type="auto"/>
            <w:tcBorders>
              <w:top w:val="single" w:sz="4" w:space="0" w:color="auto"/>
              <w:left w:val="single" w:sz="4" w:space="0" w:color="auto"/>
              <w:bottom w:val="single" w:sz="4" w:space="0" w:color="auto"/>
              <w:right w:val="single" w:sz="4" w:space="0" w:color="auto"/>
            </w:tcBorders>
            <w:vAlign w:val="center"/>
          </w:tcPr>
          <w:p w14:paraId="5B769089" w14:textId="50EA2E0B" w:rsidR="008129CB" w:rsidRPr="00B17B62" w:rsidRDefault="008129CB" w:rsidP="008129CB">
            <w:pPr>
              <w:spacing w:line="360" w:lineRule="auto"/>
              <w:rPr>
                <w:i/>
                <w:iCs/>
                <w:sz w:val="24"/>
                <w:szCs w:val="24"/>
              </w:rPr>
            </w:pPr>
            <w:r w:rsidRPr="00B17B62">
              <w:rPr>
                <w:i/>
                <w:iCs/>
                <w:sz w:val="24"/>
                <w:szCs w:val="24"/>
              </w:rPr>
              <w:t>0.913</w:t>
            </w:r>
          </w:p>
        </w:tc>
        <w:tc>
          <w:tcPr>
            <w:tcW w:w="0" w:type="auto"/>
            <w:tcBorders>
              <w:left w:val="single" w:sz="4" w:space="0" w:color="auto"/>
            </w:tcBorders>
            <w:vAlign w:val="center"/>
          </w:tcPr>
          <w:p w14:paraId="6E93C131" w14:textId="77777777" w:rsidR="008129CB" w:rsidRPr="00B17B62" w:rsidRDefault="008129CB" w:rsidP="008129CB">
            <w:pPr>
              <w:spacing w:line="360" w:lineRule="auto"/>
              <w:rPr>
                <w:i/>
                <w:iCs/>
                <w:sz w:val="24"/>
                <w:szCs w:val="24"/>
              </w:rPr>
            </w:pPr>
          </w:p>
        </w:tc>
      </w:tr>
      <w:tr w:rsidR="008129CB" w:rsidRPr="00B17B62" w14:paraId="0DCA9413" w14:textId="77777777" w:rsidTr="008129CB">
        <w:trPr>
          <w:trHeight w:val="893"/>
          <w:jc w:val="center"/>
        </w:trPr>
        <w:tc>
          <w:tcPr>
            <w:tcW w:w="0" w:type="auto"/>
            <w:vMerge/>
            <w:tcBorders>
              <w:left w:val="single" w:sz="4" w:space="0" w:color="auto"/>
              <w:right w:val="single" w:sz="4" w:space="0" w:color="auto"/>
            </w:tcBorders>
            <w:vAlign w:val="center"/>
          </w:tcPr>
          <w:p w14:paraId="057FCD7C" w14:textId="77777777" w:rsidR="008129CB" w:rsidRPr="00B17B62" w:rsidRDefault="008129CB" w:rsidP="008129CB">
            <w:pPr>
              <w:spacing w:after="160" w:line="360" w:lineRule="auto"/>
              <w:rPr>
                <w:b/>
                <w:bCs/>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12FAD0BC" w14:textId="42F53516" w:rsidR="008129CB" w:rsidRPr="00B17B62" w:rsidRDefault="008129CB" w:rsidP="008129CB">
            <w:pPr>
              <w:spacing w:line="360" w:lineRule="auto"/>
              <w:rPr>
                <w:sz w:val="24"/>
                <w:szCs w:val="24"/>
              </w:rPr>
            </w:pPr>
            <w:r w:rsidRPr="00B17B62">
              <w:rPr>
                <w:sz w:val="24"/>
                <w:szCs w:val="24"/>
              </w:rPr>
              <w:t>Logistic Regression</w:t>
            </w:r>
          </w:p>
        </w:tc>
        <w:tc>
          <w:tcPr>
            <w:tcW w:w="0" w:type="auto"/>
            <w:tcBorders>
              <w:top w:val="single" w:sz="3" w:space="0" w:color="000000"/>
              <w:left w:val="single" w:sz="4" w:space="0" w:color="auto"/>
              <w:bottom w:val="single" w:sz="3" w:space="0" w:color="000000"/>
              <w:right w:val="single" w:sz="3" w:space="0" w:color="000000"/>
            </w:tcBorders>
            <w:vAlign w:val="center"/>
          </w:tcPr>
          <w:p w14:paraId="3B268919" w14:textId="540265B5" w:rsidR="008129CB" w:rsidRPr="00B17B62" w:rsidRDefault="008129CB" w:rsidP="008129CB">
            <w:pPr>
              <w:spacing w:line="360" w:lineRule="auto"/>
              <w:rPr>
                <w:i/>
                <w:iCs/>
                <w:sz w:val="24"/>
                <w:szCs w:val="24"/>
              </w:rPr>
            </w:pPr>
            <w:r w:rsidRPr="00B17B62">
              <w:rPr>
                <w:i/>
                <w:iCs/>
                <w:sz w:val="24"/>
                <w:szCs w:val="24"/>
              </w:rPr>
              <w:t>0.958</w:t>
            </w:r>
          </w:p>
        </w:tc>
        <w:tc>
          <w:tcPr>
            <w:tcW w:w="0" w:type="auto"/>
            <w:tcBorders>
              <w:top w:val="single" w:sz="3" w:space="0" w:color="000000"/>
              <w:left w:val="single" w:sz="3" w:space="0" w:color="000000"/>
              <w:bottom w:val="single" w:sz="3" w:space="0" w:color="000000"/>
              <w:right w:val="single" w:sz="4" w:space="0" w:color="auto"/>
            </w:tcBorders>
            <w:vAlign w:val="center"/>
          </w:tcPr>
          <w:p w14:paraId="506664E4" w14:textId="7B04ACFD" w:rsidR="008129CB" w:rsidRPr="00B17B62" w:rsidRDefault="008129CB" w:rsidP="008129CB">
            <w:pPr>
              <w:spacing w:line="360" w:lineRule="auto"/>
              <w:rPr>
                <w:i/>
                <w:iCs/>
                <w:sz w:val="24"/>
                <w:szCs w:val="24"/>
              </w:rPr>
            </w:pPr>
            <w:r w:rsidRPr="00B17B62">
              <w:rPr>
                <w:i/>
                <w:iCs/>
                <w:sz w:val="24"/>
                <w:szCs w:val="24"/>
              </w:rPr>
              <w:t>0.984</w:t>
            </w:r>
          </w:p>
        </w:tc>
        <w:tc>
          <w:tcPr>
            <w:tcW w:w="0" w:type="auto"/>
            <w:tcBorders>
              <w:top w:val="single" w:sz="4" w:space="0" w:color="auto"/>
              <w:left w:val="single" w:sz="4" w:space="0" w:color="auto"/>
              <w:bottom w:val="single" w:sz="4" w:space="0" w:color="auto"/>
              <w:right w:val="single" w:sz="4" w:space="0" w:color="auto"/>
            </w:tcBorders>
            <w:vAlign w:val="center"/>
          </w:tcPr>
          <w:p w14:paraId="03394C62" w14:textId="7D6D56C0" w:rsidR="008129CB" w:rsidRPr="00B17B62" w:rsidRDefault="008129CB" w:rsidP="008129CB">
            <w:pPr>
              <w:spacing w:line="360" w:lineRule="auto"/>
              <w:rPr>
                <w:i/>
                <w:iCs/>
                <w:sz w:val="24"/>
                <w:szCs w:val="24"/>
              </w:rPr>
            </w:pPr>
            <w:r w:rsidRPr="00B17B62">
              <w:rPr>
                <w:i/>
                <w:iCs/>
                <w:sz w:val="24"/>
                <w:szCs w:val="24"/>
              </w:rPr>
              <w:t>0.986</w:t>
            </w:r>
          </w:p>
        </w:tc>
        <w:tc>
          <w:tcPr>
            <w:tcW w:w="0" w:type="auto"/>
            <w:tcBorders>
              <w:left w:val="single" w:sz="4" w:space="0" w:color="auto"/>
            </w:tcBorders>
            <w:vAlign w:val="center"/>
          </w:tcPr>
          <w:p w14:paraId="4833FF01" w14:textId="77777777" w:rsidR="008129CB" w:rsidRPr="00B17B62" w:rsidRDefault="008129CB" w:rsidP="008129CB">
            <w:pPr>
              <w:spacing w:line="360" w:lineRule="auto"/>
              <w:rPr>
                <w:i/>
                <w:iCs/>
                <w:sz w:val="24"/>
                <w:szCs w:val="24"/>
              </w:rPr>
            </w:pPr>
          </w:p>
        </w:tc>
      </w:tr>
      <w:tr w:rsidR="008129CB" w:rsidRPr="00B17B62" w14:paraId="4A7C26F5" w14:textId="77777777" w:rsidTr="008129CB">
        <w:trPr>
          <w:trHeight w:val="893"/>
          <w:jc w:val="center"/>
        </w:trPr>
        <w:tc>
          <w:tcPr>
            <w:tcW w:w="0" w:type="auto"/>
            <w:vMerge/>
            <w:tcBorders>
              <w:left w:val="single" w:sz="4" w:space="0" w:color="auto"/>
              <w:right w:val="single" w:sz="4" w:space="0" w:color="auto"/>
            </w:tcBorders>
            <w:vAlign w:val="center"/>
          </w:tcPr>
          <w:p w14:paraId="54E2E3EA" w14:textId="77777777" w:rsidR="008129CB" w:rsidRPr="00B17B62" w:rsidRDefault="008129CB" w:rsidP="008129CB">
            <w:pPr>
              <w:spacing w:after="160" w:line="360" w:lineRule="auto"/>
              <w:rPr>
                <w:b/>
                <w:bCs/>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1F4E6033" w14:textId="66A5F2B7" w:rsidR="008129CB" w:rsidRPr="00B17B62" w:rsidRDefault="008129CB" w:rsidP="008129CB">
            <w:pPr>
              <w:spacing w:line="360" w:lineRule="auto"/>
              <w:rPr>
                <w:sz w:val="24"/>
                <w:szCs w:val="24"/>
              </w:rPr>
            </w:pPr>
            <w:r w:rsidRPr="00B17B62">
              <w:rPr>
                <w:sz w:val="24"/>
                <w:szCs w:val="24"/>
              </w:rPr>
              <w:t>Naive Bayes</w:t>
            </w:r>
          </w:p>
        </w:tc>
        <w:tc>
          <w:tcPr>
            <w:tcW w:w="0" w:type="auto"/>
            <w:tcBorders>
              <w:top w:val="single" w:sz="3" w:space="0" w:color="000000"/>
              <w:left w:val="single" w:sz="4" w:space="0" w:color="auto"/>
              <w:bottom w:val="single" w:sz="3" w:space="0" w:color="000000"/>
              <w:right w:val="single" w:sz="3" w:space="0" w:color="000000"/>
            </w:tcBorders>
            <w:vAlign w:val="center"/>
          </w:tcPr>
          <w:p w14:paraId="1CCD565A" w14:textId="075D5723" w:rsidR="008129CB" w:rsidRPr="00B17B62" w:rsidRDefault="008129CB" w:rsidP="008129CB">
            <w:pPr>
              <w:spacing w:line="360" w:lineRule="auto"/>
              <w:rPr>
                <w:i/>
                <w:iCs/>
                <w:sz w:val="24"/>
                <w:szCs w:val="24"/>
              </w:rPr>
            </w:pPr>
            <w:r w:rsidRPr="00B17B62">
              <w:rPr>
                <w:i/>
                <w:iCs/>
                <w:sz w:val="24"/>
                <w:szCs w:val="24"/>
              </w:rPr>
              <w:t>1.0</w:t>
            </w:r>
          </w:p>
        </w:tc>
        <w:tc>
          <w:tcPr>
            <w:tcW w:w="0" w:type="auto"/>
            <w:tcBorders>
              <w:top w:val="single" w:sz="3" w:space="0" w:color="000000"/>
              <w:left w:val="single" w:sz="3" w:space="0" w:color="000000"/>
              <w:bottom w:val="single" w:sz="3" w:space="0" w:color="000000"/>
              <w:right w:val="single" w:sz="4" w:space="0" w:color="auto"/>
            </w:tcBorders>
            <w:vAlign w:val="center"/>
          </w:tcPr>
          <w:p w14:paraId="0C767BA9" w14:textId="22E48879" w:rsidR="008129CB" w:rsidRPr="00B17B62" w:rsidRDefault="008129CB" w:rsidP="008129CB">
            <w:pPr>
              <w:spacing w:line="360" w:lineRule="auto"/>
              <w:rPr>
                <w:i/>
                <w:iCs/>
                <w:sz w:val="24"/>
                <w:szCs w:val="24"/>
              </w:rPr>
            </w:pPr>
            <w:r w:rsidRPr="00B17B62">
              <w:rPr>
                <w:i/>
                <w:iCs/>
                <w:sz w:val="24"/>
                <w:szCs w:val="24"/>
              </w:rPr>
              <w:t>0.985</w:t>
            </w:r>
          </w:p>
        </w:tc>
        <w:tc>
          <w:tcPr>
            <w:tcW w:w="0" w:type="auto"/>
            <w:tcBorders>
              <w:top w:val="single" w:sz="4" w:space="0" w:color="auto"/>
              <w:left w:val="single" w:sz="4" w:space="0" w:color="auto"/>
              <w:bottom w:val="single" w:sz="4" w:space="0" w:color="auto"/>
              <w:right w:val="single" w:sz="4" w:space="0" w:color="auto"/>
            </w:tcBorders>
            <w:vAlign w:val="center"/>
          </w:tcPr>
          <w:p w14:paraId="3872C861" w14:textId="34544A9F" w:rsidR="008129CB" w:rsidRPr="00B17B62" w:rsidRDefault="008129CB" w:rsidP="008129CB">
            <w:pPr>
              <w:spacing w:line="360" w:lineRule="auto"/>
              <w:rPr>
                <w:i/>
                <w:iCs/>
                <w:sz w:val="24"/>
                <w:szCs w:val="24"/>
              </w:rPr>
            </w:pPr>
            <w:r w:rsidRPr="00B17B62">
              <w:rPr>
                <w:i/>
                <w:iCs/>
                <w:sz w:val="24"/>
                <w:szCs w:val="24"/>
              </w:rPr>
              <w:t>0.986</w:t>
            </w:r>
          </w:p>
        </w:tc>
        <w:tc>
          <w:tcPr>
            <w:tcW w:w="0" w:type="auto"/>
            <w:tcBorders>
              <w:left w:val="single" w:sz="4" w:space="0" w:color="auto"/>
            </w:tcBorders>
            <w:vAlign w:val="center"/>
          </w:tcPr>
          <w:p w14:paraId="267DFDBE" w14:textId="77777777" w:rsidR="008129CB" w:rsidRPr="00B17B62" w:rsidRDefault="008129CB" w:rsidP="008129CB">
            <w:pPr>
              <w:spacing w:line="360" w:lineRule="auto"/>
              <w:rPr>
                <w:i/>
                <w:iCs/>
                <w:sz w:val="24"/>
                <w:szCs w:val="24"/>
              </w:rPr>
            </w:pPr>
          </w:p>
        </w:tc>
      </w:tr>
      <w:tr w:rsidR="008129CB" w:rsidRPr="00B17B62" w14:paraId="5D463715" w14:textId="77777777" w:rsidTr="008129CB">
        <w:trPr>
          <w:trHeight w:val="893"/>
          <w:jc w:val="center"/>
        </w:trPr>
        <w:tc>
          <w:tcPr>
            <w:tcW w:w="0" w:type="auto"/>
            <w:vMerge/>
            <w:tcBorders>
              <w:left w:val="single" w:sz="4" w:space="0" w:color="auto"/>
              <w:right w:val="single" w:sz="4" w:space="0" w:color="auto"/>
            </w:tcBorders>
            <w:vAlign w:val="center"/>
          </w:tcPr>
          <w:p w14:paraId="5204D3FD" w14:textId="77777777" w:rsidR="008129CB" w:rsidRPr="00B17B62" w:rsidRDefault="008129CB" w:rsidP="008129CB">
            <w:pPr>
              <w:spacing w:after="160" w:line="360" w:lineRule="auto"/>
              <w:rPr>
                <w:b/>
                <w:bCs/>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1E4570E5" w14:textId="20BF863D" w:rsidR="008129CB" w:rsidRPr="00B17B62" w:rsidRDefault="008129CB" w:rsidP="008129CB">
            <w:pPr>
              <w:spacing w:line="360" w:lineRule="auto"/>
              <w:rPr>
                <w:sz w:val="24"/>
                <w:szCs w:val="24"/>
              </w:rPr>
            </w:pPr>
            <w:r w:rsidRPr="00B17B62">
              <w:rPr>
                <w:sz w:val="24"/>
                <w:szCs w:val="24"/>
              </w:rPr>
              <w:t>Random Forest</w:t>
            </w:r>
          </w:p>
        </w:tc>
        <w:tc>
          <w:tcPr>
            <w:tcW w:w="0" w:type="auto"/>
            <w:tcBorders>
              <w:top w:val="single" w:sz="3" w:space="0" w:color="000000"/>
              <w:left w:val="single" w:sz="4" w:space="0" w:color="auto"/>
              <w:bottom w:val="single" w:sz="3" w:space="0" w:color="000000"/>
              <w:right w:val="single" w:sz="3" w:space="0" w:color="000000"/>
            </w:tcBorders>
            <w:vAlign w:val="center"/>
          </w:tcPr>
          <w:p w14:paraId="6908CED1" w14:textId="6E8D88C8" w:rsidR="008129CB" w:rsidRPr="00B17B62" w:rsidRDefault="008129CB" w:rsidP="008129CB">
            <w:pPr>
              <w:spacing w:line="360" w:lineRule="auto"/>
              <w:rPr>
                <w:i/>
                <w:iCs/>
                <w:sz w:val="24"/>
                <w:szCs w:val="24"/>
              </w:rPr>
            </w:pPr>
            <w:r w:rsidRPr="00B17B62">
              <w:rPr>
                <w:i/>
                <w:iCs/>
                <w:sz w:val="24"/>
                <w:szCs w:val="24"/>
              </w:rPr>
              <w:t>0.917</w:t>
            </w:r>
          </w:p>
        </w:tc>
        <w:tc>
          <w:tcPr>
            <w:tcW w:w="0" w:type="auto"/>
            <w:tcBorders>
              <w:top w:val="single" w:sz="3" w:space="0" w:color="000000"/>
              <w:left w:val="single" w:sz="3" w:space="0" w:color="000000"/>
              <w:bottom w:val="single" w:sz="3" w:space="0" w:color="000000"/>
              <w:right w:val="single" w:sz="4" w:space="0" w:color="auto"/>
            </w:tcBorders>
            <w:vAlign w:val="center"/>
          </w:tcPr>
          <w:p w14:paraId="11F308A9" w14:textId="46C54A74" w:rsidR="008129CB" w:rsidRPr="00B17B62" w:rsidRDefault="008129CB" w:rsidP="008129CB">
            <w:pPr>
              <w:spacing w:line="360" w:lineRule="auto"/>
              <w:rPr>
                <w:i/>
                <w:iCs/>
                <w:sz w:val="24"/>
                <w:szCs w:val="24"/>
              </w:rPr>
            </w:pPr>
            <w:r w:rsidRPr="00B17B62">
              <w:rPr>
                <w:i/>
                <w:iCs/>
                <w:sz w:val="24"/>
                <w:szCs w:val="24"/>
              </w:rPr>
              <w:t>0.968</w:t>
            </w:r>
          </w:p>
        </w:tc>
        <w:tc>
          <w:tcPr>
            <w:tcW w:w="0" w:type="auto"/>
            <w:tcBorders>
              <w:top w:val="single" w:sz="4" w:space="0" w:color="auto"/>
              <w:left w:val="single" w:sz="4" w:space="0" w:color="auto"/>
              <w:bottom w:val="single" w:sz="4" w:space="0" w:color="auto"/>
              <w:right w:val="single" w:sz="4" w:space="0" w:color="auto"/>
            </w:tcBorders>
            <w:vAlign w:val="center"/>
          </w:tcPr>
          <w:p w14:paraId="33A001FA" w14:textId="19C63044" w:rsidR="008129CB" w:rsidRPr="00B17B62" w:rsidRDefault="008129CB" w:rsidP="008129CB">
            <w:pPr>
              <w:spacing w:line="360" w:lineRule="auto"/>
              <w:rPr>
                <w:i/>
                <w:iCs/>
                <w:sz w:val="24"/>
                <w:szCs w:val="24"/>
              </w:rPr>
            </w:pPr>
            <w:r w:rsidRPr="00B17B62">
              <w:rPr>
                <w:i/>
                <w:iCs/>
                <w:sz w:val="24"/>
                <w:szCs w:val="24"/>
              </w:rPr>
              <w:t>0.972</w:t>
            </w:r>
          </w:p>
        </w:tc>
        <w:tc>
          <w:tcPr>
            <w:tcW w:w="0" w:type="auto"/>
            <w:tcBorders>
              <w:left w:val="single" w:sz="4" w:space="0" w:color="auto"/>
            </w:tcBorders>
            <w:vAlign w:val="center"/>
          </w:tcPr>
          <w:p w14:paraId="1C78B1B5" w14:textId="77777777" w:rsidR="008129CB" w:rsidRPr="00B17B62" w:rsidRDefault="008129CB" w:rsidP="008129CB">
            <w:pPr>
              <w:spacing w:line="360" w:lineRule="auto"/>
              <w:rPr>
                <w:i/>
                <w:iCs/>
                <w:sz w:val="24"/>
                <w:szCs w:val="24"/>
              </w:rPr>
            </w:pPr>
          </w:p>
        </w:tc>
      </w:tr>
      <w:tr w:rsidR="008129CB" w:rsidRPr="00B17B62" w14:paraId="03FAF6A4" w14:textId="77777777" w:rsidTr="008129CB">
        <w:trPr>
          <w:trHeight w:val="893"/>
          <w:jc w:val="center"/>
        </w:trPr>
        <w:tc>
          <w:tcPr>
            <w:tcW w:w="0" w:type="auto"/>
            <w:vMerge/>
            <w:tcBorders>
              <w:left w:val="single" w:sz="4" w:space="0" w:color="auto"/>
              <w:bottom w:val="single" w:sz="3" w:space="0" w:color="000000"/>
              <w:right w:val="single" w:sz="4" w:space="0" w:color="auto"/>
            </w:tcBorders>
            <w:vAlign w:val="center"/>
          </w:tcPr>
          <w:p w14:paraId="22C915DE" w14:textId="77777777" w:rsidR="008129CB" w:rsidRPr="00B17B62" w:rsidRDefault="008129CB" w:rsidP="008129CB">
            <w:pPr>
              <w:spacing w:after="160" w:line="360" w:lineRule="auto"/>
              <w:rPr>
                <w:b/>
                <w:bCs/>
                <w:sz w:val="24"/>
                <w:szCs w:val="24"/>
              </w:rPr>
            </w:pPr>
          </w:p>
        </w:tc>
        <w:tc>
          <w:tcPr>
            <w:tcW w:w="0" w:type="auto"/>
            <w:tcBorders>
              <w:top w:val="single" w:sz="4" w:space="0" w:color="auto"/>
              <w:left w:val="single" w:sz="4" w:space="0" w:color="auto"/>
              <w:bottom w:val="single" w:sz="3" w:space="0" w:color="000000"/>
              <w:right w:val="single" w:sz="3" w:space="0" w:color="000000"/>
            </w:tcBorders>
            <w:vAlign w:val="center"/>
          </w:tcPr>
          <w:p w14:paraId="1758B526" w14:textId="6336584C" w:rsidR="008129CB" w:rsidRPr="00B17B62" w:rsidRDefault="008129CB" w:rsidP="008129CB">
            <w:pPr>
              <w:spacing w:line="360" w:lineRule="auto"/>
              <w:rPr>
                <w:sz w:val="24"/>
                <w:szCs w:val="24"/>
              </w:rPr>
            </w:pPr>
            <w:r w:rsidRPr="00B17B62">
              <w:rPr>
                <w:sz w:val="24"/>
                <w:szCs w:val="24"/>
              </w:rPr>
              <w:t>Support Vector Machine</w:t>
            </w:r>
          </w:p>
        </w:tc>
        <w:tc>
          <w:tcPr>
            <w:tcW w:w="0" w:type="auto"/>
            <w:tcBorders>
              <w:top w:val="single" w:sz="3" w:space="0" w:color="000000"/>
              <w:left w:val="single" w:sz="3" w:space="0" w:color="000000"/>
              <w:bottom w:val="single" w:sz="3" w:space="0" w:color="000000"/>
              <w:right w:val="single" w:sz="3" w:space="0" w:color="000000"/>
            </w:tcBorders>
            <w:vAlign w:val="center"/>
          </w:tcPr>
          <w:p w14:paraId="412A41EE" w14:textId="36E65345" w:rsidR="008129CB" w:rsidRPr="00B17B62" w:rsidRDefault="008129CB" w:rsidP="008129CB">
            <w:pPr>
              <w:spacing w:line="360" w:lineRule="auto"/>
              <w:rPr>
                <w:i/>
                <w:iCs/>
                <w:sz w:val="24"/>
                <w:szCs w:val="24"/>
              </w:rPr>
            </w:pPr>
            <w:r w:rsidRPr="00B17B62">
              <w:rPr>
                <w:i/>
                <w:iCs/>
                <w:sz w:val="24"/>
                <w:szCs w:val="24"/>
              </w:rPr>
              <w:t>0.917</w:t>
            </w:r>
          </w:p>
        </w:tc>
        <w:tc>
          <w:tcPr>
            <w:tcW w:w="0" w:type="auto"/>
            <w:tcBorders>
              <w:top w:val="single" w:sz="3" w:space="0" w:color="000000"/>
              <w:left w:val="single" w:sz="3" w:space="0" w:color="000000"/>
              <w:bottom w:val="single" w:sz="3" w:space="0" w:color="000000"/>
              <w:right w:val="single" w:sz="4" w:space="0" w:color="auto"/>
            </w:tcBorders>
            <w:vAlign w:val="center"/>
          </w:tcPr>
          <w:p w14:paraId="0D301A1C" w14:textId="3D155AFA" w:rsidR="008129CB" w:rsidRPr="00B17B62" w:rsidRDefault="008129CB" w:rsidP="008129CB">
            <w:pPr>
              <w:spacing w:line="360" w:lineRule="auto"/>
              <w:rPr>
                <w:i/>
                <w:iCs/>
                <w:sz w:val="24"/>
                <w:szCs w:val="24"/>
              </w:rPr>
            </w:pPr>
            <w:r w:rsidRPr="00B17B62">
              <w:rPr>
                <w:i/>
                <w:iCs/>
                <w:sz w:val="24"/>
                <w:szCs w:val="24"/>
              </w:rPr>
              <w:t>0.968</w:t>
            </w:r>
          </w:p>
        </w:tc>
        <w:tc>
          <w:tcPr>
            <w:tcW w:w="0" w:type="auto"/>
            <w:tcBorders>
              <w:top w:val="single" w:sz="4" w:space="0" w:color="auto"/>
              <w:left w:val="single" w:sz="4" w:space="0" w:color="auto"/>
              <w:bottom w:val="single" w:sz="4" w:space="0" w:color="auto"/>
              <w:right w:val="single" w:sz="4" w:space="0" w:color="auto"/>
            </w:tcBorders>
            <w:vAlign w:val="center"/>
          </w:tcPr>
          <w:p w14:paraId="09666510" w14:textId="77500BA6" w:rsidR="008129CB" w:rsidRPr="00B17B62" w:rsidRDefault="008129CB" w:rsidP="008129CB">
            <w:pPr>
              <w:spacing w:line="360" w:lineRule="auto"/>
              <w:rPr>
                <w:i/>
                <w:iCs/>
                <w:sz w:val="24"/>
                <w:szCs w:val="24"/>
              </w:rPr>
            </w:pPr>
            <w:r w:rsidRPr="00B17B62">
              <w:rPr>
                <w:i/>
                <w:iCs/>
                <w:sz w:val="24"/>
                <w:szCs w:val="24"/>
              </w:rPr>
              <w:t>0.972</w:t>
            </w:r>
          </w:p>
        </w:tc>
        <w:tc>
          <w:tcPr>
            <w:tcW w:w="0" w:type="auto"/>
            <w:tcBorders>
              <w:left w:val="single" w:sz="4" w:space="0" w:color="auto"/>
            </w:tcBorders>
            <w:vAlign w:val="center"/>
          </w:tcPr>
          <w:p w14:paraId="383FD5D4" w14:textId="77777777" w:rsidR="008129CB" w:rsidRPr="00B17B62" w:rsidRDefault="008129CB" w:rsidP="008129CB">
            <w:pPr>
              <w:spacing w:line="360" w:lineRule="auto"/>
              <w:rPr>
                <w:i/>
                <w:iCs/>
                <w:sz w:val="24"/>
                <w:szCs w:val="24"/>
              </w:rPr>
            </w:pPr>
          </w:p>
        </w:tc>
      </w:tr>
    </w:tbl>
    <w:p w14:paraId="1D2E6377" w14:textId="210B3ED3" w:rsidR="00DB7695" w:rsidRPr="00182341" w:rsidRDefault="00DB7695" w:rsidP="00182341">
      <w:pPr>
        <w:spacing w:after="160" w:line="278" w:lineRule="auto"/>
        <w:jc w:val="left"/>
        <w:rPr>
          <w:color w:val="000000" w:themeColor="text1"/>
          <w:spacing w:val="-1"/>
          <w:sz w:val="24"/>
          <w:lang w:val="x-none" w:eastAsia="x-none"/>
        </w:rPr>
      </w:pPr>
    </w:p>
    <w:p w14:paraId="42DC7B88" w14:textId="27D43120" w:rsidR="00E05728" w:rsidRPr="00E05728" w:rsidRDefault="00305E89" w:rsidP="008E66B6">
      <w:pPr>
        <w:pStyle w:val="Heading1"/>
      </w:pPr>
      <w:r w:rsidRPr="00DB7695">
        <w:br w:type="page"/>
      </w:r>
      <w:bookmarkStart w:id="10" w:name="_Toc162831210"/>
      <w:bookmarkStart w:id="11" w:name="_Toc162831384"/>
      <w:r w:rsidR="00E05728">
        <w:lastRenderedPageBreak/>
        <w:t>CONCLUSION</w:t>
      </w:r>
      <w:bookmarkEnd w:id="10"/>
      <w:bookmarkEnd w:id="11"/>
    </w:p>
    <w:p w14:paraId="4301B3DA" w14:textId="026D79F7" w:rsidR="00E05728" w:rsidRDefault="00E05728" w:rsidP="008E66B6">
      <w:pPr>
        <w:pStyle w:val="BodyText"/>
      </w:pPr>
      <w:r w:rsidRPr="00E05728">
        <w:t xml:space="preserve">The increasing prevalence of epilepsy underscores the growing importance of accurate detection. A significant challenge lies in effectively identifying seizures from extensive datasets. Given the intricate nature of EEG signals within such datasets, ML classifiers prove to be a fitting solution for precise seizure detection. However, the critical aspects are the judicious choice of classifiers and features as shown in the results of table </w:t>
      </w:r>
      <w:r w:rsidR="00427E3E">
        <w:t>4.1</w:t>
      </w:r>
      <w:r w:rsidRPr="00E05728">
        <w:t xml:space="preserve"> and </w:t>
      </w:r>
      <w:r w:rsidR="00427E3E">
        <w:t>4.2</w:t>
      </w:r>
      <w:r>
        <w:t>.</w:t>
      </w:r>
    </w:p>
    <w:p w14:paraId="79EF350A" w14:textId="2207DE8E" w:rsidR="00E05728" w:rsidRDefault="00E05728" w:rsidP="008E66B6">
      <w:pPr>
        <w:pStyle w:val="BodyText"/>
      </w:pPr>
      <w:r>
        <w:t>This report has conducted a comprehensive examination of machine learning methodologies for seizure detection. Consequently, it is concluded that “non-black-box” classifiers, specifically the decision forest, exhibit superior effectiveness. This choice is motivated by their ability to generate several logical and informative rules while maintaining a higher prediction accuracy. Moreover, decision forests facilitate the exploration of valuable insights, including seizure localization and the investigation of various seizure types.</w:t>
      </w:r>
    </w:p>
    <w:p w14:paraId="68D2AE1A" w14:textId="2DAC0810" w:rsidR="00E05728" w:rsidRDefault="00E05728" w:rsidP="008E66B6">
      <w:pPr>
        <w:pStyle w:val="BodyText"/>
      </w:pPr>
      <w:r>
        <w:t>On the other hand, despite their high predicted accuracy, “black-box” classifiers are unable to provide unambiguous rules. Regarding feature selection, it is recommended to opt for features that yield logical outcomes. Effective knowledge discovery may not be supported by reducing the dataset</w:t>
      </w:r>
      <w:r w:rsidR="008509AC">
        <w:t>’</w:t>
      </w:r>
      <w:r>
        <w:t>s dimensionality by using only one or two characteristics, such as line length and energy.</w:t>
      </w:r>
    </w:p>
    <w:p w14:paraId="15CFEA4C" w14:textId="77777777" w:rsidR="00E05728" w:rsidRDefault="00E05728" w:rsidP="008E66B6">
      <w:pPr>
        <w:pStyle w:val="BodyText"/>
      </w:pPr>
      <w:r>
        <w:t>In essence, this report offers fresh insights for data scientists engaged in the domain of epileptic seizure detection through EEG signals. To sum up, this report centres on the assessment of machine learning classifiers and the selection of appropriate features as key factors in enhancing seizure detection methodologies.</w:t>
      </w:r>
    </w:p>
    <w:p w14:paraId="6186FECD" w14:textId="0A4FE816" w:rsidR="00752955" w:rsidRDefault="00E05728" w:rsidP="00752955">
      <w:pPr>
        <w:pStyle w:val="BodyText"/>
      </w:pPr>
      <w:r w:rsidRPr="00E05728">
        <w:t xml:space="preserve">A 1D-CNN LSTM ensemble epilepsy seizure detection model is proposed in this study using EEG signal as input. The proposed ensemble model will build an entire network i.e. by combining a LSTM with 1D-CNN, it will be able to distinguish precisely between the ordinary and epileptic seizures EEG data. The LSTM model is successful in identifying and interpreting the individual EEG signals, whereas the 1D-CNN picks out features from EEG data very well. Experiments on one of the popular dataset i.e. </w:t>
      </w:r>
      <w:r w:rsidRPr="00E05728">
        <w:lastRenderedPageBreak/>
        <w:t xml:space="preserve">UCI epileptic seizure data set validate the effectiveness of the suggested approach. Furthermore, when compared to other approaches such as DNN, CNN, KNN, SVM, and DT, the suggested model improves accuracy by 3.12%, 2.34%, 7.7%, 5.0%, and 2.27%, respectively. The suggested model has made significant strides toward recognising epileptic seizures but there are still some issues that need to be resolved in the future. The suggested model requires a significant quantity of labelled EEG signal data from a reliable source for its supervised training. </w:t>
      </w:r>
      <w:bookmarkStart w:id="12" w:name="_Toc162831211"/>
      <w:bookmarkStart w:id="13" w:name="_Toc162831385"/>
    </w:p>
    <w:p w14:paraId="5DE967D1" w14:textId="53F972CD" w:rsidR="006A283F" w:rsidRPr="008D6D3F" w:rsidRDefault="001C7D59" w:rsidP="008D6D3F">
      <w:pPr>
        <w:pStyle w:val="tablehead"/>
      </w:pPr>
      <w:r>
        <w:t xml:space="preserve">Table 5.1 </w:t>
      </w:r>
      <w:r w:rsidR="006A283F" w:rsidRPr="008D6D3F">
        <w:t>Difference between Deep Learning and Machine Learning Model</w:t>
      </w:r>
    </w:p>
    <w:tbl>
      <w:tblPr>
        <w:tblStyle w:val="TableGrid"/>
        <w:tblW w:w="5000" w:type="pct"/>
        <w:tblLook w:val="04A0" w:firstRow="1" w:lastRow="0" w:firstColumn="1" w:lastColumn="0" w:noHBand="0" w:noVBand="1"/>
      </w:tblPr>
      <w:tblGrid>
        <w:gridCol w:w="3618"/>
        <w:gridCol w:w="2325"/>
        <w:gridCol w:w="2353"/>
      </w:tblGrid>
      <w:tr w:rsidR="00752955" w14:paraId="034B9DB8" w14:textId="77777777" w:rsidTr="00C60585">
        <w:tc>
          <w:tcPr>
            <w:tcW w:w="2181" w:type="pct"/>
          </w:tcPr>
          <w:p w14:paraId="12E9E74D" w14:textId="77777777" w:rsidR="00752955" w:rsidRDefault="00752955" w:rsidP="00C60585">
            <w:pPr>
              <w:pStyle w:val="tablecolhead"/>
            </w:pPr>
            <w:r>
              <w:t>Model</w:t>
            </w:r>
          </w:p>
        </w:tc>
        <w:tc>
          <w:tcPr>
            <w:tcW w:w="1401" w:type="pct"/>
          </w:tcPr>
          <w:p w14:paraId="325B2CDF" w14:textId="77777777" w:rsidR="00752955" w:rsidRDefault="00752955" w:rsidP="00C60585">
            <w:pPr>
              <w:pStyle w:val="tablecolhead"/>
            </w:pPr>
            <w:r>
              <w:t>Accuracy</w:t>
            </w:r>
          </w:p>
        </w:tc>
        <w:tc>
          <w:tcPr>
            <w:tcW w:w="1418" w:type="pct"/>
          </w:tcPr>
          <w:p w14:paraId="6ED52DD1" w14:textId="77777777" w:rsidR="00752955" w:rsidRDefault="00752955" w:rsidP="00C60585">
            <w:pPr>
              <w:pStyle w:val="tablecolhead"/>
            </w:pPr>
            <w:r>
              <w:t>Precesion</w:t>
            </w:r>
          </w:p>
        </w:tc>
      </w:tr>
      <w:tr w:rsidR="00752955" w14:paraId="3090D0E8" w14:textId="77777777" w:rsidTr="00C60585">
        <w:tc>
          <w:tcPr>
            <w:tcW w:w="2181" w:type="pct"/>
          </w:tcPr>
          <w:p w14:paraId="06EE59D0" w14:textId="77777777" w:rsidR="00752955" w:rsidRPr="00752955" w:rsidRDefault="00752955" w:rsidP="00C60585">
            <w:pPr>
              <w:pStyle w:val="tablecolhead"/>
            </w:pPr>
            <w:r w:rsidRPr="00752955">
              <w:t xml:space="preserve">1D-CNN LSTM </w:t>
            </w:r>
          </w:p>
        </w:tc>
        <w:tc>
          <w:tcPr>
            <w:tcW w:w="1401" w:type="pct"/>
            <w:vAlign w:val="center"/>
          </w:tcPr>
          <w:p w14:paraId="00F83C5D" w14:textId="77777777" w:rsidR="00752955" w:rsidRPr="00752955" w:rsidRDefault="00752955" w:rsidP="00C60585">
            <w:pPr>
              <w:spacing w:line="360" w:lineRule="auto"/>
              <w:ind w:right="4"/>
              <w:rPr>
                <w:rFonts w:eastAsia="Calibri"/>
                <w:i/>
                <w:color w:val="000000" w:themeColor="text1"/>
                <w:sz w:val="24"/>
                <w:szCs w:val="32"/>
              </w:rPr>
            </w:pPr>
            <w:r w:rsidRPr="0037399B">
              <w:rPr>
                <w:rFonts w:eastAsia="Calibri"/>
                <w:i/>
                <w:color w:val="000000" w:themeColor="text1"/>
                <w:sz w:val="24"/>
                <w:szCs w:val="32"/>
              </w:rPr>
              <w:t>99.47%</w:t>
            </w:r>
          </w:p>
        </w:tc>
        <w:tc>
          <w:tcPr>
            <w:tcW w:w="1418" w:type="pct"/>
            <w:vAlign w:val="center"/>
          </w:tcPr>
          <w:p w14:paraId="4E305DF1" w14:textId="77777777" w:rsidR="00752955" w:rsidRPr="00752955" w:rsidRDefault="00752955" w:rsidP="00C60585">
            <w:pPr>
              <w:spacing w:line="360" w:lineRule="auto"/>
              <w:ind w:right="4"/>
              <w:rPr>
                <w:rFonts w:eastAsia="Calibri"/>
                <w:i/>
                <w:color w:val="000000" w:themeColor="text1"/>
                <w:sz w:val="24"/>
                <w:szCs w:val="32"/>
              </w:rPr>
            </w:pPr>
            <w:r w:rsidRPr="0037399B">
              <w:rPr>
                <w:rFonts w:eastAsia="Calibri"/>
                <w:i/>
                <w:color w:val="000000" w:themeColor="text1"/>
                <w:sz w:val="24"/>
                <w:szCs w:val="32"/>
              </w:rPr>
              <w:t>99%</w:t>
            </w:r>
          </w:p>
        </w:tc>
      </w:tr>
      <w:tr w:rsidR="00752955" w14:paraId="40247B54" w14:textId="77777777" w:rsidTr="00C60585">
        <w:tc>
          <w:tcPr>
            <w:tcW w:w="2181" w:type="pct"/>
          </w:tcPr>
          <w:p w14:paraId="3EAB10F9" w14:textId="77777777" w:rsidR="00752955" w:rsidRPr="00752955" w:rsidRDefault="00752955" w:rsidP="00C60585">
            <w:pPr>
              <w:pStyle w:val="tablecolhead"/>
            </w:pPr>
            <w:r w:rsidRPr="00752955">
              <w:t>Decision Tree</w:t>
            </w:r>
          </w:p>
        </w:tc>
        <w:tc>
          <w:tcPr>
            <w:tcW w:w="1401" w:type="pct"/>
          </w:tcPr>
          <w:p w14:paraId="43B6FF3E" w14:textId="77777777" w:rsidR="00752955" w:rsidRPr="00752955" w:rsidRDefault="00752955" w:rsidP="00C60585">
            <w:pPr>
              <w:spacing w:line="360" w:lineRule="auto"/>
              <w:ind w:right="4"/>
              <w:rPr>
                <w:rFonts w:eastAsia="Calibri"/>
                <w:i/>
                <w:color w:val="000000" w:themeColor="text1"/>
                <w:sz w:val="24"/>
                <w:szCs w:val="32"/>
              </w:rPr>
            </w:pPr>
            <w:r w:rsidRPr="00752955">
              <w:rPr>
                <w:rFonts w:eastAsia="Calibri"/>
                <w:i/>
                <w:color w:val="000000" w:themeColor="text1"/>
                <w:sz w:val="24"/>
                <w:szCs w:val="32"/>
              </w:rPr>
              <w:t>97.2%</w:t>
            </w:r>
          </w:p>
        </w:tc>
        <w:tc>
          <w:tcPr>
            <w:tcW w:w="1418" w:type="pct"/>
          </w:tcPr>
          <w:p w14:paraId="5E6ABEBF" w14:textId="77777777" w:rsidR="00752955" w:rsidRPr="00752955" w:rsidRDefault="00752955" w:rsidP="00C60585">
            <w:pPr>
              <w:spacing w:line="360" w:lineRule="auto"/>
              <w:ind w:right="4"/>
              <w:rPr>
                <w:rFonts w:eastAsia="Calibri"/>
                <w:i/>
                <w:color w:val="000000" w:themeColor="text1"/>
                <w:sz w:val="24"/>
                <w:szCs w:val="32"/>
              </w:rPr>
            </w:pPr>
            <w:r w:rsidRPr="00752955">
              <w:rPr>
                <w:rFonts w:eastAsia="Calibri"/>
                <w:i/>
                <w:color w:val="000000" w:themeColor="text1"/>
                <w:sz w:val="24"/>
                <w:szCs w:val="32"/>
              </w:rPr>
              <w:t>96%</w:t>
            </w:r>
          </w:p>
        </w:tc>
      </w:tr>
      <w:tr w:rsidR="00752955" w14:paraId="48E4C3DD" w14:textId="77777777" w:rsidTr="00C60585">
        <w:tc>
          <w:tcPr>
            <w:tcW w:w="2181" w:type="pct"/>
          </w:tcPr>
          <w:p w14:paraId="529C2C77" w14:textId="77777777" w:rsidR="00752955" w:rsidRPr="00752955" w:rsidRDefault="00752955" w:rsidP="00C60585">
            <w:pPr>
              <w:pStyle w:val="tablecolhead"/>
            </w:pPr>
            <w:r w:rsidRPr="00752955">
              <w:t>Difference</w:t>
            </w:r>
          </w:p>
        </w:tc>
        <w:tc>
          <w:tcPr>
            <w:tcW w:w="1401" w:type="pct"/>
          </w:tcPr>
          <w:p w14:paraId="4C62C119" w14:textId="77777777" w:rsidR="00752955" w:rsidRPr="00752955" w:rsidRDefault="00752955" w:rsidP="00C60585">
            <w:pPr>
              <w:spacing w:line="360" w:lineRule="auto"/>
              <w:ind w:right="4"/>
              <w:rPr>
                <w:rFonts w:eastAsia="Calibri"/>
                <w:i/>
                <w:color w:val="000000" w:themeColor="text1"/>
                <w:sz w:val="24"/>
                <w:szCs w:val="32"/>
              </w:rPr>
            </w:pPr>
            <w:r w:rsidRPr="00752955">
              <w:rPr>
                <w:rFonts w:eastAsia="Calibri"/>
                <w:i/>
                <w:color w:val="000000" w:themeColor="text1"/>
                <w:sz w:val="24"/>
                <w:szCs w:val="32"/>
              </w:rPr>
              <w:t>2.05%</w:t>
            </w:r>
          </w:p>
        </w:tc>
        <w:tc>
          <w:tcPr>
            <w:tcW w:w="1418" w:type="pct"/>
          </w:tcPr>
          <w:p w14:paraId="0396BD31" w14:textId="77777777" w:rsidR="00752955" w:rsidRPr="00752955" w:rsidRDefault="00752955" w:rsidP="00C60585">
            <w:pPr>
              <w:spacing w:line="360" w:lineRule="auto"/>
              <w:ind w:right="4"/>
              <w:rPr>
                <w:rFonts w:eastAsia="Calibri"/>
                <w:i/>
                <w:color w:val="000000" w:themeColor="text1"/>
                <w:sz w:val="24"/>
                <w:szCs w:val="32"/>
              </w:rPr>
            </w:pPr>
            <w:r w:rsidRPr="00752955">
              <w:rPr>
                <w:rFonts w:eastAsia="Calibri"/>
                <w:i/>
                <w:color w:val="000000" w:themeColor="text1"/>
                <w:sz w:val="24"/>
                <w:szCs w:val="32"/>
              </w:rPr>
              <w:t>3%</w:t>
            </w:r>
          </w:p>
        </w:tc>
      </w:tr>
    </w:tbl>
    <w:p w14:paraId="55122E06" w14:textId="77777777" w:rsidR="00E82555" w:rsidRDefault="00E82555" w:rsidP="00EE7F4B">
      <w:pPr>
        <w:pStyle w:val="BodyText"/>
        <w:ind w:firstLine="0"/>
      </w:pPr>
    </w:p>
    <w:p w14:paraId="730F15AD" w14:textId="1CA77D1B" w:rsidR="00752955" w:rsidRPr="008D6D3F" w:rsidRDefault="00CA6E0D" w:rsidP="008D6D3F">
      <w:pPr>
        <w:pStyle w:val="BodyText"/>
      </w:pPr>
      <w:r w:rsidRPr="00CA6E0D">
        <w:t xml:space="preserve">Table </w:t>
      </w:r>
      <w:r w:rsidR="00427E3E">
        <w:t>5.1</w:t>
      </w:r>
      <w:r w:rsidRPr="00CA6E0D">
        <w:t xml:space="preserve"> shows dominance of  </w:t>
      </w:r>
      <w:r>
        <w:t xml:space="preserve">suggested </w:t>
      </w:r>
      <w:r w:rsidRPr="00CA6E0D">
        <w:t>deep learning algorithm over</w:t>
      </w:r>
      <w:r>
        <w:t xml:space="preserve"> </w:t>
      </w:r>
      <w:r>
        <w:rPr>
          <w:lang w:val="en-US"/>
        </w:rPr>
        <w:t xml:space="preserve">the best performing Machine learning algorithm </w:t>
      </w:r>
      <w:r w:rsidR="00F31767">
        <w:rPr>
          <w:lang w:val="en-US"/>
        </w:rPr>
        <w:t xml:space="preserve">though the suggested model used an extensive hardware and overloaded it, but it also provides a significant rise in the results. As </w:t>
      </w:r>
      <w:r w:rsidR="00CF68DD">
        <w:rPr>
          <w:lang w:val="en-US"/>
        </w:rPr>
        <w:t xml:space="preserve">I </w:t>
      </w:r>
      <w:r w:rsidR="00F31767">
        <w:rPr>
          <w:lang w:val="en-US"/>
        </w:rPr>
        <w:t xml:space="preserve">know that in the real world, it is difficult to get such filtered and clean epileptic signals. </w:t>
      </w:r>
      <w:r w:rsidR="00FC469D">
        <w:rPr>
          <w:lang w:val="en-US"/>
        </w:rPr>
        <w:t>So,</w:t>
      </w:r>
      <w:r w:rsidR="00F31767">
        <w:rPr>
          <w:lang w:val="en-US"/>
        </w:rPr>
        <w:t xml:space="preserve"> there is a significant chance of a dip in the accuracy of the model. </w:t>
      </w:r>
      <w:r w:rsidR="00FC469D">
        <w:rPr>
          <w:lang w:val="en-US"/>
        </w:rPr>
        <w:t>Thus,</w:t>
      </w:r>
      <w:r w:rsidR="00F31767">
        <w:rPr>
          <w:lang w:val="en-US"/>
        </w:rPr>
        <w:t xml:space="preserve"> </w:t>
      </w:r>
      <w:r w:rsidR="00CF68DD">
        <w:rPr>
          <w:lang w:val="en-US"/>
        </w:rPr>
        <w:t xml:space="preserve">I </w:t>
      </w:r>
      <w:r w:rsidR="00F31767">
        <w:rPr>
          <w:lang w:val="en-US"/>
        </w:rPr>
        <w:t>want to achieve as high as possible accuracy in theory</w:t>
      </w:r>
      <w:r w:rsidR="008A48C1">
        <w:rPr>
          <w:lang w:val="en-US"/>
        </w:rPr>
        <w:t xml:space="preserve"> so that any robber in the real-time data should cause the least deviation possible from the theoretical accuracy. This signifies the importance in difference of 2.05% accuracy and 3% precision.</w:t>
      </w:r>
      <w:r w:rsidR="00866E12">
        <w:rPr>
          <w:lang w:val="en-US"/>
        </w:rPr>
        <w:t xml:space="preserve"> On theory, these minor differences may not justify the over</w:t>
      </w:r>
      <w:r w:rsidR="00A5533D">
        <w:rPr>
          <w:lang w:val="en-US"/>
        </w:rPr>
        <w:t>-</w:t>
      </w:r>
      <w:r w:rsidR="00866E12">
        <w:rPr>
          <w:lang w:val="en-US"/>
        </w:rPr>
        <w:t>utilization of the hardware resources, but in practicality, these can prove as the game changers of our model</w:t>
      </w:r>
      <w:r w:rsidR="00A5533D">
        <w:rPr>
          <w:lang w:val="en-US"/>
        </w:rPr>
        <w:t xml:space="preserve">. As </w:t>
      </w:r>
      <w:r w:rsidR="00CF68DD">
        <w:rPr>
          <w:lang w:val="en-US"/>
        </w:rPr>
        <w:t xml:space="preserve">I </w:t>
      </w:r>
      <w:proofErr w:type="gramStart"/>
      <w:r w:rsidR="00A5533D">
        <w:rPr>
          <w:lang w:val="en-US"/>
        </w:rPr>
        <w:t>are</w:t>
      </w:r>
      <w:proofErr w:type="gramEnd"/>
      <w:r w:rsidR="00A5533D">
        <w:rPr>
          <w:lang w:val="en-US"/>
        </w:rPr>
        <w:t xml:space="preserve"> dealing with the human health here, so even a 0.1% accuracy is a great step for saving the human lives.</w:t>
      </w:r>
    </w:p>
    <w:p w14:paraId="7C4589FE" w14:textId="77777777" w:rsidR="008D6D3F" w:rsidRDefault="008D6D3F">
      <w:pPr>
        <w:spacing w:after="160" w:line="278" w:lineRule="auto"/>
        <w:jc w:val="left"/>
        <w:rPr>
          <w:smallCaps/>
          <w:noProof/>
          <w:sz w:val="28"/>
        </w:rPr>
      </w:pPr>
      <w:r>
        <w:br w:type="page"/>
      </w:r>
    </w:p>
    <w:p w14:paraId="0D659958" w14:textId="51DF3D75" w:rsidR="00E05728" w:rsidRDefault="00E05728" w:rsidP="008E66B6">
      <w:pPr>
        <w:pStyle w:val="Heading1"/>
      </w:pPr>
      <w:r>
        <w:lastRenderedPageBreak/>
        <w:t>FUTURE PROSPECTS</w:t>
      </w:r>
      <w:bookmarkEnd w:id="12"/>
      <w:bookmarkEnd w:id="13"/>
    </w:p>
    <w:p w14:paraId="320DC436" w14:textId="77777777" w:rsidR="009A2A74" w:rsidRDefault="00E05728" w:rsidP="008E66B6">
      <w:pPr>
        <w:pStyle w:val="BodyText"/>
      </w:pPr>
      <w:r w:rsidRPr="00E05728">
        <w:t>However, gathering EEG data is a tedious work because it requires sensitive information of patients. The next study will be concentrating on two areas in light of these limitations: first, the transfer learning technique that could have been incorporated into the suggested model to lessen its reliance on labelled signal data; second, the suggested model can be improved more and adjusted further to perform better on increasingly difficult epileptic seizure recognition tasks, which will enhance its capacity to classify data from a variety of sources.</w:t>
      </w:r>
    </w:p>
    <w:p w14:paraId="45E2DAF0" w14:textId="002FEC2F" w:rsidR="00E05728" w:rsidRPr="00E05728" w:rsidRDefault="00B73D81" w:rsidP="008E66B6">
      <w:pPr>
        <w:pStyle w:val="BodyText"/>
      </w:pPr>
      <w:r w:rsidRPr="00B73D81">
        <w:t xml:space="preserve">In contemporary research, the adoption of graph-theory methodologies has ushered in novel perspectives in the realm of epilepsy detection through EEG signals, leveraging distinct graph parameters. These graph-theory-based approaches offer valuable insights into the latent dynamics of brain activity and the mapping of brain </w:t>
      </w:r>
      <w:r>
        <w:t>behaviours</w:t>
      </w:r>
      <w:r w:rsidRPr="00B73D81">
        <w:t>. They facilitate a comprehensive understanding of EEG signal dynamics across various scales—microscopic, mesoscopic, and macroscopic—while also establishing meaningful correlations among them. Graph theory serves as a crucial tool in pinpointing anomalies within EEG patterns and extracting significant information regarding the underlying brain connectome through specific topological attributes of the EEG signal network. Statistical features derived from constructing networks from EEG signals furnish indispensable insights into dysfunctions associated with the structural and functional aspects of the brain in epilepsy research.</w:t>
      </w:r>
      <w:r w:rsidR="00E05728">
        <w:br w:type="page"/>
      </w:r>
    </w:p>
    <w:p w14:paraId="0EBB754A" w14:textId="25C9B2F3" w:rsidR="00300F39" w:rsidRDefault="00201F4B" w:rsidP="001D6CA6">
      <w:pPr>
        <w:pStyle w:val="Heading1"/>
        <w:numPr>
          <w:ilvl w:val="0"/>
          <w:numId w:val="0"/>
        </w:numPr>
        <w:ind w:left="403"/>
      </w:pPr>
      <w:bookmarkStart w:id="14" w:name="_Toc162831212"/>
      <w:bookmarkStart w:id="15" w:name="_Toc162831386"/>
      <w:r>
        <w:lastRenderedPageBreak/>
        <w:t>REFERENCES</w:t>
      </w:r>
      <w:bookmarkEnd w:id="14"/>
      <w:bookmarkEnd w:id="15"/>
    </w:p>
    <w:p w14:paraId="5BEECE75" w14:textId="77777777" w:rsidR="00305E89" w:rsidRPr="00305E89" w:rsidRDefault="00305E89" w:rsidP="008E66B6">
      <w:pPr>
        <w:spacing w:line="360" w:lineRule="auto"/>
      </w:pPr>
    </w:p>
    <w:p w14:paraId="3DD1C881" w14:textId="0F19F4FD" w:rsidR="00300F39" w:rsidRDefault="00300F39" w:rsidP="008E66B6">
      <w:pPr>
        <w:pStyle w:val="references"/>
        <w:rPr>
          <w:rStyle w:val="SubtleReference"/>
          <w:smallCaps w:val="0"/>
          <w:color w:val="auto"/>
        </w:rPr>
      </w:pPr>
      <w:r w:rsidRPr="00305E89">
        <w:rPr>
          <w:rStyle w:val="SubtleReference"/>
          <w:smallCaps w:val="0"/>
          <w:color w:val="auto"/>
        </w:rPr>
        <w:t>Abeg</w:t>
      </w:r>
      <w:r w:rsidR="00201F4B" w:rsidRPr="00305E89">
        <w:rPr>
          <w:rStyle w:val="SubtleReference"/>
          <w:smallCaps w:val="0"/>
          <w:color w:val="auto"/>
        </w:rPr>
        <w:t xml:space="preserve"> </w:t>
      </w:r>
      <w:r w:rsidRPr="00305E89">
        <w:rPr>
          <w:rStyle w:val="SubtleReference"/>
          <w:smallCaps w:val="0"/>
          <w:color w:val="auto"/>
        </w:rPr>
        <w:t>Kumar Jaiswal and Haider Banka. Epileptic seizure detection in</w:t>
      </w:r>
      <w:r w:rsidR="00201F4B" w:rsidRPr="00305E89">
        <w:rPr>
          <w:rStyle w:val="SubtleReference"/>
          <w:smallCaps w:val="0"/>
          <w:color w:val="auto"/>
        </w:rPr>
        <w:t xml:space="preserve"> </w:t>
      </w:r>
      <w:r w:rsidRPr="00305E89">
        <w:rPr>
          <w:rStyle w:val="SubtleReference"/>
          <w:smallCaps w:val="0"/>
          <w:color w:val="auto"/>
        </w:rPr>
        <w:t>eeg signal using machine learning techniques.</w:t>
      </w:r>
      <w:r w:rsidR="00201F4B" w:rsidRPr="00305E89">
        <w:rPr>
          <w:rStyle w:val="SubtleReference"/>
          <w:smallCaps w:val="0"/>
          <w:color w:val="auto"/>
        </w:rPr>
        <w:t xml:space="preserve"> </w:t>
      </w:r>
      <w:r w:rsidRPr="00305E89">
        <w:rPr>
          <w:rStyle w:val="SubtleReference"/>
          <w:smallCaps w:val="0"/>
          <w:color w:val="auto"/>
        </w:rPr>
        <w:t>Australasian</w:t>
      </w:r>
      <w:r w:rsidR="00201F4B" w:rsidRPr="00305E89">
        <w:rPr>
          <w:rStyle w:val="SubtleReference"/>
          <w:smallCaps w:val="0"/>
          <w:color w:val="auto"/>
        </w:rPr>
        <w:t xml:space="preserve"> </w:t>
      </w:r>
      <w:r w:rsidRPr="00305E89">
        <w:rPr>
          <w:rStyle w:val="SubtleReference"/>
          <w:smallCaps w:val="0"/>
          <w:color w:val="auto"/>
        </w:rPr>
        <w:t>physical &amp;</w:t>
      </w:r>
      <w:r w:rsidR="00201F4B" w:rsidRPr="00305E89">
        <w:rPr>
          <w:rStyle w:val="SubtleReference"/>
          <w:smallCaps w:val="0"/>
          <w:color w:val="auto"/>
        </w:rPr>
        <w:t xml:space="preserve"> </w:t>
      </w:r>
      <w:r w:rsidRPr="00305E89">
        <w:rPr>
          <w:rStyle w:val="SubtleReference"/>
          <w:smallCaps w:val="0"/>
          <w:color w:val="auto"/>
        </w:rPr>
        <w:t>engineering sciences in medicine, 41:81–94, 2018.</w:t>
      </w:r>
    </w:p>
    <w:p w14:paraId="6CF3C604" w14:textId="7AC38AFD" w:rsidR="00305E89" w:rsidRDefault="00305E89" w:rsidP="008E66B6">
      <w:pPr>
        <w:pStyle w:val="references"/>
      </w:pPr>
      <w:r w:rsidRPr="00305E89">
        <w:t>WHO, “World health organization 2024.” https://www.who.int/ news-room/fact-sheets/detail/epilepsy. Accessed: Feb 12, 2024.</w:t>
      </w:r>
    </w:p>
    <w:p w14:paraId="7038725C" w14:textId="3095D9D7" w:rsidR="00305E89" w:rsidRDefault="00305E89" w:rsidP="008E66B6">
      <w:pPr>
        <w:pStyle w:val="references"/>
      </w:pPr>
      <w:r>
        <w:t>P.Hospitals,“Internationalepilepsyday12feb,2024:Themeandimportance.” https://www.pacehospital.com/international- epilepsy- day. Ac- cessed: Feb 12, 2024.</w:t>
      </w:r>
    </w:p>
    <w:p w14:paraId="408830A1" w14:textId="3122EB45" w:rsidR="00305E89" w:rsidRDefault="00305E89" w:rsidP="008E66B6">
      <w:pPr>
        <w:pStyle w:val="references"/>
      </w:pPr>
      <w:r>
        <w:t>H. Bhardwaj, P. Tomar, A. Sakalle, and U. Sharma, “Chapter 20 - principles and foundations of artificial intelligence and internet of things technology,” in Artificial Intelligence to Solve Pervasive Internet of Things Issues (G. Kaur, P. Tomar, and M. Tanque, eds.), pp. 377–392, Academic Press, 2021.</w:t>
      </w:r>
    </w:p>
    <w:p w14:paraId="433994C0" w14:textId="5A302DEF" w:rsidR="00305E89" w:rsidRDefault="00305E89" w:rsidP="008E66B6">
      <w:pPr>
        <w:pStyle w:val="references"/>
      </w:pPr>
      <w:r>
        <w:t>A. Sakalle, P. Tomar, H. Bhardwaj, M. A. Alim, et al., “A modified lstm framework for analyzing covid-19 effect on emotion and mental health during pandemic using the eeg signals,” Journal of Healthcare Engineering, vol. 2022, 2022.</w:t>
      </w:r>
    </w:p>
    <w:p w14:paraId="741F06F1" w14:textId="77777777" w:rsidR="00644EB2" w:rsidRDefault="00644EB2" w:rsidP="008E66B6">
      <w:pPr>
        <w:pStyle w:val="references"/>
      </w:pPr>
      <w:r>
        <w:t>E. Choi, A. Schuetz, W. F. Stewart, and J. Sun, “Using recurrent neural network models for early detection of heart failure onset,” Journal of the American Medical Informatics Association, vol. 24, no. 2, pp. 361–370, 2017.</w:t>
      </w:r>
    </w:p>
    <w:p w14:paraId="655A37D2" w14:textId="4D1B2D6B" w:rsidR="00644EB2" w:rsidRDefault="00644EB2" w:rsidP="008E66B6">
      <w:pPr>
        <w:pStyle w:val="references"/>
      </w:pPr>
      <w:r>
        <w:t>J. Hanson, Y. Yang, K. Paliwal, and Y. Zhou, “Improving protein disor- der prediction by deep bidirectional long short-term memory recurrent neural networks,” Bioinformatics, vol. 33, no. 5, pp. 685–692, 2017.</w:t>
      </w:r>
    </w:p>
    <w:p w14:paraId="511C5F43" w14:textId="702B4FAF" w:rsidR="00644EB2" w:rsidRDefault="00644EB2" w:rsidP="008E66B6">
      <w:pPr>
        <w:pStyle w:val="references"/>
      </w:pPr>
      <w:r>
        <w:t>T. N. Sainath, O. Vinyals, A. Senior, and H. Sak, “Convolutional, long short-term memory, fully connected deep neural networks,” in 2015 IEEE international conference on acoustics, speech and signal processing (ICASSP), pp. 4580–4584, Ieee, 2015.</w:t>
      </w:r>
    </w:p>
    <w:p w14:paraId="10F0F5DA" w14:textId="77777777" w:rsidR="00644EB2" w:rsidRDefault="00644EB2" w:rsidP="008E66B6">
      <w:pPr>
        <w:pStyle w:val="references"/>
      </w:pPr>
      <w:r>
        <w:t>Y.Sun,F.P.-W.Lo,andB.Lo,“Eeg-baseduseridentificationsystemus- ing 1d-convolutional long short-term memory neural networks,” Expert Systems with Applications, vol. 125, pp. 259–267, 2019.</w:t>
      </w:r>
    </w:p>
    <w:p w14:paraId="5BA394EE" w14:textId="6C4B9BC9" w:rsidR="00644EB2" w:rsidRDefault="00644EB2" w:rsidP="008E66B6">
      <w:pPr>
        <w:pStyle w:val="references"/>
      </w:pPr>
      <w:r>
        <w:t xml:space="preserve">Q. Wu and E. Fokoue, “Epileptic Seizure Recognition.” UCI Machine Learning Repository, 2017. DOI: </w:t>
      </w:r>
      <w:hyperlink r:id="rId12" w:history="1">
        <w:r w:rsidRPr="003E1EE2">
          <w:rPr>
            <w:rStyle w:val="Hyperlink"/>
          </w:rPr>
          <w:t>https://doi.org/10.24432/C5G308</w:t>
        </w:r>
      </w:hyperlink>
      <w:r>
        <w:t>.</w:t>
      </w:r>
    </w:p>
    <w:p w14:paraId="6C45A0A6" w14:textId="77777777" w:rsidR="00644EB2" w:rsidRDefault="00644EB2" w:rsidP="008E66B6">
      <w:pPr>
        <w:pStyle w:val="references"/>
      </w:pPr>
      <w:r>
        <w:lastRenderedPageBreak/>
        <w:t>Salim Lahmiri. An accurate system to distinguish between normal and abnormal electroencephalogram records with epileptic seizure free intervals. Biomedical Signal Processing and Control, 40:312–317, 2018.</w:t>
      </w:r>
    </w:p>
    <w:p w14:paraId="6F5CF46A" w14:textId="3A097C4B" w:rsidR="00633469" w:rsidRDefault="00633469" w:rsidP="008E66B6">
      <w:pPr>
        <w:pStyle w:val="references"/>
      </w:pPr>
      <w:r w:rsidRPr="00633469">
        <w:t>L. Abraira, L. L. Gramegna, M. Quintana, E. Santamarina, J. Salas-Puig, S. Sarria, A. Rovira, and M. Toledo, “Cerebrovascular disease burden in late-onset non-lesional focal epilepsy,” Seizure, vol. 66, pp. 31–35, 2019.</w:t>
      </w:r>
    </w:p>
    <w:p w14:paraId="213CE6C7" w14:textId="2EC3FC8B" w:rsidR="00633469" w:rsidRDefault="00633469" w:rsidP="008E66B6">
      <w:pPr>
        <w:pStyle w:val="references"/>
      </w:pPr>
      <w:r w:rsidRPr="00633469">
        <w:t>U. R. Acharya, S. Vinitha Sree, G. Swapna, R. J. Martis, and J. S. Suri, “Automated eeg analysis of epilepsy: A review,” Knowledge-Based Systems, vol. 45, pp. 147–165, 2013.</w:t>
      </w:r>
    </w:p>
    <w:p w14:paraId="617274CB" w14:textId="7B9F015F" w:rsidR="00BE327E" w:rsidRDefault="00BE327E" w:rsidP="008E66B6">
      <w:pPr>
        <w:pStyle w:val="references"/>
      </w:pPr>
      <w:r>
        <w:t>M. S. Hossain, S. U. Amin, M. Alsulaiman, and G. Muhammad, “Applying deep learning for epilepsy seizure detection and brain mapping visualization,” ACM Trans. Multimedia Comput. Commun. Appl., vol. 15, feb 2019.</w:t>
      </w:r>
    </w:p>
    <w:p w14:paraId="2E760D80" w14:textId="3B86CE9F" w:rsidR="00BE327E" w:rsidRDefault="00BE327E" w:rsidP="008E66B6">
      <w:pPr>
        <w:pStyle w:val="references"/>
      </w:pPr>
      <w:r>
        <w:t xml:space="preserve"> A. Aghaei-Lasboo and R. S. Fisher, “Methods for measuring seizure frequency and severity,” Neurologic Clinics, vol. 34, no. 2, pp. 383– 394, 2016. </w:t>
      </w:r>
    </w:p>
    <w:p w14:paraId="2D44C32D" w14:textId="3DB18E64" w:rsidR="00746736" w:rsidRDefault="00746736" w:rsidP="008E66B6">
      <w:pPr>
        <w:pStyle w:val="references"/>
      </w:pPr>
      <w:r w:rsidRPr="00746736">
        <w:t xml:space="preserve">Supriya, S., Siuly, S., Wang, H. et al. Automated epilepsy detection techniques from electroencephalogram signals: a review study.Health Inf Sci Syst 8, 33 (2020). </w:t>
      </w:r>
    </w:p>
    <w:p w14:paraId="3BCF6EDE" w14:textId="3C6536E5" w:rsidR="00746736" w:rsidRDefault="00931A37" w:rsidP="008E66B6">
      <w:pPr>
        <w:pStyle w:val="references"/>
      </w:pPr>
      <w:r w:rsidRPr="00931A37">
        <w:t>Qu, H, and J Gotman. “Improvement in seizure detection performance by automatic adaptation to the EEG of each patient.” Electroencephalography and clinical neurophysiology vol. 86,2 (1993): 79-87. doi:10.1016/0013-4694(93)90079-b</w:t>
      </w:r>
    </w:p>
    <w:p w14:paraId="6AFBFD29" w14:textId="04555946" w:rsidR="00931A37" w:rsidRDefault="006707CD" w:rsidP="008E66B6">
      <w:pPr>
        <w:pStyle w:val="references"/>
      </w:pPr>
      <w:r w:rsidRPr="006707CD">
        <w:t>P. Jahankhani, V. Kodogiannis and K. Revett, "EEG Signal Classification Using Wavelet Feature Extraction and Neural Networks," IEEE John Vincent Atanasoff 2006 International Symposium on Modern Computing (JVA</w:t>
      </w:r>
      <w:r w:rsidR="008509AC">
        <w:t>’</w:t>
      </w:r>
      <w:r w:rsidRPr="006707CD">
        <w:t>06), Sofia, Bulgaria, 2006, pp. 120-124, doi: 10.1109/JVA.2006.17</w:t>
      </w:r>
      <w:r>
        <w:t>.</w:t>
      </w:r>
    </w:p>
    <w:p w14:paraId="47D94656" w14:textId="77777777" w:rsidR="008C6C29" w:rsidRPr="008C6C29" w:rsidRDefault="008C6C29" w:rsidP="008C6C29">
      <w:pPr>
        <w:pStyle w:val="references"/>
      </w:pPr>
      <w:r w:rsidRPr="008C6C29">
        <w:t>Polat K, Güneş S. Classification of epileptiform EEG using a hybrid system based on decision tree classifier and fast Fourier transform. Appl Math Comput. 2007;187:1017–26.</w:t>
      </w:r>
    </w:p>
    <w:p w14:paraId="3343B619" w14:textId="1BCAA31A" w:rsidR="008B0BA5" w:rsidRPr="00305E89" w:rsidRDefault="008E1AF1" w:rsidP="00182341">
      <w:pPr>
        <w:pStyle w:val="references"/>
      </w:pPr>
      <w:r>
        <w:t>Ralph Andrzejak, Klaus Lehnertz, Florian Mormann, Christoph Rieke, Peter David, and Christian Elger. Indications of nonlinear deterministic and finite dimensional structures in time series of brain electrical activity: Dependence on recording region and brain state. Physical review. E, Statistical, nonlinear, and soft matter physics, 64:061907, 01 2002.</w:t>
      </w:r>
    </w:p>
    <w:sectPr w:rsidR="008B0BA5" w:rsidRPr="00305E89" w:rsidSect="00DD53FC">
      <w:footerReference w:type="first" r:id="rId13"/>
      <w:type w:val="continuous"/>
      <w:pgSz w:w="11906" w:h="16838"/>
      <w:pgMar w:top="1440" w:right="180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5E13F" w14:textId="77777777" w:rsidR="00ED0E47" w:rsidRDefault="00ED0E47" w:rsidP="00B07569">
      <w:r>
        <w:separator/>
      </w:r>
    </w:p>
  </w:endnote>
  <w:endnote w:type="continuationSeparator" w:id="0">
    <w:p w14:paraId="7D74F4CB" w14:textId="77777777" w:rsidR="00ED0E47" w:rsidRDefault="00ED0E47" w:rsidP="00B07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65D7A" w14:textId="705CDC2C" w:rsidR="00DA0DF2" w:rsidRPr="003660C4" w:rsidRDefault="003660C4" w:rsidP="00DA0DF2">
    <w:pPr>
      <w:pStyle w:val="Footer"/>
      <w:rPr>
        <w:color w:val="000000" w:themeColor="text1"/>
        <w:sz w:val="22"/>
        <w:szCs w:val="22"/>
      </w:rPr>
    </w:pPr>
    <w:r w:rsidRPr="003660C4">
      <w:rPr>
        <w:color w:val="000000" w:themeColor="text1"/>
        <w:sz w:val="22"/>
        <w:szCs w:val="22"/>
      </w:rPr>
      <w:t xml:space="preserve">Page </w:t>
    </w:r>
    <w:r w:rsidRPr="003660C4">
      <w:rPr>
        <w:color w:val="000000" w:themeColor="text1"/>
        <w:sz w:val="22"/>
        <w:szCs w:val="22"/>
      </w:rPr>
      <w:fldChar w:fldCharType="begin"/>
    </w:r>
    <w:r w:rsidRPr="003660C4">
      <w:rPr>
        <w:color w:val="000000" w:themeColor="text1"/>
        <w:sz w:val="22"/>
        <w:szCs w:val="22"/>
      </w:rPr>
      <w:instrText xml:space="preserve"> PAGE  \* Arabic  \* MERGEFORMAT </w:instrText>
    </w:r>
    <w:r w:rsidRPr="003660C4">
      <w:rPr>
        <w:color w:val="000000" w:themeColor="text1"/>
        <w:sz w:val="22"/>
        <w:szCs w:val="22"/>
      </w:rPr>
      <w:fldChar w:fldCharType="separate"/>
    </w:r>
    <w:r w:rsidRPr="003660C4">
      <w:rPr>
        <w:noProof/>
        <w:color w:val="000000" w:themeColor="text1"/>
        <w:sz w:val="22"/>
        <w:szCs w:val="22"/>
      </w:rPr>
      <w:t>2</w:t>
    </w:r>
    <w:r w:rsidRPr="003660C4">
      <w:rPr>
        <w:color w:val="000000" w:themeColor="text1"/>
        <w:sz w:val="22"/>
        <w:szCs w:val="22"/>
      </w:rPr>
      <w:fldChar w:fldCharType="end"/>
    </w:r>
    <w:r w:rsidRPr="003660C4">
      <w:rPr>
        <w:color w:val="000000" w:themeColor="text1"/>
        <w:sz w:val="22"/>
        <w:szCs w:val="22"/>
      </w:rPr>
      <w:t xml:space="preserve"> of </w:t>
    </w:r>
    <w:r w:rsidR="00905D92">
      <w:rPr>
        <w:color w:val="000000" w:themeColor="text1"/>
        <w:sz w:val="22"/>
        <w:szCs w:val="22"/>
      </w:rPr>
      <w:t>3</w:t>
    </w:r>
    <w:r w:rsidR="00DA0DF2">
      <w:rPr>
        <w:color w:val="000000" w:themeColor="text1"/>
        <w:sz w:val="22"/>
        <w:szCs w:val="22"/>
      </w:rPr>
      <w:t>8</w:t>
    </w:r>
  </w:p>
  <w:p w14:paraId="1C06BED6" w14:textId="77777777" w:rsidR="00F32E16" w:rsidRDefault="00F32E16" w:rsidP="00B075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5CA02" w14:textId="77777777" w:rsidR="003660C4" w:rsidRDefault="003660C4">
    <w:pPr>
      <w:pStyle w:val="Foo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0813AD5C" w14:textId="77777777" w:rsidR="003660C4" w:rsidRDefault="00366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7857F" w14:textId="77777777" w:rsidR="00ED0E47" w:rsidRDefault="00ED0E47" w:rsidP="00B07569">
      <w:r>
        <w:separator/>
      </w:r>
    </w:p>
  </w:footnote>
  <w:footnote w:type="continuationSeparator" w:id="0">
    <w:p w14:paraId="59B0A55B" w14:textId="77777777" w:rsidR="00ED0E47" w:rsidRDefault="00ED0E47" w:rsidP="00B07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21A3C42"/>
    <w:multiLevelType w:val="multilevel"/>
    <w:tmpl w:val="DFDED17A"/>
    <w:styleLink w:val="CurrentList13"/>
    <w:lvl w:ilvl="0">
      <w:start w:val="1"/>
      <w:numFmt w:val="upperRoman"/>
      <w:lvlText w:val="%1. "/>
      <w:lvlJc w:val="right"/>
      <w:pPr>
        <w:ind w:left="403" w:hanging="180"/>
      </w:pPr>
      <w:rPr>
        <w:rFonts w:ascii="Times New Roman" w:hAnsi="Times New Roman" w:hint="default"/>
        <w:caps w:val="0"/>
        <w:strike w:val="0"/>
        <w:dstrike w:val="0"/>
        <w:outline w:val="0"/>
        <w:shadow w:val="0"/>
        <w:emboss w:val="0"/>
        <w:imprint w:val="0"/>
        <w:vanish w:val="0"/>
        <w:color w:val="auto"/>
        <w:sz w:val="28"/>
        <w:szCs w:val="20"/>
        <w:vertAlign w:val="baseline"/>
      </w:rPr>
    </w:lvl>
    <w:lvl w:ilvl="1">
      <w:start w:val="1"/>
      <w:numFmt w:val="upperLetter"/>
      <w:lvlText w:val="%2."/>
      <w:lvlJc w:val="left"/>
      <w:pPr>
        <w:ind w:left="295" w:hanging="288"/>
      </w:pPr>
      <w:rPr>
        <w:rFonts w:ascii="Times New Roman" w:hAnsi="Times New Roman" w:cs="Times New Roman" w:hint="default"/>
        <w:b w:val="0"/>
        <w:bCs w:val="0"/>
        <w:i/>
        <w:iCs/>
        <w:caps w:val="0"/>
        <w:strike w:val="0"/>
        <w:dstrike w:val="0"/>
        <w:outline w:val="0"/>
        <w:shadow w:val="0"/>
        <w:emboss w:val="0"/>
        <w:imprint w:val="0"/>
        <w:vanish w:val="0"/>
        <w:color w:val="auto"/>
        <w:sz w:val="28"/>
        <w:szCs w:val="20"/>
        <w:vertAlign w:val="baseline"/>
      </w:rPr>
    </w:lvl>
    <w:lvl w:ilvl="2">
      <w:start w:val="1"/>
      <w:numFmt w:val="decimal"/>
      <w:lvlText w:val="%3)"/>
      <w:lvlJc w:val="left"/>
      <w:pPr>
        <w:ind w:left="7" w:firstLine="180"/>
      </w:pPr>
      <w:rPr>
        <w:rFonts w:ascii="Times New Roman" w:hAnsi="Times New Roman" w:cs="Times New Roman" w:hint="default"/>
        <w:b w:val="0"/>
        <w:bCs w:val="0"/>
        <w:i/>
        <w:iCs/>
        <w:caps w:val="0"/>
        <w:strike w:val="0"/>
        <w:dstrike w:val="0"/>
        <w:outline w:val="0"/>
        <w:shadow w:val="0"/>
        <w:emboss w:val="0"/>
        <w:imprint w:val="0"/>
        <w:vanish w:val="0"/>
        <w:color w:val="auto"/>
        <w:sz w:val="26"/>
        <w:szCs w:val="20"/>
        <w:vertAlign w:val="baseline"/>
      </w:rPr>
    </w:lvl>
    <w:lvl w:ilvl="3">
      <w:start w:val="1"/>
      <w:numFmt w:val="lowerLetter"/>
      <w:lvlText w:val="%4)"/>
      <w:lvlJc w:val="left"/>
      <w:pPr>
        <w:ind w:left="7" w:firstLine="360"/>
      </w:pPr>
      <w:rPr>
        <w:rFonts w:ascii="Times New Roman" w:hAnsi="Times New Roman" w:cs="Times New Roman" w:hint="default"/>
        <w:b w:val="0"/>
        <w:bCs w:val="0"/>
        <w:i/>
        <w:iCs/>
        <w:sz w:val="24"/>
        <w:szCs w:val="20"/>
      </w:rPr>
    </w:lvl>
    <w:lvl w:ilvl="4">
      <w:start w:val="1"/>
      <w:numFmt w:val="none"/>
      <w:lvlRestart w:val="0"/>
      <w:lvlText w:val=""/>
      <w:lvlJc w:val="left"/>
      <w:pPr>
        <w:tabs>
          <w:tab w:val="num" w:pos="3247"/>
        </w:tabs>
        <w:ind w:left="2887" w:firstLine="0"/>
      </w:pPr>
      <w:rPr>
        <w:rFonts w:cs="Times New Roman" w:hint="default"/>
      </w:rPr>
    </w:lvl>
    <w:lvl w:ilvl="5">
      <w:start w:val="1"/>
      <w:numFmt w:val="lowerLetter"/>
      <w:lvlText w:val="(%6)"/>
      <w:lvlJc w:val="left"/>
      <w:pPr>
        <w:tabs>
          <w:tab w:val="num" w:pos="3967"/>
        </w:tabs>
        <w:ind w:left="3607" w:firstLine="0"/>
      </w:pPr>
      <w:rPr>
        <w:rFonts w:cs="Times New Roman" w:hint="default"/>
      </w:rPr>
    </w:lvl>
    <w:lvl w:ilvl="6">
      <w:start w:val="1"/>
      <w:numFmt w:val="lowerRoman"/>
      <w:lvlText w:val="(%7)"/>
      <w:lvlJc w:val="left"/>
      <w:pPr>
        <w:tabs>
          <w:tab w:val="num" w:pos="4687"/>
        </w:tabs>
        <w:ind w:left="4327" w:firstLine="0"/>
      </w:pPr>
      <w:rPr>
        <w:rFonts w:cs="Times New Roman" w:hint="default"/>
      </w:rPr>
    </w:lvl>
    <w:lvl w:ilvl="7">
      <w:start w:val="1"/>
      <w:numFmt w:val="lowerLetter"/>
      <w:lvlText w:val="(%8)"/>
      <w:lvlJc w:val="left"/>
      <w:pPr>
        <w:tabs>
          <w:tab w:val="num" w:pos="5407"/>
        </w:tabs>
        <w:ind w:left="5047" w:firstLine="0"/>
      </w:pPr>
      <w:rPr>
        <w:rFonts w:cs="Times New Roman" w:hint="default"/>
      </w:rPr>
    </w:lvl>
    <w:lvl w:ilvl="8">
      <w:start w:val="1"/>
      <w:numFmt w:val="lowerRoman"/>
      <w:lvlText w:val="(%9)"/>
      <w:lvlJc w:val="left"/>
      <w:pPr>
        <w:tabs>
          <w:tab w:val="num" w:pos="6127"/>
        </w:tabs>
        <w:ind w:left="5767" w:firstLine="0"/>
      </w:pPr>
      <w:rPr>
        <w:rFonts w:cs="Times New Roman" w:hint="default"/>
      </w:rPr>
    </w:lvl>
  </w:abstractNum>
  <w:abstractNum w:abstractNumId="2" w15:restartNumberingAfterBreak="0">
    <w:nsid w:val="08CB0B64"/>
    <w:multiLevelType w:val="hybridMultilevel"/>
    <w:tmpl w:val="EF18144A"/>
    <w:lvl w:ilvl="0" w:tplc="B84E23B2">
      <w:start w:val="1"/>
      <w:numFmt w:val="decimal"/>
      <w:lvlText w:val="Fig %1."/>
      <w:lvlJc w:val="left"/>
      <w:pPr>
        <w:ind w:left="-938" w:hanging="360"/>
      </w:pPr>
      <w:rPr>
        <w:rFonts w:ascii="Times New Roman" w:hAnsi="Times New Roman" w:hint="default"/>
        <w:b w:val="0"/>
        <w:i w:val="0"/>
        <w:sz w:val="24"/>
      </w:rPr>
    </w:lvl>
    <w:lvl w:ilvl="1" w:tplc="08090019" w:tentative="1">
      <w:start w:val="1"/>
      <w:numFmt w:val="lowerLetter"/>
      <w:lvlText w:val="%2."/>
      <w:lvlJc w:val="left"/>
      <w:pPr>
        <w:ind w:left="-218" w:hanging="360"/>
      </w:pPr>
    </w:lvl>
    <w:lvl w:ilvl="2" w:tplc="0809001B" w:tentative="1">
      <w:start w:val="1"/>
      <w:numFmt w:val="lowerRoman"/>
      <w:lvlText w:val="%3."/>
      <w:lvlJc w:val="right"/>
      <w:pPr>
        <w:ind w:left="502" w:hanging="180"/>
      </w:pPr>
    </w:lvl>
    <w:lvl w:ilvl="3" w:tplc="0809000F" w:tentative="1">
      <w:start w:val="1"/>
      <w:numFmt w:val="decimal"/>
      <w:lvlText w:val="%4."/>
      <w:lvlJc w:val="left"/>
      <w:pPr>
        <w:ind w:left="1222" w:hanging="360"/>
      </w:pPr>
    </w:lvl>
    <w:lvl w:ilvl="4" w:tplc="08090019" w:tentative="1">
      <w:start w:val="1"/>
      <w:numFmt w:val="lowerLetter"/>
      <w:lvlText w:val="%5."/>
      <w:lvlJc w:val="left"/>
      <w:pPr>
        <w:ind w:left="1942" w:hanging="360"/>
      </w:pPr>
    </w:lvl>
    <w:lvl w:ilvl="5" w:tplc="0809001B" w:tentative="1">
      <w:start w:val="1"/>
      <w:numFmt w:val="lowerRoman"/>
      <w:lvlText w:val="%6."/>
      <w:lvlJc w:val="right"/>
      <w:pPr>
        <w:ind w:left="2662" w:hanging="180"/>
      </w:pPr>
    </w:lvl>
    <w:lvl w:ilvl="6" w:tplc="0809000F" w:tentative="1">
      <w:start w:val="1"/>
      <w:numFmt w:val="decimal"/>
      <w:lvlText w:val="%7."/>
      <w:lvlJc w:val="left"/>
      <w:pPr>
        <w:ind w:left="3382" w:hanging="360"/>
      </w:pPr>
    </w:lvl>
    <w:lvl w:ilvl="7" w:tplc="08090019" w:tentative="1">
      <w:start w:val="1"/>
      <w:numFmt w:val="lowerLetter"/>
      <w:lvlText w:val="%8."/>
      <w:lvlJc w:val="left"/>
      <w:pPr>
        <w:ind w:left="4102" w:hanging="360"/>
      </w:pPr>
    </w:lvl>
    <w:lvl w:ilvl="8" w:tplc="0809001B" w:tentative="1">
      <w:start w:val="1"/>
      <w:numFmt w:val="lowerRoman"/>
      <w:lvlText w:val="%9."/>
      <w:lvlJc w:val="right"/>
      <w:pPr>
        <w:ind w:left="4822" w:hanging="180"/>
      </w:pPr>
    </w:lvl>
  </w:abstractNum>
  <w:abstractNum w:abstractNumId="3" w15:restartNumberingAfterBreak="0">
    <w:nsid w:val="0D5526CF"/>
    <w:multiLevelType w:val="multilevel"/>
    <w:tmpl w:val="96AE1698"/>
    <w:styleLink w:val="CurrentList14"/>
    <w:lvl w:ilvl="0">
      <w:start w:val="1"/>
      <w:numFmt w:val="decimal"/>
      <w:lvlText w:val="Fig %1."/>
      <w:lvlJc w:val="left"/>
      <w:pPr>
        <w:ind w:left="-938" w:hanging="360"/>
      </w:pPr>
      <w:rPr>
        <w:rFonts w:ascii="Times New Roman" w:hAnsi="Times New Roman" w:hint="default"/>
        <w:b w:val="0"/>
        <w:i w:val="0"/>
        <w:sz w:val="24"/>
      </w:rPr>
    </w:lvl>
    <w:lvl w:ilvl="1">
      <w:start w:val="1"/>
      <w:numFmt w:val="lowerLetter"/>
      <w:lvlText w:val="%2."/>
      <w:lvlJc w:val="left"/>
      <w:pPr>
        <w:ind w:left="-218" w:hanging="360"/>
      </w:pPr>
    </w:lvl>
    <w:lvl w:ilvl="2">
      <w:start w:val="1"/>
      <w:numFmt w:val="lowerRoman"/>
      <w:lvlText w:val="%3."/>
      <w:lvlJc w:val="right"/>
      <w:pPr>
        <w:ind w:left="502" w:hanging="180"/>
      </w:pPr>
    </w:lvl>
    <w:lvl w:ilvl="3">
      <w:start w:val="1"/>
      <w:numFmt w:val="decimal"/>
      <w:lvlText w:val="%4."/>
      <w:lvlJc w:val="left"/>
      <w:pPr>
        <w:ind w:left="1222" w:hanging="360"/>
      </w:pPr>
    </w:lvl>
    <w:lvl w:ilvl="4">
      <w:start w:val="1"/>
      <w:numFmt w:val="lowerLetter"/>
      <w:lvlText w:val="%5."/>
      <w:lvlJc w:val="left"/>
      <w:pPr>
        <w:ind w:left="1942" w:hanging="360"/>
      </w:pPr>
    </w:lvl>
    <w:lvl w:ilvl="5">
      <w:start w:val="1"/>
      <w:numFmt w:val="lowerRoman"/>
      <w:lvlText w:val="%6."/>
      <w:lvlJc w:val="right"/>
      <w:pPr>
        <w:ind w:left="2662" w:hanging="180"/>
      </w:pPr>
    </w:lvl>
    <w:lvl w:ilvl="6">
      <w:start w:val="1"/>
      <w:numFmt w:val="decimal"/>
      <w:lvlText w:val="%7."/>
      <w:lvlJc w:val="left"/>
      <w:pPr>
        <w:ind w:left="3382" w:hanging="360"/>
      </w:pPr>
    </w:lvl>
    <w:lvl w:ilvl="7">
      <w:start w:val="1"/>
      <w:numFmt w:val="lowerLetter"/>
      <w:lvlText w:val="%8."/>
      <w:lvlJc w:val="left"/>
      <w:pPr>
        <w:ind w:left="4102" w:hanging="360"/>
      </w:pPr>
    </w:lvl>
    <w:lvl w:ilvl="8">
      <w:start w:val="1"/>
      <w:numFmt w:val="lowerRoman"/>
      <w:lvlText w:val="%9."/>
      <w:lvlJc w:val="right"/>
      <w:pPr>
        <w:ind w:left="4822" w:hanging="180"/>
      </w:pPr>
    </w:lvl>
  </w:abstractNum>
  <w:abstractNum w:abstractNumId="4" w15:restartNumberingAfterBreak="0">
    <w:nsid w:val="0F8B0A74"/>
    <w:multiLevelType w:val="multilevel"/>
    <w:tmpl w:val="3DBCAA02"/>
    <w:styleLink w:val="CurrentList6"/>
    <w:lvl w:ilvl="0">
      <w:start w:val="1"/>
      <w:numFmt w:val="upperRoman"/>
      <w:lvlText w:val="%1. "/>
      <w:lvlJc w:val="right"/>
      <w:pPr>
        <w:ind w:left="396" w:hanging="180"/>
      </w:pPr>
      <w:rPr>
        <w:rFonts w:ascii="Times New Roman" w:hAnsi="Times New Roman" w:hint="default"/>
        <w:caps w:val="0"/>
        <w:strike w:val="0"/>
        <w:dstrike w:val="0"/>
        <w:outline w:val="0"/>
        <w:shadow w:val="0"/>
        <w:emboss w:val="0"/>
        <w:imprint w:val="0"/>
        <w:vanish w:val="0"/>
        <w:color w:val="auto"/>
        <w:sz w:val="28"/>
        <w:szCs w:val="20"/>
        <w:vertAlign w:val="baseline"/>
      </w:rPr>
    </w:lvl>
    <w:lvl w:ilvl="1">
      <w:start w:val="1"/>
      <w:numFmt w:val="upperLetter"/>
      <w:lvlText w:val="%2."/>
      <w:lvlJc w:val="left"/>
      <w:pPr>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8"/>
        <w:szCs w:val="20"/>
        <w:vertAlign w:val="base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5" w15:restartNumberingAfterBreak="0">
    <w:nsid w:val="21CA7218"/>
    <w:multiLevelType w:val="hybridMultilevel"/>
    <w:tmpl w:val="1DDA757C"/>
    <w:lvl w:ilvl="0" w:tplc="62722D0C">
      <w:start w:val="1"/>
      <w:numFmt w:val="upperRoman"/>
      <w:lvlText w:val="TABLE %1."/>
      <w:lvlJc w:val="right"/>
      <w:pPr>
        <w:ind w:left="396" w:hanging="180"/>
      </w:pPr>
      <w:rPr>
        <w:rFonts w:ascii="Times New Roman" w:hAnsi="Times New Roman"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4056526"/>
    <w:multiLevelType w:val="multilevel"/>
    <w:tmpl w:val="A4A60A26"/>
    <w:lvl w:ilvl="0">
      <w:start w:val="1"/>
      <w:numFmt w:val="decimal"/>
      <w:lvlText w:val="%1."/>
      <w:lvlJc w:val="left"/>
      <w:pPr>
        <w:ind w:left="583" w:hanging="360"/>
      </w:pPr>
      <w:rPr>
        <w:rFonts w:ascii="Times New Roman" w:hAnsi="Times New Roman" w:hint="default"/>
        <w:b w:val="0"/>
        <w:i w:val="0"/>
        <w:sz w:val="24"/>
      </w:rPr>
    </w:lvl>
    <w:lvl w:ilvl="1">
      <w:start w:val="1"/>
      <w:numFmt w:val="decimal"/>
      <w:lvlText w:val="Fig %1.%2"/>
      <w:lvlJc w:val="left"/>
      <w:pPr>
        <w:ind w:left="1015" w:hanging="432"/>
      </w:pPr>
      <w:rPr>
        <w:rFonts w:ascii="Times New Roman" w:hAnsi="Times New Roman" w:hint="default"/>
        <w:b w:val="0"/>
        <w:i w:val="0"/>
        <w:sz w:val="24"/>
      </w:rPr>
    </w:lvl>
    <w:lvl w:ilvl="2">
      <w:start w:val="1"/>
      <w:numFmt w:val="decimal"/>
      <w:lvlText w:val="%1.%2.%3."/>
      <w:lvlJc w:val="left"/>
      <w:pPr>
        <w:ind w:left="1447" w:hanging="504"/>
      </w:pPr>
      <w:rPr>
        <w:rFonts w:hint="default"/>
      </w:rPr>
    </w:lvl>
    <w:lvl w:ilvl="3">
      <w:start w:val="1"/>
      <w:numFmt w:val="decimal"/>
      <w:lvlText w:val="%1.%2.%3.%4."/>
      <w:lvlJc w:val="left"/>
      <w:pPr>
        <w:ind w:left="1951" w:hanging="648"/>
      </w:pPr>
      <w:rPr>
        <w:rFonts w:hint="default"/>
      </w:rPr>
    </w:lvl>
    <w:lvl w:ilvl="4">
      <w:start w:val="1"/>
      <w:numFmt w:val="decimal"/>
      <w:lvlText w:val="%1.%2.%3.%4.%5."/>
      <w:lvlJc w:val="left"/>
      <w:pPr>
        <w:ind w:left="2455" w:hanging="792"/>
      </w:pPr>
      <w:rPr>
        <w:rFonts w:hint="default"/>
      </w:rPr>
    </w:lvl>
    <w:lvl w:ilvl="5">
      <w:start w:val="1"/>
      <w:numFmt w:val="decimal"/>
      <w:lvlText w:val="%1.%2.%3.%4.%5.%6."/>
      <w:lvlJc w:val="left"/>
      <w:pPr>
        <w:ind w:left="2959" w:hanging="936"/>
      </w:pPr>
      <w:rPr>
        <w:rFonts w:hint="default"/>
      </w:rPr>
    </w:lvl>
    <w:lvl w:ilvl="6">
      <w:start w:val="1"/>
      <w:numFmt w:val="decimal"/>
      <w:lvlText w:val="%1.%2.%3.%4.%5.%6.%7."/>
      <w:lvlJc w:val="left"/>
      <w:pPr>
        <w:ind w:left="3463" w:hanging="1080"/>
      </w:pPr>
      <w:rPr>
        <w:rFonts w:hint="default"/>
      </w:rPr>
    </w:lvl>
    <w:lvl w:ilvl="7">
      <w:start w:val="1"/>
      <w:numFmt w:val="decimal"/>
      <w:lvlText w:val="%1.%2.%3.%4.%5.%6.%7.%8."/>
      <w:lvlJc w:val="left"/>
      <w:pPr>
        <w:ind w:left="3967" w:hanging="1224"/>
      </w:pPr>
      <w:rPr>
        <w:rFonts w:hint="default"/>
      </w:rPr>
    </w:lvl>
    <w:lvl w:ilvl="8">
      <w:start w:val="1"/>
      <w:numFmt w:val="decimal"/>
      <w:lvlText w:val="%1.%2.%3.%4.%5.%6.%7.%8.%9."/>
      <w:lvlJc w:val="left"/>
      <w:pPr>
        <w:ind w:left="4543" w:hanging="1440"/>
      </w:pPr>
      <w:rPr>
        <w:rFonts w:hint="default"/>
      </w:rPr>
    </w:lvl>
  </w:abstractNum>
  <w:abstractNum w:abstractNumId="8" w15:restartNumberingAfterBreak="0">
    <w:nsid w:val="36F45E4E"/>
    <w:multiLevelType w:val="hybridMultilevel"/>
    <w:tmpl w:val="2CF04574"/>
    <w:lvl w:ilvl="0" w:tplc="07A81678">
      <w:start w:val="2"/>
      <w:numFmt w:val="decimal"/>
      <w:lvlText w:val="%1)"/>
      <w:lvlJc w:val="left"/>
      <w:pPr>
        <w:ind w:left="2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6D0754C">
      <w:start w:val="1"/>
      <w:numFmt w:val="lowerLetter"/>
      <w:lvlText w:val="%2"/>
      <w:lvlJc w:val="left"/>
      <w:pPr>
        <w:ind w:left="1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E202160">
      <w:start w:val="1"/>
      <w:numFmt w:val="lowerRoman"/>
      <w:lvlText w:val="%3"/>
      <w:lvlJc w:val="left"/>
      <w:pPr>
        <w:ind w:left="1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A326DDC">
      <w:start w:val="1"/>
      <w:numFmt w:val="decimal"/>
      <w:lvlText w:val="%4"/>
      <w:lvlJc w:val="left"/>
      <w:pPr>
        <w:ind w:left="2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4345A96">
      <w:start w:val="1"/>
      <w:numFmt w:val="lowerLetter"/>
      <w:lvlText w:val="%5"/>
      <w:lvlJc w:val="left"/>
      <w:pPr>
        <w:ind w:left="3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D7A91E0">
      <w:start w:val="1"/>
      <w:numFmt w:val="lowerRoman"/>
      <w:lvlText w:val="%6"/>
      <w:lvlJc w:val="left"/>
      <w:pPr>
        <w:ind w:left="4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4F67AD8">
      <w:start w:val="1"/>
      <w:numFmt w:val="decimal"/>
      <w:lvlText w:val="%7"/>
      <w:lvlJc w:val="left"/>
      <w:pPr>
        <w:ind w:left="4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D0EE994">
      <w:start w:val="1"/>
      <w:numFmt w:val="lowerLetter"/>
      <w:lvlText w:val="%8"/>
      <w:lvlJc w:val="left"/>
      <w:pPr>
        <w:ind w:left="5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92AD6C2">
      <w:start w:val="1"/>
      <w:numFmt w:val="lowerRoman"/>
      <w:lvlText w:val="%9"/>
      <w:lvlJc w:val="left"/>
      <w:pPr>
        <w:ind w:left="6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AA2D6E"/>
    <w:multiLevelType w:val="hybridMultilevel"/>
    <w:tmpl w:val="8E106F8E"/>
    <w:lvl w:ilvl="0" w:tplc="CE52A006">
      <w:start w:val="1"/>
      <w:numFmt w:val="upperRoman"/>
      <w:lvlText w:val="%1."/>
      <w:lvlJc w:val="left"/>
      <w:pPr>
        <w:ind w:left="1116" w:hanging="720"/>
      </w:pPr>
      <w:rPr>
        <w:rFonts w:hint="default"/>
      </w:rPr>
    </w:lvl>
    <w:lvl w:ilvl="1" w:tplc="08090019" w:tentative="1">
      <w:start w:val="1"/>
      <w:numFmt w:val="lowerLetter"/>
      <w:lvlText w:val="%2."/>
      <w:lvlJc w:val="left"/>
      <w:pPr>
        <w:ind w:left="1476" w:hanging="360"/>
      </w:pPr>
    </w:lvl>
    <w:lvl w:ilvl="2" w:tplc="0809001B" w:tentative="1">
      <w:start w:val="1"/>
      <w:numFmt w:val="lowerRoman"/>
      <w:lvlText w:val="%3."/>
      <w:lvlJc w:val="right"/>
      <w:pPr>
        <w:ind w:left="2196" w:hanging="180"/>
      </w:pPr>
    </w:lvl>
    <w:lvl w:ilvl="3" w:tplc="0809000F" w:tentative="1">
      <w:start w:val="1"/>
      <w:numFmt w:val="decimal"/>
      <w:lvlText w:val="%4."/>
      <w:lvlJc w:val="left"/>
      <w:pPr>
        <w:ind w:left="2916" w:hanging="360"/>
      </w:pPr>
    </w:lvl>
    <w:lvl w:ilvl="4" w:tplc="08090019" w:tentative="1">
      <w:start w:val="1"/>
      <w:numFmt w:val="lowerLetter"/>
      <w:lvlText w:val="%5."/>
      <w:lvlJc w:val="left"/>
      <w:pPr>
        <w:ind w:left="3636" w:hanging="360"/>
      </w:pPr>
    </w:lvl>
    <w:lvl w:ilvl="5" w:tplc="0809001B" w:tentative="1">
      <w:start w:val="1"/>
      <w:numFmt w:val="lowerRoman"/>
      <w:lvlText w:val="%6."/>
      <w:lvlJc w:val="right"/>
      <w:pPr>
        <w:ind w:left="4356" w:hanging="180"/>
      </w:pPr>
    </w:lvl>
    <w:lvl w:ilvl="6" w:tplc="0809000F" w:tentative="1">
      <w:start w:val="1"/>
      <w:numFmt w:val="decimal"/>
      <w:lvlText w:val="%7."/>
      <w:lvlJc w:val="left"/>
      <w:pPr>
        <w:ind w:left="5076" w:hanging="360"/>
      </w:pPr>
    </w:lvl>
    <w:lvl w:ilvl="7" w:tplc="08090019" w:tentative="1">
      <w:start w:val="1"/>
      <w:numFmt w:val="lowerLetter"/>
      <w:lvlText w:val="%8."/>
      <w:lvlJc w:val="left"/>
      <w:pPr>
        <w:ind w:left="5796" w:hanging="360"/>
      </w:pPr>
    </w:lvl>
    <w:lvl w:ilvl="8" w:tplc="0809001B" w:tentative="1">
      <w:start w:val="1"/>
      <w:numFmt w:val="lowerRoman"/>
      <w:lvlText w:val="%9."/>
      <w:lvlJc w:val="right"/>
      <w:pPr>
        <w:ind w:left="6516" w:hanging="180"/>
      </w:pPr>
    </w:lvl>
  </w:abstractNum>
  <w:abstractNum w:abstractNumId="11" w15:restartNumberingAfterBreak="0">
    <w:nsid w:val="3A005A2E"/>
    <w:multiLevelType w:val="multilevel"/>
    <w:tmpl w:val="82487C04"/>
    <w:styleLink w:val="CurrentList8"/>
    <w:lvl w:ilvl="0">
      <w:start w:val="1"/>
      <w:numFmt w:val="upperRoman"/>
      <w:lvlText w:val="%1."/>
      <w:lvlJc w:val="right"/>
      <w:pPr>
        <w:ind w:left="396" w:hanging="18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189603E"/>
    <w:multiLevelType w:val="multilevel"/>
    <w:tmpl w:val="8C2C1BFA"/>
    <w:lvl w:ilvl="0">
      <w:start w:val="1"/>
      <w:numFmt w:val="upperRoman"/>
      <w:pStyle w:val="Heading1"/>
      <w:lvlText w:val="%1. "/>
      <w:lvlJc w:val="right"/>
      <w:pPr>
        <w:ind w:left="403" w:hanging="180"/>
      </w:pPr>
      <w:rPr>
        <w:rFonts w:ascii="Times New Roman" w:hAnsi="Times New Roman" w:hint="default"/>
        <w:caps w:val="0"/>
        <w:strike w:val="0"/>
        <w:dstrike w:val="0"/>
        <w:outline w:val="0"/>
        <w:shadow w:val="0"/>
        <w:emboss w:val="0"/>
        <w:imprint w:val="0"/>
        <w:vanish w:val="0"/>
        <w:color w:val="auto"/>
        <w:sz w:val="28"/>
        <w:szCs w:val="20"/>
        <w:vertAlign w:val="baseline"/>
      </w:rPr>
    </w:lvl>
    <w:lvl w:ilvl="1">
      <w:start w:val="1"/>
      <w:numFmt w:val="upperLetter"/>
      <w:pStyle w:val="Heading2"/>
      <w:lvlText w:val="%2."/>
      <w:lvlJc w:val="left"/>
      <w:pPr>
        <w:ind w:left="295" w:hanging="288"/>
      </w:pPr>
      <w:rPr>
        <w:rFonts w:ascii="Times New Roman" w:hAnsi="Times New Roman" w:cs="Times New Roman" w:hint="default"/>
        <w:b w:val="0"/>
        <w:bCs w:val="0"/>
        <w:i/>
        <w:iCs/>
        <w:caps w:val="0"/>
        <w:strike w:val="0"/>
        <w:dstrike w:val="0"/>
        <w:outline w:val="0"/>
        <w:shadow w:val="0"/>
        <w:emboss w:val="0"/>
        <w:imprint w:val="0"/>
        <w:vanish w:val="0"/>
        <w:color w:val="auto"/>
        <w:sz w:val="28"/>
        <w:szCs w:val="20"/>
        <w:vertAlign w:val="baseline"/>
      </w:rPr>
    </w:lvl>
    <w:lvl w:ilvl="2">
      <w:start w:val="1"/>
      <w:numFmt w:val="decimal"/>
      <w:pStyle w:val="Heading3"/>
      <w:lvlText w:val="%3)"/>
      <w:lvlJc w:val="left"/>
      <w:pPr>
        <w:ind w:left="7" w:firstLine="180"/>
      </w:pPr>
      <w:rPr>
        <w:rFonts w:ascii="Times New Roman" w:hAnsi="Times New Roman" w:cs="Times New Roman" w:hint="default"/>
        <w:b w:val="0"/>
        <w:bCs w:val="0"/>
        <w:i/>
        <w:iCs/>
        <w:caps w:val="0"/>
        <w:strike w:val="0"/>
        <w:dstrike w:val="0"/>
        <w:outline w:val="0"/>
        <w:shadow w:val="0"/>
        <w:emboss w:val="0"/>
        <w:imprint w:val="0"/>
        <w:vanish w:val="0"/>
        <w:color w:val="auto"/>
        <w:sz w:val="26"/>
        <w:szCs w:val="20"/>
        <w:vertAlign w:val="baseline"/>
      </w:rPr>
    </w:lvl>
    <w:lvl w:ilvl="3">
      <w:start w:val="1"/>
      <w:numFmt w:val="lowerLetter"/>
      <w:pStyle w:val="Heading4"/>
      <w:lvlText w:val="%4)"/>
      <w:lvlJc w:val="left"/>
      <w:pPr>
        <w:ind w:left="7" w:firstLine="360"/>
      </w:pPr>
      <w:rPr>
        <w:rFonts w:ascii="Times New Roman" w:hAnsi="Times New Roman" w:cs="Times New Roman" w:hint="default"/>
        <w:b w:val="0"/>
        <w:bCs w:val="0"/>
        <w:i w:val="0"/>
        <w:iCs/>
        <w:sz w:val="24"/>
        <w:szCs w:val="20"/>
      </w:rPr>
    </w:lvl>
    <w:lvl w:ilvl="4">
      <w:start w:val="1"/>
      <w:numFmt w:val="none"/>
      <w:lvlRestart w:val="0"/>
      <w:lvlText w:val=""/>
      <w:lvlJc w:val="left"/>
      <w:pPr>
        <w:tabs>
          <w:tab w:val="num" w:pos="3247"/>
        </w:tabs>
        <w:ind w:left="2887" w:firstLine="0"/>
      </w:pPr>
      <w:rPr>
        <w:rFonts w:cs="Times New Roman" w:hint="default"/>
      </w:rPr>
    </w:lvl>
    <w:lvl w:ilvl="5">
      <w:start w:val="1"/>
      <w:numFmt w:val="lowerLetter"/>
      <w:lvlText w:val="(%6)"/>
      <w:lvlJc w:val="left"/>
      <w:pPr>
        <w:tabs>
          <w:tab w:val="num" w:pos="3967"/>
        </w:tabs>
        <w:ind w:left="3607" w:firstLine="0"/>
      </w:pPr>
      <w:rPr>
        <w:rFonts w:cs="Times New Roman" w:hint="default"/>
      </w:rPr>
    </w:lvl>
    <w:lvl w:ilvl="6">
      <w:start w:val="1"/>
      <w:numFmt w:val="lowerRoman"/>
      <w:lvlText w:val="(%7)"/>
      <w:lvlJc w:val="left"/>
      <w:pPr>
        <w:tabs>
          <w:tab w:val="num" w:pos="4687"/>
        </w:tabs>
        <w:ind w:left="4327" w:firstLine="0"/>
      </w:pPr>
      <w:rPr>
        <w:rFonts w:cs="Times New Roman" w:hint="default"/>
      </w:rPr>
    </w:lvl>
    <w:lvl w:ilvl="7">
      <w:start w:val="1"/>
      <w:numFmt w:val="lowerLetter"/>
      <w:lvlText w:val="(%8)"/>
      <w:lvlJc w:val="left"/>
      <w:pPr>
        <w:tabs>
          <w:tab w:val="num" w:pos="5407"/>
        </w:tabs>
        <w:ind w:left="5047" w:firstLine="0"/>
      </w:pPr>
      <w:rPr>
        <w:rFonts w:cs="Times New Roman" w:hint="default"/>
      </w:rPr>
    </w:lvl>
    <w:lvl w:ilvl="8">
      <w:start w:val="1"/>
      <w:numFmt w:val="lowerRoman"/>
      <w:lvlText w:val="(%9)"/>
      <w:lvlJc w:val="left"/>
      <w:pPr>
        <w:tabs>
          <w:tab w:val="num" w:pos="6127"/>
        </w:tabs>
        <w:ind w:left="5767" w:firstLine="0"/>
      </w:pPr>
      <w:rPr>
        <w:rFonts w:cs="Times New Roman" w:hint="default"/>
      </w:rPr>
    </w:lvl>
  </w:abstractNum>
  <w:abstractNum w:abstractNumId="13" w15:restartNumberingAfterBreak="0">
    <w:nsid w:val="451A2E02"/>
    <w:multiLevelType w:val="hybridMultilevel"/>
    <w:tmpl w:val="690A21AE"/>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4" w15:restartNumberingAfterBreak="0">
    <w:nsid w:val="493C3F76"/>
    <w:multiLevelType w:val="hybridMultilevel"/>
    <w:tmpl w:val="9A9E418C"/>
    <w:lvl w:ilvl="0" w:tplc="2C18EFA4">
      <w:start w:val="1"/>
      <w:numFmt w:val="lowerLetter"/>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90D76"/>
    <w:multiLevelType w:val="multilevel"/>
    <w:tmpl w:val="13EED204"/>
    <w:styleLink w:val="CurrentList9"/>
    <w:lvl w:ilvl="0">
      <w:start w:val="1"/>
      <w:numFmt w:val="upperRoman"/>
      <w:lvlText w:val="TABLE %1. "/>
      <w:lvlJc w:val="right"/>
      <w:pPr>
        <w:ind w:left="396" w:hanging="18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0EA565F"/>
    <w:multiLevelType w:val="multilevel"/>
    <w:tmpl w:val="03E85C8E"/>
    <w:styleLink w:val="CurrentList16"/>
    <w:lvl w:ilvl="0">
      <w:start w:val="1"/>
      <w:numFmt w:val="decimal"/>
      <w:lvlText w:val="Fig %1."/>
      <w:lvlJc w:val="left"/>
      <w:pPr>
        <w:ind w:left="-938" w:hanging="360"/>
      </w:pPr>
      <w:rPr>
        <w:rFonts w:ascii="Times New Roman" w:hAnsi="Times New Roman" w:hint="default"/>
        <w:b w:val="0"/>
        <w:i w:val="0"/>
        <w:sz w:val="24"/>
      </w:rPr>
    </w:lvl>
    <w:lvl w:ilvl="1">
      <w:start w:val="1"/>
      <w:numFmt w:val="lowerLetter"/>
      <w:lvlText w:val="%2."/>
      <w:lvlJc w:val="left"/>
      <w:pPr>
        <w:ind w:left="-218" w:hanging="360"/>
      </w:pPr>
    </w:lvl>
    <w:lvl w:ilvl="2">
      <w:start w:val="1"/>
      <w:numFmt w:val="lowerRoman"/>
      <w:lvlText w:val="%3."/>
      <w:lvlJc w:val="right"/>
      <w:pPr>
        <w:ind w:left="502" w:hanging="180"/>
      </w:pPr>
    </w:lvl>
    <w:lvl w:ilvl="3">
      <w:start w:val="1"/>
      <w:numFmt w:val="decimal"/>
      <w:lvlText w:val="%4."/>
      <w:lvlJc w:val="left"/>
      <w:pPr>
        <w:ind w:left="1222" w:hanging="360"/>
      </w:pPr>
    </w:lvl>
    <w:lvl w:ilvl="4">
      <w:start w:val="1"/>
      <w:numFmt w:val="lowerLetter"/>
      <w:lvlText w:val="%5."/>
      <w:lvlJc w:val="left"/>
      <w:pPr>
        <w:ind w:left="1942" w:hanging="360"/>
      </w:pPr>
    </w:lvl>
    <w:lvl w:ilvl="5">
      <w:start w:val="1"/>
      <w:numFmt w:val="lowerRoman"/>
      <w:lvlText w:val="%6."/>
      <w:lvlJc w:val="right"/>
      <w:pPr>
        <w:ind w:left="2662" w:hanging="180"/>
      </w:pPr>
    </w:lvl>
    <w:lvl w:ilvl="6">
      <w:start w:val="1"/>
      <w:numFmt w:val="decimal"/>
      <w:lvlText w:val="%7."/>
      <w:lvlJc w:val="left"/>
      <w:pPr>
        <w:ind w:left="3382" w:hanging="360"/>
      </w:pPr>
    </w:lvl>
    <w:lvl w:ilvl="7">
      <w:start w:val="1"/>
      <w:numFmt w:val="lowerLetter"/>
      <w:lvlText w:val="%8."/>
      <w:lvlJc w:val="left"/>
      <w:pPr>
        <w:ind w:left="4102" w:hanging="360"/>
      </w:pPr>
    </w:lvl>
    <w:lvl w:ilvl="8">
      <w:start w:val="1"/>
      <w:numFmt w:val="lowerRoman"/>
      <w:lvlText w:val="%9."/>
      <w:lvlJc w:val="right"/>
      <w:pPr>
        <w:ind w:left="4822" w:hanging="180"/>
      </w:pPr>
    </w:lvl>
  </w:abstractNum>
  <w:abstractNum w:abstractNumId="17" w15:restartNumberingAfterBreak="0">
    <w:nsid w:val="527E62A7"/>
    <w:multiLevelType w:val="multilevel"/>
    <w:tmpl w:val="96AE1698"/>
    <w:styleLink w:val="CurrentList15"/>
    <w:lvl w:ilvl="0">
      <w:start w:val="1"/>
      <w:numFmt w:val="decimal"/>
      <w:lvlText w:val="Fig %1."/>
      <w:lvlJc w:val="left"/>
      <w:pPr>
        <w:ind w:left="-938" w:hanging="360"/>
      </w:pPr>
      <w:rPr>
        <w:rFonts w:ascii="Times New Roman" w:hAnsi="Times New Roman" w:hint="default"/>
        <w:b w:val="0"/>
        <w:i w:val="0"/>
        <w:sz w:val="24"/>
      </w:rPr>
    </w:lvl>
    <w:lvl w:ilvl="1">
      <w:start w:val="1"/>
      <w:numFmt w:val="lowerLetter"/>
      <w:lvlText w:val="%2."/>
      <w:lvlJc w:val="left"/>
      <w:pPr>
        <w:ind w:left="-218" w:hanging="360"/>
      </w:pPr>
    </w:lvl>
    <w:lvl w:ilvl="2">
      <w:start w:val="1"/>
      <w:numFmt w:val="lowerRoman"/>
      <w:lvlText w:val="%3."/>
      <w:lvlJc w:val="right"/>
      <w:pPr>
        <w:ind w:left="502" w:hanging="180"/>
      </w:pPr>
    </w:lvl>
    <w:lvl w:ilvl="3">
      <w:start w:val="1"/>
      <w:numFmt w:val="decimal"/>
      <w:lvlText w:val="%4."/>
      <w:lvlJc w:val="left"/>
      <w:pPr>
        <w:ind w:left="1222" w:hanging="360"/>
      </w:pPr>
    </w:lvl>
    <w:lvl w:ilvl="4">
      <w:start w:val="1"/>
      <w:numFmt w:val="lowerLetter"/>
      <w:lvlText w:val="%5."/>
      <w:lvlJc w:val="left"/>
      <w:pPr>
        <w:ind w:left="1942" w:hanging="360"/>
      </w:pPr>
    </w:lvl>
    <w:lvl w:ilvl="5">
      <w:start w:val="1"/>
      <w:numFmt w:val="lowerRoman"/>
      <w:lvlText w:val="%6."/>
      <w:lvlJc w:val="right"/>
      <w:pPr>
        <w:ind w:left="2662" w:hanging="180"/>
      </w:pPr>
    </w:lvl>
    <w:lvl w:ilvl="6">
      <w:start w:val="1"/>
      <w:numFmt w:val="decimal"/>
      <w:lvlText w:val="%7."/>
      <w:lvlJc w:val="left"/>
      <w:pPr>
        <w:ind w:left="3382" w:hanging="360"/>
      </w:pPr>
    </w:lvl>
    <w:lvl w:ilvl="7">
      <w:start w:val="1"/>
      <w:numFmt w:val="lowerLetter"/>
      <w:lvlText w:val="%8."/>
      <w:lvlJc w:val="left"/>
      <w:pPr>
        <w:ind w:left="4102" w:hanging="360"/>
      </w:pPr>
    </w:lvl>
    <w:lvl w:ilvl="8">
      <w:start w:val="1"/>
      <w:numFmt w:val="lowerRoman"/>
      <w:lvlText w:val="%9."/>
      <w:lvlJc w:val="right"/>
      <w:pPr>
        <w:ind w:left="4822" w:hanging="180"/>
      </w:pPr>
    </w:lvl>
  </w:abstractNum>
  <w:abstractNum w:abstractNumId="18" w15:restartNumberingAfterBreak="0">
    <w:nsid w:val="52CA544A"/>
    <w:multiLevelType w:val="singleLevel"/>
    <w:tmpl w:val="8D72BF2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16"/>
      </w:rPr>
    </w:lvl>
  </w:abstractNum>
  <w:abstractNum w:abstractNumId="19" w15:restartNumberingAfterBreak="0">
    <w:nsid w:val="53674C15"/>
    <w:multiLevelType w:val="multilevel"/>
    <w:tmpl w:val="2CF296F8"/>
    <w:styleLink w:val="CurrentList3"/>
    <w:lvl w:ilvl="0">
      <w:start w:val="1"/>
      <w:numFmt w:val="upperRoman"/>
      <w:lvlText w:val="%1."/>
      <w:lvlJc w:val="right"/>
      <w:pPr>
        <w:ind w:left="396" w:hanging="180"/>
      </w:pPr>
      <w:rPr>
        <w:rFonts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5FB2039C"/>
    <w:multiLevelType w:val="multilevel"/>
    <w:tmpl w:val="0809001D"/>
    <w:styleLink w:val="CurrentList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2F361E1"/>
    <w:multiLevelType w:val="multilevel"/>
    <w:tmpl w:val="97648490"/>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67CD6CAD"/>
    <w:multiLevelType w:val="multilevel"/>
    <w:tmpl w:val="96AE1698"/>
    <w:styleLink w:val="CurrentList11"/>
    <w:lvl w:ilvl="0">
      <w:start w:val="1"/>
      <w:numFmt w:val="decimal"/>
      <w:lvlText w:val="Fig %1."/>
      <w:lvlJc w:val="left"/>
      <w:pPr>
        <w:ind w:left="720" w:hanging="360"/>
      </w:pPr>
      <w:rPr>
        <w:rFonts w:ascii="Times New Roman" w:hAnsi="Times New Roman" w:hint="default"/>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C402C58"/>
    <w:multiLevelType w:val="hybridMultilevel"/>
    <w:tmpl w:val="4ED0E25C"/>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6DD845F7"/>
    <w:multiLevelType w:val="multilevel"/>
    <w:tmpl w:val="A60829E0"/>
    <w:styleLink w:val="CurrentList12"/>
    <w:lvl w:ilvl="0">
      <w:start w:val="1"/>
      <w:numFmt w:val="upperRoman"/>
      <w:lvlText w:val="%1. "/>
      <w:lvlJc w:val="right"/>
      <w:pPr>
        <w:ind w:left="396" w:hanging="180"/>
      </w:pPr>
      <w:rPr>
        <w:rFonts w:ascii="Times New Roman" w:hAnsi="Times New Roman" w:hint="default"/>
        <w:caps w:val="0"/>
        <w:strike w:val="0"/>
        <w:dstrike w:val="0"/>
        <w:outline w:val="0"/>
        <w:shadow w:val="0"/>
        <w:emboss w:val="0"/>
        <w:imprint w:val="0"/>
        <w:vanish w:val="0"/>
        <w:color w:val="auto"/>
        <w:sz w:val="28"/>
        <w:szCs w:val="20"/>
        <w:vertAlign w:val="baseline"/>
      </w:rPr>
    </w:lvl>
    <w:lvl w:ilvl="1">
      <w:start w:val="1"/>
      <w:numFmt w:val="upperLetter"/>
      <w:lvlText w:val="%2."/>
      <w:lvlJc w:val="left"/>
      <w:pPr>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8"/>
        <w:szCs w:val="20"/>
        <w:vertAlign w:val="baseline"/>
      </w:rPr>
    </w:lvl>
    <w:lvl w:ilvl="2">
      <w:start w:val="1"/>
      <w:numFmt w:val="decimal"/>
      <w:lvlText w:val="%3)"/>
      <w:lvlJc w:val="left"/>
      <w:pPr>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4"/>
        <w:szCs w:val="20"/>
        <w:vertAlign w:val="baseline"/>
      </w:rPr>
    </w:lvl>
    <w:lvl w:ilvl="3">
      <w:start w:val="1"/>
      <w:numFmt w:val="lowerLetter"/>
      <w:lvlText w:val="%4)"/>
      <w:lvlJc w:val="left"/>
      <w:pPr>
        <w:ind w:left="0" w:firstLine="360"/>
      </w:pPr>
      <w:rPr>
        <w:rFonts w:ascii="Times New Roman" w:hAnsi="Times New Roman" w:cs="Times New Roman" w:hint="default"/>
        <w:b w:val="0"/>
        <w:bCs w:val="0"/>
        <w:i/>
        <w:iCs/>
        <w:sz w:val="24"/>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6" w15:restartNumberingAfterBreak="0">
    <w:nsid w:val="6F654D3A"/>
    <w:multiLevelType w:val="multilevel"/>
    <w:tmpl w:val="0B3AF11E"/>
    <w:styleLink w:val="CurrentList2"/>
    <w:lvl w:ilvl="0">
      <w:start w:val="1"/>
      <w:numFmt w:val="upperRoman"/>
      <w:lvlText w:val="%1."/>
      <w:lvlJc w:val="right"/>
      <w:pPr>
        <w:ind w:left="396" w:hanging="180"/>
      </w:pPr>
      <w:rPr>
        <w:rFonts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701E0741"/>
    <w:multiLevelType w:val="hybridMultilevel"/>
    <w:tmpl w:val="DD801E42"/>
    <w:lvl w:ilvl="0" w:tplc="6D805536">
      <w:start w:val="1"/>
      <w:numFmt w:val="bullet"/>
      <w:pStyle w:val="bulletlist"/>
      <w:lvlText w:val=""/>
      <w:lvlJc w:val="left"/>
      <w:pPr>
        <w:ind w:left="1008" w:hanging="360"/>
      </w:pPr>
      <w:rPr>
        <w:rFonts w:ascii="Wingdings" w:hAnsi="Wingdings"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8" w15:restartNumberingAfterBreak="0">
    <w:nsid w:val="70E25403"/>
    <w:multiLevelType w:val="multilevel"/>
    <w:tmpl w:val="6D5CDF72"/>
    <w:styleLink w:val="CurrentList4"/>
    <w:lvl w:ilvl="0">
      <w:start w:val="1"/>
      <w:numFmt w:val="upperRoman"/>
      <w:lvlText w:val="%1."/>
      <w:lvlJc w:val="right"/>
      <w:pPr>
        <w:ind w:left="396" w:hanging="180"/>
      </w:pPr>
      <w:rPr>
        <w:rFonts w:ascii="Times New Roman" w:hAnsi="Times New Roman" w:hint="default"/>
        <w:caps w:val="0"/>
        <w:strike w:val="0"/>
        <w:dstrike w:val="0"/>
        <w:outline w:val="0"/>
        <w:shadow w:val="0"/>
        <w:emboss w:val="0"/>
        <w:imprint w:val="0"/>
        <w:vanish w:val="0"/>
        <w:color w:val="auto"/>
        <w:sz w:val="28"/>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7764196F"/>
    <w:multiLevelType w:val="multilevel"/>
    <w:tmpl w:val="0809001D"/>
    <w:styleLink w:val="CurrentList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FBD4B14"/>
    <w:multiLevelType w:val="multilevel"/>
    <w:tmpl w:val="0B2AA728"/>
    <w:styleLink w:val="CurrentList5"/>
    <w:lvl w:ilvl="0">
      <w:start w:val="1"/>
      <w:numFmt w:val="upperRoman"/>
      <w:lvlText w:val="%1. "/>
      <w:lvlJc w:val="right"/>
      <w:pPr>
        <w:ind w:left="396" w:hanging="180"/>
      </w:pPr>
      <w:rPr>
        <w:rFonts w:ascii="Times New Roman" w:hAnsi="Times New Roman" w:hint="default"/>
        <w:caps w:val="0"/>
        <w:strike w:val="0"/>
        <w:dstrike w:val="0"/>
        <w:outline w:val="0"/>
        <w:shadow w:val="0"/>
        <w:emboss w:val="0"/>
        <w:imprint w:val="0"/>
        <w:vanish w:val="0"/>
        <w:color w:val="auto"/>
        <w:sz w:val="28"/>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num w:numId="1" w16cid:durableId="233200360">
    <w:abstractNumId w:val="9"/>
  </w:num>
  <w:num w:numId="2" w16cid:durableId="1033379666">
    <w:abstractNumId w:val="23"/>
  </w:num>
  <w:num w:numId="3" w16cid:durableId="1445615832">
    <w:abstractNumId w:val="6"/>
  </w:num>
  <w:num w:numId="4" w16cid:durableId="510490004">
    <w:abstractNumId w:val="12"/>
  </w:num>
  <w:num w:numId="5" w16cid:durableId="10647694">
    <w:abstractNumId w:val="12"/>
  </w:num>
  <w:num w:numId="6" w16cid:durableId="1005091239">
    <w:abstractNumId w:val="12"/>
  </w:num>
  <w:num w:numId="7" w16cid:durableId="1139304416">
    <w:abstractNumId w:val="12"/>
  </w:num>
  <w:num w:numId="8" w16cid:durableId="1483741854">
    <w:abstractNumId w:val="18"/>
  </w:num>
  <w:num w:numId="9" w16cid:durableId="1250117291">
    <w:abstractNumId w:val="14"/>
  </w:num>
  <w:num w:numId="10" w16cid:durableId="1105274995">
    <w:abstractNumId w:val="24"/>
  </w:num>
  <w:num w:numId="11" w16cid:durableId="1630895880">
    <w:abstractNumId w:val="9"/>
  </w:num>
  <w:num w:numId="12" w16cid:durableId="798842491">
    <w:abstractNumId w:val="23"/>
  </w:num>
  <w:num w:numId="13" w16cid:durableId="1789228854">
    <w:abstractNumId w:val="6"/>
  </w:num>
  <w:num w:numId="14" w16cid:durableId="530916763">
    <w:abstractNumId w:val="12"/>
  </w:num>
  <w:num w:numId="15" w16cid:durableId="1979216224">
    <w:abstractNumId w:val="12"/>
  </w:num>
  <w:num w:numId="16" w16cid:durableId="1220627352">
    <w:abstractNumId w:val="12"/>
  </w:num>
  <w:num w:numId="17" w16cid:durableId="1381977121">
    <w:abstractNumId w:val="12"/>
  </w:num>
  <w:num w:numId="18" w16cid:durableId="1371683714">
    <w:abstractNumId w:val="18"/>
  </w:num>
  <w:num w:numId="19" w16cid:durableId="879320639">
    <w:abstractNumId w:val="14"/>
  </w:num>
  <w:num w:numId="20" w16cid:durableId="1353461716">
    <w:abstractNumId w:val="24"/>
  </w:num>
  <w:num w:numId="21" w16cid:durableId="973800726">
    <w:abstractNumId w:val="21"/>
  </w:num>
  <w:num w:numId="22" w16cid:durableId="17898347">
    <w:abstractNumId w:val="26"/>
  </w:num>
  <w:num w:numId="23" w16cid:durableId="125663916">
    <w:abstractNumId w:val="10"/>
  </w:num>
  <w:num w:numId="24" w16cid:durableId="193426365">
    <w:abstractNumId w:val="19"/>
  </w:num>
  <w:num w:numId="25" w16cid:durableId="879170291">
    <w:abstractNumId w:val="28"/>
  </w:num>
  <w:num w:numId="26" w16cid:durableId="2132742634">
    <w:abstractNumId w:val="30"/>
  </w:num>
  <w:num w:numId="27" w16cid:durableId="751122627">
    <w:abstractNumId w:val="4"/>
  </w:num>
  <w:num w:numId="28" w16cid:durableId="1978951015">
    <w:abstractNumId w:val="20"/>
  </w:num>
  <w:num w:numId="29" w16cid:durableId="1209024477">
    <w:abstractNumId w:val="13"/>
  </w:num>
  <w:num w:numId="30" w16cid:durableId="2041588735">
    <w:abstractNumId w:val="5"/>
  </w:num>
  <w:num w:numId="31" w16cid:durableId="1383746987">
    <w:abstractNumId w:val="11"/>
  </w:num>
  <w:num w:numId="32" w16cid:durableId="606694414">
    <w:abstractNumId w:val="15"/>
  </w:num>
  <w:num w:numId="33" w16cid:durableId="130640229">
    <w:abstractNumId w:val="2"/>
  </w:num>
  <w:num w:numId="34" w16cid:durableId="121116335">
    <w:abstractNumId w:val="29"/>
  </w:num>
  <w:num w:numId="35" w16cid:durableId="2112387077">
    <w:abstractNumId w:val="22"/>
  </w:num>
  <w:num w:numId="36" w16cid:durableId="1427191740">
    <w:abstractNumId w:val="8"/>
  </w:num>
  <w:num w:numId="37" w16cid:durableId="1426531155">
    <w:abstractNumId w:val="0"/>
  </w:num>
  <w:num w:numId="38" w16cid:durableId="954558434">
    <w:abstractNumId w:val="2"/>
    <w:lvlOverride w:ilvl="0">
      <w:startOverride w:val="1"/>
    </w:lvlOverride>
  </w:num>
  <w:num w:numId="39" w16cid:durableId="1326083642">
    <w:abstractNumId w:val="25"/>
  </w:num>
  <w:num w:numId="40" w16cid:durableId="6252400">
    <w:abstractNumId w:val="1"/>
  </w:num>
  <w:num w:numId="41" w16cid:durableId="40449813">
    <w:abstractNumId w:val="2"/>
    <w:lvlOverride w:ilvl="0">
      <w:startOverride w:val="1"/>
    </w:lvlOverride>
  </w:num>
  <w:num w:numId="42" w16cid:durableId="1771852124">
    <w:abstractNumId w:val="2"/>
    <w:lvlOverride w:ilvl="0">
      <w:startOverride w:val="1"/>
    </w:lvlOverride>
  </w:num>
  <w:num w:numId="43" w16cid:durableId="664867930">
    <w:abstractNumId w:val="27"/>
  </w:num>
  <w:num w:numId="44" w16cid:durableId="175266039">
    <w:abstractNumId w:val="3"/>
  </w:num>
  <w:num w:numId="45" w16cid:durableId="2130200674">
    <w:abstractNumId w:val="17"/>
  </w:num>
  <w:num w:numId="46" w16cid:durableId="1372530938">
    <w:abstractNumId w:val="16"/>
  </w:num>
  <w:num w:numId="47" w16cid:durableId="12057999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3E"/>
    <w:rsid w:val="0000004E"/>
    <w:rsid w:val="00016991"/>
    <w:rsid w:val="00022E9B"/>
    <w:rsid w:val="0002517E"/>
    <w:rsid w:val="000261A7"/>
    <w:rsid w:val="000306D1"/>
    <w:rsid w:val="00043F73"/>
    <w:rsid w:val="00051096"/>
    <w:rsid w:val="00053E8E"/>
    <w:rsid w:val="00062F1C"/>
    <w:rsid w:val="000632D0"/>
    <w:rsid w:val="000654E8"/>
    <w:rsid w:val="00066A78"/>
    <w:rsid w:val="00066BC6"/>
    <w:rsid w:val="00067D74"/>
    <w:rsid w:val="00072EF4"/>
    <w:rsid w:val="00075E7D"/>
    <w:rsid w:val="00076698"/>
    <w:rsid w:val="00077C59"/>
    <w:rsid w:val="000819D6"/>
    <w:rsid w:val="0008765C"/>
    <w:rsid w:val="00092B27"/>
    <w:rsid w:val="000940B6"/>
    <w:rsid w:val="000A5D38"/>
    <w:rsid w:val="000B3180"/>
    <w:rsid w:val="000B3BB1"/>
    <w:rsid w:val="000B6D88"/>
    <w:rsid w:val="000C7D56"/>
    <w:rsid w:val="000D2CAA"/>
    <w:rsid w:val="000D3D42"/>
    <w:rsid w:val="000D552B"/>
    <w:rsid w:val="000E09A4"/>
    <w:rsid w:val="000F0681"/>
    <w:rsid w:val="000F40FA"/>
    <w:rsid w:val="00112530"/>
    <w:rsid w:val="0012049A"/>
    <w:rsid w:val="00122D75"/>
    <w:rsid w:val="00130723"/>
    <w:rsid w:val="001330F6"/>
    <w:rsid w:val="00134858"/>
    <w:rsid w:val="00135668"/>
    <w:rsid w:val="00140EE8"/>
    <w:rsid w:val="00141B00"/>
    <w:rsid w:val="0014275F"/>
    <w:rsid w:val="00146B0B"/>
    <w:rsid w:val="00147DC4"/>
    <w:rsid w:val="00162CB9"/>
    <w:rsid w:val="00166855"/>
    <w:rsid w:val="00182341"/>
    <w:rsid w:val="00191458"/>
    <w:rsid w:val="001A6BEB"/>
    <w:rsid w:val="001B2486"/>
    <w:rsid w:val="001B5BA5"/>
    <w:rsid w:val="001B65BB"/>
    <w:rsid w:val="001C73C7"/>
    <w:rsid w:val="001C7D59"/>
    <w:rsid w:val="001D2B06"/>
    <w:rsid w:val="001D5682"/>
    <w:rsid w:val="001D6CA6"/>
    <w:rsid w:val="001D7713"/>
    <w:rsid w:val="001E253A"/>
    <w:rsid w:val="001E256E"/>
    <w:rsid w:val="001F3303"/>
    <w:rsid w:val="00201C8A"/>
    <w:rsid w:val="00201F4B"/>
    <w:rsid w:val="00202EAD"/>
    <w:rsid w:val="002071C1"/>
    <w:rsid w:val="00212847"/>
    <w:rsid w:val="00217FB6"/>
    <w:rsid w:val="00232D8F"/>
    <w:rsid w:val="00246718"/>
    <w:rsid w:val="00247A76"/>
    <w:rsid w:val="002508FA"/>
    <w:rsid w:val="00252EC0"/>
    <w:rsid w:val="00254E56"/>
    <w:rsid w:val="0027167F"/>
    <w:rsid w:val="002741E2"/>
    <w:rsid w:val="00284D10"/>
    <w:rsid w:val="00292EF5"/>
    <w:rsid w:val="00292F53"/>
    <w:rsid w:val="00296884"/>
    <w:rsid w:val="002A1937"/>
    <w:rsid w:val="002A3699"/>
    <w:rsid w:val="002B4AAA"/>
    <w:rsid w:val="002C062F"/>
    <w:rsid w:val="002C263A"/>
    <w:rsid w:val="002C3E5F"/>
    <w:rsid w:val="002D3009"/>
    <w:rsid w:val="002D4FC4"/>
    <w:rsid w:val="002F5038"/>
    <w:rsid w:val="00300F39"/>
    <w:rsid w:val="00304589"/>
    <w:rsid w:val="00305E89"/>
    <w:rsid w:val="00307BF1"/>
    <w:rsid w:val="003101CE"/>
    <w:rsid w:val="00311EE4"/>
    <w:rsid w:val="00316176"/>
    <w:rsid w:val="0031677D"/>
    <w:rsid w:val="00325A7E"/>
    <w:rsid w:val="003355FF"/>
    <w:rsid w:val="00354987"/>
    <w:rsid w:val="00356095"/>
    <w:rsid w:val="0035695E"/>
    <w:rsid w:val="0035731A"/>
    <w:rsid w:val="00357865"/>
    <w:rsid w:val="00365EEF"/>
    <w:rsid w:val="003660C4"/>
    <w:rsid w:val="00370CBD"/>
    <w:rsid w:val="0037399B"/>
    <w:rsid w:val="00373B23"/>
    <w:rsid w:val="00375D13"/>
    <w:rsid w:val="0038300E"/>
    <w:rsid w:val="00387FAE"/>
    <w:rsid w:val="003935C6"/>
    <w:rsid w:val="00395653"/>
    <w:rsid w:val="0039664B"/>
    <w:rsid w:val="003977D2"/>
    <w:rsid w:val="003A116F"/>
    <w:rsid w:val="003A1365"/>
    <w:rsid w:val="003B454F"/>
    <w:rsid w:val="003B4845"/>
    <w:rsid w:val="003B72EB"/>
    <w:rsid w:val="003C7950"/>
    <w:rsid w:val="003D3ABD"/>
    <w:rsid w:val="003D4610"/>
    <w:rsid w:val="003E25E2"/>
    <w:rsid w:val="003E3A54"/>
    <w:rsid w:val="00401EA0"/>
    <w:rsid w:val="0040634E"/>
    <w:rsid w:val="00413896"/>
    <w:rsid w:val="00413FB2"/>
    <w:rsid w:val="0041540F"/>
    <w:rsid w:val="00416A7E"/>
    <w:rsid w:val="00427E3E"/>
    <w:rsid w:val="004427EE"/>
    <w:rsid w:val="0044496D"/>
    <w:rsid w:val="00445DC3"/>
    <w:rsid w:val="00446C2C"/>
    <w:rsid w:val="00453F5F"/>
    <w:rsid w:val="0046776C"/>
    <w:rsid w:val="0047717A"/>
    <w:rsid w:val="00482DF3"/>
    <w:rsid w:val="00485D15"/>
    <w:rsid w:val="004A25BB"/>
    <w:rsid w:val="004A6208"/>
    <w:rsid w:val="004A6D36"/>
    <w:rsid w:val="004B4B9C"/>
    <w:rsid w:val="004C221A"/>
    <w:rsid w:val="004C29D3"/>
    <w:rsid w:val="004C513E"/>
    <w:rsid w:val="004D0FCE"/>
    <w:rsid w:val="004D1EB1"/>
    <w:rsid w:val="004E2158"/>
    <w:rsid w:val="004E5946"/>
    <w:rsid w:val="004F1345"/>
    <w:rsid w:val="004F17F6"/>
    <w:rsid w:val="0050404E"/>
    <w:rsid w:val="00512637"/>
    <w:rsid w:val="005133D1"/>
    <w:rsid w:val="005202E2"/>
    <w:rsid w:val="005311AE"/>
    <w:rsid w:val="00534E30"/>
    <w:rsid w:val="005378AB"/>
    <w:rsid w:val="00540482"/>
    <w:rsid w:val="00540753"/>
    <w:rsid w:val="0054493B"/>
    <w:rsid w:val="00545374"/>
    <w:rsid w:val="00551C41"/>
    <w:rsid w:val="00561BC3"/>
    <w:rsid w:val="00562893"/>
    <w:rsid w:val="005636E2"/>
    <w:rsid w:val="00564246"/>
    <w:rsid w:val="00571692"/>
    <w:rsid w:val="00581721"/>
    <w:rsid w:val="00583598"/>
    <w:rsid w:val="00586D5B"/>
    <w:rsid w:val="00587B65"/>
    <w:rsid w:val="005A5F8C"/>
    <w:rsid w:val="005A6D9A"/>
    <w:rsid w:val="005B640B"/>
    <w:rsid w:val="005B7AFC"/>
    <w:rsid w:val="005C53DC"/>
    <w:rsid w:val="005E613E"/>
    <w:rsid w:val="005E6E41"/>
    <w:rsid w:val="005F13B0"/>
    <w:rsid w:val="005F1878"/>
    <w:rsid w:val="005F1F11"/>
    <w:rsid w:val="00601CB8"/>
    <w:rsid w:val="006022DA"/>
    <w:rsid w:val="00602D9B"/>
    <w:rsid w:val="00603833"/>
    <w:rsid w:val="006046B3"/>
    <w:rsid w:val="006049E9"/>
    <w:rsid w:val="006227A1"/>
    <w:rsid w:val="0062675D"/>
    <w:rsid w:val="0062706C"/>
    <w:rsid w:val="00630C34"/>
    <w:rsid w:val="00633469"/>
    <w:rsid w:val="0063402A"/>
    <w:rsid w:val="0064417E"/>
    <w:rsid w:val="00644EB2"/>
    <w:rsid w:val="00646B68"/>
    <w:rsid w:val="00647BEC"/>
    <w:rsid w:val="006501F6"/>
    <w:rsid w:val="00650524"/>
    <w:rsid w:val="00653F62"/>
    <w:rsid w:val="00661D59"/>
    <w:rsid w:val="00665BD5"/>
    <w:rsid w:val="0067054F"/>
    <w:rsid w:val="006707CD"/>
    <w:rsid w:val="00677979"/>
    <w:rsid w:val="00690CFF"/>
    <w:rsid w:val="00694D9C"/>
    <w:rsid w:val="00695254"/>
    <w:rsid w:val="006A283F"/>
    <w:rsid w:val="006A6207"/>
    <w:rsid w:val="006B3C77"/>
    <w:rsid w:val="006B4C16"/>
    <w:rsid w:val="006D4856"/>
    <w:rsid w:val="006D52E7"/>
    <w:rsid w:val="006E23DF"/>
    <w:rsid w:val="006E3D32"/>
    <w:rsid w:val="006E5E05"/>
    <w:rsid w:val="006E70C5"/>
    <w:rsid w:val="006F074A"/>
    <w:rsid w:val="006F2B8E"/>
    <w:rsid w:val="00710CDB"/>
    <w:rsid w:val="00711F64"/>
    <w:rsid w:val="007134A3"/>
    <w:rsid w:val="007155FE"/>
    <w:rsid w:val="007206E0"/>
    <w:rsid w:val="00720C5A"/>
    <w:rsid w:val="00727B7D"/>
    <w:rsid w:val="00731693"/>
    <w:rsid w:val="00740643"/>
    <w:rsid w:val="0074426E"/>
    <w:rsid w:val="00746736"/>
    <w:rsid w:val="00752257"/>
    <w:rsid w:val="00752955"/>
    <w:rsid w:val="00753BA6"/>
    <w:rsid w:val="00765454"/>
    <w:rsid w:val="00774516"/>
    <w:rsid w:val="00781CEF"/>
    <w:rsid w:val="007821DB"/>
    <w:rsid w:val="007A3AD5"/>
    <w:rsid w:val="007A5300"/>
    <w:rsid w:val="007A5505"/>
    <w:rsid w:val="007A757D"/>
    <w:rsid w:val="007C265F"/>
    <w:rsid w:val="007C3B17"/>
    <w:rsid w:val="007C7F7D"/>
    <w:rsid w:val="007D1740"/>
    <w:rsid w:val="007E1122"/>
    <w:rsid w:val="007E2CBA"/>
    <w:rsid w:val="007E30E6"/>
    <w:rsid w:val="007E42B9"/>
    <w:rsid w:val="007E77FC"/>
    <w:rsid w:val="007F02BF"/>
    <w:rsid w:val="007F42F9"/>
    <w:rsid w:val="007F70AF"/>
    <w:rsid w:val="0080554D"/>
    <w:rsid w:val="00805A2F"/>
    <w:rsid w:val="00806154"/>
    <w:rsid w:val="008129CB"/>
    <w:rsid w:val="00816113"/>
    <w:rsid w:val="00817F71"/>
    <w:rsid w:val="008200DE"/>
    <w:rsid w:val="00821ECD"/>
    <w:rsid w:val="00823745"/>
    <w:rsid w:val="008423AF"/>
    <w:rsid w:val="00842DF4"/>
    <w:rsid w:val="00845850"/>
    <w:rsid w:val="008509AC"/>
    <w:rsid w:val="0085287D"/>
    <w:rsid w:val="008543DD"/>
    <w:rsid w:val="008652BC"/>
    <w:rsid w:val="00866E12"/>
    <w:rsid w:val="00881C09"/>
    <w:rsid w:val="0088210A"/>
    <w:rsid w:val="00885D50"/>
    <w:rsid w:val="00886F67"/>
    <w:rsid w:val="0089260A"/>
    <w:rsid w:val="008959E0"/>
    <w:rsid w:val="008A27B6"/>
    <w:rsid w:val="008A3F4B"/>
    <w:rsid w:val="008A48C1"/>
    <w:rsid w:val="008A4FDF"/>
    <w:rsid w:val="008B0BA5"/>
    <w:rsid w:val="008C04BB"/>
    <w:rsid w:val="008C184A"/>
    <w:rsid w:val="008C598A"/>
    <w:rsid w:val="008C6C29"/>
    <w:rsid w:val="008D2814"/>
    <w:rsid w:val="008D51EA"/>
    <w:rsid w:val="008D6D3F"/>
    <w:rsid w:val="008E12B2"/>
    <w:rsid w:val="008E1AF1"/>
    <w:rsid w:val="008E66B6"/>
    <w:rsid w:val="008F55C3"/>
    <w:rsid w:val="00900DDB"/>
    <w:rsid w:val="00901094"/>
    <w:rsid w:val="00905D92"/>
    <w:rsid w:val="00907491"/>
    <w:rsid w:val="009119A8"/>
    <w:rsid w:val="009213E0"/>
    <w:rsid w:val="00921CE6"/>
    <w:rsid w:val="009316D8"/>
    <w:rsid w:val="00931A37"/>
    <w:rsid w:val="00941AD2"/>
    <w:rsid w:val="00946AF1"/>
    <w:rsid w:val="009543F8"/>
    <w:rsid w:val="00961A93"/>
    <w:rsid w:val="00971FC9"/>
    <w:rsid w:val="0097469E"/>
    <w:rsid w:val="00976833"/>
    <w:rsid w:val="009801C6"/>
    <w:rsid w:val="00987BBA"/>
    <w:rsid w:val="009A122E"/>
    <w:rsid w:val="009A2A74"/>
    <w:rsid w:val="009B0441"/>
    <w:rsid w:val="009C1B91"/>
    <w:rsid w:val="009D3D70"/>
    <w:rsid w:val="009D3FFF"/>
    <w:rsid w:val="00A0108A"/>
    <w:rsid w:val="00A11283"/>
    <w:rsid w:val="00A1156B"/>
    <w:rsid w:val="00A1237C"/>
    <w:rsid w:val="00A17A14"/>
    <w:rsid w:val="00A21420"/>
    <w:rsid w:val="00A27F4E"/>
    <w:rsid w:val="00A32E2E"/>
    <w:rsid w:val="00A51246"/>
    <w:rsid w:val="00A5357D"/>
    <w:rsid w:val="00A5533D"/>
    <w:rsid w:val="00A815E5"/>
    <w:rsid w:val="00A94C67"/>
    <w:rsid w:val="00AA06D0"/>
    <w:rsid w:val="00AA109E"/>
    <w:rsid w:val="00AA1CFF"/>
    <w:rsid w:val="00AA4032"/>
    <w:rsid w:val="00AA60BA"/>
    <w:rsid w:val="00AA6F67"/>
    <w:rsid w:val="00AB05C7"/>
    <w:rsid w:val="00AB64B9"/>
    <w:rsid w:val="00AB6E21"/>
    <w:rsid w:val="00AC2711"/>
    <w:rsid w:val="00AC3A47"/>
    <w:rsid w:val="00AC6CB6"/>
    <w:rsid w:val="00AD3AE8"/>
    <w:rsid w:val="00AD71CF"/>
    <w:rsid w:val="00AD7882"/>
    <w:rsid w:val="00AE32C0"/>
    <w:rsid w:val="00AE441B"/>
    <w:rsid w:val="00AF319B"/>
    <w:rsid w:val="00AF66B9"/>
    <w:rsid w:val="00B00FDD"/>
    <w:rsid w:val="00B07569"/>
    <w:rsid w:val="00B10967"/>
    <w:rsid w:val="00B1458C"/>
    <w:rsid w:val="00B17B62"/>
    <w:rsid w:val="00B20BD8"/>
    <w:rsid w:val="00B23C33"/>
    <w:rsid w:val="00B3440B"/>
    <w:rsid w:val="00B35EAD"/>
    <w:rsid w:val="00B36F1A"/>
    <w:rsid w:val="00B3769E"/>
    <w:rsid w:val="00B441B6"/>
    <w:rsid w:val="00B54621"/>
    <w:rsid w:val="00B54DF0"/>
    <w:rsid w:val="00B559AA"/>
    <w:rsid w:val="00B56D79"/>
    <w:rsid w:val="00B64FB3"/>
    <w:rsid w:val="00B65688"/>
    <w:rsid w:val="00B71BF9"/>
    <w:rsid w:val="00B73D81"/>
    <w:rsid w:val="00B7729B"/>
    <w:rsid w:val="00B81B3D"/>
    <w:rsid w:val="00B87F27"/>
    <w:rsid w:val="00B90053"/>
    <w:rsid w:val="00B91EEE"/>
    <w:rsid w:val="00BA3B06"/>
    <w:rsid w:val="00BB5FC4"/>
    <w:rsid w:val="00BC0248"/>
    <w:rsid w:val="00BC10BE"/>
    <w:rsid w:val="00BC1E09"/>
    <w:rsid w:val="00BD7EDC"/>
    <w:rsid w:val="00BE0A33"/>
    <w:rsid w:val="00BE2C8A"/>
    <w:rsid w:val="00BE327E"/>
    <w:rsid w:val="00BF3065"/>
    <w:rsid w:val="00BF3ACE"/>
    <w:rsid w:val="00C03F82"/>
    <w:rsid w:val="00C0508D"/>
    <w:rsid w:val="00C0799B"/>
    <w:rsid w:val="00C1606E"/>
    <w:rsid w:val="00C20316"/>
    <w:rsid w:val="00C365F4"/>
    <w:rsid w:val="00C36B4E"/>
    <w:rsid w:val="00C512D3"/>
    <w:rsid w:val="00C5538F"/>
    <w:rsid w:val="00C55B5F"/>
    <w:rsid w:val="00C64F2B"/>
    <w:rsid w:val="00C84176"/>
    <w:rsid w:val="00C84674"/>
    <w:rsid w:val="00C94AA4"/>
    <w:rsid w:val="00CA416F"/>
    <w:rsid w:val="00CA6E0D"/>
    <w:rsid w:val="00CB244D"/>
    <w:rsid w:val="00CB74FD"/>
    <w:rsid w:val="00CC0881"/>
    <w:rsid w:val="00CD015D"/>
    <w:rsid w:val="00CE138A"/>
    <w:rsid w:val="00CE76CC"/>
    <w:rsid w:val="00CF498A"/>
    <w:rsid w:val="00CF68DD"/>
    <w:rsid w:val="00D05002"/>
    <w:rsid w:val="00D17483"/>
    <w:rsid w:val="00D17DCE"/>
    <w:rsid w:val="00D31170"/>
    <w:rsid w:val="00D317D3"/>
    <w:rsid w:val="00D341A5"/>
    <w:rsid w:val="00D35A86"/>
    <w:rsid w:val="00D364DF"/>
    <w:rsid w:val="00D40307"/>
    <w:rsid w:val="00D42818"/>
    <w:rsid w:val="00D47E35"/>
    <w:rsid w:val="00D54AD8"/>
    <w:rsid w:val="00D57EB9"/>
    <w:rsid w:val="00D631F7"/>
    <w:rsid w:val="00D647E0"/>
    <w:rsid w:val="00D652D9"/>
    <w:rsid w:val="00D65F77"/>
    <w:rsid w:val="00D67117"/>
    <w:rsid w:val="00D73698"/>
    <w:rsid w:val="00D90D55"/>
    <w:rsid w:val="00D94E10"/>
    <w:rsid w:val="00DA0DF2"/>
    <w:rsid w:val="00DA45EC"/>
    <w:rsid w:val="00DB6B63"/>
    <w:rsid w:val="00DB7695"/>
    <w:rsid w:val="00DC6047"/>
    <w:rsid w:val="00DC7FD0"/>
    <w:rsid w:val="00DD3134"/>
    <w:rsid w:val="00DD53FC"/>
    <w:rsid w:val="00DE7AC5"/>
    <w:rsid w:val="00DF22F6"/>
    <w:rsid w:val="00E0137F"/>
    <w:rsid w:val="00E05728"/>
    <w:rsid w:val="00E123FC"/>
    <w:rsid w:val="00E133E7"/>
    <w:rsid w:val="00E202C0"/>
    <w:rsid w:val="00E249F2"/>
    <w:rsid w:val="00E276CA"/>
    <w:rsid w:val="00E41466"/>
    <w:rsid w:val="00E43066"/>
    <w:rsid w:val="00E53707"/>
    <w:rsid w:val="00E64CF9"/>
    <w:rsid w:val="00E806CA"/>
    <w:rsid w:val="00E82555"/>
    <w:rsid w:val="00E85CDD"/>
    <w:rsid w:val="00E90925"/>
    <w:rsid w:val="00E92A4F"/>
    <w:rsid w:val="00EB2BCF"/>
    <w:rsid w:val="00EB5263"/>
    <w:rsid w:val="00EC1855"/>
    <w:rsid w:val="00EC342E"/>
    <w:rsid w:val="00EC4856"/>
    <w:rsid w:val="00EC62E5"/>
    <w:rsid w:val="00EC64CF"/>
    <w:rsid w:val="00ED0E47"/>
    <w:rsid w:val="00ED31CE"/>
    <w:rsid w:val="00ED5927"/>
    <w:rsid w:val="00EE2F1A"/>
    <w:rsid w:val="00EE758F"/>
    <w:rsid w:val="00EE7F4B"/>
    <w:rsid w:val="00EF0743"/>
    <w:rsid w:val="00EF5E19"/>
    <w:rsid w:val="00F00019"/>
    <w:rsid w:val="00F02E20"/>
    <w:rsid w:val="00F0411D"/>
    <w:rsid w:val="00F0549B"/>
    <w:rsid w:val="00F16E6F"/>
    <w:rsid w:val="00F255D4"/>
    <w:rsid w:val="00F30D6D"/>
    <w:rsid w:val="00F31767"/>
    <w:rsid w:val="00F32E16"/>
    <w:rsid w:val="00F43A81"/>
    <w:rsid w:val="00F45A78"/>
    <w:rsid w:val="00F47C5F"/>
    <w:rsid w:val="00F51DB9"/>
    <w:rsid w:val="00F5513E"/>
    <w:rsid w:val="00F56CDF"/>
    <w:rsid w:val="00F723DC"/>
    <w:rsid w:val="00F75BC3"/>
    <w:rsid w:val="00F83332"/>
    <w:rsid w:val="00F86A16"/>
    <w:rsid w:val="00F93035"/>
    <w:rsid w:val="00F94F18"/>
    <w:rsid w:val="00FA3AF9"/>
    <w:rsid w:val="00FB0AC7"/>
    <w:rsid w:val="00FB3743"/>
    <w:rsid w:val="00FB5D93"/>
    <w:rsid w:val="00FB70F3"/>
    <w:rsid w:val="00FB73E4"/>
    <w:rsid w:val="00FC31A4"/>
    <w:rsid w:val="00FC469D"/>
    <w:rsid w:val="00FD7802"/>
    <w:rsid w:val="00FE5329"/>
    <w:rsid w:val="00FF07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78AD"/>
  <w15:chartTrackingRefBased/>
  <w15:docId w15:val="{F2B705D9-4C13-614E-A2EB-11D1065A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2E2"/>
    <w:pPr>
      <w:spacing w:after="0" w:line="240" w:lineRule="auto"/>
      <w:jc w:val="center"/>
    </w:pPr>
    <w:rPr>
      <w:rFonts w:ascii="Times New Roman" w:eastAsia="SimSun" w:hAnsi="Times New Roman" w:cs="Times New Roman"/>
      <w:kern w:val="0"/>
      <w:sz w:val="20"/>
      <w:szCs w:val="20"/>
      <w:lang w:val="en-US" w:bidi="ar-SA"/>
      <w14:ligatures w14:val="none"/>
    </w:rPr>
  </w:style>
  <w:style w:type="paragraph" w:styleId="Heading1">
    <w:name w:val="heading 1"/>
    <w:basedOn w:val="Normal"/>
    <w:next w:val="Normal"/>
    <w:link w:val="Heading1Char"/>
    <w:qFormat/>
    <w:rsid w:val="00067D74"/>
    <w:pPr>
      <w:keepNext/>
      <w:keepLines/>
      <w:numPr>
        <w:numId w:val="17"/>
      </w:numPr>
      <w:tabs>
        <w:tab w:val="left" w:pos="216"/>
      </w:tabs>
      <w:spacing w:before="160" w:after="80" w:line="360" w:lineRule="auto"/>
      <w:outlineLvl w:val="0"/>
    </w:pPr>
    <w:rPr>
      <w:smallCaps/>
      <w:noProof/>
      <w:sz w:val="28"/>
    </w:rPr>
  </w:style>
  <w:style w:type="paragraph" w:styleId="Heading2">
    <w:name w:val="heading 2"/>
    <w:basedOn w:val="Normal"/>
    <w:next w:val="Normal"/>
    <w:link w:val="Heading2Char"/>
    <w:qFormat/>
    <w:rsid w:val="00067D74"/>
    <w:pPr>
      <w:keepNext/>
      <w:keepLines/>
      <w:numPr>
        <w:ilvl w:val="1"/>
        <w:numId w:val="17"/>
      </w:numPr>
      <w:spacing w:before="120" w:after="60" w:line="360" w:lineRule="auto"/>
      <w:jc w:val="left"/>
      <w:outlineLvl w:val="1"/>
    </w:pPr>
    <w:rPr>
      <w:i/>
      <w:iCs/>
      <w:noProof/>
      <w:sz w:val="28"/>
    </w:rPr>
  </w:style>
  <w:style w:type="paragraph" w:styleId="Heading3">
    <w:name w:val="heading 3"/>
    <w:basedOn w:val="Normal"/>
    <w:next w:val="Normal"/>
    <w:link w:val="Heading3Char"/>
    <w:qFormat/>
    <w:rsid w:val="00805A2F"/>
    <w:pPr>
      <w:numPr>
        <w:ilvl w:val="2"/>
        <w:numId w:val="17"/>
      </w:numPr>
      <w:spacing w:line="360" w:lineRule="auto"/>
      <w:ind w:left="0" w:firstLine="187"/>
      <w:jc w:val="both"/>
      <w:outlineLvl w:val="2"/>
    </w:pPr>
    <w:rPr>
      <w:i/>
      <w:iCs/>
      <w:noProof/>
      <w:sz w:val="26"/>
    </w:rPr>
  </w:style>
  <w:style w:type="paragraph" w:styleId="Heading4">
    <w:name w:val="heading 4"/>
    <w:basedOn w:val="Normal"/>
    <w:next w:val="Normal"/>
    <w:link w:val="Heading4Char"/>
    <w:qFormat/>
    <w:rsid w:val="000C7D56"/>
    <w:pPr>
      <w:numPr>
        <w:ilvl w:val="3"/>
        <w:numId w:val="17"/>
      </w:numPr>
      <w:tabs>
        <w:tab w:val="left" w:pos="720"/>
      </w:tabs>
      <w:spacing w:before="40" w:after="40" w:line="360" w:lineRule="auto"/>
      <w:ind w:left="0"/>
      <w:jc w:val="both"/>
      <w:outlineLvl w:val="3"/>
    </w:pPr>
    <w:rPr>
      <w:iCs/>
      <w:noProof/>
      <w:sz w:val="24"/>
    </w:rPr>
  </w:style>
  <w:style w:type="paragraph" w:styleId="Heading5">
    <w:name w:val="heading 5"/>
    <w:basedOn w:val="Normal"/>
    <w:next w:val="Normal"/>
    <w:link w:val="Heading5Char"/>
    <w:qFormat/>
    <w:rsid w:val="005202E2"/>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F551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1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1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1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3303"/>
    <w:rPr>
      <w:rFonts w:ascii="Times New Roman" w:eastAsia="SimSun" w:hAnsi="Times New Roman" w:cs="Times New Roman"/>
      <w:smallCaps/>
      <w:noProof/>
      <w:kern w:val="0"/>
      <w:sz w:val="28"/>
      <w:szCs w:val="20"/>
      <w:lang w:val="en-US" w:bidi="ar-SA"/>
      <w14:ligatures w14:val="none"/>
    </w:rPr>
  </w:style>
  <w:style w:type="character" w:customStyle="1" w:styleId="Heading2Char">
    <w:name w:val="Heading 2 Char"/>
    <w:basedOn w:val="DefaultParagraphFont"/>
    <w:link w:val="Heading2"/>
    <w:rsid w:val="000D552B"/>
    <w:rPr>
      <w:rFonts w:ascii="Times New Roman" w:eastAsia="SimSun" w:hAnsi="Times New Roman" w:cs="Times New Roman"/>
      <w:i/>
      <w:iCs/>
      <w:noProof/>
      <w:kern w:val="0"/>
      <w:sz w:val="28"/>
      <w:szCs w:val="20"/>
      <w:lang w:val="en-US" w:bidi="ar-SA"/>
      <w14:ligatures w14:val="none"/>
    </w:rPr>
  </w:style>
  <w:style w:type="character" w:customStyle="1" w:styleId="Heading3Char">
    <w:name w:val="Heading 3 Char"/>
    <w:basedOn w:val="DefaultParagraphFont"/>
    <w:link w:val="Heading3"/>
    <w:rsid w:val="00805A2F"/>
    <w:rPr>
      <w:rFonts w:ascii="Times New Roman" w:eastAsia="SimSun" w:hAnsi="Times New Roman" w:cs="Times New Roman"/>
      <w:i/>
      <w:iCs/>
      <w:noProof/>
      <w:kern w:val="0"/>
      <w:sz w:val="26"/>
      <w:szCs w:val="20"/>
      <w:lang w:val="en-US" w:bidi="ar-SA"/>
      <w14:ligatures w14:val="none"/>
    </w:rPr>
  </w:style>
  <w:style w:type="character" w:customStyle="1" w:styleId="Heading4Char">
    <w:name w:val="Heading 4 Char"/>
    <w:basedOn w:val="DefaultParagraphFont"/>
    <w:link w:val="Heading4"/>
    <w:rsid w:val="000C7D56"/>
    <w:rPr>
      <w:rFonts w:ascii="Times New Roman" w:eastAsia="SimSun" w:hAnsi="Times New Roman" w:cs="Times New Roman"/>
      <w:iCs/>
      <w:noProof/>
      <w:kern w:val="0"/>
      <w:szCs w:val="20"/>
      <w:lang w:val="en-US" w:bidi="ar-SA"/>
      <w14:ligatures w14:val="none"/>
    </w:rPr>
  </w:style>
  <w:style w:type="character" w:customStyle="1" w:styleId="Heading5Char">
    <w:name w:val="Heading 5 Char"/>
    <w:basedOn w:val="DefaultParagraphFont"/>
    <w:link w:val="Heading5"/>
    <w:rsid w:val="005202E2"/>
    <w:rPr>
      <w:rFonts w:ascii="Times New Roman" w:eastAsia="SimSun" w:hAnsi="Times New Roman" w:cs="Times New Roman"/>
      <w:smallCaps/>
      <w:noProof/>
      <w:kern w:val="0"/>
      <w:sz w:val="20"/>
      <w:szCs w:val="20"/>
      <w:lang w:val="en-US" w:bidi="ar-SA"/>
      <w14:ligatures w14:val="none"/>
    </w:rPr>
  </w:style>
  <w:style w:type="character" w:customStyle="1" w:styleId="Heading6Char">
    <w:name w:val="Heading 6 Char"/>
    <w:basedOn w:val="DefaultParagraphFont"/>
    <w:link w:val="Heading6"/>
    <w:uiPriority w:val="9"/>
    <w:rsid w:val="00F55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13E"/>
    <w:rPr>
      <w:rFonts w:eastAsiaTheme="majorEastAsia" w:cstheme="majorBidi"/>
      <w:color w:val="272727" w:themeColor="text1" w:themeTint="D8"/>
    </w:rPr>
  </w:style>
  <w:style w:type="paragraph" w:styleId="Title">
    <w:name w:val="Title"/>
    <w:basedOn w:val="Normal"/>
    <w:next w:val="Normal"/>
    <w:link w:val="TitleChar"/>
    <w:uiPriority w:val="10"/>
    <w:qFormat/>
    <w:rsid w:val="001B65BB"/>
    <w:pPr>
      <w:spacing w:line="360" w:lineRule="auto"/>
    </w:pPr>
    <w:rPr>
      <w:b/>
      <w:bCs/>
      <w:sz w:val="28"/>
      <w:szCs w:val="22"/>
      <w:u w:val="single"/>
    </w:rPr>
  </w:style>
  <w:style w:type="character" w:customStyle="1" w:styleId="TitleChar">
    <w:name w:val="Title Char"/>
    <w:basedOn w:val="DefaultParagraphFont"/>
    <w:link w:val="Title"/>
    <w:uiPriority w:val="10"/>
    <w:rsid w:val="001B65BB"/>
    <w:rPr>
      <w:rFonts w:ascii="Times New Roman" w:hAnsi="Times New Roman" w:cs="Times New Roman"/>
      <w:b/>
      <w:bCs/>
      <w:sz w:val="28"/>
      <w:szCs w:val="22"/>
      <w:u w:val="single"/>
    </w:rPr>
  </w:style>
  <w:style w:type="paragraph" w:styleId="Subtitle">
    <w:name w:val="Subtitle"/>
    <w:basedOn w:val="Normal"/>
    <w:next w:val="Normal"/>
    <w:link w:val="SubtitleChar"/>
    <w:uiPriority w:val="11"/>
    <w:qFormat/>
    <w:rsid w:val="00F5513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5513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5513E"/>
    <w:pPr>
      <w:spacing w:before="160"/>
    </w:pPr>
    <w:rPr>
      <w:i/>
      <w:iCs/>
      <w:color w:val="404040" w:themeColor="text1" w:themeTint="BF"/>
    </w:rPr>
  </w:style>
  <w:style w:type="character" w:customStyle="1" w:styleId="QuoteChar">
    <w:name w:val="Quote Char"/>
    <w:basedOn w:val="DefaultParagraphFont"/>
    <w:link w:val="Quote"/>
    <w:uiPriority w:val="29"/>
    <w:rsid w:val="00F5513E"/>
    <w:rPr>
      <w:rFonts w:cs="Mangal"/>
      <w:i/>
      <w:iCs/>
      <w:color w:val="404040" w:themeColor="text1" w:themeTint="BF"/>
    </w:rPr>
  </w:style>
  <w:style w:type="paragraph" w:styleId="ListParagraph">
    <w:name w:val="List Paragraph"/>
    <w:basedOn w:val="Normal"/>
    <w:uiPriority w:val="34"/>
    <w:qFormat/>
    <w:rsid w:val="00F5513E"/>
    <w:pPr>
      <w:ind w:left="720"/>
      <w:contextualSpacing/>
    </w:pPr>
  </w:style>
  <w:style w:type="character" w:styleId="IntenseEmphasis">
    <w:name w:val="Intense Emphasis"/>
    <w:basedOn w:val="DefaultParagraphFont"/>
    <w:uiPriority w:val="21"/>
    <w:qFormat/>
    <w:rsid w:val="00F5513E"/>
    <w:rPr>
      <w:i/>
      <w:iCs/>
      <w:color w:val="0F4761" w:themeColor="accent1" w:themeShade="BF"/>
    </w:rPr>
  </w:style>
  <w:style w:type="paragraph" w:styleId="IntenseQuote">
    <w:name w:val="Intense Quote"/>
    <w:basedOn w:val="Normal"/>
    <w:next w:val="Normal"/>
    <w:link w:val="IntenseQuoteChar"/>
    <w:uiPriority w:val="30"/>
    <w:qFormat/>
    <w:rsid w:val="00F5513E"/>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F5513E"/>
    <w:rPr>
      <w:rFonts w:cs="Mangal"/>
      <w:i/>
      <w:iCs/>
      <w:color w:val="0F4761" w:themeColor="accent1" w:themeShade="BF"/>
    </w:rPr>
  </w:style>
  <w:style w:type="character" w:styleId="IntenseReference">
    <w:name w:val="Intense Reference"/>
    <w:basedOn w:val="DefaultParagraphFont"/>
    <w:uiPriority w:val="32"/>
    <w:qFormat/>
    <w:rsid w:val="00F5513E"/>
    <w:rPr>
      <w:b/>
      <w:bCs/>
      <w:smallCaps/>
      <w:color w:val="0F4761" w:themeColor="accent1" w:themeShade="BF"/>
      <w:spacing w:val="5"/>
    </w:rPr>
  </w:style>
  <w:style w:type="character" w:styleId="SubtleReference">
    <w:name w:val="Subtle Reference"/>
    <w:basedOn w:val="DefaultParagraphFont"/>
    <w:uiPriority w:val="31"/>
    <w:qFormat/>
    <w:rsid w:val="00201F4B"/>
    <w:rPr>
      <w:smallCaps/>
      <w:color w:val="5A5A5A" w:themeColor="text1" w:themeTint="A5"/>
    </w:rPr>
  </w:style>
  <w:style w:type="paragraph" w:customStyle="1" w:styleId="Abstract">
    <w:name w:val="Abstract"/>
    <w:rsid w:val="005202E2"/>
    <w:pPr>
      <w:spacing w:after="200" w:line="240" w:lineRule="auto"/>
      <w:ind w:firstLine="272"/>
      <w:jc w:val="both"/>
    </w:pPr>
    <w:rPr>
      <w:rFonts w:ascii="Times New Roman" w:eastAsia="SimSun" w:hAnsi="Times New Roman" w:cs="Times New Roman"/>
      <w:b/>
      <w:bCs/>
      <w:kern w:val="0"/>
      <w:sz w:val="18"/>
      <w:szCs w:val="18"/>
      <w:lang w:val="en-US" w:bidi="ar-SA"/>
      <w14:ligatures w14:val="none"/>
    </w:rPr>
  </w:style>
  <w:style w:type="paragraph" w:customStyle="1" w:styleId="Affiliation">
    <w:name w:val="Affiliation"/>
    <w:rsid w:val="005202E2"/>
    <w:pPr>
      <w:spacing w:after="0" w:line="240" w:lineRule="auto"/>
      <w:jc w:val="center"/>
    </w:pPr>
    <w:rPr>
      <w:rFonts w:ascii="Times New Roman" w:eastAsia="SimSun" w:hAnsi="Times New Roman" w:cs="Times New Roman"/>
      <w:kern w:val="0"/>
      <w:sz w:val="20"/>
      <w:szCs w:val="20"/>
      <w:lang w:val="en-US" w:bidi="ar-SA"/>
      <w14:ligatures w14:val="none"/>
    </w:rPr>
  </w:style>
  <w:style w:type="paragraph" w:customStyle="1" w:styleId="Author">
    <w:name w:val="Author"/>
    <w:rsid w:val="005202E2"/>
    <w:pPr>
      <w:spacing w:before="360" w:after="40" w:line="240" w:lineRule="auto"/>
      <w:jc w:val="center"/>
    </w:pPr>
    <w:rPr>
      <w:rFonts w:ascii="Times New Roman" w:eastAsia="SimSun" w:hAnsi="Times New Roman" w:cs="Times New Roman"/>
      <w:noProof/>
      <w:kern w:val="0"/>
      <w:sz w:val="22"/>
      <w:szCs w:val="22"/>
      <w:lang w:val="en-US" w:bidi="ar-SA"/>
      <w14:ligatures w14:val="none"/>
    </w:rPr>
  </w:style>
  <w:style w:type="paragraph" w:styleId="BodyText">
    <w:name w:val="Body Text"/>
    <w:basedOn w:val="Normal"/>
    <w:link w:val="BodyTextChar"/>
    <w:rsid w:val="00072EF4"/>
    <w:pPr>
      <w:tabs>
        <w:tab w:val="left" w:pos="288"/>
      </w:tabs>
      <w:spacing w:before="360" w:after="120" w:line="360" w:lineRule="auto"/>
      <w:ind w:firstLine="288"/>
      <w:jc w:val="both"/>
    </w:pPr>
    <w:rPr>
      <w:spacing w:val="-1"/>
      <w:sz w:val="24"/>
      <w:lang w:val="x-none" w:eastAsia="x-none"/>
    </w:rPr>
  </w:style>
  <w:style w:type="character" w:customStyle="1" w:styleId="BodyTextChar">
    <w:name w:val="Body Text Char"/>
    <w:link w:val="BodyText"/>
    <w:rsid w:val="00072EF4"/>
    <w:rPr>
      <w:rFonts w:ascii="Times New Roman" w:eastAsia="SimSun" w:hAnsi="Times New Roman" w:cs="Times New Roman"/>
      <w:spacing w:val="-1"/>
      <w:kern w:val="0"/>
      <w:szCs w:val="20"/>
      <w:lang w:val="x-none" w:eastAsia="x-none" w:bidi="ar-SA"/>
      <w14:ligatures w14:val="none"/>
    </w:rPr>
  </w:style>
  <w:style w:type="paragraph" w:customStyle="1" w:styleId="bulletlist">
    <w:name w:val="bullet list"/>
    <w:basedOn w:val="BodyText"/>
    <w:rsid w:val="000C7D56"/>
    <w:pPr>
      <w:numPr>
        <w:numId w:val="43"/>
      </w:numPr>
    </w:pPr>
  </w:style>
  <w:style w:type="paragraph" w:customStyle="1" w:styleId="equation">
    <w:name w:val="equation"/>
    <w:basedOn w:val="Normal"/>
    <w:rsid w:val="005202E2"/>
    <w:pPr>
      <w:tabs>
        <w:tab w:val="center" w:pos="2520"/>
        <w:tab w:val="right" w:pos="5040"/>
      </w:tabs>
      <w:spacing w:before="240" w:after="240" w:line="216" w:lineRule="auto"/>
    </w:pPr>
    <w:rPr>
      <w:rFonts w:ascii="Symbol" w:hAnsi="Symbol" w:cs="Symbol"/>
    </w:rPr>
  </w:style>
  <w:style w:type="paragraph" w:customStyle="1" w:styleId="figurecaption">
    <w:name w:val="figure caption"/>
    <w:basedOn w:val="Caption"/>
    <w:rsid w:val="00AF319B"/>
    <w:pPr>
      <w:tabs>
        <w:tab w:val="left" w:pos="533"/>
      </w:tabs>
      <w:spacing w:before="80" w:line="360" w:lineRule="auto"/>
      <w:ind w:left="533"/>
    </w:pPr>
    <w:rPr>
      <w:noProof/>
      <w:color w:val="000000" w:themeColor="text1"/>
      <w:sz w:val="24"/>
      <w:szCs w:val="16"/>
    </w:rPr>
  </w:style>
  <w:style w:type="paragraph" w:styleId="Footer">
    <w:name w:val="footer"/>
    <w:basedOn w:val="Normal"/>
    <w:link w:val="FooterChar"/>
    <w:uiPriority w:val="99"/>
    <w:rsid w:val="005202E2"/>
    <w:pPr>
      <w:tabs>
        <w:tab w:val="center" w:pos="4680"/>
        <w:tab w:val="right" w:pos="9360"/>
      </w:tabs>
    </w:pPr>
  </w:style>
  <w:style w:type="character" w:customStyle="1" w:styleId="FooterChar">
    <w:name w:val="Footer Char"/>
    <w:basedOn w:val="DefaultParagraphFont"/>
    <w:link w:val="Footer"/>
    <w:uiPriority w:val="99"/>
    <w:rsid w:val="005202E2"/>
    <w:rPr>
      <w:rFonts w:ascii="Times New Roman" w:eastAsia="SimSun" w:hAnsi="Times New Roman" w:cs="Times New Roman"/>
      <w:kern w:val="0"/>
      <w:sz w:val="20"/>
      <w:szCs w:val="20"/>
      <w:lang w:val="en-US" w:bidi="ar-SA"/>
      <w14:ligatures w14:val="none"/>
    </w:rPr>
  </w:style>
  <w:style w:type="paragraph" w:customStyle="1" w:styleId="footnote">
    <w:name w:val="footnote"/>
    <w:rsid w:val="005202E2"/>
    <w:pPr>
      <w:framePr w:hSpace="187" w:vSpace="187" w:wrap="notBeside" w:vAnchor="text" w:hAnchor="page" w:x="6121" w:y="577"/>
      <w:spacing w:after="40" w:line="240" w:lineRule="auto"/>
    </w:pPr>
    <w:rPr>
      <w:rFonts w:ascii="Times New Roman" w:eastAsia="SimSun" w:hAnsi="Times New Roman" w:cs="Times New Roman"/>
      <w:kern w:val="0"/>
      <w:sz w:val="16"/>
      <w:szCs w:val="16"/>
      <w:lang w:val="en-US" w:bidi="ar-SA"/>
      <w14:ligatures w14:val="none"/>
    </w:rPr>
  </w:style>
  <w:style w:type="paragraph" w:styleId="Header">
    <w:name w:val="header"/>
    <w:basedOn w:val="Normal"/>
    <w:link w:val="HeaderChar"/>
    <w:rsid w:val="005202E2"/>
    <w:pPr>
      <w:tabs>
        <w:tab w:val="center" w:pos="4680"/>
        <w:tab w:val="right" w:pos="9360"/>
      </w:tabs>
    </w:pPr>
  </w:style>
  <w:style w:type="character" w:customStyle="1" w:styleId="HeaderChar">
    <w:name w:val="Header Char"/>
    <w:basedOn w:val="DefaultParagraphFont"/>
    <w:link w:val="Header"/>
    <w:rsid w:val="005202E2"/>
    <w:rPr>
      <w:rFonts w:ascii="Times New Roman" w:eastAsia="SimSun" w:hAnsi="Times New Roman" w:cs="Times New Roman"/>
      <w:kern w:val="0"/>
      <w:sz w:val="20"/>
      <w:szCs w:val="20"/>
      <w:lang w:val="en-US" w:bidi="ar-SA"/>
      <w14:ligatures w14:val="none"/>
    </w:rPr>
  </w:style>
  <w:style w:type="paragraph" w:customStyle="1" w:styleId="Keywords">
    <w:name w:val="Keywords"/>
    <w:basedOn w:val="Abstract"/>
    <w:qFormat/>
    <w:rsid w:val="00305E89"/>
    <w:pPr>
      <w:spacing w:after="120"/>
      <w:ind w:firstLine="274"/>
    </w:pPr>
    <w:rPr>
      <w:i/>
      <w:sz w:val="24"/>
    </w:rPr>
  </w:style>
  <w:style w:type="paragraph" w:customStyle="1" w:styleId="papersubtitle">
    <w:name w:val="paper subtitle"/>
    <w:rsid w:val="005202E2"/>
    <w:pPr>
      <w:spacing w:after="120" w:line="240" w:lineRule="auto"/>
      <w:jc w:val="center"/>
    </w:pPr>
    <w:rPr>
      <w:rFonts w:ascii="Times New Roman" w:eastAsia="MS Mincho" w:hAnsi="Times New Roman" w:cs="Times New Roman"/>
      <w:noProof/>
      <w:kern w:val="0"/>
      <w:sz w:val="28"/>
      <w:szCs w:val="28"/>
      <w:lang w:val="en-US" w:bidi="ar-SA"/>
      <w14:ligatures w14:val="none"/>
    </w:rPr>
  </w:style>
  <w:style w:type="paragraph" w:customStyle="1" w:styleId="papertitle">
    <w:name w:val="paper title"/>
    <w:rsid w:val="005202E2"/>
    <w:pPr>
      <w:spacing w:after="120" w:line="240" w:lineRule="auto"/>
      <w:jc w:val="center"/>
    </w:pPr>
    <w:rPr>
      <w:rFonts w:ascii="Times New Roman" w:eastAsia="MS Mincho" w:hAnsi="Times New Roman" w:cs="Times New Roman"/>
      <w:noProof/>
      <w:kern w:val="0"/>
      <w:sz w:val="48"/>
      <w:szCs w:val="48"/>
      <w:lang w:val="en-US" w:bidi="ar-SA"/>
      <w14:ligatures w14:val="none"/>
    </w:rPr>
  </w:style>
  <w:style w:type="paragraph" w:customStyle="1" w:styleId="references">
    <w:name w:val="references"/>
    <w:rsid w:val="00E05728"/>
    <w:pPr>
      <w:numPr>
        <w:numId w:val="18"/>
      </w:numPr>
      <w:spacing w:after="50" w:line="360" w:lineRule="auto"/>
      <w:jc w:val="both"/>
    </w:pPr>
    <w:rPr>
      <w:rFonts w:ascii="Times New Roman" w:eastAsia="MS Mincho" w:hAnsi="Times New Roman" w:cs="Times New Roman"/>
      <w:noProof/>
      <w:kern w:val="0"/>
      <w:szCs w:val="16"/>
      <w:lang w:val="en-US" w:bidi="ar-SA"/>
      <w14:ligatures w14:val="none"/>
    </w:rPr>
  </w:style>
  <w:style w:type="paragraph" w:customStyle="1" w:styleId="sponsors">
    <w:name w:val="sponsors"/>
    <w:rsid w:val="005202E2"/>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bidi="ar-SA"/>
      <w14:ligatures w14:val="none"/>
    </w:rPr>
  </w:style>
  <w:style w:type="paragraph" w:customStyle="1" w:styleId="tablecolhead">
    <w:name w:val="table col head"/>
    <w:basedOn w:val="Normal"/>
    <w:rsid w:val="005F1878"/>
    <w:rPr>
      <w:b/>
      <w:bCs/>
      <w:sz w:val="24"/>
      <w:szCs w:val="16"/>
    </w:rPr>
  </w:style>
  <w:style w:type="paragraph" w:customStyle="1" w:styleId="tablecolsubhead">
    <w:name w:val="table col subhead"/>
    <w:basedOn w:val="tablecolhead"/>
    <w:rsid w:val="005202E2"/>
    <w:rPr>
      <w:i/>
      <w:iCs/>
      <w:sz w:val="15"/>
      <w:szCs w:val="15"/>
    </w:rPr>
  </w:style>
  <w:style w:type="paragraph" w:customStyle="1" w:styleId="tablecopy">
    <w:name w:val="table copy"/>
    <w:rsid w:val="005202E2"/>
    <w:pPr>
      <w:spacing w:after="0" w:line="240" w:lineRule="auto"/>
      <w:jc w:val="both"/>
    </w:pPr>
    <w:rPr>
      <w:rFonts w:ascii="Times New Roman" w:eastAsia="SimSun" w:hAnsi="Times New Roman" w:cs="Times New Roman"/>
      <w:noProof/>
      <w:kern w:val="0"/>
      <w:sz w:val="16"/>
      <w:szCs w:val="16"/>
      <w:lang w:val="en-US" w:bidi="ar-SA"/>
      <w14:ligatures w14:val="none"/>
    </w:rPr>
  </w:style>
  <w:style w:type="paragraph" w:customStyle="1" w:styleId="tablefootnote">
    <w:name w:val="table footnote"/>
    <w:rsid w:val="005202E2"/>
    <w:pPr>
      <w:spacing w:before="60" w:after="30" w:line="240" w:lineRule="auto"/>
      <w:jc w:val="right"/>
    </w:pPr>
    <w:rPr>
      <w:rFonts w:ascii="Times New Roman" w:eastAsia="SimSun" w:hAnsi="Times New Roman" w:cs="Times New Roman"/>
      <w:kern w:val="0"/>
      <w:sz w:val="12"/>
      <w:szCs w:val="12"/>
      <w:lang w:val="en-US" w:bidi="ar-SA"/>
      <w14:ligatures w14:val="none"/>
    </w:rPr>
  </w:style>
  <w:style w:type="paragraph" w:customStyle="1" w:styleId="tablehead">
    <w:name w:val="table head"/>
    <w:rsid w:val="008D6D3F"/>
    <w:pPr>
      <w:spacing w:before="240" w:after="120" w:line="360" w:lineRule="auto"/>
      <w:ind w:left="216"/>
      <w:jc w:val="center"/>
    </w:pPr>
    <w:rPr>
      <w:rFonts w:ascii="Times New Roman" w:eastAsia="SimSun" w:hAnsi="Times New Roman" w:cs="Times New Roman"/>
      <w:smallCaps/>
      <w:noProof/>
      <w:kern w:val="0"/>
      <w:szCs w:val="16"/>
      <w:lang w:val="en-US" w:bidi="ar-SA"/>
      <w14:ligatures w14:val="none"/>
    </w:rPr>
  </w:style>
  <w:style w:type="numbering" w:customStyle="1" w:styleId="CurrentList1">
    <w:name w:val="Current List1"/>
    <w:rsid w:val="005202E2"/>
    <w:pPr>
      <w:numPr>
        <w:numId w:val="21"/>
      </w:numPr>
    </w:pPr>
  </w:style>
  <w:style w:type="numbering" w:customStyle="1" w:styleId="CurrentList2">
    <w:name w:val="Current List2"/>
    <w:rsid w:val="00305E89"/>
    <w:pPr>
      <w:numPr>
        <w:numId w:val="22"/>
      </w:numPr>
    </w:pPr>
  </w:style>
  <w:style w:type="numbering" w:customStyle="1" w:styleId="CurrentList3">
    <w:name w:val="Current List3"/>
    <w:rsid w:val="00305E89"/>
    <w:pPr>
      <w:numPr>
        <w:numId w:val="24"/>
      </w:numPr>
    </w:pPr>
  </w:style>
  <w:style w:type="numbering" w:customStyle="1" w:styleId="CurrentList4">
    <w:name w:val="Current List4"/>
    <w:rsid w:val="00305E89"/>
    <w:pPr>
      <w:numPr>
        <w:numId w:val="25"/>
      </w:numPr>
    </w:pPr>
  </w:style>
  <w:style w:type="character" w:styleId="Hyperlink">
    <w:name w:val="Hyperlink"/>
    <w:basedOn w:val="DefaultParagraphFont"/>
    <w:uiPriority w:val="99"/>
    <w:unhideWhenUsed/>
    <w:rsid w:val="00644EB2"/>
    <w:rPr>
      <w:color w:val="467886" w:themeColor="hyperlink"/>
      <w:u w:val="single"/>
    </w:rPr>
  </w:style>
  <w:style w:type="character" w:styleId="UnresolvedMention">
    <w:name w:val="Unresolved Mention"/>
    <w:basedOn w:val="DefaultParagraphFont"/>
    <w:uiPriority w:val="99"/>
    <w:semiHidden/>
    <w:unhideWhenUsed/>
    <w:rsid w:val="00644EB2"/>
    <w:rPr>
      <w:color w:val="605E5C"/>
      <w:shd w:val="clear" w:color="auto" w:fill="E1DFDD"/>
    </w:rPr>
  </w:style>
  <w:style w:type="numbering" w:customStyle="1" w:styleId="CurrentList5">
    <w:name w:val="Current List5"/>
    <w:rsid w:val="002B4AAA"/>
    <w:pPr>
      <w:numPr>
        <w:numId w:val="26"/>
      </w:numPr>
    </w:pPr>
  </w:style>
  <w:style w:type="numbering" w:customStyle="1" w:styleId="CurrentList6">
    <w:name w:val="Current List6"/>
    <w:rsid w:val="002B4AAA"/>
    <w:pPr>
      <w:numPr>
        <w:numId w:val="27"/>
      </w:numPr>
    </w:pPr>
  </w:style>
  <w:style w:type="numbering" w:customStyle="1" w:styleId="CurrentList7">
    <w:name w:val="Current List7"/>
    <w:rsid w:val="008E1AF1"/>
    <w:pPr>
      <w:numPr>
        <w:numId w:val="28"/>
      </w:numPr>
    </w:pPr>
  </w:style>
  <w:style w:type="paragraph" w:styleId="NormalWeb">
    <w:name w:val="Normal (Web)"/>
    <w:basedOn w:val="Normal"/>
    <w:uiPriority w:val="99"/>
    <w:unhideWhenUsed/>
    <w:rsid w:val="005F1878"/>
    <w:pPr>
      <w:spacing w:before="100" w:beforeAutospacing="1" w:after="100" w:afterAutospacing="1"/>
      <w:jc w:val="left"/>
    </w:pPr>
    <w:rPr>
      <w:rFonts w:eastAsia="Times New Roman"/>
      <w:sz w:val="24"/>
      <w:szCs w:val="24"/>
      <w:lang w:val="en-IN" w:eastAsia="en-GB" w:bidi="hi-IN"/>
    </w:rPr>
  </w:style>
  <w:style w:type="table" w:styleId="TableGrid">
    <w:name w:val="Table Grid"/>
    <w:basedOn w:val="TableNormal"/>
    <w:uiPriority w:val="39"/>
    <w:rsid w:val="005F1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8">
    <w:name w:val="Current List8"/>
    <w:rsid w:val="005F1878"/>
    <w:pPr>
      <w:numPr>
        <w:numId w:val="31"/>
      </w:numPr>
    </w:pPr>
  </w:style>
  <w:style w:type="numbering" w:customStyle="1" w:styleId="CurrentList9">
    <w:name w:val="Current List9"/>
    <w:rsid w:val="005F1878"/>
    <w:pPr>
      <w:numPr>
        <w:numId w:val="32"/>
      </w:numPr>
    </w:pPr>
  </w:style>
  <w:style w:type="numbering" w:customStyle="1" w:styleId="CurrentList10">
    <w:name w:val="Current List10"/>
    <w:rsid w:val="006B3C77"/>
    <w:pPr>
      <w:numPr>
        <w:numId w:val="34"/>
      </w:numPr>
    </w:pPr>
  </w:style>
  <w:style w:type="numbering" w:customStyle="1" w:styleId="CurrentList11">
    <w:name w:val="Current List11"/>
    <w:rsid w:val="002508FA"/>
    <w:pPr>
      <w:numPr>
        <w:numId w:val="35"/>
      </w:numPr>
    </w:pPr>
  </w:style>
  <w:style w:type="table" w:customStyle="1" w:styleId="TableGrid0">
    <w:name w:val="TableGrid"/>
    <w:rsid w:val="003B72EB"/>
    <w:pPr>
      <w:spacing w:after="0" w:line="240" w:lineRule="auto"/>
    </w:pPr>
    <w:rPr>
      <w:rFonts w:eastAsiaTheme="minorEastAsia"/>
      <w:lang w:eastAsia="en-GB"/>
    </w:rPr>
    <w:tblPr>
      <w:tblCellMar>
        <w:top w:w="0" w:type="dxa"/>
        <w:left w:w="0" w:type="dxa"/>
        <w:bottom w:w="0" w:type="dxa"/>
        <w:right w:w="0" w:type="dxa"/>
      </w:tblCellMar>
    </w:tblPr>
  </w:style>
  <w:style w:type="character" w:styleId="PlaceholderText">
    <w:name w:val="Placeholder Text"/>
    <w:basedOn w:val="DefaultParagraphFont"/>
    <w:uiPriority w:val="99"/>
    <w:semiHidden/>
    <w:rsid w:val="003B72EB"/>
    <w:rPr>
      <w:color w:val="666666"/>
    </w:rPr>
  </w:style>
  <w:style w:type="paragraph" w:styleId="TOC1">
    <w:name w:val="toc 1"/>
    <w:basedOn w:val="Normal"/>
    <w:next w:val="Normal"/>
    <w:autoRedefine/>
    <w:uiPriority w:val="39"/>
    <w:unhideWhenUsed/>
    <w:rsid w:val="00C84176"/>
    <w:pPr>
      <w:spacing w:before="120"/>
      <w:jc w:val="left"/>
    </w:pPr>
    <w:rPr>
      <w:rFonts w:asciiTheme="minorHAnsi" w:hAnsiTheme="minorHAnsi"/>
      <w:b/>
      <w:bCs/>
      <w:i/>
      <w:iCs/>
      <w:sz w:val="24"/>
      <w:szCs w:val="28"/>
    </w:rPr>
  </w:style>
  <w:style w:type="paragraph" w:styleId="TOC2">
    <w:name w:val="toc 2"/>
    <w:basedOn w:val="Normal"/>
    <w:next w:val="Normal"/>
    <w:autoRedefine/>
    <w:uiPriority w:val="39"/>
    <w:unhideWhenUsed/>
    <w:rsid w:val="00C84176"/>
    <w:pPr>
      <w:spacing w:before="120"/>
      <w:ind w:left="200"/>
      <w:jc w:val="left"/>
    </w:pPr>
    <w:rPr>
      <w:rFonts w:asciiTheme="minorHAnsi" w:hAnsiTheme="minorHAnsi"/>
      <w:b/>
      <w:bCs/>
      <w:sz w:val="22"/>
      <w:szCs w:val="26"/>
    </w:rPr>
  </w:style>
  <w:style w:type="paragraph" w:styleId="TOC3">
    <w:name w:val="toc 3"/>
    <w:basedOn w:val="Normal"/>
    <w:next w:val="Normal"/>
    <w:autoRedefine/>
    <w:uiPriority w:val="39"/>
    <w:unhideWhenUsed/>
    <w:rsid w:val="00C84176"/>
    <w:pPr>
      <w:ind w:left="400"/>
      <w:jc w:val="left"/>
    </w:pPr>
    <w:rPr>
      <w:rFonts w:asciiTheme="minorHAnsi" w:hAnsiTheme="minorHAnsi"/>
      <w:szCs w:val="24"/>
    </w:rPr>
  </w:style>
  <w:style w:type="paragraph" w:styleId="TOC4">
    <w:name w:val="toc 4"/>
    <w:basedOn w:val="Normal"/>
    <w:next w:val="Normal"/>
    <w:autoRedefine/>
    <w:uiPriority w:val="39"/>
    <w:unhideWhenUsed/>
    <w:rsid w:val="00C84176"/>
    <w:pPr>
      <w:ind w:left="600"/>
      <w:jc w:val="left"/>
    </w:pPr>
    <w:rPr>
      <w:rFonts w:asciiTheme="minorHAnsi" w:hAnsiTheme="minorHAnsi"/>
      <w:szCs w:val="24"/>
    </w:rPr>
  </w:style>
  <w:style w:type="paragraph" w:styleId="TOC5">
    <w:name w:val="toc 5"/>
    <w:basedOn w:val="Normal"/>
    <w:next w:val="Normal"/>
    <w:autoRedefine/>
    <w:uiPriority w:val="39"/>
    <w:unhideWhenUsed/>
    <w:rsid w:val="00C84176"/>
    <w:pPr>
      <w:ind w:left="800"/>
      <w:jc w:val="left"/>
    </w:pPr>
    <w:rPr>
      <w:rFonts w:asciiTheme="minorHAnsi" w:hAnsiTheme="minorHAnsi"/>
      <w:szCs w:val="24"/>
    </w:rPr>
  </w:style>
  <w:style w:type="paragraph" w:styleId="TOC6">
    <w:name w:val="toc 6"/>
    <w:basedOn w:val="Normal"/>
    <w:next w:val="Normal"/>
    <w:autoRedefine/>
    <w:uiPriority w:val="39"/>
    <w:unhideWhenUsed/>
    <w:rsid w:val="00C84176"/>
    <w:pPr>
      <w:ind w:left="1000"/>
      <w:jc w:val="left"/>
    </w:pPr>
    <w:rPr>
      <w:rFonts w:asciiTheme="minorHAnsi" w:hAnsiTheme="minorHAnsi"/>
      <w:szCs w:val="24"/>
    </w:rPr>
  </w:style>
  <w:style w:type="paragraph" w:styleId="TOC7">
    <w:name w:val="toc 7"/>
    <w:basedOn w:val="Normal"/>
    <w:next w:val="Normal"/>
    <w:autoRedefine/>
    <w:uiPriority w:val="39"/>
    <w:unhideWhenUsed/>
    <w:rsid w:val="00C84176"/>
    <w:pPr>
      <w:ind w:left="1200"/>
      <w:jc w:val="left"/>
    </w:pPr>
    <w:rPr>
      <w:rFonts w:asciiTheme="minorHAnsi" w:hAnsiTheme="minorHAnsi"/>
      <w:szCs w:val="24"/>
    </w:rPr>
  </w:style>
  <w:style w:type="paragraph" w:styleId="TOC8">
    <w:name w:val="toc 8"/>
    <w:basedOn w:val="Normal"/>
    <w:next w:val="Normal"/>
    <w:autoRedefine/>
    <w:uiPriority w:val="39"/>
    <w:unhideWhenUsed/>
    <w:rsid w:val="00C84176"/>
    <w:pPr>
      <w:ind w:left="1400"/>
      <w:jc w:val="left"/>
    </w:pPr>
    <w:rPr>
      <w:rFonts w:asciiTheme="minorHAnsi" w:hAnsiTheme="minorHAnsi"/>
      <w:szCs w:val="24"/>
    </w:rPr>
  </w:style>
  <w:style w:type="paragraph" w:styleId="TOC9">
    <w:name w:val="toc 9"/>
    <w:basedOn w:val="Normal"/>
    <w:next w:val="Normal"/>
    <w:autoRedefine/>
    <w:uiPriority w:val="39"/>
    <w:unhideWhenUsed/>
    <w:rsid w:val="00C84176"/>
    <w:pPr>
      <w:ind w:left="1600"/>
      <w:jc w:val="left"/>
    </w:pPr>
    <w:rPr>
      <w:rFonts w:asciiTheme="minorHAnsi" w:hAnsiTheme="minorHAnsi"/>
      <w:szCs w:val="24"/>
    </w:rPr>
  </w:style>
  <w:style w:type="character" w:styleId="FollowedHyperlink">
    <w:name w:val="FollowedHyperlink"/>
    <w:basedOn w:val="DefaultParagraphFont"/>
    <w:uiPriority w:val="99"/>
    <w:semiHidden/>
    <w:unhideWhenUsed/>
    <w:rsid w:val="00C84176"/>
    <w:rPr>
      <w:color w:val="96607D" w:themeColor="followedHyperlink"/>
      <w:u w:val="single"/>
    </w:rPr>
  </w:style>
  <w:style w:type="paragraph" w:styleId="TOCHeading">
    <w:name w:val="TOC Heading"/>
    <w:basedOn w:val="Heading1"/>
    <w:next w:val="Normal"/>
    <w:uiPriority w:val="39"/>
    <w:unhideWhenUsed/>
    <w:qFormat/>
    <w:rsid w:val="00B90053"/>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0F4761" w:themeColor="accent1" w:themeShade="BF"/>
      <w:szCs w:val="28"/>
    </w:rPr>
  </w:style>
  <w:style w:type="paragraph" w:styleId="Caption">
    <w:name w:val="caption"/>
    <w:basedOn w:val="Normal"/>
    <w:next w:val="Normal"/>
    <w:uiPriority w:val="35"/>
    <w:unhideWhenUsed/>
    <w:qFormat/>
    <w:rsid w:val="00B90053"/>
    <w:pPr>
      <w:spacing w:after="200"/>
    </w:pPr>
    <w:rPr>
      <w:i/>
      <w:iCs/>
      <w:color w:val="0E2841" w:themeColor="text2"/>
      <w:sz w:val="18"/>
      <w:szCs w:val="18"/>
    </w:rPr>
  </w:style>
  <w:style w:type="paragraph" w:styleId="TableofFigures">
    <w:name w:val="table of figures"/>
    <w:basedOn w:val="Normal"/>
    <w:next w:val="Normal"/>
    <w:uiPriority w:val="99"/>
    <w:unhideWhenUsed/>
    <w:rsid w:val="00311EE4"/>
  </w:style>
  <w:style w:type="paragraph" w:styleId="Revision">
    <w:name w:val="Revision"/>
    <w:hidden/>
    <w:uiPriority w:val="99"/>
    <w:semiHidden/>
    <w:rsid w:val="00A27F4E"/>
    <w:pPr>
      <w:spacing w:after="0" w:line="240" w:lineRule="auto"/>
    </w:pPr>
    <w:rPr>
      <w:rFonts w:ascii="Times New Roman" w:eastAsia="SimSun" w:hAnsi="Times New Roman" w:cs="Times New Roman"/>
      <w:kern w:val="0"/>
      <w:sz w:val="20"/>
      <w:szCs w:val="20"/>
      <w:lang w:val="en-US" w:bidi="ar-SA"/>
      <w14:ligatures w14:val="none"/>
    </w:rPr>
  </w:style>
  <w:style w:type="numbering" w:customStyle="1" w:styleId="CurrentList12">
    <w:name w:val="Current List12"/>
    <w:uiPriority w:val="99"/>
    <w:rsid w:val="00CA416F"/>
    <w:pPr>
      <w:numPr>
        <w:numId w:val="39"/>
      </w:numPr>
    </w:pPr>
  </w:style>
  <w:style w:type="numbering" w:customStyle="1" w:styleId="CurrentList13">
    <w:name w:val="Current List13"/>
    <w:uiPriority w:val="99"/>
    <w:rsid w:val="00067D74"/>
    <w:pPr>
      <w:numPr>
        <w:numId w:val="40"/>
      </w:numPr>
    </w:pPr>
  </w:style>
  <w:style w:type="character" w:styleId="PageNumber">
    <w:name w:val="page number"/>
    <w:basedOn w:val="DefaultParagraphFont"/>
    <w:uiPriority w:val="99"/>
    <w:semiHidden/>
    <w:unhideWhenUsed/>
    <w:rsid w:val="00B07569"/>
  </w:style>
  <w:style w:type="numbering" w:customStyle="1" w:styleId="CurrentList14">
    <w:name w:val="Current List14"/>
    <w:uiPriority w:val="99"/>
    <w:rsid w:val="004A6208"/>
    <w:pPr>
      <w:numPr>
        <w:numId w:val="44"/>
      </w:numPr>
    </w:pPr>
  </w:style>
  <w:style w:type="numbering" w:customStyle="1" w:styleId="CurrentList15">
    <w:name w:val="Current List15"/>
    <w:uiPriority w:val="99"/>
    <w:rsid w:val="004A6208"/>
    <w:pPr>
      <w:numPr>
        <w:numId w:val="45"/>
      </w:numPr>
    </w:pPr>
  </w:style>
  <w:style w:type="numbering" w:customStyle="1" w:styleId="CurrentList16">
    <w:name w:val="Current List16"/>
    <w:uiPriority w:val="99"/>
    <w:rsid w:val="004E5946"/>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10651">
      <w:bodyDiv w:val="1"/>
      <w:marLeft w:val="0"/>
      <w:marRight w:val="0"/>
      <w:marTop w:val="0"/>
      <w:marBottom w:val="0"/>
      <w:divBdr>
        <w:top w:val="none" w:sz="0" w:space="0" w:color="auto"/>
        <w:left w:val="none" w:sz="0" w:space="0" w:color="auto"/>
        <w:bottom w:val="none" w:sz="0" w:space="0" w:color="auto"/>
        <w:right w:val="none" w:sz="0" w:space="0" w:color="auto"/>
      </w:divBdr>
      <w:divsChild>
        <w:div w:id="1183545206">
          <w:marLeft w:val="0"/>
          <w:marRight w:val="0"/>
          <w:marTop w:val="0"/>
          <w:marBottom w:val="0"/>
          <w:divBdr>
            <w:top w:val="none" w:sz="0" w:space="0" w:color="auto"/>
            <w:left w:val="none" w:sz="0" w:space="0" w:color="auto"/>
            <w:bottom w:val="none" w:sz="0" w:space="0" w:color="auto"/>
            <w:right w:val="none" w:sz="0" w:space="0" w:color="auto"/>
          </w:divBdr>
          <w:divsChild>
            <w:div w:id="628557386">
              <w:marLeft w:val="0"/>
              <w:marRight w:val="0"/>
              <w:marTop w:val="0"/>
              <w:marBottom w:val="0"/>
              <w:divBdr>
                <w:top w:val="none" w:sz="0" w:space="0" w:color="auto"/>
                <w:left w:val="none" w:sz="0" w:space="0" w:color="auto"/>
                <w:bottom w:val="none" w:sz="0" w:space="0" w:color="auto"/>
                <w:right w:val="none" w:sz="0" w:space="0" w:color="auto"/>
              </w:divBdr>
              <w:divsChild>
                <w:div w:id="2892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26800">
      <w:bodyDiv w:val="1"/>
      <w:marLeft w:val="0"/>
      <w:marRight w:val="0"/>
      <w:marTop w:val="0"/>
      <w:marBottom w:val="0"/>
      <w:divBdr>
        <w:top w:val="none" w:sz="0" w:space="0" w:color="auto"/>
        <w:left w:val="none" w:sz="0" w:space="0" w:color="auto"/>
        <w:bottom w:val="none" w:sz="0" w:space="0" w:color="auto"/>
        <w:right w:val="none" w:sz="0" w:space="0" w:color="auto"/>
      </w:divBdr>
      <w:divsChild>
        <w:div w:id="1519811757">
          <w:marLeft w:val="0"/>
          <w:marRight w:val="0"/>
          <w:marTop w:val="0"/>
          <w:marBottom w:val="0"/>
          <w:divBdr>
            <w:top w:val="none" w:sz="0" w:space="0" w:color="auto"/>
            <w:left w:val="none" w:sz="0" w:space="0" w:color="auto"/>
            <w:bottom w:val="none" w:sz="0" w:space="0" w:color="auto"/>
            <w:right w:val="none" w:sz="0" w:space="0" w:color="auto"/>
          </w:divBdr>
          <w:divsChild>
            <w:div w:id="1121803803">
              <w:marLeft w:val="0"/>
              <w:marRight w:val="0"/>
              <w:marTop w:val="0"/>
              <w:marBottom w:val="0"/>
              <w:divBdr>
                <w:top w:val="none" w:sz="0" w:space="0" w:color="auto"/>
                <w:left w:val="none" w:sz="0" w:space="0" w:color="auto"/>
                <w:bottom w:val="none" w:sz="0" w:space="0" w:color="auto"/>
                <w:right w:val="none" w:sz="0" w:space="0" w:color="auto"/>
              </w:divBdr>
              <w:divsChild>
                <w:div w:id="7171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4468">
      <w:bodyDiv w:val="1"/>
      <w:marLeft w:val="0"/>
      <w:marRight w:val="0"/>
      <w:marTop w:val="0"/>
      <w:marBottom w:val="0"/>
      <w:divBdr>
        <w:top w:val="none" w:sz="0" w:space="0" w:color="auto"/>
        <w:left w:val="none" w:sz="0" w:space="0" w:color="auto"/>
        <w:bottom w:val="none" w:sz="0" w:space="0" w:color="auto"/>
        <w:right w:val="none" w:sz="0" w:space="0" w:color="auto"/>
      </w:divBdr>
      <w:divsChild>
        <w:div w:id="1847089122">
          <w:marLeft w:val="0"/>
          <w:marRight w:val="0"/>
          <w:marTop w:val="0"/>
          <w:marBottom w:val="0"/>
          <w:divBdr>
            <w:top w:val="none" w:sz="0" w:space="0" w:color="auto"/>
            <w:left w:val="none" w:sz="0" w:space="0" w:color="auto"/>
            <w:bottom w:val="none" w:sz="0" w:space="0" w:color="auto"/>
            <w:right w:val="none" w:sz="0" w:space="0" w:color="auto"/>
          </w:divBdr>
          <w:divsChild>
            <w:div w:id="480929131">
              <w:marLeft w:val="0"/>
              <w:marRight w:val="0"/>
              <w:marTop w:val="0"/>
              <w:marBottom w:val="0"/>
              <w:divBdr>
                <w:top w:val="none" w:sz="0" w:space="0" w:color="auto"/>
                <w:left w:val="none" w:sz="0" w:space="0" w:color="auto"/>
                <w:bottom w:val="none" w:sz="0" w:space="0" w:color="auto"/>
                <w:right w:val="none" w:sz="0" w:space="0" w:color="auto"/>
              </w:divBdr>
              <w:divsChild>
                <w:div w:id="13832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9965">
      <w:bodyDiv w:val="1"/>
      <w:marLeft w:val="0"/>
      <w:marRight w:val="0"/>
      <w:marTop w:val="0"/>
      <w:marBottom w:val="0"/>
      <w:divBdr>
        <w:top w:val="none" w:sz="0" w:space="0" w:color="auto"/>
        <w:left w:val="none" w:sz="0" w:space="0" w:color="auto"/>
        <w:bottom w:val="none" w:sz="0" w:space="0" w:color="auto"/>
        <w:right w:val="none" w:sz="0" w:space="0" w:color="auto"/>
      </w:divBdr>
      <w:divsChild>
        <w:div w:id="637565842">
          <w:marLeft w:val="0"/>
          <w:marRight w:val="0"/>
          <w:marTop w:val="0"/>
          <w:marBottom w:val="0"/>
          <w:divBdr>
            <w:top w:val="none" w:sz="0" w:space="0" w:color="auto"/>
            <w:left w:val="none" w:sz="0" w:space="0" w:color="auto"/>
            <w:bottom w:val="none" w:sz="0" w:space="0" w:color="auto"/>
            <w:right w:val="none" w:sz="0" w:space="0" w:color="auto"/>
          </w:divBdr>
          <w:divsChild>
            <w:div w:id="1800151654">
              <w:marLeft w:val="0"/>
              <w:marRight w:val="0"/>
              <w:marTop w:val="0"/>
              <w:marBottom w:val="0"/>
              <w:divBdr>
                <w:top w:val="none" w:sz="0" w:space="0" w:color="auto"/>
                <w:left w:val="none" w:sz="0" w:space="0" w:color="auto"/>
                <w:bottom w:val="none" w:sz="0" w:space="0" w:color="auto"/>
                <w:right w:val="none" w:sz="0" w:space="0" w:color="auto"/>
              </w:divBdr>
              <w:divsChild>
                <w:div w:id="99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355168">
      <w:bodyDiv w:val="1"/>
      <w:marLeft w:val="0"/>
      <w:marRight w:val="0"/>
      <w:marTop w:val="0"/>
      <w:marBottom w:val="0"/>
      <w:divBdr>
        <w:top w:val="none" w:sz="0" w:space="0" w:color="auto"/>
        <w:left w:val="none" w:sz="0" w:space="0" w:color="auto"/>
        <w:bottom w:val="none" w:sz="0" w:space="0" w:color="auto"/>
        <w:right w:val="none" w:sz="0" w:space="0" w:color="auto"/>
      </w:divBdr>
      <w:divsChild>
        <w:div w:id="1319068437">
          <w:marLeft w:val="0"/>
          <w:marRight w:val="0"/>
          <w:marTop w:val="0"/>
          <w:marBottom w:val="0"/>
          <w:divBdr>
            <w:top w:val="none" w:sz="0" w:space="0" w:color="auto"/>
            <w:left w:val="none" w:sz="0" w:space="0" w:color="auto"/>
            <w:bottom w:val="none" w:sz="0" w:space="0" w:color="auto"/>
            <w:right w:val="none" w:sz="0" w:space="0" w:color="auto"/>
          </w:divBdr>
          <w:divsChild>
            <w:div w:id="1594439275">
              <w:marLeft w:val="0"/>
              <w:marRight w:val="0"/>
              <w:marTop w:val="0"/>
              <w:marBottom w:val="0"/>
              <w:divBdr>
                <w:top w:val="none" w:sz="0" w:space="0" w:color="auto"/>
                <w:left w:val="none" w:sz="0" w:space="0" w:color="auto"/>
                <w:bottom w:val="none" w:sz="0" w:space="0" w:color="auto"/>
                <w:right w:val="none" w:sz="0" w:space="0" w:color="auto"/>
              </w:divBdr>
              <w:divsChild>
                <w:div w:id="7626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6827">
      <w:bodyDiv w:val="1"/>
      <w:marLeft w:val="0"/>
      <w:marRight w:val="0"/>
      <w:marTop w:val="0"/>
      <w:marBottom w:val="0"/>
      <w:divBdr>
        <w:top w:val="none" w:sz="0" w:space="0" w:color="auto"/>
        <w:left w:val="none" w:sz="0" w:space="0" w:color="auto"/>
        <w:bottom w:val="none" w:sz="0" w:space="0" w:color="auto"/>
        <w:right w:val="none" w:sz="0" w:space="0" w:color="auto"/>
      </w:divBdr>
      <w:divsChild>
        <w:div w:id="562134400">
          <w:marLeft w:val="0"/>
          <w:marRight w:val="0"/>
          <w:marTop w:val="0"/>
          <w:marBottom w:val="0"/>
          <w:divBdr>
            <w:top w:val="none" w:sz="0" w:space="0" w:color="auto"/>
            <w:left w:val="none" w:sz="0" w:space="0" w:color="auto"/>
            <w:bottom w:val="none" w:sz="0" w:space="0" w:color="auto"/>
            <w:right w:val="none" w:sz="0" w:space="0" w:color="auto"/>
          </w:divBdr>
          <w:divsChild>
            <w:div w:id="861939065">
              <w:marLeft w:val="0"/>
              <w:marRight w:val="0"/>
              <w:marTop w:val="0"/>
              <w:marBottom w:val="0"/>
              <w:divBdr>
                <w:top w:val="none" w:sz="0" w:space="0" w:color="auto"/>
                <w:left w:val="none" w:sz="0" w:space="0" w:color="auto"/>
                <w:bottom w:val="none" w:sz="0" w:space="0" w:color="auto"/>
                <w:right w:val="none" w:sz="0" w:space="0" w:color="auto"/>
              </w:divBdr>
              <w:divsChild>
                <w:div w:id="962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86383">
      <w:bodyDiv w:val="1"/>
      <w:marLeft w:val="0"/>
      <w:marRight w:val="0"/>
      <w:marTop w:val="0"/>
      <w:marBottom w:val="0"/>
      <w:divBdr>
        <w:top w:val="none" w:sz="0" w:space="0" w:color="auto"/>
        <w:left w:val="none" w:sz="0" w:space="0" w:color="auto"/>
        <w:bottom w:val="none" w:sz="0" w:space="0" w:color="auto"/>
        <w:right w:val="none" w:sz="0" w:space="0" w:color="auto"/>
      </w:divBdr>
      <w:divsChild>
        <w:div w:id="701325698">
          <w:marLeft w:val="0"/>
          <w:marRight w:val="0"/>
          <w:marTop w:val="0"/>
          <w:marBottom w:val="0"/>
          <w:divBdr>
            <w:top w:val="none" w:sz="0" w:space="0" w:color="auto"/>
            <w:left w:val="none" w:sz="0" w:space="0" w:color="auto"/>
            <w:bottom w:val="none" w:sz="0" w:space="0" w:color="auto"/>
            <w:right w:val="none" w:sz="0" w:space="0" w:color="auto"/>
          </w:divBdr>
          <w:divsChild>
            <w:div w:id="616373781">
              <w:marLeft w:val="0"/>
              <w:marRight w:val="0"/>
              <w:marTop w:val="0"/>
              <w:marBottom w:val="0"/>
              <w:divBdr>
                <w:top w:val="none" w:sz="0" w:space="0" w:color="auto"/>
                <w:left w:val="none" w:sz="0" w:space="0" w:color="auto"/>
                <w:bottom w:val="none" w:sz="0" w:space="0" w:color="auto"/>
                <w:right w:val="none" w:sz="0" w:space="0" w:color="auto"/>
              </w:divBdr>
              <w:divsChild>
                <w:div w:id="17717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9614">
      <w:bodyDiv w:val="1"/>
      <w:marLeft w:val="0"/>
      <w:marRight w:val="0"/>
      <w:marTop w:val="0"/>
      <w:marBottom w:val="0"/>
      <w:divBdr>
        <w:top w:val="none" w:sz="0" w:space="0" w:color="auto"/>
        <w:left w:val="none" w:sz="0" w:space="0" w:color="auto"/>
        <w:bottom w:val="none" w:sz="0" w:space="0" w:color="auto"/>
        <w:right w:val="none" w:sz="0" w:space="0" w:color="auto"/>
      </w:divBdr>
      <w:divsChild>
        <w:div w:id="922760611">
          <w:marLeft w:val="0"/>
          <w:marRight w:val="0"/>
          <w:marTop w:val="0"/>
          <w:marBottom w:val="0"/>
          <w:divBdr>
            <w:top w:val="none" w:sz="0" w:space="0" w:color="auto"/>
            <w:left w:val="none" w:sz="0" w:space="0" w:color="auto"/>
            <w:bottom w:val="none" w:sz="0" w:space="0" w:color="auto"/>
            <w:right w:val="none" w:sz="0" w:space="0" w:color="auto"/>
          </w:divBdr>
          <w:divsChild>
            <w:div w:id="822621296">
              <w:marLeft w:val="0"/>
              <w:marRight w:val="0"/>
              <w:marTop w:val="0"/>
              <w:marBottom w:val="0"/>
              <w:divBdr>
                <w:top w:val="none" w:sz="0" w:space="0" w:color="auto"/>
                <w:left w:val="none" w:sz="0" w:space="0" w:color="auto"/>
                <w:bottom w:val="none" w:sz="0" w:space="0" w:color="auto"/>
                <w:right w:val="none" w:sz="0" w:space="0" w:color="auto"/>
              </w:divBdr>
              <w:divsChild>
                <w:div w:id="4850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0980">
      <w:bodyDiv w:val="1"/>
      <w:marLeft w:val="0"/>
      <w:marRight w:val="0"/>
      <w:marTop w:val="0"/>
      <w:marBottom w:val="0"/>
      <w:divBdr>
        <w:top w:val="none" w:sz="0" w:space="0" w:color="auto"/>
        <w:left w:val="none" w:sz="0" w:space="0" w:color="auto"/>
        <w:bottom w:val="none" w:sz="0" w:space="0" w:color="auto"/>
        <w:right w:val="none" w:sz="0" w:space="0" w:color="auto"/>
      </w:divBdr>
      <w:divsChild>
        <w:div w:id="1161895283">
          <w:marLeft w:val="0"/>
          <w:marRight w:val="0"/>
          <w:marTop w:val="0"/>
          <w:marBottom w:val="0"/>
          <w:divBdr>
            <w:top w:val="none" w:sz="0" w:space="0" w:color="auto"/>
            <w:left w:val="none" w:sz="0" w:space="0" w:color="auto"/>
            <w:bottom w:val="none" w:sz="0" w:space="0" w:color="auto"/>
            <w:right w:val="none" w:sz="0" w:space="0" w:color="auto"/>
          </w:divBdr>
          <w:divsChild>
            <w:div w:id="732891372">
              <w:marLeft w:val="0"/>
              <w:marRight w:val="0"/>
              <w:marTop w:val="0"/>
              <w:marBottom w:val="0"/>
              <w:divBdr>
                <w:top w:val="none" w:sz="0" w:space="0" w:color="auto"/>
                <w:left w:val="none" w:sz="0" w:space="0" w:color="auto"/>
                <w:bottom w:val="none" w:sz="0" w:space="0" w:color="auto"/>
                <w:right w:val="none" w:sz="0" w:space="0" w:color="auto"/>
              </w:divBdr>
              <w:divsChild>
                <w:div w:id="20221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17427">
      <w:bodyDiv w:val="1"/>
      <w:marLeft w:val="0"/>
      <w:marRight w:val="0"/>
      <w:marTop w:val="0"/>
      <w:marBottom w:val="0"/>
      <w:divBdr>
        <w:top w:val="none" w:sz="0" w:space="0" w:color="auto"/>
        <w:left w:val="none" w:sz="0" w:space="0" w:color="auto"/>
        <w:bottom w:val="none" w:sz="0" w:space="0" w:color="auto"/>
        <w:right w:val="none" w:sz="0" w:space="0" w:color="auto"/>
      </w:divBdr>
    </w:div>
    <w:div w:id="1718966852">
      <w:bodyDiv w:val="1"/>
      <w:marLeft w:val="0"/>
      <w:marRight w:val="0"/>
      <w:marTop w:val="0"/>
      <w:marBottom w:val="0"/>
      <w:divBdr>
        <w:top w:val="none" w:sz="0" w:space="0" w:color="auto"/>
        <w:left w:val="none" w:sz="0" w:space="0" w:color="auto"/>
        <w:bottom w:val="none" w:sz="0" w:space="0" w:color="auto"/>
        <w:right w:val="none" w:sz="0" w:space="0" w:color="auto"/>
      </w:divBdr>
      <w:divsChild>
        <w:div w:id="576013046">
          <w:marLeft w:val="0"/>
          <w:marRight w:val="0"/>
          <w:marTop w:val="0"/>
          <w:marBottom w:val="0"/>
          <w:divBdr>
            <w:top w:val="none" w:sz="0" w:space="0" w:color="auto"/>
            <w:left w:val="none" w:sz="0" w:space="0" w:color="auto"/>
            <w:bottom w:val="none" w:sz="0" w:space="0" w:color="auto"/>
            <w:right w:val="none" w:sz="0" w:space="0" w:color="auto"/>
          </w:divBdr>
          <w:divsChild>
            <w:div w:id="1060445744">
              <w:marLeft w:val="0"/>
              <w:marRight w:val="0"/>
              <w:marTop w:val="0"/>
              <w:marBottom w:val="0"/>
              <w:divBdr>
                <w:top w:val="none" w:sz="0" w:space="0" w:color="auto"/>
                <w:left w:val="none" w:sz="0" w:space="0" w:color="auto"/>
                <w:bottom w:val="none" w:sz="0" w:space="0" w:color="auto"/>
                <w:right w:val="none" w:sz="0" w:space="0" w:color="auto"/>
              </w:divBdr>
              <w:divsChild>
                <w:div w:id="13653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4432/C5G3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CCA87-0BD2-D247-BFDA-B2F0AC9AB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38</Pages>
  <Words>8271</Words>
  <Characters>47150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MANTRA JAIN</dc:creator>
  <cp:keywords/>
  <dc:description/>
  <cp:lastModifiedBy>MANTRA JAIN</cp:lastModifiedBy>
  <cp:revision>8</cp:revision>
  <cp:lastPrinted>2024-04-10T14:38:00Z</cp:lastPrinted>
  <dcterms:created xsi:type="dcterms:W3CDTF">2024-05-18T07:12:00Z</dcterms:created>
  <dcterms:modified xsi:type="dcterms:W3CDTF">2024-05-18T09:15:00Z</dcterms:modified>
</cp:coreProperties>
</file>