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B056A" w14:textId="77777777" w:rsidR="00181F65" w:rsidRPr="00431E1F" w:rsidRDefault="00181F65" w:rsidP="00181F65">
      <w:pPr>
        <w:spacing w:before="400"/>
        <w:jc w:val="center"/>
        <w:rPr>
          <w:b/>
        </w:rPr>
      </w:pPr>
      <w:r w:rsidRPr="00431E1F">
        <w:rPr>
          <w:b/>
          <w:noProof/>
          <w:lang w:val="en-US"/>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31E1F" w:rsidRDefault="006947F6" w:rsidP="003D4135">
      <w:pPr>
        <w:spacing w:before="600" w:after="120"/>
        <w:jc w:val="center"/>
        <w:rPr>
          <w:b/>
        </w:rPr>
      </w:pPr>
      <w:r w:rsidRPr="00431E1F">
        <w:rPr>
          <w:b/>
        </w:rPr>
        <w:t>Kauno technologijos universitetas</w:t>
      </w:r>
    </w:p>
    <w:p w14:paraId="1735B0BA" w14:textId="4A6732F5" w:rsidR="00181F65" w:rsidRPr="00431E1F" w:rsidRDefault="00D93878" w:rsidP="003D4135">
      <w:pPr>
        <w:spacing w:before="120" w:after="1900"/>
        <w:jc w:val="center"/>
      </w:pPr>
      <w:bookmarkStart w:id="0" w:name="OLE_LINK1"/>
      <w:bookmarkStart w:id="1" w:name="OLE_LINK2"/>
      <w:r w:rsidRPr="00431E1F">
        <w:t>Informatikos fakultetas</w:t>
      </w:r>
    </w:p>
    <w:bookmarkEnd w:id="0"/>
    <w:bookmarkEnd w:id="1"/>
    <w:p w14:paraId="01C99B1A" w14:textId="77777777" w:rsidR="00181F65" w:rsidRPr="00431E1F" w:rsidRDefault="00181F65" w:rsidP="006726A3">
      <w:pPr>
        <w:jc w:val="center"/>
        <w:rPr>
          <w:b/>
          <w:sz w:val="36"/>
          <w:szCs w:val="36"/>
        </w:rPr>
      </w:pPr>
      <w:r w:rsidRPr="00431E1F">
        <w:rPr>
          <w:b/>
          <w:sz w:val="36"/>
          <w:szCs w:val="36"/>
          <w:highlight w:val="yellow"/>
        </w:rPr>
        <w:t>Baigiamojo projekto pavadinimas</w:t>
      </w:r>
    </w:p>
    <w:p w14:paraId="2E4FEB85" w14:textId="4C3ADAD8" w:rsidR="00181F65" w:rsidRPr="00431E1F" w:rsidRDefault="00181F65" w:rsidP="003D4135">
      <w:pPr>
        <w:spacing w:before="120" w:after="2000"/>
        <w:jc w:val="center"/>
        <w:rPr>
          <w:sz w:val="28"/>
          <w:szCs w:val="28"/>
        </w:rPr>
      </w:pPr>
      <w:r w:rsidRPr="00431E1F">
        <w:rPr>
          <w:sz w:val="28"/>
          <w:szCs w:val="28"/>
        </w:rPr>
        <w:t xml:space="preserve">Baigiamasis bakalauro </w:t>
      </w:r>
      <w:r w:rsidR="00BA2E0F" w:rsidRPr="00431E1F">
        <w:rPr>
          <w:sz w:val="28"/>
          <w:szCs w:val="28"/>
        </w:rPr>
        <w:t xml:space="preserve">studijų </w:t>
      </w:r>
      <w:r w:rsidRPr="00431E1F">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31E1F"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31E1F" w:rsidRDefault="0028331B" w:rsidP="00EF3F87">
            <w:pPr>
              <w:spacing w:line="240" w:lineRule="auto"/>
              <w:rPr>
                <w:b/>
              </w:rPr>
            </w:pPr>
          </w:p>
        </w:tc>
      </w:tr>
      <w:tr w:rsidR="00685E5D" w:rsidRPr="00431E1F" w14:paraId="01BFCB3F" w14:textId="77777777" w:rsidTr="00A02913">
        <w:trPr>
          <w:trHeight w:val="567"/>
          <w:jc w:val="center"/>
        </w:trPr>
        <w:tc>
          <w:tcPr>
            <w:tcW w:w="5102" w:type="dxa"/>
            <w:vAlign w:val="center"/>
          </w:tcPr>
          <w:p w14:paraId="0432A53E" w14:textId="77777777" w:rsidR="00181F65" w:rsidRPr="00431E1F" w:rsidRDefault="005D4011" w:rsidP="00EF3F87">
            <w:pPr>
              <w:spacing w:line="240" w:lineRule="auto"/>
              <w:jc w:val="center"/>
              <w:rPr>
                <w:b/>
              </w:rPr>
            </w:pPr>
            <w:r w:rsidRPr="00431E1F">
              <w:rPr>
                <w:b/>
                <w:highlight w:val="yellow"/>
              </w:rPr>
              <w:t>Vardenis Pavardenis</w:t>
            </w:r>
          </w:p>
          <w:p w14:paraId="25F9F885" w14:textId="77777777" w:rsidR="00181F65" w:rsidRPr="00431E1F" w:rsidRDefault="00181F65" w:rsidP="003D4135">
            <w:pPr>
              <w:spacing w:before="120" w:after="120" w:line="240" w:lineRule="auto"/>
              <w:jc w:val="center"/>
              <w:rPr>
                <w:b/>
              </w:rPr>
            </w:pPr>
            <w:r w:rsidRPr="00431E1F">
              <w:t xml:space="preserve">Projekto </w:t>
            </w:r>
            <w:r w:rsidRPr="00431E1F">
              <w:rPr>
                <w:highlight w:val="yellow"/>
              </w:rPr>
              <w:t>autorius / autorė</w:t>
            </w:r>
          </w:p>
        </w:tc>
      </w:tr>
      <w:tr w:rsidR="00685E5D" w:rsidRPr="00431E1F" w14:paraId="274B3B89" w14:textId="77777777" w:rsidTr="00A02913">
        <w:trPr>
          <w:trHeight w:val="567"/>
          <w:jc w:val="center"/>
        </w:trPr>
        <w:tc>
          <w:tcPr>
            <w:tcW w:w="5102" w:type="dxa"/>
            <w:vAlign w:val="center"/>
          </w:tcPr>
          <w:p w14:paraId="35E4D850" w14:textId="77777777" w:rsidR="0028331B" w:rsidRPr="00431E1F" w:rsidRDefault="0028331B" w:rsidP="00EF3F87">
            <w:pPr>
              <w:spacing w:line="240" w:lineRule="auto"/>
              <w:jc w:val="center"/>
            </w:pPr>
          </w:p>
        </w:tc>
      </w:tr>
      <w:tr w:rsidR="00685E5D" w:rsidRPr="00431E1F" w14:paraId="3F6E092F" w14:textId="77777777" w:rsidTr="00A02913">
        <w:trPr>
          <w:trHeight w:val="567"/>
          <w:jc w:val="center"/>
        </w:trPr>
        <w:tc>
          <w:tcPr>
            <w:tcW w:w="5102" w:type="dxa"/>
            <w:vAlign w:val="center"/>
          </w:tcPr>
          <w:p w14:paraId="0C37CDFD" w14:textId="6BF58D41" w:rsidR="00181F65" w:rsidRPr="00431E1F" w:rsidRDefault="003D4135" w:rsidP="00EF3F87">
            <w:pPr>
              <w:spacing w:line="240" w:lineRule="auto"/>
              <w:jc w:val="center"/>
              <w:rPr>
                <w:b/>
                <w:highlight w:val="yellow"/>
              </w:rPr>
            </w:pPr>
            <w:bookmarkStart w:id="2" w:name="OLE_LINK13"/>
            <w:r w:rsidRPr="00431E1F">
              <w:rPr>
                <w:b/>
                <w:highlight w:val="yellow"/>
              </w:rPr>
              <w:t>Pareigų sutrumpinimas</w:t>
            </w:r>
            <w:bookmarkEnd w:id="2"/>
            <w:r w:rsidR="005D4011" w:rsidRPr="00431E1F">
              <w:rPr>
                <w:b/>
                <w:highlight w:val="yellow"/>
              </w:rPr>
              <w:t xml:space="preserve"> Vardenis Pavardenis</w:t>
            </w:r>
          </w:p>
          <w:p w14:paraId="53E626DF" w14:textId="77777777" w:rsidR="00685E5D" w:rsidRPr="00431E1F" w:rsidRDefault="00181F65" w:rsidP="003D4135">
            <w:pPr>
              <w:spacing w:before="120" w:after="120" w:line="240" w:lineRule="auto"/>
              <w:jc w:val="center"/>
            </w:pPr>
            <w:r w:rsidRPr="00431E1F">
              <w:rPr>
                <w:highlight w:val="yellow"/>
              </w:rPr>
              <w:t xml:space="preserve">Vadovas / </w:t>
            </w:r>
            <w:r w:rsidR="00BA2E0F" w:rsidRPr="00431E1F">
              <w:rPr>
                <w:highlight w:val="yellow"/>
              </w:rPr>
              <w:t>V</w:t>
            </w:r>
            <w:r w:rsidRPr="00431E1F">
              <w:rPr>
                <w:highlight w:val="yellow"/>
              </w:rPr>
              <w:t>adovė</w:t>
            </w:r>
          </w:p>
        </w:tc>
      </w:tr>
      <w:tr w:rsidR="00685E5D" w:rsidRPr="00431E1F"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31E1F" w:rsidRDefault="0028331B" w:rsidP="00EF3F87">
            <w:pPr>
              <w:spacing w:line="240" w:lineRule="auto"/>
              <w:jc w:val="center"/>
            </w:pPr>
          </w:p>
        </w:tc>
      </w:tr>
    </w:tbl>
    <w:p w14:paraId="2A477FB4" w14:textId="77777777" w:rsidR="00BB41F5" w:rsidRPr="00431E1F" w:rsidRDefault="00BB41F5" w:rsidP="006726A3">
      <w:pPr>
        <w:jc w:val="left"/>
        <w:sectPr w:rsidR="00BB41F5" w:rsidRPr="00431E1F" w:rsidSect="00181F65">
          <w:pgSz w:w="11906" w:h="16838" w:code="9"/>
          <w:pgMar w:top="1134" w:right="567" w:bottom="1134" w:left="1701" w:header="720" w:footer="720" w:gutter="0"/>
          <w:cols w:space="720"/>
          <w:docGrid w:linePitch="360"/>
        </w:sectPr>
      </w:pPr>
      <w:r w:rsidRPr="00431E1F">
        <w:rPr>
          <w:noProof/>
          <w:lang w:val="en-US"/>
        </w:rPr>
        <mc:AlternateContent>
          <mc:Choice Requires="wps">
            <w:drawing>
              <wp:anchor distT="0" distB="0" distL="114300" distR="114300" simplePos="0" relativeHeight="251658241" behindDoc="0" locked="0" layoutInCell="1" allowOverlap="1" wp14:anchorId="6D467A4B" wp14:editId="1AE464DF">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B92A4E2" w:rsidR="009906A0" w:rsidRPr="00BB41F5" w:rsidRDefault="009906A0" w:rsidP="00BB41F5">
                            <w:pPr>
                              <w:spacing w:line="240" w:lineRule="auto"/>
                              <w:jc w:val="center"/>
                              <w:rPr>
                                <w:b/>
                              </w:rPr>
                            </w:pPr>
                            <w:bookmarkStart w:id="3" w:name="OLE_LINK3"/>
                            <w:bookmarkStart w:id="4" w:name="OLE_LINK4"/>
                            <w:bookmarkStart w:id="5" w:name="_Hlk3541608"/>
                            <w:bookmarkStart w:id="6" w:name="OLE_LINK5"/>
                            <w:bookmarkStart w:id="7" w:name="OLE_LINK6"/>
                            <w:bookmarkStart w:id="8" w:name="_Hlk3541610"/>
                            <w:r w:rsidRPr="00D93878">
                              <w:rPr>
                                <w:b/>
                              </w:rPr>
                              <w:t>Kaunas, 2019</w:t>
                            </w:r>
                            <w:bookmarkEnd w:id="3"/>
                            <w:bookmarkEnd w:id="4"/>
                            <w:bookmarkEnd w:id="5"/>
                            <w:bookmarkEnd w:id="6"/>
                            <w:bookmarkEnd w:id="7"/>
                            <w:bookmarkEnd w:id="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4B92A4E2" w:rsidR="009906A0" w:rsidRPr="00BB41F5" w:rsidRDefault="009906A0" w:rsidP="00BB41F5">
                      <w:pPr>
                        <w:spacing w:line="240" w:lineRule="auto"/>
                        <w:jc w:val="center"/>
                        <w:rPr>
                          <w:b/>
                        </w:rPr>
                      </w:pPr>
                      <w:bookmarkStart w:id="9" w:name="OLE_LINK3"/>
                      <w:bookmarkStart w:id="10" w:name="OLE_LINK4"/>
                      <w:bookmarkStart w:id="11" w:name="_Hlk3541608"/>
                      <w:bookmarkStart w:id="12" w:name="OLE_LINK5"/>
                      <w:bookmarkStart w:id="13" w:name="OLE_LINK6"/>
                      <w:bookmarkStart w:id="14" w:name="_Hlk3541610"/>
                      <w:r w:rsidRPr="00D93878">
                        <w:rPr>
                          <w:b/>
                        </w:rPr>
                        <w:t>Kaunas, 2019</w:t>
                      </w:r>
                      <w:bookmarkEnd w:id="9"/>
                      <w:bookmarkEnd w:id="10"/>
                      <w:bookmarkEnd w:id="11"/>
                      <w:bookmarkEnd w:id="12"/>
                      <w:bookmarkEnd w:id="13"/>
                      <w:bookmarkEnd w:id="14"/>
                    </w:p>
                  </w:txbxContent>
                </v:textbox>
                <w10:wrap anchorx="margin" anchory="page"/>
              </v:shape>
            </w:pict>
          </mc:Fallback>
        </mc:AlternateContent>
      </w:r>
    </w:p>
    <w:p w14:paraId="13FAE214" w14:textId="77777777" w:rsidR="00BA2E0F" w:rsidRPr="00431E1F" w:rsidRDefault="00BA2E0F" w:rsidP="00BA2E0F">
      <w:pPr>
        <w:spacing w:before="400"/>
        <w:jc w:val="center"/>
        <w:rPr>
          <w:b/>
        </w:rPr>
      </w:pPr>
      <w:r w:rsidRPr="00431E1F">
        <w:rPr>
          <w:b/>
          <w:noProof/>
          <w:lang w:val="en-US"/>
        </w:rPr>
        <w:lastRenderedPageBreak/>
        <w:drawing>
          <wp:inline distT="0" distB="0" distL="0" distR="0" wp14:anchorId="6442B90A" wp14:editId="6EC1A792">
            <wp:extent cx="883920" cy="96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1ABFC9E6" w14:textId="77777777" w:rsidR="00BA2E0F" w:rsidRPr="00431E1F" w:rsidRDefault="00BA2E0F" w:rsidP="003D4135">
      <w:pPr>
        <w:spacing w:before="600" w:after="120"/>
        <w:jc w:val="center"/>
        <w:rPr>
          <w:b/>
        </w:rPr>
      </w:pPr>
      <w:r w:rsidRPr="00431E1F">
        <w:rPr>
          <w:b/>
        </w:rPr>
        <w:t>Kauno technologijos universitetas</w:t>
      </w:r>
    </w:p>
    <w:p w14:paraId="774F5CEE" w14:textId="77777777" w:rsidR="00D93878" w:rsidRPr="00431E1F" w:rsidRDefault="00D93878" w:rsidP="00D93878">
      <w:pPr>
        <w:spacing w:before="120" w:after="1900"/>
        <w:jc w:val="center"/>
      </w:pPr>
      <w:r w:rsidRPr="00431E1F">
        <w:t>Informatikos fakultetas</w:t>
      </w:r>
    </w:p>
    <w:p w14:paraId="09E2DC36" w14:textId="77777777" w:rsidR="00BA2E0F" w:rsidRPr="00431E1F" w:rsidRDefault="00BA2E0F" w:rsidP="00BA2E0F">
      <w:pPr>
        <w:jc w:val="center"/>
        <w:rPr>
          <w:b/>
          <w:sz w:val="36"/>
          <w:szCs w:val="36"/>
        </w:rPr>
      </w:pPr>
      <w:r w:rsidRPr="00431E1F">
        <w:rPr>
          <w:b/>
          <w:sz w:val="36"/>
          <w:szCs w:val="36"/>
          <w:highlight w:val="yellow"/>
        </w:rPr>
        <w:t>Baigiamojo projekto pavadinimas</w:t>
      </w:r>
    </w:p>
    <w:p w14:paraId="5F26C39B" w14:textId="7F630B70" w:rsidR="00BA2E0F" w:rsidRPr="00431E1F" w:rsidRDefault="00BA2E0F" w:rsidP="003D4135">
      <w:pPr>
        <w:spacing w:before="120" w:after="120"/>
        <w:jc w:val="center"/>
        <w:rPr>
          <w:sz w:val="28"/>
          <w:szCs w:val="28"/>
        </w:rPr>
      </w:pPr>
      <w:r w:rsidRPr="00431E1F">
        <w:rPr>
          <w:sz w:val="28"/>
          <w:szCs w:val="28"/>
        </w:rPr>
        <w:t>Baigiamasis bakalauro studijų projektas</w:t>
      </w:r>
    </w:p>
    <w:p w14:paraId="6D2AEFCA" w14:textId="4C0A4AF8" w:rsidR="00BB41F5" w:rsidRPr="00431E1F" w:rsidRDefault="00D93878" w:rsidP="003D4135">
      <w:pPr>
        <w:spacing w:before="120" w:after="1500"/>
        <w:jc w:val="center"/>
        <w:rPr>
          <w:sz w:val="28"/>
          <w:szCs w:val="28"/>
        </w:rPr>
      </w:pPr>
      <w:r w:rsidRPr="00431E1F">
        <w:rPr>
          <w:sz w:val="28"/>
          <w:szCs w:val="28"/>
        </w:rPr>
        <w:t>Programų sistemos</w:t>
      </w:r>
      <w:r w:rsidR="00BA2E0F" w:rsidRPr="00431E1F">
        <w:rPr>
          <w:sz w:val="28"/>
          <w:szCs w:val="28"/>
        </w:rPr>
        <w:t xml:space="preserve"> (</w:t>
      </w:r>
      <w:r w:rsidRPr="00431E1F">
        <w:rPr>
          <w:sz w:val="28"/>
          <w:szCs w:val="28"/>
        </w:rPr>
        <w:t>612I30002</w:t>
      </w:r>
      <w:r w:rsidR="00BA2E0F" w:rsidRPr="00431E1F">
        <w:rPr>
          <w:sz w:val="28"/>
          <w:szCs w:val="28"/>
        </w:rPr>
        <w:t>)</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400547" w:rsidRPr="00431E1F" w14:paraId="6486EFE9" w14:textId="77777777" w:rsidTr="00046A26">
        <w:trPr>
          <w:trHeight w:val="454"/>
          <w:jc w:val="right"/>
        </w:trPr>
        <w:tc>
          <w:tcPr>
            <w:tcW w:w="3969" w:type="dxa"/>
            <w:tcBorders>
              <w:top w:val="single" w:sz="4" w:space="0" w:color="D4AF37"/>
            </w:tcBorders>
            <w:vAlign w:val="center"/>
          </w:tcPr>
          <w:p w14:paraId="233E1A76" w14:textId="77777777" w:rsidR="00C14163" w:rsidRPr="00431E1F" w:rsidRDefault="00C14163" w:rsidP="00EF3F87">
            <w:pPr>
              <w:spacing w:line="240" w:lineRule="auto"/>
              <w:jc w:val="left"/>
            </w:pPr>
          </w:p>
        </w:tc>
        <w:tc>
          <w:tcPr>
            <w:tcW w:w="1134" w:type="dxa"/>
            <w:tcBorders>
              <w:top w:val="single" w:sz="4" w:space="0" w:color="D4AF37"/>
            </w:tcBorders>
            <w:vAlign w:val="center"/>
          </w:tcPr>
          <w:p w14:paraId="2089E0EF" w14:textId="77777777" w:rsidR="00400547" w:rsidRPr="00431E1F" w:rsidRDefault="00400547" w:rsidP="00EF3F87">
            <w:pPr>
              <w:spacing w:line="240" w:lineRule="auto"/>
              <w:jc w:val="left"/>
            </w:pPr>
          </w:p>
        </w:tc>
      </w:tr>
      <w:tr w:rsidR="00400547" w:rsidRPr="00431E1F" w14:paraId="63D212D4" w14:textId="77777777" w:rsidTr="00BB41F5">
        <w:trPr>
          <w:trHeight w:val="454"/>
          <w:jc w:val="right"/>
        </w:trPr>
        <w:tc>
          <w:tcPr>
            <w:tcW w:w="3969" w:type="dxa"/>
            <w:vAlign w:val="center"/>
          </w:tcPr>
          <w:p w14:paraId="27AEBB9A" w14:textId="77777777" w:rsidR="00BA2E0F" w:rsidRPr="00431E1F" w:rsidRDefault="005D4011" w:rsidP="00EF3F87">
            <w:pPr>
              <w:spacing w:line="240" w:lineRule="auto"/>
              <w:rPr>
                <w:b/>
              </w:rPr>
            </w:pPr>
            <w:r w:rsidRPr="00431E1F">
              <w:rPr>
                <w:b/>
                <w:highlight w:val="yellow"/>
              </w:rPr>
              <w:t>Vardenis Pavardenis</w:t>
            </w:r>
          </w:p>
          <w:p w14:paraId="755FC361" w14:textId="77777777" w:rsidR="00400547" w:rsidRPr="00431E1F" w:rsidRDefault="00BA2E0F" w:rsidP="003D4135">
            <w:pPr>
              <w:spacing w:before="120" w:after="120" w:line="240" w:lineRule="auto"/>
              <w:rPr>
                <w:b/>
              </w:rPr>
            </w:pPr>
            <w:r w:rsidRPr="00431E1F">
              <w:t xml:space="preserve">Projekto </w:t>
            </w:r>
            <w:r w:rsidRPr="00431E1F">
              <w:rPr>
                <w:highlight w:val="yellow"/>
              </w:rPr>
              <w:t>autorius / autorė</w:t>
            </w:r>
          </w:p>
        </w:tc>
        <w:tc>
          <w:tcPr>
            <w:tcW w:w="1134" w:type="dxa"/>
            <w:vAlign w:val="center"/>
          </w:tcPr>
          <w:p w14:paraId="75D76888" w14:textId="77777777" w:rsidR="00400547" w:rsidRPr="00431E1F" w:rsidRDefault="00EF3F87" w:rsidP="00EF3F87">
            <w:pPr>
              <w:spacing w:line="240" w:lineRule="auto"/>
              <w:rPr>
                <w:vanish/>
                <w:color w:val="808080" w:themeColor="background1" w:themeShade="80"/>
              </w:rPr>
            </w:pPr>
            <w:r w:rsidRPr="00431E1F">
              <w:rPr>
                <w:vanish/>
                <w:color w:val="808080" w:themeColor="background1" w:themeShade="80"/>
              </w:rPr>
              <w:t>(parašas) (data)</w:t>
            </w:r>
          </w:p>
        </w:tc>
      </w:tr>
      <w:tr w:rsidR="00400547" w:rsidRPr="00431E1F" w14:paraId="190517E6" w14:textId="77777777" w:rsidTr="00BB41F5">
        <w:trPr>
          <w:trHeight w:val="454"/>
          <w:jc w:val="right"/>
        </w:trPr>
        <w:tc>
          <w:tcPr>
            <w:tcW w:w="3969" w:type="dxa"/>
            <w:vAlign w:val="center"/>
          </w:tcPr>
          <w:p w14:paraId="0D293EBD" w14:textId="77777777" w:rsidR="00400547" w:rsidRPr="00431E1F" w:rsidRDefault="00400547" w:rsidP="00EF3F87">
            <w:pPr>
              <w:spacing w:line="240" w:lineRule="auto"/>
              <w:ind w:firstLine="37"/>
              <w:rPr>
                <w:b/>
              </w:rPr>
            </w:pPr>
          </w:p>
        </w:tc>
        <w:tc>
          <w:tcPr>
            <w:tcW w:w="1134" w:type="dxa"/>
            <w:vAlign w:val="center"/>
          </w:tcPr>
          <w:p w14:paraId="02588579" w14:textId="77777777" w:rsidR="00400547" w:rsidRPr="00431E1F" w:rsidRDefault="00400547" w:rsidP="00EF3F87">
            <w:pPr>
              <w:spacing w:line="240" w:lineRule="auto"/>
              <w:rPr>
                <w:vanish/>
                <w:color w:val="808080" w:themeColor="background1" w:themeShade="80"/>
              </w:rPr>
            </w:pPr>
          </w:p>
        </w:tc>
      </w:tr>
      <w:tr w:rsidR="00400547" w:rsidRPr="00431E1F" w14:paraId="45F2DEE9" w14:textId="77777777" w:rsidTr="00BB41F5">
        <w:trPr>
          <w:trHeight w:val="454"/>
          <w:jc w:val="right"/>
        </w:trPr>
        <w:tc>
          <w:tcPr>
            <w:tcW w:w="3969" w:type="dxa"/>
            <w:vAlign w:val="center"/>
          </w:tcPr>
          <w:p w14:paraId="73729B16" w14:textId="73950970" w:rsidR="005D4011" w:rsidRPr="00431E1F" w:rsidRDefault="003D4135" w:rsidP="00EF3F87">
            <w:pPr>
              <w:spacing w:line="240" w:lineRule="auto"/>
              <w:rPr>
                <w:b/>
                <w:highlight w:val="yellow"/>
              </w:rPr>
            </w:pPr>
            <w:r w:rsidRPr="00431E1F">
              <w:rPr>
                <w:b/>
                <w:highlight w:val="yellow"/>
              </w:rPr>
              <w:t>Pareigų sutrumpinimas</w:t>
            </w:r>
            <w:r w:rsidR="005D4011" w:rsidRPr="00431E1F">
              <w:rPr>
                <w:b/>
                <w:highlight w:val="yellow"/>
              </w:rPr>
              <w:t xml:space="preserve"> Vardenis Pavardenis</w:t>
            </w:r>
          </w:p>
          <w:p w14:paraId="0EB4853E" w14:textId="77777777" w:rsidR="00400547" w:rsidRPr="00431E1F" w:rsidRDefault="00BA2E0F" w:rsidP="003D4135">
            <w:pPr>
              <w:spacing w:before="120" w:after="120" w:line="240" w:lineRule="auto"/>
              <w:rPr>
                <w:highlight w:val="yellow"/>
              </w:rPr>
            </w:pPr>
            <w:r w:rsidRPr="00431E1F">
              <w:rPr>
                <w:highlight w:val="yellow"/>
              </w:rPr>
              <w:t>Vadovas / Vadovė</w:t>
            </w:r>
          </w:p>
        </w:tc>
        <w:tc>
          <w:tcPr>
            <w:tcW w:w="1134" w:type="dxa"/>
            <w:vAlign w:val="center"/>
          </w:tcPr>
          <w:p w14:paraId="3E6864E1" w14:textId="77777777" w:rsidR="00400547" w:rsidRPr="00431E1F" w:rsidRDefault="00EF3F87" w:rsidP="00EF3F87">
            <w:pPr>
              <w:spacing w:line="240" w:lineRule="auto"/>
              <w:rPr>
                <w:vanish/>
                <w:color w:val="808080" w:themeColor="background1" w:themeShade="80"/>
              </w:rPr>
            </w:pPr>
            <w:r w:rsidRPr="00431E1F">
              <w:rPr>
                <w:vanish/>
                <w:color w:val="808080" w:themeColor="background1" w:themeShade="80"/>
              </w:rPr>
              <w:t>(parašas) (data)</w:t>
            </w:r>
          </w:p>
        </w:tc>
      </w:tr>
      <w:tr w:rsidR="00400547" w:rsidRPr="00431E1F" w14:paraId="7ABB7571" w14:textId="77777777" w:rsidTr="00BB41F5">
        <w:trPr>
          <w:trHeight w:val="454"/>
          <w:jc w:val="right"/>
        </w:trPr>
        <w:tc>
          <w:tcPr>
            <w:tcW w:w="3969" w:type="dxa"/>
            <w:vAlign w:val="center"/>
          </w:tcPr>
          <w:p w14:paraId="115E5BF3" w14:textId="77777777" w:rsidR="00400547" w:rsidRPr="00431E1F" w:rsidRDefault="00400547" w:rsidP="00EF3F87">
            <w:pPr>
              <w:spacing w:line="240" w:lineRule="auto"/>
              <w:rPr>
                <w:highlight w:val="yellow"/>
              </w:rPr>
            </w:pPr>
          </w:p>
        </w:tc>
        <w:tc>
          <w:tcPr>
            <w:tcW w:w="1134" w:type="dxa"/>
            <w:vAlign w:val="center"/>
          </w:tcPr>
          <w:p w14:paraId="6BFA41CE" w14:textId="77777777" w:rsidR="00400547" w:rsidRPr="00431E1F" w:rsidRDefault="00400547" w:rsidP="00EF3F87">
            <w:pPr>
              <w:spacing w:line="240" w:lineRule="auto"/>
              <w:rPr>
                <w:vanish/>
                <w:color w:val="808080" w:themeColor="background1" w:themeShade="80"/>
              </w:rPr>
            </w:pPr>
          </w:p>
        </w:tc>
      </w:tr>
      <w:tr w:rsidR="00400547" w:rsidRPr="00431E1F" w14:paraId="62D54AA2" w14:textId="77777777" w:rsidTr="00BB41F5">
        <w:trPr>
          <w:trHeight w:val="454"/>
          <w:jc w:val="right"/>
        </w:trPr>
        <w:tc>
          <w:tcPr>
            <w:tcW w:w="3969" w:type="dxa"/>
            <w:vAlign w:val="center"/>
          </w:tcPr>
          <w:p w14:paraId="049568C4" w14:textId="6C9DEEBB" w:rsidR="005D4011" w:rsidRPr="00431E1F" w:rsidRDefault="003D4135" w:rsidP="00EF3F87">
            <w:pPr>
              <w:spacing w:line="240" w:lineRule="auto"/>
              <w:rPr>
                <w:b/>
                <w:highlight w:val="yellow"/>
              </w:rPr>
            </w:pPr>
            <w:r w:rsidRPr="00431E1F">
              <w:rPr>
                <w:b/>
                <w:highlight w:val="yellow"/>
              </w:rPr>
              <w:t>Pareigų sutrumpinimas</w:t>
            </w:r>
            <w:r w:rsidR="005D4011" w:rsidRPr="00431E1F">
              <w:rPr>
                <w:b/>
                <w:highlight w:val="yellow"/>
              </w:rPr>
              <w:t xml:space="preserve"> Vardenis Pavardenis</w:t>
            </w:r>
          </w:p>
          <w:p w14:paraId="72E0CC4A" w14:textId="77777777" w:rsidR="00400547" w:rsidRPr="00431E1F" w:rsidRDefault="00BA2E0F" w:rsidP="003D4135">
            <w:pPr>
              <w:spacing w:before="120" w:after="120" w:line="240" w:lineRule="auto"/>
              <w:rPr>
                <w:highlight w:val="yellow"/>
              </w:rPr>
            </w:pPr>
            <w:r w:rsidRPr="00431E1F">
              <w:rPr>
                <w:highlight w:val="yellow"/>
              </w:rPr>
              <w:t>Recenzentas / Recenzentė</w:t>
            </w:r>
          </w:p>
        </w:tc>
        <w:tc>
          <w:tcPr>
            <w:tcW w:w="1134" w:type="dxa"/>
            <w:vAlign w:val="center"/>
          </w:tcPr>
          <w:p w14:paraId="350A2FB7" w14:textId="77777777" w:rsidR="00400547" w:rsidRPr="00431E1F" w:rsidRDefault="00EF3F87" w:rsidP="00EF3F87">
            <w:pPr>
              <w:spacing w:line="240" w:lineRule="auto"/>
              <w:rPr>
                <w:vanish/>
                <w:color w:val="808080" w:themeColor="background1" w:themeShade="80"/>
              </w:rPr>
            </w:pPr>
            <w:r w:rsidRPr="00431E1F">
              <w:rPr>
                <w:vanish/>
                <w:color w:val="808080" w:themeColor="background1" w:themeShade="80"/>
              </w:rPr>
              <w:t>(parašas) (data)</w:t>
            </w:r>
          </w:p>
        </w:tc>
      </w:tr>
      <w:tr w:rsidR="00400547" w:rsidRPr="00431E1F" w14:paraId="6248A275" w14:textId="77777777" w:rsidTr="00046A26">
        <w:trPr>
          <w:trHeight w:val="454"/>
          <w:jc w:val="right"/>
        </w:trPr>
        <w:tc>
          <w:tcPr>
            <w:tcW w:w="3969" w:type="dxa"/>
            <w:tcBorders>
              <w:bottom w:val="single" w:sz="4" w:space="0" w:color="D4AF37"/>
            </w:tcBorders>
            <w:vAlign w:val="center"/>
          </w:tcPr>
          <w:p w14:paraId="2B9D09CF" w14:textId="77777777" w:rsidR="00400547" w:rsidRPr="00431E1F" w:rsidRDefault="00400547" w:rsidP="00EF3F87">
            <w:pPr>
              <w:spacing w:line="240" w:lineRule="auto"/>
              <w:jc w:val="left"/>
            </w:pPr>
          </w:p>
        </w:tc>
        <w:tc>
          <w:tcPr>
            <w:tcW w:w="1134" w:type="dxa"/>
            <w:tcBorders>
              <w:bottom w:val="single" w:sz="4" w:space="0" w:color="D4AF37"/>
            </w:tcBorders>
            <w:vAlign w:val="center"/>
          </w:tcPr>
          <w:p w14:paraId="428E25B0" w14:textId="77777777" w:rsidR="00400547" w:rsidRPr="00431E1F" w:rsidRDefault="00400547" w:rsidP="00EF3F87">
            <w:pPr>
              <w:spacing w:line="240" w:lineRule="auto"/>
            </w:pPr>
          </w:p>
        </w:tc>
      </w:tr>
    </w:tbl>
    <w:p w14:paraId="178D5453" w14:textId="77777777" w:rsidR="00DF7E01" w:rsidRPr="00431E1F" w:rsidRDefault="00CF61DF" w:rsidP="006726A3">
      <w:pPr>
        <w:spacing w:after="160"/>
        <w:jc w:val="left"/>
        <w:sectPr w:rsidR="00DF7E01" w:rsidRPr="00431E1F" w:rsidSect="00497F53">
          <w:pgSz w:w="11906" w:h="16838" w:code="9"/>
          <w:pgMar w:top="1134" w:right="567" w:bottom="1134" w:left="1701" w:header="720" w:footer="720" w:gutter="0"/>
          <w:cols w:space="720"/>
          <w:docGrid w:linePitch="360"/>
        </w:sectPr>
      </w:pPr>
      <w:r w:rsidRPr="00431E1F">
        <w:rPr>
          <w:noProof/>
          <w:lang w:val="en-US"/>
        </w:rPr>
        <mc:AlternateContent>
          <mc:Choice Requires="wps">
            <w:drawing>
              <wp:anchor distT="0" distB="0" distL="114300" distR="114300" simplePos="0" relativeHeight="251658240" behindDoc="0" locked="0" layoutInCell="1" allowOverlap="1" wp14:anchorId="16467E4F" wp14:editId="29685054">
                <wp:simplePos x="0" y="0"/>
                <wp:positionH relativeFrom="margin">
                  <wp:align>center</wp:align>
                </wp:positionH>
                <wp:positionV relativeFrom="page">
                  <wp:posOffset>9378950</wp:posOffset>
                </wp:positionV>
                <wp:extent cx="4993200" cy="3697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34B8F7AE" w14:textId="77777777" w:rsidR="009906A0" w:rsidRPr="00BB41F5" w:rsidRDefault="009906A0" w:rsidP="00D93878">
                            <w:pPr>
                              <w:spacing w:line="240" w:lineRule="auto"/>
                              <w:jc w:val="center"/>
                              <w:rPr>
                                <w:b/>
                              </w:rPr>
                            </w:pPr>
                            <w:r w:rsidRPr="00D93878">
                              <w:rPr>
                                <w:b/>
                              </w:rPr>
                              <w:t>Kaunas, 2019</w:t>
                            </w:r>
                          </w:p>
                          <w:p w14:paraId="538D385C" w14:textId="5161EC74" w:rsidR="009906A0" w:rsidRPr="00BB41F5" w:rsidRDefault="009906A0" w:rsidP="00CF61DF">
                            <w:pPr>
                              <w:spacing w:line="240" w:lineRule="auto"/>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67E4F" id="Text Box 9" o:spid="_x0000_s1027" type="#_x0000_t202" style="position:absolute;margin-left:0;margin-top:738.5pt;width:393.15pt;height:29.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" fillcolor="window" stroked="f" strokeweight=".5pt">
                <v:textbox>
                  <w:txbxContent>
                    <w:p w14:paraId="34B8F7AE" w14:textId="77777777" w:rsidR="009906A0" w:rsidRPr="00BB41F5" w:rsidRDefault="009906A0" w:rsidP="00D93878">
                      <w:pPr>
                        <w:spacing w:line="240" w:lineRule="auto"/>
                        <w:jc w:val="center"/>
                        <w:rPr>
                          <w:b/>
                        </w:rPr>
                      </w:pPr>
                      <w:r w:rsidRPr="00D93878">
                        <w:rPr>
                          <w:b/>
                        </w:rPr>
                        <w:t>Kaunas, 2019</w:t>
                      </w:r>
                    </w:p>
                    <w:p w14:paraId="538D385C" w14:textId="5161EC74" w:rsidR="009906A0" w:rsidRPr="00BB41F5" w:rsidRDefault="009906A0" w:rsidP="00CF61DF">
                      <w:pPr>
                        <w:spacing w:line="240" w:lineRule="auto"/>
                        <w:jc w:val="center"/>
                        <w:rPr>
                          <w:b/>
                        </w:rPr>
                      </w:pPr>
                    </w:p>
                  </w:txbxContent>
                </v:textbox>
                <w10:wrap anchorx="margin" anchory="page"/>
              </v:shape>
            </w:pict>
          </mc:Fallback>
        </mc:AlternateContent>
      </w:r>
    </w:p>
    <w:p w14:paraId="23E8A442" w14:textId="77777777" w:rsidR="00BB41F5" w:rsidRPr="00431E1F" w:rsidRDefault="00BB41F5" w:rsidP="002761C5">
      <w:pPr>
        <w:spacing w:before="560"/>
        <w:jc w:val="center"/>
        <w:rPr>
          <w:b/>
        </w:rPr>
      </w:pPr>
      <w:r w:rsidRPr="00431E1F">
        <w:rPr>
          <w:b/>
          <w:noProof/>
          <w:lang w:val="en-US"/>
        </w:rPr>
        <w:lastRenderedPageBreak/>
        <w:drawing>
          <wp:inline distT="0" distB="0" distL="0" distR="0" wp14:anchorId="21DE5FC3" wp14:editId="6B0C8CFC">
            <wp:extent cx="883920" cy="969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2EF242FB" w14:textId="77777777" w:rsidR="00BB41F5" w:rsidRPr="00431E1F" w:rsidRDefault="00BB41F5" w:rsidP="00713676">
      <w:pPr>
        <w:spacing w:before="600" w:after="120"/>
        <w:jc w:val="center"/>
        <w:rPr>
          <w:b/>
        </w:rPr>
      </w:pPr>
      <w:r w:rsidRPr="00431E1F">
        <w:rPr>
          <w:b/>
        </w:rPr>
        <w:t>Kauno technologijos universitetas</w:t>
      </w:r>
    </w:p>
    <w:p w14:paraId="1F006A35" w14:textId="46B9A494" w:rsidR="00BB41F5" w:rsidRPr="00431E1F" w:rsidRDefault="00D93878" w:rsidP="00713676">
      <w:pPr>
        <w:spacing w:before="120" w:after="120"/>
        <w:jc w:val="center"/>
      </w:pPr>
      <w:r w:rsidRPr="00431E1F">
        <w:t>Informatikos fakultetas</w:t>
      </w:r>
    </w:p>
    <w:p w14:paraId="6DF7309E" w14:textId="77777777" w:rsidR="00BB41F5" w:rsidRPr="00431E1F" w:rsidRDefault="00DE29B8" w:rsidP="00713676">
      <w:pPr>
        <w:spacing w:before="120" w:after="1520"/>
        <w:jc w:val="center"/>
      </w:pPr>
      <w:r w:rsidRPr="00431E1F">
        <w:rPr>
          <w:highlight w:val="yellow"/>
        </w:rPr>
        <w:t>Vardenis Pavardenis</w:t>
      </w:r>
    </w:p>
    <w:p w14:paraId="3F111489" w14:textId="77777777" w:rsidR="00E22928" w:rsidRPr="00431E1F" w:rsidRDefault="00E22928" w:rsidP="00713676">
      <w:pPr>
        <w:jc w:val="center"/>
        <w:rPr>
          <w:b/>
          <w:sz w:val="36"/>
          <w:szCs w:val="36"/>
        </w:rPr>
      </w:pPr>
      <w:r w:rsidRPr="00431E1F">
        <w:rPr>
          <w:b/>
          <w:sz w:val="36"/>
          <w:szCs w:val="36"/>
          <w:highlight w:val="yellow"/>
        </w:rPr>
        <w:t>Baigiamojo projekto pavadinimas</w:t>
      </w:r>
    </w:p>
    <w:p w14:paraId="0D4D9E6B" w14:textId="77777777" w:rsidR="006D12C5" w:rsidRPr="00431E1F" w:rsidRDefault="00F452D5" w:rsidP="00713676">
      <w:pPr>
        <w:spacing w:before="120" w:after="800"/>
        <w:jc w:val="center"/>
        <w:rPr>
          <w:sz w:val="28"/>
          <w:szCs w:val="28"/>
        </w:rPr>
      </w:pPr>
      <w:r w:rsidRPr="00431E1F">
        <w:rPr>
          <w:sz w:val="28"/>
          <w:szCs w:val="28"/>
        </w:rPr>
        <w:t>Akademinio sąžiningumo deklaracija</w:t>
      </w:r>
    </w:p>
    <w:p w14:paraId="75C32FC2" w14:textId="77777777" w:rsidR="006D12C5" w:rsidRPr="00431E1F" w:rsidRDefault="006D12C5" w:rsidP="009478E5">
      <w:pPr>
        <w:pStyle w:val="Tekstas"/>
      </w:pPr>
      <w:r w:rsidRPr="00431E1F">
        <w:t xml:space="preserve">Patvirtinu, kad mano, </w:t>
      </w:r>
      <w:r w:rsidR="00DE29B8" w:rsidRPr="00431E1F">
        <w:rPr>
          <w:highlight w:val="yellow"/>
        </w:rPr>
        <w:t xml:space="preserve">Vardenio </w:t>
      </w:r>
      <w:r w:rsidR="00DE29B8" w:rsidRPr="00431E1F">
        <w:rPr>
          <w:noProof/>
          <w:highlight w:val="yellow"/>
        </w:rPr>
        <w:t>Pavardenio</w:t>
      </w:r>
      <w:r w:rsidRPr="00431E1F">
        <w:t>, baigiamasis projektas tema „</w:t>
      </w:r>
      <w:r w:rsidR="00E22928" w:rsidRPr="00431E1F">
        <w:rPr>
          <w:highlight w:val="yellow"/>
        </w:rPr>
        <w:t>Baigiamojo projekto pavadinimas</w:t>
      </w:r>
      <w:r w:rsidRPr="00431E1F">
        <w:t>“ yra parašytas visiškai savarankiškai ir visi pateikti duomenys ar tyrimų rezultatai yra teisingi ir gauti sąžiningai. Šiame darbe nei viena dalis nėra plagijuota nuo jokių spausdintinių ar internetinių šaltinių, visos kitų šaltinių tiesioginės ir netiesioginės citatos nurodytos literatūros nuorodose. Įstatymų nenumatytų piniginių sumų už šį darbą niekam nesu mokėjęs.</w:t>
      </w:r>
    </w:p>
    <w:p w14:paraId="5C0C0ADA" w14:textId="77777777" w:rsidR="006D12C5" w:rsidRPr="00431E1F" w:rsidRDefault="006D12C5" w:rsidP="009478E5">
      <w:pPr>
        <w:pStyle w:val="Tekstas"/>
      </w:pPr>
      <w:r w:rsidRPr="00431E1F">
        <w:t>Aš suprantu, kad išaiškėjus nesąžiningumo faktui, man bus taikomos nuobaudos, remiantis Kauno technologijos universitete galiojančia tvarka.</w:t>
      </w:r>
    </w:p>
    <w:tbl>
      <w:tblPr>
        <w:tblStyle w:val="Lentelscel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7"/>
        <w:gridCol w:w="403"/>
        <w:gridCol w:w="2022"/>
      </w:tblGrid>
      <w:tr w:rsidR="00E262A4" w:rsidRPr="00431E1F" w14:paraId="448735DB" w14:textId="77777777" w:rsidTr="007863C3">
        <w:trPr>
          <w:jc w:val="right"/>
        </w:trPr>
        <w:tc>
          <w:tcPr>
            <w:tcW w:w="4007" w:type="dxa"/>
            <w:tcBorders>
              <w:bottom w:val="single" w:sz="4" w:space="0" w:color="auto"/>
            </w:tcBorders>
          </w:tcPr>
          <w:p w14:paraId="55094441" w14:textId="77777777" w:rsidR="00E262A4" w:rsidRPr="00431E1F" w:rsidRDefault="00E262A4" w:rsidP="006726A3">
            <w:pPr>
              <w:widowControl w:val="0"/>
              <w:tabs>
                <w:tab w:val="left" w:pos="1418"/>
                <w:tab w:val="left" w:pos="1620"/>
                <w:tab w:val="left" w:pos="1701"/>
              </w:tabs>
              <w:suppressAutoHyphens/>
              <w:autoSpaceDE w:val="0"/>
              <w:autoSpaceDN w:val="0"/>
              <w:adjustRightInd w:val="0"/>
              <w:spacing w:before="480"/>
              <w:rPr>
                <w:rFonts w:eastAsia="Arial Unicode MS"/>
                <w:kern w:val="1"/>
              </w:rPr>
            </w:pPr>
          </w:p>
        </w:tc>
        <w:tc>
          <w:tcPr>
            <w:tcW w:w="403" w:type="dxa"/>
          </w:tcPr>
          <w:p w14:paraId="5F8C6381" w14:textId="77777777" w:rsidR="00E262A4" w:rsidRPr="00431E1F" w:rsidRDefault="00E262A4" w:rsidP="006726A3">
            <w:pPr>
              <w:widowControl w:val="0"/>
              <w:tabs>
                <w:tab w:val="left" w:pos="1418"/>
                <w:tab w:val="left" w:pos="1620"/>
                <w:tab w:val="left" w:pos="1701"/>
              </w:tabs>
              <w:suppressAutoHyphens/>
              <w:autoSpaceDE w:val="0"/>
              <w:autoSpaceDN w:val="0"/>
              <w:adjustRightInd w:val="0"/>
              <w:rPr>
                <w:rFonts w:eastAsia="Arial Unicode MS"/>
                <w:kern w:val="1"/>
              </w:rPr>
            </w:pPr>
          </w:p>
        </w:tc>
        <w:tc>
          <w:tcPr>
            <w:tcW w:w="2022" w:type="dxa"/>
            <w:tcBorders>
              <w:bottom w:val="single" w:sz="4" w:space="0" w:color="auto"/>
            </w:tcBorders>
          </w:tcPr>
          <w:p w14:paraId="27D2294D" w14:textId="77777777" w:rsidR="00E262A4" w:rsidRPr="00431E1F" w:rsidRDefault="00E262A4" w:rsidP="006726A3">
            <w:pPr>
              <w:widowControl w:val="0"/>
              <w:suppressAutoHyphens/>
              <w:autoSpaceDE w:val="0"/>
              <w:autoSpaceDN w:val="0"/>
              <w:adjustRightInd w:val="0"/>
              <w:ind w:right="140"/>
              <w:jc w:val="right"/>
              <w:rPr>
                <w:rFonts w:eastAsia="Arial Unicode MS"/>
                <w:kern w:val="1"/>
              </w:rPr>
            </w:pPr>
          </w:p>
        </w:tc>
      </w:tr>
      <w:tr w:rsidR="00E262A4" w:rsidRPr="00431E1F" w14:paraId="761D983A" w14:textId="77777777" w:rsidTr="007863C3">
        <w:trPr>
          <w:jc w:val="right"/>
        </w:trPr>
        <w:tc>
          <w:tcPr>
            <w:tcW w:w="4007" w:type="dxa"/>
            <w:tcBorders>
              <w:top w:val="single" w:sz="4" w:space="0" w:color="auto"/>
            </w:tcBorders>
          </w:tcPr>
          <w:p w14:paraId="1229E5F5" w14:textId="77777777" w:rsidR="00E262A4" w:rsidRPr="00431E1F" w:rsidRDefault="00E262A4" w:rsidP="006726A3">
            <w:pPr>
              <w:widowControl w:val="0"/>
              <w:suppressAutoHyphens/>
              <w:autoSpaceDE w:val="0"/>
              <w:autoSpaceDN w:val="0"/>
              <w:adjustRightInd w:val="0"/>
              <w:ind w:hanging="20"/>
              <w:jc w:val="center"/>
              <w:rPr>
                <w:rFonts w:eastAsia="Arial Unicode MS"/>
                <w:color w:val="808080" w:themeColor="background1" w:themeShade="80"/>
                <w:kern w:val="18"/>
              </w:rPr>
            </w:pPr>
            <w:r w:rsidRPr="00431E1F">
              <w:rPr>
                <w:rFonts w:eastAsia="Arial Unicode MS"/>
                <w:color w:val="808080" w:themeColor="background1" w:themeShade="80"/>
                <w:kern w:val="18"/>
              </w:rPr>
              <w:t>(vardą ir pavardę įrašyti ranka)</w:t>
            </w:r>
          </w:p>
        </w:tc>
        <w:tc>
          <w:tcPr>
            <w:tcW w:w="403" w:type="dxa"/>
          </w:tcPr>
          <w:p w14:paraId="6C67A1D9" w14:textId="77777777" w:rsidR="00E262A4" w:rsidRPr="00431E1F" w:rsidRDefault="00E262A4" w:rsidP="006726A3">
            <w:pPr>
              <w:widowControl w:val="0"/>
              <w:tabs>
                <w:tab w:val="left" w:pos="1418"/>
                <w:tab w:val="left" w:pos="1620"/>
                <w:tab w:val="left" w:pos="1701"/>
              </w:tabs>
              <w:suppressAutoHyphens/>
              <w:autoSpaceDE w:val="0"/>
              <w:autoSpaceDN w:val="0"/>
              <w:adjustRightInd w:val="0"/>
              <w:jc w:val="center"/>
              <w:rPr>
                <w:rFonts w:eastAsia="Arial Unicode MS"/>
                <w:color w:val="808080" w:themeColor="background1" w:themeShade="80"/>
                <w:kern w:val="18"/>
              </w:rPr>
            </w:pPr>
          </w:p>
        </w:tc>
        <w:tc>
          <w:tcPr>
            <w:tcW w:w="2022" w:type="dxa"/>
            <w:tcBorders>
              <w:top w:val="single" w:sz="4" w:space="0" w:color="auto"/>
            </w:tcBorders>
          </w:tcPr>
          <w:p w14:paraId="5EB8E45C" w14:textId="77777777" w:rsidR="00E262A4" w:rsidRPr="00431E1F" w:rsidRDefault="00E262A4" w:rsidP="006726A3">
            <w:pPr>
              <w:widowControl w:val="0"/>
              <w:suppressAutoHyphens/>
              <w:autoSpaceDE w:val="0"/>
              <w:autoSpaceDN w:val="0"/>
              <w:adjustRightInd w:val="0"/>
              <w:jc w:val="center"/>
              <w:rPr>
                <w:rFonts w:eastAsia="Arial Unicode MS"/>
                <w:color w:val="808080" w:themeColor="background1" w:themeShade="80"/>
                <w:kern w:val="18"/>
              </w:rPr>
            </w:pPr>
            <w:r w:rsidRPr="00431E1F">
              <w:rPr>
                <w:rFonts w:eastAsia="Arial Unicode MS"/>
                <w:color w:val="808080" w:themeColor="background1" w:themeShade="80"/>
                <w:kern w:val="18"/>
              </w:rPr>
              <w:t>(parašas)</w:t>
            </w:r>
          </w:p>
        </w:tc>
      </w:tr>
    </w:tbl>
    <w:p w14:paraId="6865DE1B" w14:textId="77777777" w:rsidR="00A77892" w:rsidRPr="00431E1F" w:rsidRDefault="00A77892" w:rsidP="006726A3">
      <w:pPr>
        <w:spacing w:after="160"/>
        <w:jc w:val="left"/>
        <w:sectPr w:rsidR="00A77892" w:rsidRPr="00431E1F" w:rsidSect="00A77892">
          <w:footerReference w:type="default" r:id="rId13"/>
          <w:footerReference w:type="first" r:id="rId14"/>
          <w:pgSz w:w="11906" w:h="16838" w:code="9"/>
          <w:pgMar w:top="1134" w:right="567" w:bottom="1134" w:left="1701" w:header="720" w:footer="720" w:gutter="0"/>
          <w:cols w:space="720"/>
          <w:titlePg/>
          <w:docGrid w:linePitch="360"/>
        </w:sectPr>
      </w:pPr>
    </w:p>
    <w:p w14:paraId="6AE5D103" w14:textId="57CBC25E" w:rsidR="00493229" w:rsidRPr="00431E1F" w:rsidRDefault="00493229" w:rsidP="008F247E">
      <w:pPr>
        <w:pStyle w:val="Tekstas"/>
      </w:pPr>
      <w:r w:rsidRPr="00431E1F">
        <w:rPr>
          <w:highlight w:val="yellow"/>
        </w:rPr>
        <w:lastRenderedPageBreak/>
        <w:t>Autoriaus pavardė, vardas. Baigiamojo projekto pavadinimas.</w:t>
      </w:r>
      <w:r w:rsidRPr="00431E1F">
        <w:t xml:space="preserve"> Bakalauro studijų baigiamasis projektas / </w:t>
      </w:r>
      <w:r w:rsidRPr="00431E1F">
        <w:rPr>
          <w:highlight w:val="yellow"/>
        </w:rPr>
        <w:t>vadovas / vadovė</w:t>
      </w:r>
      <w:r w:rsidRPr="00431E1F">
        <w:t xml:space="preserve"> </w:t>
      </w:r>
      <w:r w:rsidR="00FA4B05" w:rsidRPr="00431E1F">
        <w:rPr>
          <w:highlight w:val="yellow"/>
        </w:rPr>
        <w:t>p</w:t>
      </w:r>
      <w:r w:rsidR="00D93878" w:rsidRPr="00431E1F">
        <w:rPr>
          <w:highlight w:val="yellow"/>
        </w:rPr>
        <w:t>areigų sutrumpinimas</w:t>
      </w:r>
      <w:r w:rsidRPr="00431E1F">
        <w:rPr>
          <w:highlight w:val="yellow"/>
        </w:rPr>
        <w:t xml:space="preserve"> Vardenis Pavardenis</w:t>
      </w:r>
      <w:r w:rsidRPr="00431E1F">
        <w:t xml:space="preserve">; Kauno technologijos universitetas, </w:t>
      </w:r>
      <w:r w:rsidR="00D93878" w:rsidRPr="00431E1F">
        <w:t>Informatikos</w:t>
      </w:r>
      <w:r w:rsidRPr="00431E1F">
        <w:t xml:space="preserve"> fakultetas.</w:t>
      </w:r>
    </w:p>
    <w:p w14:paraId="0D904F70" w14:textId="70399567" w:rsidR="00493229" w:rsidRPr="00431E1F" w:rsidRDefault="00493229" w:rsidP="008F247E">
      <w:pPr>
        <w:pStyle w:val="Tekstas"/>
      </w:pPr>
      <w:r w:rsidRPr="00431E1F">
        <w:t xml:space="preserve">Studijų kryptis ir sritis (studijų krypčių grupė): </w:t>
      </w:r>
      <w:r w:rsidR="00CD69C4" w:rsidRPr="00431E1F">
        <w:t>Informatikos</w:t>
      </w:r>
      <w:r w:rsidR="00843C77" w:rsidRPr="00431E1F">
        <w:t xml:space="preserve"> mokslai, Programų sistemos</w:t>
      </w:r>
      <w:r w:rsidRPr="00431E1F">
        <w:t>.</w:t>
      </w:r>
    </w:p>
    <w:p w14:paraId="74442C2A" w14:textId="77777777" w:rsidR="00493229" w:rsidRPr="00431E1F" w:rsidRDefault="00493229" w:rsidP="008F247E">
      <w:pPr>
        <w:pStyle w:val="Tekstas"/>
      </w:pPr>
      <w:r w:rsidRPr="00431E1F">
        <w:t xml:space="preserve">Reikšminiai žodžiai: </w:t>
      </w:r>
      <w:r w:rsidRPr="00431E1F">
        <w:rPr>
          <w:highlight w:val="yellow"/>
        </w:rPr>
        <w:t>................................(įrašykite)</w:t>
      </w:r>
      <w:r w:rsidRPr="00431E1F">
        <w:t>.</w:t>
      </w:r>
    </w:p>
    <w:p w14:paraId="765F351A" w14:textId="6B748181" w:rsidR="00493229" w:rsidRPr="00431E1F" w:rsidRDefault="00D93878" w:rsidP="008F247E">
      <w:pPr>
        <w:pStyle w:val="Tekstas"/>
      </w:pPr>
      <w:r w:rsidRPr="00431E1F">
        <w:t>Kaunas</w:t>
      </w:r>
      <w:r w:rsidR="00493229" w:rsidRPr="00431E1F">
        <w:t>, 20</w:t>
      </w:r>
      <w:r w:rsidRPr="00431E1F">
        <w:t>19</w:t>
      </w:r>
      <w:r w:rsidR="00493229" w:rsidRPr="00431E1F">
        <w:t xml:space="preserve">. </w:t>
      </w:r>
      <w:r w:rsidR="00493229" w:rsidRPr="00431E1F">
        <w:rPr>
          <w:highlight w:val="yellow"/>
        </w:rPr>
        <w:t>XX</w:t>
      </w:r>
      <w:r w:rsidR="00493229" w:rsidRPr="00431E1F">
        <w:t xml:space="preserve"> p.</w:t>
      </w:r>
    </w:p>
    <w:p w14:paraId="3D850B60" w14:textId="77777777" w:rsidR="00493229" w:rsidRPr="00431E1F" w:rsidRDefault="00493229" w:rsidP="008221FB">
      <w:pPr>
        <w:pStyle w:val="Antratnon-TOC"/>
      </w:pPr>
      <w:r w:rsidRPr="00431E1F">
        <w:t>Santrauka</w:t>
      </w:r>
    </w:p>
    <w:p w14:paraId="34122F21" w14:textId="77777777" w:rsidR="00493229" w:rsidRPr="00431E1F" w:rsidRDefault="00493229" w:rsidP="00493229">
      <w:pPr>
        <w:pStyle w:val="Tekstas"/>
        <w:rPr>
          <w:highlight w:val="yellow"/>
        </w:rPr>
      </w:pPr>
      <w:r w:rsidRPr="00431E1F">
        <w:rPr>
          <w:highlight w:val="yellow"/>
        </w:rPr>
        <w:t>Lorem ipsum dolor sit amet, eam ex decore persequeris, sit at illud lobortis atomorum. Sed dolorem quaerendum ne, prompta instructior ne pri. Et mel partiendo suscipiantur, docendi abhorreant ea sit. Recteque imperdiet eum te.</w:t>
      </w:r>
    </w:p>
    <w:p w14:paraId="38A6C2E1" w14:textId="77777777" w:rsidR="00493229" w:rsidRPr="00431E1F" w:rsidRDefault="00493229" w:rsidP="00493229">
      <w:pPr>
        <w:pStyle w:val="Tekstas"/>
      </w:pPr>
      <w:r w:rsidRPr="00431E1F">
        <w:rPr>
          <w:highlight w:val="yellow"/>
        </w:rPr>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07184C0F" w14:textId="7A1715E8" w:rsidR="00733B28" w:rsidRPr="00431E1F" w:rsidRDefault="00733B28" w:rsidP="00493229">
      <w:pPr>
        <w:pStyle w:val="Tekstas"/>
      </w:pPr>
    </w:p>
    <w:p w14:paraId="62B05C7E" w14:textId="77777777" w:rsidR="009F6F81" w:rsidRPr="00431E1F" w:rsidRDefault="009F6F81" w:rsidP="009F6F81">
      <w:pPr>
        <w:sectPr w:rsidR="009F6F81" w:rsidRPr="00431E1F" w:rsidSect="00733B28">
          <w:pgSz w:w="11906" w:h="16838" w:code="9"/>
          <w:pgMar w:top="1134" w:right="567" w:bottom="1134" w:left="1701" w:header="720" w:footer="720" w:gutter="0"/>
          <w:cols w:space="720"/>
          <w:titlePg/>
          <w:docGrid w:linePitch="360"/>
        </w:sectPr>
      </w:pPr>
    </w:p>
    <w:p w14:paraId="3AEFBC1C" w14:textId="0840BFE0" w:rsidR="00493229" w:rsidRPr="00431E1F" w:rsidRDefault="00493229" w:rsidP="008F247E">
      <w:pPr>
        <w:pStyle w:val="Tekstas"/>
      </w:pPr>
      <w:r w:rsidRPr="00431E1F">
        <w:rPr>
          <w:highlight w:val="yellow"/>
        </w:rPr>
        <w:lastRenderedPageBreak/>
        <w:t xml:space="preserve">Author’s surname, name. Title of </w:t>
      </w:r>
      <w:r w:rsidR="00900666" w:rsidRPr="00431E1F">
        <w:rPr>
          <w:highlight w:val="yellow"/>
        </w:rPr>
        <w:t xml:space="preserve">the </w:t>
      </w:r>
      <w:r w:rsidRPr="00431E1F">
        <w:rPr>
          <w:highlight w:val="yellow"/>
        </w:rPr>
        <w:t xml:space="preserve">Final Degree Project. </w:t>
      </w:r>
      <w:r w:rsidRPr="00431E1F">
        <w:t xml:space="preserve">Bachelor's  Final Degree Project / supervisor </w:t>
      </w:r>
      <w:r w:rsidRPr="00431E1F">
        <w:rPr>
          <w:highlight w:val="yellow"/>
        </w:rPr>
        <w:t>abbreviation of the position, name and surname of the supervisor</w:t>
      </w:r>
      <w:r w:rsidRPr="00431E1F">
        <w:t xml:space="preserve">; </w:t>
      </w:r>
      <w:r w:rsidR="004E6897" w:rsidRPr="00431E1F">
        <w:t>Informatics Faculty</w:t>
      </w:r>
      <w:r w:rsidRPr="00431E1F">
        <w:t>,</w:t>
      </w:r>
      <w:r w:rsidRPr="00431E1F">
        <w:rPr>
          <w:color w:val="FF0000"/>
        </w:rPr>
        <w:t xml:space="preserve"> </w:t>
      </w:r>
      <w:r w:rsidRPr="00431E1F">
        <w:t>Kaunas University of Technology.</w:t>
      </w:r>
    </w:p>
    <w:p w14:paraId="1A105A1D" w14:textId="72427589" w:rsidR="00493229" w:rsidRPr="00431E1F" w:rsidRDefault="00493229" w:rsidP="008F247E">
      <w:pPr>
        <w:pStyle w:val="Tekstas"/>
      </w:pPr>
      <w:r w:rsidRPr="00431E1F">
        <w:t xml:space="preserve">Study field and area (study field group): </w:t>
      </w:r>
      <w:r w:rsidR="0023044C" w:rsidRPr="00431E1F">
        <w:t>Computer</w:t>
      </w:r>
      <w:r w:rsidR="00E46136" w:rsidRPr="00431E1F">
        <w:t xml:space="preserve"> </w:t>
      </w:r>
      <w:r w:rsidR="00843C77" w:rsidRPr="00431E1F">
        <w:t xml:space="preserve">Sciences, </w:t>
      </w:r>
      <w:r w:rsidR="00E46136" w:rsidRPr="00431E1F">
        <w:t>Software Systems</w:t>
      </w:r>
      <w:r w:rsidRPr="00431E1F">
        <w:t>.</w:t>
      </w:r>
    </w:p>
    <w:p w14:paraId="005DB925" w14:textId="0A59356E" w:rsidR="00493229" w:rsidRPr="00431E1F" w:rsidRDefault="00493229" w:rsidP="008F247E">
      <w:pPr>
        <w:pStyle w:val="Tekstas"/>
      </w:pPr>
      <w:r w:rsidRPr="00431E1F">
        <w:t xml:space="preserve">Keywords: </w:t>
      </w:r>
      <w:r w:rsidRPr="00431E1F">
        <w:rPr>
          <w:highlight w:val="yellow"/>
        </w:rPr>
        <w:t>................................ (</w:t>
      </w:r>
      <w:r w:rsidR="00900666" w:rsidRPr="00431E1F">
        <w:rPr>
          <w:highlight w:val="yellow"/>
        </w:rPr>
        <w:t>t</w:t>
      </w:r>
      <w:r w:rsidRPr="00431E1F">
        <w:rPr>
          <w:highlight w:val="yellow"/>
        </w:rPr>
        <w:t>ype here)</w:t>
      </w:r>
      <w:r w:rsidRPr="00431E1F">
        <w:t>.</w:t>
      </w:r>
    </w:p>
    <w:p w14:paraId="2694732B" w14:textId="037C470F" w:rsidR="00493229" w:rsidRPr="00431E1F" w:rsidRDefault="004E6897" w:rsidP="008F247E">
      <w:pPr>
        <w:spacing w:after="200"/>
      </w:pPr>
      <w:r w:rsidRPr="00431E1F">
        <w:t>Kaunas</w:t>
      </w:r>
      <w:r w:rsidR="00493229" w:rsidRPr="00431E1F">
        <w:t xml:space="preserve">, </w:t>
      </w:r>
      <w:r w:rsidRPr="00431E1F">
        <w:t>2019</w:t>
      </w:r>
      <w:r w:rsidR="00493229" w:rsidRPr="00431E1F">
        <w:t xml:space="preserve">. </w:t>
      </w:r>
      <w:r w:rsidR="00493229" w:rsidRPr="00431E1F">
        <w:rPr>
          <w:highlight w:val="yellow"/>
        </w:rPr>
        <w:t>Number of pages</w:t>
      </w:r>
      <w:r w:rsidR="00493229" w:rsidRPr="00431E1F">
        <w:t>.</w:t>
      </w:r>
    </w:p>
    <w:p w14:paraId="28131157" w14:textId="77777777" w:rsidR="00493229" w:rsidRPr="00431E1F" w:rsidRDefault="00493229" w:rsidP="008221FB">
      <w:pPr>
        <w:pStyle w:val="Antratnon-TOC"/>
      </w:pPr>
      <w:r w:rsidRPr="00431E1F">
        <w:t>Summary</w:t>
      </w:r>
    </w:p>
    <w:p w14:paraId="7E8CFADD" w14:textId="77777777" w:rsidR="00493229" w:rsidRPr="00431E1F" w:rsidRDefault="00493229" w:rsidP="00493229">
      <w:pPr>
        <w:pStyle w:val="Tekstas"/>
        <w:rPr>
          <w:highlight w:val="yellow"/>
        </w:rPr>
      </w:pPr>
      <w:r w:rsidRPr="00431E1F">
        <w:rPr>
          <w:highlight w:val="yellow"/>
        </w:rPr>
        <w:t>Lorem ipsum dolor sit amet, eam ex decore persequeris, sit at illud lobortis atomorum. Sed dolorem quaerendum ne, prompta instructior ne pri. Et mel partiendo suscipiantur, docendi abhorreant ea sit. Recteque imperdiet eum te.</w:t>
      </w:r>
    </w:p>
    <w:p w14:paraId="0180DC56" w14:textId="77777777" w:rsidR="00493229" w:rsidRPr="00431E1F" w:rsidRDefault="00493229" w:rsidP="00493229">
      <w:pPr>
        <w:pStyle w:val="Tekstas"/>
      </w:pPr>
      <w:r w:rsidRPr="00431E1F">
        <w:rPr>
          <w:highlight w:val="yellow"/>
        </w:rPr>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7918005" w14:textId="6C3D23EE" w:rsidR="00493229" w:rsidRPr="00431E1F" w:rsidRDefault="00493229" w:rsidP="00493229">
      <w:r w:rsidRPr="00431E1F">
        <w:br w:type="page"/>
      </w:r>
    </w:p>
    <w:p w14:paraId="33E9232C" w14:textId="77777777" w:rsidR="00B53C41" w:rsidRDefault="00317DCA" w:rsidP="008221FB">
      <w:pPr>
        <w:pStyle w:val="Antratnon-TOC"/>
      </w:pPr>
      <w:r w:rsidRPr="00431E1F">
        <w:lastRenderedPageBreak/>
        <w:t>Turinys</w:t>
      </w:r>
    </w:p>
    <w:sdt>
      <w:sdtPr>
        <w:rPr>
          <w:rFonts w:ascii="Times New Roman" w:eastAsiaTheme="minorHAnsi" w:hAnsi="Times New Roman" w:cs="Times New Roman"/>
          <w:color w:val="auto"/>
          <w:sz w:val="24"/>
          <w:szCs w:val="24"/>
          <w:lang w:val="lt-LT"/>
        </w:rPr>
        <w:id w:val="-451093285"/>
        <w:docPartObj>
          <w:docPartGallery w:val="Table of Contents"/>
          <w:docPartUnique/>
        </w:docPartObj>
      </w:sdtPr>
      <w:sdtEndPr>
        <w:rPr>
          <w:b/>
          <w:bCs/>
          <w:noProof/>
        </w:rPr>
      </w:sdtEndPr>
      <w:sdtContent>
        <w:p w14:paraId="6BE085BB" w14:textId="0F254E72" w:rsidR="007157A8" w:rsidRDefault="007157A8">
          <w:pPr>
            <w:pStyle w:val="TOCHeading"/>
          </w:pPr>
        </w:p>
        <w:p w14:paraId="59FEC1A8" w14:textId="77777777" w:rsidR="00BB6391" w:rsidRDefault="007157A8">
          <w:pPr>
            <w:pStyle w:val="TOC1"/>
            <w:rPr>
              <w:rFonts w:asciiTheme="minorHAnsi" w:eastAsiaTheme="minorEastAsia" w:hAnsiTheme="minorHAnsi" w:cstheme="minorBidi"/>
              <w:bCs w:val="0"/>
              <w:sz w:val="22"/>
              <w:szCs w:val="22"/>
              <w:lang w:val="en-US"/>
            </w:rPr>
          </w:pPr>
          <w:r>
            <w:fldChar w:fldCharType="begin"/>
          </w:r>
          <w:r>
            <w:instrText xml:space="preserve"> TOC \o "1-3" \h \z \u </w:instrText>
          </w:r>
          <w:r>
            <w:fldChar w:fldCharType="separate"/>
          </w:r>
          <w:hyperlink w:anchor="_Toc37514046" w:history="1">
            <w:r w:rsidR="00BB6391" w:rsidRPr="00EF572E">
              <w:rPr>
                <w:rStyle w:val="Hyperlink"/>
              </w:rPr>
              <w:t>Lentelių sąrašas</w:t>
            </w:r>
            <w:r w:rsidR="00BB6391">
              <w:rPr>
                <w:webHidden/>
              </w:rPr>
              <w:tab/>
            </w:r>
            <w:r w:rsidR="00BB6391">
              <w:rPr>
                <w:webHidden/>
              </w:rPr>
              <w:fldChar w:fldCharType="begin"/>
            </w:r>
            <w:r w:rsidR="00BB6391">
              <w:rPr>
                <w:webHidden/>
              </w:rPr>
              <w:instrText xml:space="preserve"> PAGEREF _Toc37514046 \h </w:instrText>
            </w:r>
            <w:r w:rsidR="00BB6391">
              <w:rPr>
                <w:webHidden/>
              </w:rPr>
            </w:r>
            <w:r w:rsidR="00BB6391">
              <w:rPr>
                <w:webHidden/>
              </w:rPr>
              <w:fldChar w:fldCharType="separate"/>
            </w:r>
            <w:r w:rsidR="00A668AD">
              <w:rPr>
                <w:webHidden/>
              </w:rPr>
              <w:t>8</w:t>
            </w:r>
            <w:r w:rsidR="00BB6391">
              <w:rPr>
                <w:webHidden/>
              </w:rPr>
              <w:fldChar w:fldCharType="end"/>
            </w:r>
          </w:hyperlink>
        </w:p>
        <w:p w14:paraId="1D5832EF" w14:textId="77777777" w:rsidR="00BB6391" w:rsidRDefault="00BB6391">
          <w:pPr>
            <w:pStyle w:val="TOC1"/>
            <w:rPr>
              <w:rFonts w:asciiTheme="minorHAnsi" w:eastAsiaTheme="minorEastAsia" w:hAnsiTheme="minorHAnsi" w:cstheme="minorBidi"/>
              <w:bCs w:val="0"/>
              <w:sz w:val="22"/>
              <w:szCs w:val="22"/>
              <w:lang w:val="en-US"/>
            </w:rPr>
          </w:pPr>
          <w:hyperlink w:anchor="_Toc37514047" w:history="1">
            <w:r w:rsidRPr="00EF572E">
              <w:rPr>
                <w:rStyle w:val="Hyperlink"/>
              </w:rPr>
              <w:t>Paveikslų sąrašas</w:t>
            </w:r>
            <w:r>
              <w:rPr>
                <w:webHidden/>
              </w:rPr>
              <w:tab/>
            </w:r>
            <w:r>
              <w:rPr>
                <w:webHidden/>
              </w:rPr>
              <w:fldChar w:fldCharType="begin"/>
            </w:r>
            <w:r>
              <w:rPr>
                <w:webHidden/>
              </w:rPr>
              <w:instrText xml:space="preserve"> PAGEREF _Toc37514047 \h </w:instrText>
            </w:r>
            <w:r>
              <w:rPr>
                <w:webHidden/>
              </w:rPr>
            </w:r>
            <w:r>
              <w:rPr>
                <w:webHidden/>
              </w:rPr>
              <w:fldChar w:fldCharType="separate"/>
            </w:r>
            <w:r w:rsidR="00A668AD">
              <w:rPr>
                <w:webHidden/>
              </w:rPr>
              <w:t>9</w:t>
            </w:r>
            <w:r>
              <w:rPr>
                <w:webHidden/>
              </w:rPr>
              <w:fldChar w:fldCharType="end"/>
            </w:r>
          </w:hyperlink>
        </w:p>
        <w:p w14:paraId="5BA6B9B0" w14:textId="77777777" w:rsidR="00BB6391" w:rsidRDefault="00BB6391">
          <w:pPr>
            <w:pStyle w:val="TOC1"/>
            <w:rPr>
              <w:rFonts w:asciiTheme="minorHAnsi" w:eastAsiaTheme="minorEastAsia" w:hAnsiTheme="minorHAnsi" w:cstheme="minorBidi"/>
              <w:bCs w:val="0"/>
              <w:sz w:val="22"/>
              <w:szCs w:val="22"/>
              <w:lang w:val="en-US"/>
            </w:rPr>
          </w:pPr>
          <w:hyperlink w:anchor="_Toc37514048" w:history="1">
            <w:r w:rsidRPr="00EF572E">
              <w:rPr>
                <w:rStyle w:val="Hyperlink"/>
              </w:rPr>
              <w:t>Santrumpų ir terminų sąrašas</w:t>
            </w:r>
            <w:r>
              <w:rPr>
                <w:webHidden/>
              </w:rPr>
              <w:tab/>
            </w:r>
            <w:r>
              <w:rPr>
                <w:webHidden/>
              </w:rPr>
              <w:fldChar w:fldCharType="begin"/>
            </w:r>
            <w:r>
              <w:rPr>
                <w:webHidden/>
              </w:rPr>
              <w:instrText xml:space="preserve"> PAGEREF _Toc37514048 \h </w:instrText>
            </w:r>
            <w:r>
              <w:rPr>
                <w:webHidden/>
              </w:rPr>
            </w:r>
            <w:r>
              <w:rPr>
                <w:webHidden/>
              </w:rPr>
              <w:fldChar w:fldCharType="separate"/>
            </w:r>
            <w:r w:rsidR="00A668AD">
              <w:rPr>
                <w:webHidden/>
              </w:rPr>
              <w:t>10</w:t>
            </w:r>
            <w:r>
              <w:rPr>
                <w:webHidden/>
              </w:rPr>
              <w:fldChar w:fldCharType="end"/>
            </w:r>
          </w:hyperlink>
        </w:p>
        <w:p w14:paraId="262E7DFD" w14:textId="77777777" w:rsidR="00BB6391" w:rsidRDefault="00BB6391">
          <w:pPr>
            <w:pStyle w:val="TOC1"/>
            <w:rPr>
              <w:rFonts w:asciiTheme="minorHAnsi" w:eastAsiaTheme="minorEastAsia" w:hAnsiTheme="minorHAnsi" w:cstheme="minorBidi"/>
              <w:bCs w:val="0"/>
              <w:sz w:val="22"/>
              <w:szCs w:val="22"/>
              <w:lang w:val="en-US"/>
            </w:rPr>
          </w:pPr>
          <w:hyperlink w:anchor="_Toc37514049" w:history="1">
            <w:r w:rsidRPr="00EF572E">
              <w:rPr>
                <w:rStyle w:val="Hyperlink"/>
              </w:rPr>
              <w:t>Įvadas</w:t>
            </w:r>
            <w:r>
              <w:rPr>
                <w:webHidden/>
              </w:rPr>
              <w:tab/>
            </w:r>
            <w:r>
              <w:rPr>
                <w:webHidden/>
              </w:rPr>
              <w:fldChar w:fldCharType="begin"/>
            </w:r>
            <w:r>
              <w:rPr>
                <w:webHidden/>
              </w:rPr>
              <w:instrText xml:space="preserve"> PAGEREF _Toc37514049 \h </w:instrText>
            </w:r>
            <w:r>
              <w:rPr>
                <w:webHidden/>
              </w:rPr>
            </w:r>
            <w:r>
              <w:rPr>
                <w:webHidden/>
              </w:rPr>
              <w:fldChar w:fldCharType="separate"/>
            </w:r>
            <w:r w:rsidR="00A668AD">
              <w:rPr>
                <w:webHidden/>
              </w:rPr>
              <w:t>11</w:t>
            </w:r>
            <w:r>
              <w:rPr>
                <w:webHidden/>
              </w:rPr>
              <w:fldChar w:fldCharType="end"/>
            </w:r>
          </w:hyperlink>
        </w:p>
        <w:p w14:paraId="60A41FB6" w14:textId="77777777" w:rsidR="00BB6391" w:rsidRDefault="00BB6391">
          <w:pPr>
            <w:pStyle w:val="TOC1"/>
            <w:rPr>
              <w:rFonts w:asciiTheme="minorHAnsi" w:eastAsiaTheme="minorEastAsia" w:hAnsiTheme="minorHAnsi" w:cstheme="minorBidi"/>
              <w:bCs w:val="0"/>
              <w:sz w:val="22"/>
              <w:szCs w:val="22"/>
              <w:lang w:val="en-US"/>
            </w:rPr>
          </w:pPr>
          <w:hyperlink w:anchor="_Toc37514050" w:history="1">
            <w:r w:rsidRPr="00EF572E">
              <w:rPr>
                <w:rStyle w:val="Hyperlink"/>
              </w:rPr>
              <w:t>1.</w:t>
            </w:r>
            <w:r>
              <w:rPr>
                <w:rFonts w:asciiTheme="minorHAnsi" w:eastAsiaTheme="minorEastAsia" w:hAnsiTheme="minorHAnsi" w:cstheme="minorBidi"/>
                <w:bCs w:val="0"/>
                <w:sz w:val="22"/>
                <w:szCs w:val="22"/>
                <w:lang w:val="en-US"/>
              </w:rPr>
              <w:tab/>
            </w:r>
            <w:r w:rsidRPr="00EF572E">
              <w:rPr>
                <w:rStyle w:val="Hyperlink"/>
              </w:rPr>
              <w:t>Analizė</w:t>
            </w:r>
            <w:r>
              <w:rPr>
                <w:webHidden/>
              </w:rPr>
              <w:tab/>
            </w:r>
            <w:r>
              <w:rPr>
                <w:webHidden/>
              </w:rPr>
              <w:fldChar w:fldCharType="begin"/>
            </w:r>
            <w:r>
              <w:rPr>
                <w:webHidden/>
              </w:rPr>
              <w:instrText xml:space="preserve"> PAGEREF _Toc37514050 \h </w:instrText>
            </w:r>
            <w:r>
              <w:rPr>
                <w:webHidden/>
              </w:rPr>
            </w:r>
            <w:r>
              <w:rPr>
                <w:webHidden/>
              </w:rPr>
              <w:fldChar w:fldCharType="separate"/>
            </w:r>
            <w:r w:rsidR="00A668AD">
              <w:rPr>
                <w:webHidden/>
              </w:rPr>
              <w:t>12</w:t>
            </w:r>
            <w:r>
              <w:rPr>
                <w:webHidden/>
              </w:rPr>
              <w:fldChar w:fldCharType="end"/>
            </w:r>
          </w:hyperlink>
        </w:p>
        <w:p w14:paraId="136169ED" w14:textId="77777777" w:rsidR="00BB6391" w:rsidRDefault="00BB6391">
          <w:pPr>
            <w:pStyle w:val="TOC2"/>
            <w:rPr>
              <w:rFonts w:asciiTheme="minorHAnsi" w:eastAsiaTheme="minorEastAsia" w:hAnsiTheme="minorHAnsi" w:cstheme="minorBidi"/>
              <w:sz w:val="22"/>
              <w:szCs w:val="22"/>
              <w:lang w:val="en-US"/>
            </w:rPr>
          </w:pPr>
          <w:hyperlink w:anchor="_Toc37514051" w:history="1">
            <w:r w:rsidRPr="00EF572E">
              <w:rPr>
                <w:rStyle w:val="Hyperlink"/>
              </w:rPr>
              <w:t>1.1.</w:t>
            </w:r>
            <w:r>
              <w:rPr>
                <w:rFonts w:asciiTheme="minorHAnsi" w:eastAsiaTheme="minorEastAsia" w:hAnsiTheme="minorHAnsi" w:cstheme="minorBidi"/>
                <w:sz w:val="22"/>
                <w:szCs w:val="22"/>
                <w:lang w:val="en-US"/>
              </w:rPr>
              <w:tab/>
            </w:r>
            <w:r w:rsidRPr="00EF572E">
              <w:rPr>
                <w:rStyle w:val="Hyperlink"/>
              </w:rPr>
              <w:t>Techninis pasiūlymas</w:t>
            </w:r>
            <w:r>
              <w:rPr>
                <w:webHidden/>
              </w:rPr>
              <w:tab/>
            </w:r>
            <w:r>
              <w:rPr>
                <w:webHidden/>
              </w:rPr>
              <w:fldChar w:fldCharType="begin"/>
            </w:r>
            <w:r>
              <w:rPr>
                <w:webHidden/>
              </w:rPr>
              <w:instrText xml:space="preserve"> PAGEREF _Toc37514051 \h </w:instrText>
            </w:r>
            <w:r>
              <w:rPr>
                <w:webHidden/>
              </w:rPr>
            </w:r>
            <w:r>
              <w:rPr>
                <w:webHidden/>
              </w:rPr>
              <w:fldChar w:fldCharType="separate"/>
            </w:r>
            <w:r w:rsidR="00A668AD">
              <w:rPr>
                <w:webHidden/>
              </w:rPr>
              <w:t>12</w:t>
            </w:r>
            <w:r>
              <w:rPr>
                <w:webHidden/>
              </w:rPr>
              <w:fldChar w:fldCharType="end"/>
            </w:r>
          </w:hyperlink>
        </w:p>
        <w:p w14:paraId="1B2976A7" w14:textId="77777777" w:rsidR="00BB6391" w:rsidRDefault="00BB6391">
          <w:pPr>
            <w:pStyle w:val="TOC3"/>
            <w:rPr>
              <w:rFonts w:asciiTheme="minorHAnsi" w:eastAsiaTheme="minorEastAsia" w:hAnsiTheme="minorHAnsi" w:cstheme="minorBidi"/>
              <w:iCs w:val="0"/>
              <w:sz w:val="22"/>
              <w:szCs w:val="22"/>
              <w:lang w:val="en-US"/>
            </w:rPr>
          </w:pPr>
          <w:hyperlink w:anchor="_Toc37514052" w:history="1">
            <w:r w:rsidRPr="00EF572E">
              <w:rPr>
                <w:rStyle w:val="Hyperlink"/>
              </w:rPr>
              <w:t>1.1.1.</w:t>
            </w:r>
            <w:r>
              <w:rPr>
                <w:rFonts w:asciiTheme="minorHAnsi" w:eastAsiaTheme="minorEastAsia" w:hAnsiTheme="minorHAnsi" w:cstheme="minorBidi"/>
                <w:iCs w:val="0"/>
                <w:sz w:val="22"/>
                <w:szCs w:val="22"/>
                <w:lang w:val="en-US"/>
              </w:rPr>
              <w:tab/>
            </w:r>
            <w:r w:rsidRPr="00EF572E">
              <w:rPr>
                <w:rStyle w:val="Hyperlink"/>
              </w:rPr>
              <w:t>Sistemos apibrėžimas</w:t>
            </w:r>
            <w:r>
              <w:rPr>
                <w:webHidden/>
              </w:rPr>
              <w:tab/>
            </w:r>
            <w:r>
              <w:rPr>
                <w:webHidden/>
              </w:rPr>
              <w:fldChar w:fldCharType="begin"/>
            </w:r>
            <w:r>
              <w:rPr>
                <w:webHidden/>
              </w:rPr>
              <w:instrText xml:space="preserve"> PAGEREF _Toc37514052 \h </w:instrText>
            </w:r>
            <w:r>
              <w:rPr>
                <w:webHidden/>
              </w:rPr>
            </w:r>
            <w:r>
              <w:rPr>
                <w:webHidden/>
              </w:rPr>
              <w:fldChar w:fldCharType="separate"/>
            </w:r>
            <w:r w:rsidR="00A668AD">
              <w:rPr>
                <w:webHidden/>
              </w:rPr>
              <w:t>12</w:t>
            </w:r>
            <w:r>
              <w:rPr>
                <w:webHidden/>
              </w:rPr>
              <w:fldChar w:fldCharType="end"/>
            </w:r>
          </w:hyperlink>
        </w:p>
        <w:p w14:paraId="20B99812" w14:textId="77777777" w:rsidR="00BB6391" w:rsidRDefault="00BB6391">
          <w:pPr>
            <w:pStyle w:val="TOC3"/>
            <w:rPr>
              <w:rFonts w:asciiTheme="minorHAnsi" w:eastAsiaTheme="minorEastAsia" w:hAnsiTheme="minorHAnsi" w:cstheme="minorBidi"/>
              <w:iCs w:val="0"/>
              <w:sz w:val="22"/>
              <w:szCs w:val="22"/>
              <w:lang w:val="en-US"/>
            </w:rPr>
          </w:pPr>
          <w:hyperlink w:anchor="_Toc37514053" w:history="1">
            <w:r w:rsidRPr="00EF572E">
              <w:rPr>
                <w:rStyle w:val="Hyperlink"/>
              </w:rPr>
              <w:t>1.1.2.</w:t>
            </w:r>
            <w:r>
              <w:rPr>
                <w:rFonts w:asciiTheme="minorHAnsi" w:eastAsiaTheme="minorEastAsia" w:hAnsiTheme="minorHAnsi" w:cstheme="minorBidi"/>
                <w:iCs w:val="0"/>
                <w:sz w:val="22"/>
                <w:szCs w:val="22"/>
                <w:lang w:val="en-US"/>
              </w:rPr>
              <w:tab/>
            </w:r>
            <w:r w:rsidRPr="00EF572E">
              <w:rPr>
                <w:rStyle w:val="Hyperlink"/>
              </w:rPr>
              <w:t>Bendras veiklos tikslas</w:t>
            </w:r>
            <w:r>
              <w:rPr>
                <w:webHidden/>
              </w:rPr>
              <w:tab/>
            </w:r>
            <w:r>
              <w:rPr>
                <w:webHidden/>
              </w:rPr>
              <w:fldChar w:fldCharType="begin"/>
            </w:r>
            <w:r>
              <w:rPr>
                <w:webHidden/>
              </w:rPr>
              <w:instrText xml:space="preserve"> PAGEREF _Toc37514053 \h </w:instrText>
            </w:r>
            <w:r>
              <w:rPr>
                <w:webHidden/>
              </w:rPr>
            </w:r>
            <w:r>
              <w:rPr>
                <w:webHidden/>
              </w:rPr>
              <w:fldChar w:fldCharType="separate"/>
            </w:r>
            <w:r w:rsidR="00A668AD">
              <w:rPr>
                <w:webHidden/>
              </w:rPr>
              <w:t>12</w:t>
            </w:r>
            <w:r>
              <w:rPr>
                <w:webHidden/>
              </w:rPr>
              <w:fldChar w:fldCharType="end"/>
            </w:r>
          </w:hyperlink>
        </w:p>
        <w:p w14:paraId="0B0BB53F" w14:textId="77777777" w:rsidR="00BB6391" w:rsidRDefault="00BB6391">
          <w:pPr>
            <w:pStyle w:val="TOC3"/>
            <w:rPr>
              <w:rFonts w:asciiTheme="minorHAnsi" w:eastAsiaTheme="minorEastAsia" w:hAnsiTheme="minorHAnsi" w:cstheme="minorBidi"/>
              <w:iCs w:val="0"/>
              <w:sz w:val="22"/>
              <w:szCs w:val="22"/>
              <w:lang w:val="en-US"/>
            </w:rPr>
          </w:pPr>
          <w:hyperlink w:anchor="_Toc37514054" w:history="1">
            <w:r w:rsidRPr="00EF572E">
              <w:rPr>
                <w:rStyle w:val="Hyperlink"/>
              </w:rPr>
              <w:t>1.1.3.</w:t>
            </w:r>
            <w:r>
              <w:rPr>
                <w:rFonts w:asciiTheme="minorHAnsi" w:eastAsiaTheme="minorEastAsia" w:hAnsiTheme="minorHAnsi" w:cstheme="minorBidi"/>
                <w:iCs w:val="0"/>
                <w:sz w:val="22"/>
                <w:szCs w:val="22"/>
                <w:lang w:val="en-US"/>
              </w:rPr>
              <w:tab/>
            </w:r>
            <w:r w:rsidRPr="00EF572E">
              <w:rPr>
                <w:rStyle w:val="Hyperlink"/>
              </w:rPr>
              <w:t>Sistemos pagrįstumas</w:t>
            </w:r>
            <w:r>
              <w:rPr>
                <w:webHidden/>
              </w:rPr>
              <w:tab/>
            </w:r>
            <w:r>
              <w:rPr>
                <w:webHidden/>
              </w:rPr>
              <w:fldChar w:fldCharType="begin"/>
            </w:r>
            <w:r>
              <w:rPr>
                <w:webHidden/>
              </w:rPr>
              <w:instrText xml:space="preserve"> PAGEREF _Toc37514054 \h </w:instrText>
            </w:r>
            <w:r>
              <w:rPr>
                <w:webHidden/>
              </w:rPr>
            </w:r>
            <w:r>
              <w:rPr>
                <w:webHidden/>
              </w:rPr>
              <w:fldChar w:fldCharType="separate"/>
            </w:r>
            <w:r w:rsidR="00A668AD">
              <w:rPr>
                <w:webHidden/>
              </w:rPr>
              <w:t>12</w:t>
            </w:r>
            <w:r>
              <w:rPr>
                <w:webHidden/>
              </w:rPr>
              <w:fldChar w:fldCharType="end"/>
            </w:r>
          </w:hyperlink>
        </w:p>
        <w:p w14:paraId="5B34E908" w14:textId="77777777" w:rsidR="00BB6391" w:rsidRDefault="00BB6391">
          <w:pPr>
            <w:pStyle w:val="TOC3"/>
            <w:rPr>
              <w:rFonts w:asciiTheme="minorHAnsi" w:eastAsiaTheme="minorEastAsia" w:hAnsiTheme="minorHAnsi" w:cstheme="minorBidi"/>
              <w:iCs w:val="0"/>
              <w:sz w:val="22"/>
              <w:szCs w:val="22"/>
              <w:lang w:val="en-US"/>
            </w:rPr>
          </w:pPr>
          <w:hyperlink w:anchor="_Toc37514055" w:history="1">
            <w:r w:rsidRPr="00EF572E">
              <w:rPr>
                <w:rStyle w:val="Hyperlink"/>
              </w:rPr>
              <w:t>1.1.4.</w:t>
            </w:r>
            <w:r>
              <w:rPr>
                <w:rFonts w:asciiTheme="minorHAnsi" w:eastAsiaTheme="minorEastAsia" w:hAnsiTheme="minorHAnsi" w:cstheme="minorBidi"/>
                <w:iCs w:val="0"/>
                <w:sz w:val="22"/>
                <w:szCs w:val="22"/>
                <w:lang w:val="en-US"/>
              </w:rPr>
              <w:tab/>
            </w:r>
            <w:r w:rsidRPr="00EF572E">
              <w:rPr>
                <w:rStyle w:val="Hyperlink"/>
              </w:rPr>
              <w:t>Konkurencija rinkoje</w:t>
            </w:r>
            <w:r>
              <w:rPr>
                <w:webHidden/>
              </w:rPr>
              <w:tab/>
            </w:r>
            <w:r>
              <w:rPr>
                <w:webHidden/>
              </w:rPr>
              <w:fldChar w:fldCharType="begin"/>
            </w:r>
            <w:r>
              <w:rPr>
                <w:webHidden/>
              </w:rPr>
              <w:instrText xml:space="preserve"> PAGEREF _Toc37514055 \h </w:instrText>
            </w:r>
            <w:r>
              <w:rPr>
                <w:webHidden/>
              </w:rPr>
            </w:r>
            <w:r>
              <w:rPr>
                <w:webHidden/>
              </w:rPr>
              <w:fldChar w:fldCharType="separate"/>
            </w:r>
            <w:r w:rsidR="00A668AD">
              <w:rPr>
                <w:webHidden/>
              </w:rPr>
              <w:t>13</w:t>
            </w:r>
            <w:r>
              <w:rPr>
                <w:webHidden/>
              </w:rPr>
              <w:fldChar w:fldCharType="end"/>
            </w:r>
          </w:hyperlink>
        </w:p>
        <w:p w14:paraId="17DCCC1F" w14:textId="77777777" w:rsidR="00BB6391" w:rsidRDefault="00BB6391">
          <w:pPr>
            <w:pStyle w:val="TOC3"/>
            <w:rPr>
              <w:rFonts w:asciiTheme="minorHAnsi" w:eastAsiaTheme="minorEastAsia" w:hAnsiTheme="minorHAnsi" w:cstheme="minorBidi"/>
              <w:iCs w:val="0"/>
              <w:sz w:val="22"/>
              <w:szCs w:val="22"/>
              <w:lang w:val="en-US"/>
            </w:rPr>
          </w:pPr>
          <w:hyperlink w:anchor="_Toc37514056" w:history="1">
            <w:r w:rsidRPr="00EF572E">
              <w:rPr>
                <w:rStyle w:val="Hyperlink"/>
              </w:rPr>
              <w:t>1.1.5.</w:t>
            </w:r>
            <w:r>
              <w:rPr>
                <w:rFonts w:asciiTheme="minorHAnsi" w:eastAsiaTheme="minorEastAsia" w:hAnsiTheme="minorHAnsi" w:cstheme="minorBidi"/>
                <w:iCs w:val="0"/>
                <w:sz w:val="22"/>
                <w:szCs w:val="22"/>
                <w:lang w:val="en-US"/>
              </w:rPr>
              <w:tab/>
            </w:r>
            <w:r w:rsidRPr="00EF572E">
              <w:rPr>
                <w:rStyle w:val="Hyperlink"/>
              </w:rPr>
              <w:t>Prototipai ir pagalbinė informacija</w:t>
            </w:r>
            <w:r>
              <w:rPr>
                <w:webHidden/>
              </w:rPr>
              <w:tab/>
            </w:r>
            <w:r>
              <w:rPr>
                <w:webHidden/>
              </w:rPr>
              <w:fldChar w:fldCharType="begin"/>
            </w:r>
            <w:r>
              <w:rPr>
                <w:webHidden/>
              </w:rPr>
              <w:instrText xml:space="preserve"> PAGEREF _Toc37514056 \h </w:instrText>
            </w:r>
            <w:r>
              <w:rPr>
                <w:webHidden/>
              </w:rPr>
            </w:r>
            <w:r>
              <w:rPr>
                <w:webHidden/>
              </w:rPr>
              <w:fldChar w:fldCharType="separate"/>
            </w:r>
            <w:r w:rsidR="00A668AD">
              <w:rPr>
                <w:webHidden/>
              </w:rPr>
              <w:t>13</w:t>
            </w:r>
            <w:r>
              <w:rPr>
                <w:webHidden/>
              </w:rPr>
              <w:fldChar w:fldCharType="end"/>
            </w:r>
          </w:hyperlink>
        </w:p>
        <w:p w14:paraId="0C8F908A" w14:textId="77777777" w:rsidR="00BB6391" w:rsidRDefault="00BB6391">
          <w:pPr>
            <w:pStyle w:val="TOC3"/>
            <w:rPr>
              <w:rFonts w:asciiTheme="minorHAnsi" w:eastAsiaTheme="minorEastAsia" w:hAnsiTheme="minorHAnsi" w:cstheme="minorBidi"/>
              <w:iCs w:val="0"/>
              <w:sz w:val="22"/>
              <w:szCs w:val="22"/>
              <w:lang w:val="en-US"/>
            </w:rPr>
          </w:pPr>
          <w:hyperlink w:anchor="_Toc37514057" w:history="1">
            <w:r w:rsidRPr="00EF572E">
              <w:rPr>
                <w:rStyle w:val="Hyperlink"/>
              </w:rPr>
              <w:t>1.1.6.</w:t>
            </w:r>
            <w:r>
              <w:rPr>
                <w:rFonts w:asciiTheme="minorHAnsi" w:eastAsiaTheme="minorEastAsia" w:hAnsiTheme="minorHAnsi" w:cstheme="minorBidi"/>
                <w:iCs w:val="0"/>
                <w:sz w:val="22"/>
                <w:szCs w:val="22"/>
                <w:lang w:val="en-US"/>
              </w:rPr>
              <w:tab/>
            </w:r>
            <w:r w:rsidRPr="00EF572E">
              <w:rPr>
                <w:rStyle w:val="Hyperlink"/>
              </w:rPr>
              <w:t>Ištekliai, reikalingi sistemai sukurti</w:t>
            </w:r>
            <w:r>
              <w:rPr>
                <w:webHidden/>
              </w:rPr>
              <w:tab/>
            </w:r>
            <w:r>
              <w:rPr>
                <w:webHidden/>
              </w:rPr>
              <w:fldChar w:fldCharType="begin"/>
            </w:r>
            <w:r>
              <w:rPr>
                <w:webHidden/>
              </w:rPr>
              <w:instrText xml:space="preserve"> PAGEREF _Toc37514057 \h </w:instrText>
            </w:r>
            <w:r>
              <w:rPr>
                <w:webHidden/>
              </w:rPr>
            </w:r>
            <w:r>
              <w:rPr>
                <w:webHidden/>
              </w:rPr>
              <w:fldChar w:fldCharType="separate"/>
            </w:r>
            <w:r w:rsidR="00A668AD">
              <w:rPr>
                <w:webHidden/>
              </w:rPr>
              <w:t>14</w:t>
            </w:r>
            <w:r>
              <w:rPr>
                <w:webHidden/>
              </w:rPr>
              <w:fldChar w:fldCharType="end"/>
            </w:r>
          </w:hyperlink>
        </w:p>
        <w:p w14:paraId="7AA8B859" w14:textId="77777777" w:rsidR="00BB6391" w:rsidRDefault="00BB6391">
          <w:pPr>
            <w:pStyle w:val="TOC2"/>
            <w:rPr>
              <w:rFonts w:asciiTheme="minorHAnsi" w:eastAsiaTheme="minorEastAsia" w:hAnsiTheme="minorHAnsi" w:cstheme="minorBidi"/>
              <w:sz w:val="22"/>
              <w:szCs w:val="22"/>
              <w:lang w:val="en-US"/>
            </w:rPr>
          </w:pPr>
          <w:hyperlink w:anchor="_Toc37514058" w:history="1">
            <w:r w:rsidRPr="00EF572E">
              <w:rPr>
                <w:rStyle w:val="Hyperlink"/>
              </w:rPr>
              <w:t>1.2.</w:t>
            </w:r>
            <w:r>
              <w:rPr>
                <w:rFonts w:asciiTheme="minorHAnsi" w:eastAsiaTheme="minorEastAsia" w:hAnsiTheme="minorHAnsi" w:cstheme="minorBidi"/>
                <w:sz w:val="22"/>
                <w:szCs w:val="22"/>
                <w:lang w:val="en-US"/>
              </w:rPr>
              <w:tab/>
            </w:r>
            <w:r w:rsidRPr="00EF572E">
              <w:rPr>
                <w:rStyle w:val="Hyperlink"/>
              </w:rPr>
              <w:t>Galimybių analizė</w:t>
            </w:r>
            <w:r>
              <w:rPr>
                <w:webHidden/>
              </w:rPr>
              <w:tab/>
            </w:r>
            <w:r>
              <w:rPr>
                <w:webHidden/>
              </w:rPr>
              <w:fldChar w:fldCharType="begin"/>
            </w:r>
            <w:r>
              <w:rPr>
                <w:webHidden/>
              </w:rPr>
              <w:instrText xml:space="preserve"> PAGEREF _Toc37514058 \h </w:instrText>
            </w:r>
            <w:r>
              <w:rPr>
                <w:webHidden/>
              </w:rPr>
            </w:r>
            <w:r>
              <w:rPr>
                <w:webHidden/>
              </w:rPr>
              <w:fldChar w:fldCharType="separate"/>
            </w:r>
            <w:r w:rsidR="00A668AD">
              <w:rPr>
                <w:webHidden/>
              </w:rPr>
              <w:t>14</w:t>
            </w:r>
            <w:r>
              <w:rPr>
                <w:webHidden/>
              </w:rPr>
              <w:fldChar w:fldCharType="end"/>
            </w:r>
          </w:hyperlink>
        </w:p>
        <w:p w14:paraId="35B533B5" w14:textId="77777777" w:rsidR="00BB6391" w:rsidRDefault="00BB6391">
          <w:pPr>
            <w:pStyle w:val="TOC3"/>
            <w:rPr>
              <w:rFonts w:asciiTheme="minorHAnsi" w:eastAsiaTheme="minorEastAsia" w:hAnsiTheme="minorHAnsi" w:cstheme="minorBidi"/>
              <w:iCs w:val="0"/>
              <w:sz w:val="22"/>
              <w:szCs w:val="22"/>
              <w:lang w:val="en-US"/>
            </w:rPr>
          </w:pPr>
          <w:hyperlink w:anchor="_Toc37514059" w:history="1">
            <w:r w:rsidRPr="00EF572E">
              <w:rPr>
                <w:rStyle w:val="Hyperlink"/>
              </w:rPr>
              <w:t>1.2.1.</w:t>
            </w:r>
            <w:r>
              <w:rPr>
                <w:rFonts w:asciiTheme="minorHAnsi" w:eastAsiaTheme="minorEastAsia" w:hAnsiTheme="minorHAnsi" w:cstheme="minorBidi"/>
                <w:iCs w:val="0"/>
                <w:sz w:val="22"/>
                <w:szCs w:val="22"/>
                <w:lang w:val="en-US"/>
              </w:rPr>
              <w:tab/>
            </w:r>
            <w:r w:rsidRPr="00EF572E">
              <w:rPr>
                <w:rStyle w:val="Hyperlink"/>
              </w:rPr>
              <w:t>Techninės galimybės</w:t>
            </w:r>
            <w:r>
              <w:rPr>
                <w:webHidden/>
              </w:rPr>
              <w:tab/>
            </w:r>
            <w:r>
              <w:rPr>
                <w:webHidden/>
              </w:rPr>
              <w:fldChar w:fldCharType="begin"/>
            </w:r>
            <w:r>
              <w:rPr>
                <w:webHidden/>
              </w:rPr>
              <w:instrText xml:space="preserve"> PAGEREF _Toc37514059 \h </w:instrText>
            </w:r>
            <w:r>
              <w:rPr>
                <w:webHidden/>
              </w:rPr>
            </w:r>
            <w:r>
              <w:rPr>
                <w:webHidden/>
              </w:rPr>
              <w:fldChar w:fldCharType="separate"/>
            </w:r>
            <w:r w:rsidR="00A668AD">
              <w:rPr>
                <w:webHidden/>
              </w:rPr>
              <w:t>14</w:t>
            </w:r>
            <w:r>
              <w:rPr>
                <w:webHidden/>
              </w:rPr>
              <w:fldChar w:fldCharType="end"/>
            </w:r>
          </w:hyperlink>
        </w:p>
        <w:p w14:paraId="038D6686" w14:textId="77777777" w:rsidR="00BB6391" w:rsidRDefault="00BB6391">
          <w:pPr>
            <w:pStyle w:val="TOC3"/>
            <w:rPr>
              <w:rFonts w:asciiTheme="minorHAnsi" w:eastAsiaTheme="minorEastAsia" w:hAnsiTheme="minorHAnsi" w:cstheme="minorBidi"/>
              <w:iCs w:val="0"/>
              <w:sz w:val="22"/>
              <w:szCs w:val="22"/>
              <w:lang w:val="en-US"/>
            </w:rPr>
          </w:pPr>
          <w:hyperlink w:anchor="_Toc37514060" w:history="1">
            <w:r w:rsidRPr="00EF572E">
              <w:rPr>
                <w:rStyle w:val="Hyperlink"/>
              </w:rPr>
              <w:t>1.2.2.</w:t>
            </w:r>
            <w:r>
              <w:rPr>
                <w:rFonts w:asciiTheme="minorHAnsi" w:eastAsiaTheme="minorEastAsia" w:hAnsiTheme="minorHAnsi" w:cstheme="minorBidi"/>
                <w:iCs w:val="0"/>
                <w:sz w:val="22"/>
                <w:szCs w:val="22"/>
                <w:lang w:val="en-US"/>
              </w:rPr>
              <w:tab/>
            </w:r>
            <w:r w:rsidRPr="00EF572E">
              <w:rPr>
                <w:rStyle w:val="Hyperlink"/>
              </w:rPr>
              <w:t>Vartotojų pasiruošimo analizė</w:t>
            </w:r>
            <w:r>
              <w:rPr>
                <w:webHidden/>
              </w:rPr>
              <w:tab/>
            </w:r>
            <w:r>
              <w:rPr>
                <w:webHidden/>
              </w:rPr>
              <w:fldChar w:fldCharType="begin"/>
            </w:r>
            <w:r>
              <w:rPr>
                <w:webHidden/>
              </w:rPr>
              <w:instrText xml:space="preserve"> PAGEREF _Toc37514060 \h </w:instrText>
            </w:r>
            <w:r>
              <w:rPr>
                <w:webHidden/>
              </w:rPr>
            </w:r>
            <w:r>
              <w:rPr>
                <w:webHidden/>
              </w:rPr>
              <w:fldChar w:fldCharType="separate"/>
            </w:r>
            <w:r w:rsidR="00A668AD">
              <w:rPr>
                <w:webHidden/>
              </w:rPr>
              <w:t>14</w:t>
            </w:r>
            <w:r>
              <w:rPr>
                <w:webHidden/>
              </w:rPr>
              <w:fldChar w:fldCharType="end"/>
            </w:r>
          </w:hyperlink>
        </w:p>
        <w:p w14:paraId="62A2C5E5" w14:textId="77777777" w:rsidR="00BB6391" w:rsidRDefault="00BB6391">
          <w:pPr>
            <w:pStyle w:val="TOC1"/>
            <w:rPr>
              <w:rFonts w:asciiTheme="minorHAnsi" w:eastAsiaTheme="minorEastAsia" w:hAnsiTheme="minorHAnsi" w:cstheme="minorBidi"/>
              <w:bCs w:val="0"/>
              <w:sz w:val="22"/>
              <w:szCs w:val="22"/>
              <w:lang w:val="en-US"/>
            </w:rPr>
          </w:pPr>
          <w:hyperlink w:anchor="_Toc37514061" w:history="1">
            <w:r w:rsidRPr="00EF572E">
              <w:rPr>
                <w:rStyle w:val="Hyperlink"/>
              </w:rPr>
              <w:t>2.</w:t>
            </w:r>
            <w:r>
              <w:rPr>
                <w:rFonts w:asciiTheme="minorHAnsi" w:eastAsiaTheme="minorEastAsia" w:hAnsiTheme="minorHAnsi" w:cstheme="minorBidi"/>
                <w:bCs w:val="0"/>
                <w:sz w:val="22"/>
                <w:szCs w:val="22"/>
                <w:lang w:val="en-US"/>
              </w:rPr>
              <w:tab/>
            </w:r>
            <w:r w:rsidRPr="00EF572E">
              <w:rPr>
                <w:rStyle w:val="Hyperlink"/>
              </w:rPr>
              <w:t>Projektas</w:t>
            </w:r>
            <w:r>
              <w:rPr>
                <w:webHidden/>
              </w:rPr>
              <w:tab/>
            </w:r>
            <w:r>
              <w:rPr>
                <w:webHidden/>
              </w:rPr>
              <w:fldChar w:fldCharType="begin"/>
            </w:r>
            <w:r>
              <w:rPr>
                <w:webHidden/>
              </w:rPr>
              <w:instrText xml:space="preserve"> PAGEREF _Toc37514061 \h </w:instrText>
            </w:r>
            <w:r>
              <w:rPr>
                <w:webHidden/>
              </w:rPr>
            </w:r>
            <w:r>
              <w:rPr>
                <w:webHidden/>
              </w:rPr>
              <w:fldChar w:fldCharType="separate"/>
            </w:r>
            <w:r w:rsidR="00A668AD">
              <w:rPr>
                <w:webHidden/>
              </w:rPr>
              <w:t>15</w:t>
            </w:r>
            <w:r>
              <w:rPr>
                <w:webHidden/>
              </w:rPr>
              <w:fldChar w:fldCharType="end"/>
            </w:r>
          </w:hyperlink>
        </w:p>
        <w:p w14:paraId="198ECA45" w14:textId="77777777" w:rsidR="00BB6391" w:rsidRDefault="00BB6391">
          <w:pPr>
            <w:pStyle w:val="TOC2"/>
            <w:rPr>
              <w:rFonts w:asciiTheme="minorHAnsi" w:eastAsiaTheme="minorEastAsia" w:hAnsiTheme="minorHAnsi" w:cstheme="minorBidi"/>
              <w:sz w:val="22"/>
              <w:szCs w:val="22"/>
              <w:lang w:val="en-US"/>
            </w:rPr>
          </w:pPr>
          <w:hyperlink w:anchor="_Toc37514062" w:history="1">
            <w:r w:rsidRPr="00EF572E">
              <w:rPr>
                <w:rStyle w:val="Hyperlink"/>
              </w:rPr>
              <w:t>2.1.</w:t>
            </w:r>
            <w:r>
              <w:rPr>
                <w:rFonts w:asciiTheme="minorHAnsi" w:eastAsiaTheme="minorEastAsia" w:hAnsiTheme="minorHAnsi" w:cstheme="minorBidi"/>
                <w:sz w:val="22"/>
                <w:szCs w:val="22"/>
                <w:lang w:val="en-US"/>
              </w:rPr>
              <w:tab/>
            </w:r>
            <w:r w:rsidRPr="00EF572E">
              <w:rPr>
                <w:rStyle w:val="Hyperlink"/>
              </w:rPr>
              <w:t>Reikalavimų specifikacija</w:t>
            </w:r>
            <w:r>
              <w:rPr>
                <w:webHidden/>
              </w:rPr>
              <w:tab/>
            </w:r>
            <w:r>
              <w:rPr>
                <w:webHidden/>
              </w:rPr>
              <w:fldChar w:fldCharType="begin"/>
            </w:r>
            <w:r>
              <w:rPr>
                <w:webHidden/>
              </w:rPr>
              <w:instrText xml:space="preserve"> PAGEREF _Toc37514062 \h </w:instrText>
            </w:r>
            <w:r>
              <w:rPr>
                <w:webHidden/>
              </w:rPr>
            </w:r>
            <w:r>
              <w:rPr>
                <w:webHidden/>
              </w:rPr>
              <w:fldChar w:fldCharType="separate"/>
            </w:r>
            <w:r w:rsidR="00A668AD">
              <w:rPr>
                <w:webHidden/>
              </w:rPr>
              <w:t>15</w:t>
            </w:r>
            <w:r>
              <w:rPr>
                <w:webHidden/>
              </w:rPr>
              <w:fldChar w:fldCharType="end"/>
            </w:r>
          </w:hyperlink>
        </w:p>
        <w:p w14:paraId="15F27802" w14:textId="77777777" w:rsidR="00BB6391" w:rsidRDefault="00BB6391">
          <w:pPr>
            <w:pStyle w:val="TOC3"/>
            <w:rPr>
              <w:rFonts w:asciiTheme="minorHAnsi" w:eastAsiaTheme="minorEastAsia" w:hAnsiTheme="minorHAnsi" w:cstheme="minorBidi"/>
              <w:iCs w:val="0"/>
              <w:sz w:val="22"/>
              <w:szCs w:val="22"/>
              <w:lang w:val="en-US"/>
            </w:rPr>
          </w:pPr>
          <w:hyperlink w:anchor="_Toc37514063" w:history="1">
            <w:r w:rsidRPr="00EF572E">
              <w:rPr>
                <w:rStyle w:val="Hyperlink"/>
              </w:rPr>
              <w:t>2.1.1.</w:t>
            </w:r>
            <w:r>
              <w:rPr>
                <w:rFonts w:asciiTheme="minorHAnsi" w:eastAsiaTheme="minorEastAsia" w:hAnsiTheme="minorHAnsi" w:cstheme="minorBidi"/>
                <w:iCs w:val="0"/>
                <w:sz w:val="22"/>
                <w:szCs w:val="22"/>
                <w:lang w:val="en-US"/>
              </w:rPr>
              <w:tab/>
            </w:r>
            <w:r w:rsidRPr="00EF572E">
              <w:rPr>
                <w:rStyle w:val="Hyperlink"/>
              </w:rPr>
              <w:t>Komercinė specifikacija</w:t>
            </w:r>
            <w:r>
              <w:rPr>
                <w:webHidden/>
              </w:rPr>
              <w:tab/>
            </w:r>
            <w:r>
              <w:rPr>
                <w:webHidden/>
              </w:rPr>
              <w:fldChar w:fldCharType="begin"/>
            </w:r>
            <w:r>
              <w:rPr>
                <w:webHidden/>
              </w:rPr>
              <w:instrText xml:space="preserve"> PAGEREF _Toc37514063 \h </w:instrText>
            </w:r>
            <w:r>
              <w:rPr>
                <w:webHidden/>
              </w:rPr>
            </w:r>
            <w:r>
              <w:rPr>
                <w:webHidden/>
              </w:rPr>
              <w:fldChar w:fldCharType="separate"/>
            </w:r>
            <w:r w:rsidR="00A668AD">
              <w:rPr>
                <w:webHidden/>
              </w:rPr>
              <w:t>15</w:t>
            </w:r>
            <w:r>
              <w:rPr>
                <w:webHidden/>
              </w:rPr>
              <w:fldChar w:fldCharType="end"/>
            </w:r>
          </w:hyperlink>
        </w:p>
        <w:p w14:paraId="11F2AE62" w14:textId="77777777" w:rsidR="00BB6391" w:rsidRDefault="00BB6391">
          <w:pPr>
            <w:pStyle w:val="TOC3"/>
            <w:rPr>
              <w:rFonts w:asciiTheme="minorHAnsi" w:eastAsiaTheme="minorEastAsia" w:hAnsiTheme="minorHAnsi" w:cstheme="minorBidi"/>
              <w:iCs w:val="0"/>
              <w:sz w:val="22"/>
              <w:szCs w:val="22"/>
              <w:lang w:val="en-US"/>
            </w:rPr>
          </w:pPr>
          <w:hyperlink w:anchor="_Toc37514064" w:history="1">
            <w:r w:rsidRPr="00EF572E">
              <w:rPr>
                <w:rStyle w:val="Hyperlink"/>
              </w:rPr>
              <w:t>2.1.2.</w:t>
            </w:r>
            <w:r>
              <w:rPr>
                <w:rFonts w:asciiTheme="minorHAnsi" w:eastAsiaTheme="minorEastAsia" w:hAnsiTheme="minorHAnsi" w:cstheme="minorBidi"/>
                <w:iCs w:val="0"/>
                <w:sz w:val="22"/>
                <w:szCs w:val="22"/>
                <w:lang w:val="en-US"/>
              </w:rPr>
              <w:tab/>
            </w:r>
            <w:r w:rsidRPr="00EF572E">
              <w:rPr>
                <w:rStyle w:val="Hyperlink"/>
              </w:rPr>
              <w:t>Sistemos funkcijos</w:t>
            </w:r>
            <w:r>
              <w:rPr>
                <w:webHidden/>
              </w:rPr>
              <w:tab/>
            </w:r>
            <w:r>
              <w:rPr>
                <w:webHidden/>
              </w:rPr>
              <w:fldChar w:fldCharType="begin"/>
            </w:r>
            <w:r>
              <w:rPr>
                <w:webHidden/>
              </w:rPr>
              <w:instrText xml:space="preserve"> PAGEREF _Toc37514064 \h </w:instrText>
            </w:r>
            <w:r>
              <w:rPr>
                <w:webHidden/>
              </w:rPr>
            </w:r>
            <w:r>
              <w:rPr>
                <w:webHidden/>
              </w:rPr>
              <w:fldChar w:fldCharType="separate"/>
            </w:r>
            <w:r w:rsidR="00A668AD">
              <w:rPr>
                <w:webHidden/>
              </w:rPr>
              <w:t>15</w:t>
            </w:r>
            <w:r>
              <w:rPr>
                <w:webHidden/>
              </w:rPr>
              <w:fldChar w:fldCharType="end"/>
            </w:r>
          </w:hyperlink>
        </w:p>
        <w:p w14:paraId="2618AE49" w14:textId="77777777" w:rsidR="00BB6391" w:rsidRDefault="00BB6391">
          <w:pPr>
            <w:pStyle w:val="TOC3"/>
            <w:rPr>
              <w:rFonts w:asciiTheme="minorHAnsi" w:eastAsiaTheme="minorEastAsia" w:hAnsiTheme="minorHAnsi" w:cstheme="minorBidi"/>
              <w:iCs w:val="0"/>
              <w:sz w:val="22"/>
              <w:szCs w:val="22"/>
              <w:lang w:val="en-US"/>
            </w:rPr>
          </w:pPr>
          <w:hyperlink w:anchor="_Toc37514065" w:history="1">
            <w:r w:rsidRPr="00EF572E">
              <w:rPr>
                <w:rStyle w:val="Hyperlink"/>
              </w:rPr>
              <w:t>2.1.3.</w:t>
            </w:r>
            <w:r>
              <w:rPr>
                <w:rFonts w:asciiTheme="minorHAnsi" w:eastAsiaTheme="minorEastAsia" w:hAnsiTheme="minorHAnsi" w:cstheme="minorBidi"/>
                <w:iCs w:val="0"/>
                <w:sz w:val="22"/>
                <w:szCs w:val="22"/>
                <w:lang w:val="en-US"/>
              </w:rPr>
              <w:tab/>
            </w:r>
            <w:r w:rsidRPr="00EF572E">
              <w:rPr>
                <w:rStyle w:val="Hyperlink"/>
              </w:rPr>
              <w:t>Vartotojo sąsajos specifikacija</w:t>
            </w:r>
            <w:r>
              <w:rPr>
                <w:webHidden/>
              </w:rPr>
              <w:tab/>
            </w:r>
            <w:r>
              <w:rPr>
                <w:webHidden/>
              </w:rPr>
              <w:fldChar w:fldCharType="begin"/>
            </w:r>
            <w:r>
              <w:rPr>
                <w:webHidden/>
              </w:rPr>
              <w:instrText xml:space="preserve"> PAGEREF _Toc37514065 \h </w:instrText>
            </w:r>
            <w:r>
              <w:rPr>
                <w:webHidden/>
              </w:rPr>
            </w:r>
            <w:r>
              <w:rPr>
                <w:webHidden/>
              </w:rPr>
              <w:fldChar w:fldCharType="separate"/>
            </w:r>
            <w:r w:rsidR="00A668AD">
              <w:rPr>
                <w:webHidden/>
              </w:rPr>
              <w:t>21</w:t>
            </w:r>
            <w:r>
              <w:rPr>
                <w:webHidden/>
              </w:rPr>
              <w:fldChar w:fldCharType="end"/>
            </w:r>
          </w:hyperlink>
        </w:p>
        <w:p w14:paraId="1BE2E157" w14:textId="77777777" w:rsidR="00BB6391" w:rsidRDefault="00BB6391">
          <w:pPr>
            <w:pStyle w:val="TOC3"/>
            <w:rPr>
              <w:rFonts w:asciiTheme="minorHAnsi" w:eastAsiaTheme="minorEastAsia" w:hAnsiTheme="minorHAnsi" w:cstheme="minorBidi"/>
              <w:iCs w:val="0"/>
              <w:sz w:val="22"/>
              <w:szCs w:val="22"/>
              <w:lang w:val="en-US"/>
            </w:rPr>
          </w:pPr>
          <w:hyperlink w:anchor="_Toc37514066" w:history="1">
            <w:r w:rsidRPr="00EF572E">
              <w:rPr>
                <w:rStyle w:val="Hyperlink"/>
              </w:rPr>
              <w:t>2.1.4.</w:t>
            </w:r>
            <w:r>
              <w:rPr>
                <w:rFonts w:asciiTheme="minorHAnsi" w:eastAsiaTheme="minorEastAsia" w:hAnsiTheme="minorHAnsi" w:cstheme="minorBidi"/>
                <w:iCs w:val="0"/>
                <w:sz w:val="22"/>
                <w:szCs w:val="22"/>
                <w:lang w:val="en-US"/>
              </w:rPr>
              <w:tab/>
            </w:r>
            <w:r w:rsidRPr="00EF572E">
              <w:rPr>
                <w:rStyle w:val="Hyperlink"/>
              </w:rPr>
              <w:t>Realizacijai keliami reikalavimai</w:t>
            </w:r>
            <w:r>
              <w:rPr>
                <w:webHidden/>
              </w:rPr>
              <w:tab/>
            </w:r>
            <w:r>
              <w:rPr>
                <w:webHidden/>
              </w:rPr>
              <w:fldChar w:fldCharType="begin"/>
            </w:r>
            <w:r>
              <w:rPr>
                <w:webHidden/>
              </w:rPr>
              <w:instrText xml:space="preserve"> PAGEREF _Toc37514066 \h </w:instrText>
            </w:r>
            <w:r>
              <w:rPr>
                <w:webHidden/>
              </w:rPr>
            </w:r>
            <w:r>
              <w:rPr>
                <w:webHidden/>
              </w:rPr>
              <w:fldChar w:fldCharType="separate"/>
            </w:r>
            <w:r w:rsidR="00A668AD">
              <w:rPr>
                <w:webHidden/>
              </w:rPr>
              <w:t>21</w:t>
            </w:r>
            <w:r>
              <w:rPr>
                <w:webHidden/>
              </w:rPr>
              <w:fldChar w:fldCharType="end"/>
            </w:r>
          </w:hyperlink>
        </w:p>
        <w:p w14:paraId="69EB90A2" w14:textId="77777777" w:rsidR="00BB6391" w:rsidRDefault="00BB6391">
          <w:pPr>
            <w:pStyle w:val="TOC3"/>
            <w:rPr>
              <w:rFonts w:asciiTheme="minorHAnsi" w:eastAsiaTheme="minorEastAsia" w:hAnsiTheme="minorHAnsi" w:cstheme="minorBidi"/>
              <w:iCs w:val="0"/>
              <w:sz w:val="22"/>
              <w:szCs w:val="22"/>
              <w:lang w:val="en-US"/>
            </w:rPr>
          </w:pPr>
          <w:hyperlink w:anchor="_Toc37514067" w:history="1">
            <w:r w:rsidRPr="00EF572E">
              <w:rPr>
                <w:rStyle w:val="Hyperlink"/>
              </w:rPr>
              <w:t>2.1.5.</w:t>
            </w:r>
            <w:r>
              <w:rPr>
                <w:rFonts w:asciiTheme="minorHAnsi" w:eastAsiaTheme="minorEastAsia" w:hAnsiTheme="minorHAnsi" w:cstheme="minorBidi"/>
                <w:iCs w:val="0"/>
                <w:sz w:val="22"/>
                <w:szCs w:val="22"/>
                <w:lang w:val="en-US"/>
              </w:rPr>
              <w:tab/>
            </w:r>
            <w:r w:rsidRPr="00EF572E">
              <w:rPr>
                <w:rStyle w:val="Hyperlink"/>
              </w:rPr>
              <w:t>Techninė specifikacija</w:t>
            </w:r>
            <w:r>
              <w:rPr>
                <w:webHidden/>
              </w:rPr>
              <w:tab/>
            </w:r>
            <w:r>
              <w:rPr>
                <w:webHidden/>
              </w:rPr>
              <w:fldChar w:fldCharType="begin"/>
            </w:r>
            <w:r>
              <w:rPr>
                <w:webHidden/>
              </w:rPr>
              <w:instrText xml:space="preserve"> PAGEREF _Toc37514067 \h </w:instrText>
            </w:r>
            <w:r>
              <w:rPr>
                <w:webHidden/>
              </w:rPr>
            </w:r>
            <w:r>
              <w:rPr>
                <w:webHidden/>
              </w:rPr>
              <w:fldChar w:fldCharType="separate"/>
            </w:r>
            <w:r w:rsidR="00A668AD">
              <w:rPr>
                <w:webHidden/>
              </w:rPr>
              <w:t>22</w:t>
            </w:r>
            <w:r>
              <w:rPr>
                <w:webHidden/>
              </w:rPr>
              <w:fldChar w:fldCharType="end"/>
            </w:r>
          </w:hyperlink>
        </w:p>
        <w:p w14:paraId="0D188261" w14:textId="77777777" w:rsidR="00BB6391" w:rsidRDefault="00BB6391">
          <w:pPr>
            <w:pStyle w:val="TOC2"/>
            <w:rPr>
              <w:rFonts w:asciiTheme="minorHAnsi" w:eastAsiaTheme="minorEastAsia" w:hAnsiTheme="minorHAnsi" w:cstheme="minorBidi"/>
              <w:sz w:val="22"/>
              <w:szCs w:val="22"/>
              <w:lang w:val="en-US"/>
            </w:rPr>
          </w:pPr>
          <w:hyperlink w:anchor="_Toc37514068" w:history="1">
            <w:r w:rsidRPr="00EF572E">
              <w:rPr>
                <w:rStyle w:val="Hyperlink"/>
              </w:rPr>
              <w:t>2.2.</w:t>
            </w:r>
            <w:r>
              <w:rPr>
                <w:rFonts w:asciiTheme="minorHAnsi" w:eastAsiaTheme="minorEastAsia" w:hAnsiTheme="minorHAnsi" w:cstheme="minorBidi"/>
                <w:sz w:val="22"/>
                <w:szCs w:val="22"/>
                <w:lang w:val="en-US"/>
              </w:rPr>
              <w:tab/>
            </w:r>
            <w:r w:rsidRPr="00EF572E">
              <w:rPr>
                <w:rStyle w:val="Hyperlink"/>
              </w:rPr>
              <w:t>Projektavimo metodai</w:t>
            </w:r>
            <w:r>
              <w:rPr>
                <w:webHidden/>
              </w:rPr>
              <w:tab/>
            </w:r>
            <w:r>
              <w:rPr>
                <w:webHidden/>
              </w:rPr>
              <w:fldChar w:fldCharType="begin"/>
            </w:r>
            <w:r>
              <w:rPr>
                <w:webHidden/>
              </w:rPr>
              <w:instrText xml:space="preserve"> PAGEREF _Toc37514068 \h </w:instrText>
            </w:r>
            <w:r>
              <w:rPr>
                <w:webHidden/>
              </w:rPr>
            </w:r>
            <w:r>
              <w:rPr>
                <w:webHidden/>
              </w:rPr>
              <w:fldChar w:fldCharType="separate"/>
            </w:r>
            <w:r w:rsidR="00A668AD">
              <w:rPr>
                <w:webHidden/>
              </w:rPr>
              <w:t>22</w:t>
            </w:r>
            <w:r>
              <w:rPr>
                <w:webHidden/>
              </w:rPr>
              <w:fldChar w:fldCharType="end"/>
            </w:r>
          </w:hyperlink>
        </w:p>
        <w:p w14:paraId="004E6975" w14:textId="77777777" w:rsidR="00BB6391" w:rsidRDefault="00BB6391">
          <w:pPr>
            <w:pStyle w:val="TOC3"/>
            <w:rPr>
              <w:rFonts w:asciiTheme="minorHAnsi" w:eastAsiaTheme="minorEastAsia" w:hAnsiTheme="minorHAnsi" w:cstheme="minorBidi"/>
              <w:iCs w:val="0"/>
              <w:sz w:val="22"/>
              <w:szCs w:val="22"/>
              <w:lang w:val="en-US"/>
            </w:rPr>
          </w:pPr>
          <w:hyperlink w:anchor="_Toc37514069" w:history="1">
            <w:r w:rsidRPr="00EF572E">
              <w:rPr>
                <w:rStyle w:val="Hyperlink"/>
              </w:rPr>
              <w:t>2.2.1.</w:t>
            </w:r>
            <w:r>
              <w:rPr>
                <w:rFonts w:asciiTheme="minorHAnsi" w:eastAsiaTheme="minorEastAsia" w:hAnsiTheme="minorHAnsi" w:cstheme="minorBidi"/>
                <w:iCs w:val="0"/>
                <w:sz w:val="22"/>
                <w:szCs w:val="22"/>
                <w:lang w:val="en-US"/>
              </w:rPr>
              <w:tab/>
            </w:r>
            <w:r w:rsidRPr="00EF572E">
              <w:rPr>
                <w:rStyle w:val="Hyperlink"/>
              </w:rPr>
              <w:t>Projektavimo valdymas ir eiga</w:t>
            </w:r>
            <w:r>
              <w:rPr>
                <w:webHidden/>
              </w:rPr>
              <w:tab/>
            </w:r>
            <w:r>
              <w:rPr>
                <w:webHidden/>
              </w:rPr>
              <w:fldChar w:fldCharType="begin"/>
            </w:r>
            <w:r>
              <w:rPr>
                <w:webHidden/>
              </w:rPr>
              <w:instrText xml:space="preserve"> PAGEREF _Toc37514069 \h </w:instrText>
            </w:r>
            <w:r>
              <w:rPr>
                <w:webHidden/>
              </w:rPr>
            </w:r>
            <w:r>
              <w:rPr>
                <w:webHidden/>
              </w:rPr>
              <w:fldChar w:fldCharType="separate"/>
            </w:r>
            <w:r w:rsidR="00A668AD">
              <w:rPr>
                <w:webHidden/>
              </w:rPr>
              <w:t>22</w:t>
            </w:r>
            <w:r>
              <w:rPr>
                <w:webHidden/>
              </w:rPr>
              <w:fldChar w:fldCharType="end"/>
            </w:r>
          </w:hyperlink>
        </w:p>
        <w:p w14:paraId="5B30530B" w14:textId="77777777" w:rsidR="00BB6391" w:rsidRDefault="00BB6391">
          <w:pPr>
            <w:pStyle w:val="TOC3"/>
            <w:rPr>
              <w:rFonts w:asciiTheme="minorHAnsi" w:eastAsiaTheme="minorEastAsia" w:hAnsiTheme="minorHAnsi" w:cstheme="minorBidi"/>
              <w:iCs w:val="0"/>
              <w:sz w:val="22"/>
              <w:szCs w:val="22"/>
              <w:lang w:val="en-US"/>
            </w:rPr>
          </w:pPr>
          <w:hyperlink w:anchor="_Toc37514070" w:history="1">
            <w:r w:rsidRPr="00EF572E">
              <w:rPr>
                <w:rStyle w:val="Hyperlink"/>
              </w:rPr>
              <w:t>2.2.2.</w:t>
            </w:r>
            <w:r>
              <w:rPr>
                <w:rFonts w:asciiTheme="minorHAnsi" w:eastAsiaTheme="minorEastAsia" w:hAnsiTheme="minorHAnsi" w:cstheme="minorBidi"/>
                <w:iCs w:val="0"/>
                <w:sz w:val="22"/>
                <w:szCs w:val="22"/>
                <w:lang w:val="en-US"/>
              </w:rPr>
              <w:tab/>
            </w:r>
            <w:r w:rsidRPr="00EF572E">
              <w:rPr>
                <w:rStyle w:val="Hyperlink"/>
              </w:rPr>
              <w:t>Projektavimo technologija</w:t>
            </w:r>
            <w:r>
              <w:rPr>
                <w:webHidden/>
              </w:rPr>
              <w:tab/>
            </w:r>
            <w:r>
              <w:rPr>
                <w:webHidden/>
              </w:rPr>
              <w:fldChar w:fldCharType="begin"/>
            </w:r>
            <w:r>
              <w:rPr>
                <w:webHidden/>
              </w:rPr>
              <w:instrText xml:space="preserve"> PAGEREF _Toc37514070 \h </w:instrText>
            </w:r>
            <w:r>
              <w:rPr>
                <w:webHidden/>
              </w:rPr>
            </w:r>
            <w:r>
              <w:rPr>
                <w:webHidden/>
              </w:rPr>
              <w:fldChar w:fldCharType="separate"/>
            </w:r>
            <w:r w:rsidR="00A668AD">
              <w:rPr>
                <w:webHidden/>
              </w:rPr>
              <w:t>22</w:t>
            </w:r>
            <w:r>
              <w:rPr>
                <w:webHidden/>
              </w:rPr>
              <w:fldChar w:fldCharType="end"/>
            </w:r>
          </w:hyperlink>
        </w:p>
        <w:p w14:paraId="67EEA6E9" w14:textId="77777777" w:rsidR="00BB6391" w:rsidRDefault="00BB6391">
          <w:pPr>
            <w:pStyle w:val="TOC3"/>
            <w:rPr>
              <w:rFonts w:asciiTheme="minorHAnsi" w:eastAsiaTheme="minorEastAsia" w:hAnsiTheme="minorHAnsi" w:cstheme="minorBidi"/>
              <w:iCs w:val="0"/>
              <w:sz w:val="22"/>
              <w:szCs w:val="22"/>
              <w:lang w:val="en-US"/>
            </w:rPr>
          </w:pPr>
          <w:hyperlink w:anchor="_Toc37514071" w:history="1">
            <w:r w:rsidRPr="00EF572E">
              <w:rPr>
                <w:rStyle w:val="Hyperlink"/>
              </w:rPr>
              <w:t>2.2.3.</w:t>
            </w:r>
            <w:r>
              <w:rPr>
                <w:rFonts w:asciiTheme="minorHAnsi" w:eastAsiaTheme="minorEastAsia" w:hAnsiTheme="minorHAnsi" w:cstheme="minorBidi"/>
                <w:iCs w:val="0"/>
                <w:sz w:val="22"/>
                <w:szCs w:val="22"/>
                <w:lang w:val="en-US"/>
              </w:rPr>
              <w:tab/>
            </w:r>
            <w:r w:rsidRPr="00EF572E">
              <w:rPr>
                <w:rStyle w:val="Hyperlink"/>
              </w:rPr>
              <w:t>Programavimo kalbos, derinimo, automatizavimo priemonės, operacinė sistemos</w:t>
            </w:r>
            <w:r>
              <w:rPr>
                <w:webHidden/>
              </w:rPr>
              <w:tab/>
            </w:r>
            <w:r>
              <w:rPr>
                <w:webHidden/>
              </w:rPr>
              <w:fldChar w:fldCharType="begin"/>
            </w:r>
            <w:r>
              <w:rPr>
                <w:webHidden/>
              </w:rPr>
              <w:instrText xml:space="preserve"> PAGEREF _Toc37514071 \h </w:instrText>
            </w:r>
            <w:r>
              <w:rPr>
                <w:webHidden/>
              </w:rPr>
            </w:r>
            <w:r>
              <w:rPr>
                <w:webHidden/>
              </w:rPr>
              <w:fldChar w:fldCharType="separate"/>
            </w:r>
            <w:r w:rsidR="00A668AD">
              <w:rPr>
                <w:webHidden/>
              </w:rPr>
              <w:t>22</w:t>
            </w:r>
            <w:r>
              <w:rPr>
                <w:webHidden/>
              </w:rPr>
              <w:fldChar w:fldCharType="end"/>
            </w:r>
          </w:hyperlink>
        </w:p>
        <w:p w14:paraId="49861FAC" w14:textId="77777777" w:rsidR="00BB6391" w:rsidRDefault="00BB6391">
          <w:pPr>
            <w:pStyle w:val="TOC2"/>
            <w:rPr>
              <w:rFonts w:asciiTheme="minorHAnsi" w:eastAsiaTheme="minorEastAsia" w:hAnsiTheme="minorHAnsi" w:cstheme="minorBidi"/>
              <w:sz w:val="22"/>
              <w:szCs w:val="22"/>
              <w:lang w:val="en-US"/>
            </w:rPr>
          </w:pPr>
          <w:hyperlink w:anchor="_Toc37514072" w:history="1">
            <w:r w:rsidRPr="00EF572E">
              <w:rPr>
                <w:rStyle w:val="Hyperlink"/>
              </w:rPr>
              <w:t>2.3.</w:t>
            </w:r>
            <w:r>
              <w:rPr>
                <w:rFonts w:asciiTheme="minorHAnsi" w:eastAsiaTheme="minorEastAsia" w:hAnsiTheme="minorHAnsi" w:cstheme="minorBidi"/>
                <w:sz w:val="22"/>
                <w:szCs w:val="22"/>
                <w:lang w:val="en-US"/>
              </w:rPr>
              <w:tab/>
            </w:r>
            <w:r w:rsidRPr="00EF572E">
              <w:rPr>
                <w:rStyle w:val="Hyperlink"/>
              </w:rPr>
              <w:t>Sistemos projektas</w:t>
            </w:r>
            <w:r>
              <w:rPr>
                <w:webHidden/>
              </w:rPr>
              <w:tab/>
            </w:r>
            <w:r>
              <w:rPr>
                <w:webHidden/>
              </w:rPr>
              <w:fldChar w:fldCharType="begin"/>
            </w:r>
            <w:r>
              <w:rPr>
                <w:webHidden/>
              </w:rPr>
              <w:instrText xml:space="preserve"> PAGEREF _Toc37514072 \h </w:instrText>
            </w:r>
            <w:r>
              <w:rPr>
                <w:webHidden/>
              </w:rPr>
            </w:r>
            <w:r>
              <w:rPr>
                <w:webHidden/>
              </w:rPr>
              <w:fldChar w:fldCharType="separate"/>
            </w:r>
            <w:r w:rsidR="00A668AD">
              <w:rPr>
                <w:webHidden/>
              </w:rPr>
              <w:t>22</w:t>
            </w:r>
            <w:r>
              <w:rPr>
                <w:webHidden/>
              </w:rPr>
              <w:fldChar w:fldCharType="end"/>
            </w:r>
          </w:hyperlink>
        </w:p>
        <w:p w14:paraId="3979D9F5" w14:textId="77777777" w:rsidR="00BB6391" w:rsidRDefault="00BB6391">
          <w:pPr>
            <w:pStyle w:val="TOC3"/>
            <w:rPr>
              <w:rFonts w:asciiTheme="minorHAnsi" w:eastAsiaTheme="minorEastAsia" w:hAnsiTheme="minorHAnsi" w:cstheme="minorBidi"/>
              <w:iCs w:val="0"/>
              <w:sz w:val="22"/>
              <w:szCs w:val="22"/>
              <w:lang w:val="en-US"/>
            </w:rPr>
          </w:pPr>
          <w:hyperlink w:anchor="_Toc37514073" w:history="1">
            <w:r w:rsidRPr="00EF572E">
              <w:rPr>
                <w:rStyle w:val="Hyperlink"/>
              </w:rPr>
              <w:t>2.3.1.</w:t>
            </w:r>
            <w:r>
              <w:rPr>
                <w:rFonts w:asciiTheme="minorHAnsi" w:eastAsiaTheme="minorEastAsia" w:hAnsiTheme="minorHAnsi" w:cstheme="minorBidi"/>
                <w:iCs w:val="0"/>
                <w:sz w:val="22"/>
                <w:szCs w:val="22"/>
                <w:lang w:val="en-US"/>
              </w:rPr>
              <w:tab/>
            </w:r>
            <w:r w:rsidRPr="00EF572E">
              <w:rPr>
                <w:rStyle w:val="Hyperlink"/>
              </w:rPr>
              <w:t>Statinis sistemos vaizdas</w:t>
            </w:r>
            <w:r>
              <w:rPr>
                <w:webHidden/>
              </w:rPr>
              <w:tab/>
            </w:r>
            <w:r>
              <w:rPr>
                <w:webHidden/>
              </w:rPr>
              <w:fldChar w:fldCharType="begin"/>
            </w:r>
            <w:r>
              <w:rPr>
                <w:webHidden/>
              </w:rPr>
              <w:instrText xml:space="preserve"> PAGEREF _Toc37514073 \h </w:instrText>
            </w:r>
            <w:r>
              <w:rPr>
                <w:webHidden/>
              </w:rPr>
            </w:r>
            <w:r>
              <w:rPr>
                <w:webHidden/>
              </w:rPr>
              <w:fldChar w:fldCharType="separate"/>
            </w:r>
            <w:r w:rsidR="00A668AD">
              <w:rPr>
                <w:webHidden/>
              </w:rPr>
              <w:t>22</w:t>
            </w:r>
            <w:r>
              <w:rPr>
                <w:webHidden/>
              </w:rPr>
              <w:fldChar w:fldCharType="end"/>
            </w:r>
          </w:hyperlink>
        </w:p>
        <w:p w14:paraId="12AB68FE" w14:textId="77777777" w:rsidR="00BB6391" w:rsidRDefault="00BB6391">
          <w:pPr>
            <w:pStyle w:val="TOC3"/>
            <w:rPr>
              <w:rFonts w:asciiTheme="minorHAnsi" w:eastAsiaTheme="minorEastAsia" w:hAnsiTheme="minorHAnsi" w:cstheme="minorBidi"/>
              <w:iCs w:val="0"/>
              <w:sz w:val="22"/>
              <w:szCs w:val="22"/>
              <w:lang w:val="en-US"/>
            </w:rPr>
          </w:pPr>
          <w:hyperlink w:anchor="_Toc37514074" w:history="1">
            <w:r w:rsidRPr="00EF572E">
              <w:rPr>
                <w:rStyle w:val="Hyperlink"/>
              </w:rPr>
              <w:t>2.3.2.</w:t>
            </w:r>
            <w:r>
              <w:rPr>
                <w:rFonts w:asciiTheme="minorHAnsi" w:eastAsiaTheme="minorEastAsia" w:hAnsiTheme="minorHAnsi" w:cstheme="minorBidi"/>
                <w:iCs w:val="0"/>
                <w:sz w:val="22"/>
                <w:szCs w:val="22"/>
                <w:lang w:val="en-US"/>
              </w:rPr>
              <w:tab/>
            </w:r>
            <w:r w:rsidRPr="00EF572E">
              <w:rPr>
                <w:rStyle w:val="Hyperlink"/>
              </w:rPr>
              <w:t>Dinaminis sistemos vaizdas</w:t>
            </w:r>
            <w:r>
              <w:rPr>
                <w:webHidden/>
              </w:rPr>
              <w:tab/>
            </w:r>
            <w:r>
              <w:rPr>
                <w:webHidden/>
              </w:rPr>
              <w:fldChar w:fldCharType="begin"/>
            </w:r>
            <w:r>
              <w:rPr>
                <w:webHidden/>
              </w:rPr>
              <w:instrText xml:space="preserve"> PAGEREF _Toc37514074 \h </w:instrText>
            </w:r>
            <w:r>
              <w:rPr>
                <w:webHidden/>
              </w:rPr>
            </w:r>
            <w:r>
              <w:rPr>
                <w:webHidden/>
              </w:rPr>
              <w:fldChar w:fldCharType="separate"/>
            </w:r>
            <w:r w:rsidR="00A668AD">
              <w:rPr>
                <w:webHidden/>
              </w:rPr>
              <w:t>23</w:t>
            </w:r>
            <w:r>
              <w:rPr>
                <w:webHidden/>
              </w:rPr>
              <w:fldChar w:fldCharType="end"/>
            </w:r>
          </w:hyperlink>
        </w:p>
        <w:p w14:paraId="54E79BB5" w14:textId="77777777" w:rsidR="00BB6391" w:rsidRDefault="00BB6391">
          <w:pPr>
            <w:pStyle w:val="TOC1"/>
            <w:rPr>
              <w:rFonts w:asciiTheme="minorHAnsi" w:eastAsiaTheme="minorEastAsia" w:hAnsiTheme="minorHAnsi" w:cstheme="minorBidi"/>
              <w:bCs w:val="0"/>
              <w:sz w:val="22"/>
              <w:szCs w:val="22"/>
              <w:lang w:val="en-US"/>
            </w:rPr>
          </w:pPr>
          <w:hyperlink w:anchor="_Toc37514075" w:history="1">
            <w:r w:rsidRPr="00EF572E">
              <w:rPr>
                <w:rStyle w:val="Hyperlink"/>
              </w:rPr>
              <w:t>3.</w:t>
            </w:r>
            <w:r>
              <w:rPr>
                <w:rFonts w:asciiTheme="minorHAnsi" w:eastAsiaTheme="minorEastAsia" w:hAnsiTheme="minorHAnsi" w:cstheme="minorBidi"/>
                <w:bCs w:val="0"/>
                <w:sz w:val="22"/>
                <w:szCs w:val="22"/>
                <w:lang w:val="en-US"/>
              </w:rPr>
              <w:tab/>
            </w:r>
            <w:r w:rsidRPr="00EF572E">
              <w:rPr>
                <w:rStyle w:val="Hyperlink"/>
              </w:rPr>
              <w:t>Testavimas</w:t>
            </w:r>
            <w:r>
              <w:rPr>
                <w:webHidden/>
              </w:rPr>
              <w:tab/>
            </w:r>
            <w:r>
              <w:rPr>
                <w:webHidden/>
              </w:rPr>
              <w:fldChar w:fldCharType="begin"/>
            </w:r>
            <w:r>
              <w:rPr>
                <w:webHidden/>
              </w:rPr>
              <w:instrText xml:space="preserve"> PAGEREF _Toc37514075 \h </w:instrText>
            </w:r>
            <w:r>
              <w:rPr>
                <w:webHidden/>
              </w:rPr>
            </w:r>
            <w:r>
              <w:rPr>
                <w:webHidden/>
              </w:rPr>
              <w:fldChar w:fldCharType="separate"/>
            </w:r>
            <w:r w:rsidR="00A668AD">
              <w:rPr>
                <w:webHidden/>
              </w:rPr>
              <w:t>24</w:t>
            </w:r>
            <w:r>
              <w:rPr>
                <w:webHidden/>
              </w:rPr>
              <w:fldChar w:fldCharType="end"/>
            </w:r>
          </w:hyperlink>
        </w:p>
        <w:p w14:paraId="544D5AE0" w14:textId="77777777" w:rsidR="00BB6391" w:rsidRDefault="00BB6391">
          <w:pPr>
            <w:pStyle w:val="TOC2"/>
            <w:rPr>
              <w:rFonts w:asciiTheme="minorHAnsi" w:eastAsiaTheme="minorEastAsia" w:hAnsiTheme="minorHAnsi" w:cstheme="minorBidi"/>
              <w:sz w:val="22"/>
              <w:szCs w:val="22"/>
              <w:lang w:val="en-US"/>
            </w:rPr>
          </w:pPr>
          <w:hyperlink w:anchor="_Toc37514076" w:history="1">
            <w:r w:rsidRPr="00EF572E">
              <w:rPr>
                <w:rStyle w:val="Hyperlink"/>
              </w:rPr>
              <w:t>3.1.</w:t>
            </w:r>
            <w:r>
              <w:rPr>
                <w:rFonts w:asciiTheme="minorHAnsi" w:eastAsiaTheme="minorEastAsia" w:hAnsiTheme="minorHAnsi" w:cstheme="minorBidi"/>
                <w:sz w:val="22"/>
                <w:szCs w:val="22"/>
                <w:lang w:val="en-US"/>
              </w:rPr>
              <w:tab/>
            </w:r>
            <w:r w:rsidRPr="00EF572E">
              <w:rPr>
                <w:rStyle w:val="Hyperlink"/>
              </w:rPr>
              <w:t>Testavimo planas</w:t>
            </w:r>
            <w:r>
              <w:rPr>
                <w:webHidden/>
              </w:rPr>
              <w:tab/>
            </w:r>
            <w:r>
              <w:rPr>
                <w:webHidden/>
              </w:rPr>
              <w:fldChar w:fldCharType="begin"/>
            </w:r>
            <w:r>
              <w:rPr>
                <w:webHidden/>
              </w:rPr>
              <w:instrText xml:space="preserve"> PAGEREF _Toc37514076 \h </w:instrText>
            </w:r>
            <w:r>
              <w:rPr>
                <w:webHidden/>
              </w:rPr>
            </w:r>
            <w:r>
              <w:rPr>
                <w:webHidden/>
              </w:rPr>
              <w:fldChar w:fldCharType="separate"/>
            </w:r>
            <w:r w:rsidR="00A668AD">
              <w:rPr>
                <w:webHidden/>
              </w:rPr>
              <w:t>24</w:t>
            </w:r>
            <w:r>
              <w:rPr>
                <w:webHidden/>
              </w:rPr>
              <w:fldChar w:fldCharType="end"/>
            </w:r>
          </w:hyperlink>
        </w:p>
        <w:p w14:paraId="36A42156" w14:textId="77777777" w:rsidR="00BB6391" w:rsidRDefault="00BB6391">
          <w:pPr>
            <w:pStyle w:val="TOC2"/>
            <w:rPr>
              <w:rFonts w:asciiTheme="minorHAnsi" w:eastAsiaTheme="minorEastAsia" w:hAnsiTheme="minorHAnsi" w:cstheme="minorBidi"/>
              <w:sz w:val="22"/>
              <w:szCs w:val="22"/>
              <w:lang w:val="en-US"/>
            </w:rPr>
          </w:pPr>
          <w:hyperlink w:anchor="_Toc37514077" w:history="1">
            <w:r w:rsidRPr="00EF572E">
              <w:rPr>
                <w:rStyle w:val="Hyperlink"/>
              </w:rPr>
              <w:t>3.2.</w:t>
            </w:r>
            <w:r>
              <w:rPr>
                <w:rFonts w:asciiTheme="minorHAnsi" w:eastAsiaTheme="minorEastAsia" w:hAnsiTheme="minorHAnsi" w:cstheme="minorBidi"/>
                <w:sz w:val="22"/>
                <w:szCs w:val="22"/>
                <w:lang w:val="en-US"/>
              </w:rPr>
              <w:tab/>
            </w:r>
            <w:r w:rsidRPr="00EF572E">
              <w:rPr>
                <w:rStyle w:val="Hyperlink"/>
              </w:rPr>
              <w:t>Testavimo kriterijai</w:t>
            </w:r>
            <w:r>
              <w:rPr>
                <w:webHidden/>
              </w:rPr>
              <w:tab/>
            </w:r>
            <w:r>
              <w:rPr>
                <w:webHidden/>
              </w:rPr>
              <w:fldChar w:fldCharType="begin"/>
            </w:r>
            <w:r>
              <w:rPr>
                <w:webHidden/>
              </w:rPr>
              <w:instrText xml:space="preserve"> PAGEREF _Toc37514077 \h </w:instrText>
            </w:r>
            <w:r>
              <w:rPr>
                <w:webHidden/>
              </w:rPr>
            </w:r>
            <w:r>
              <w:rPr>
                <w:webHidden/>
              </w:rPr>
              <w:fldChar w:fldCharType="separate"/>
            </w:r>
            <w:r w:rsidR="00A668AD">
              <w:rPr>
                <w:webHidden/>
              </w:rPr>
              <w:t>24</w:t>
            </w:r>
            <w:r>
              <w:rPr>
                <w:webHidden/>
              </w:rPr>
              <w:fldChar w:fldCharType="end"/>
            </w:r>
          </w:hyperlink>
        </w:p>
        <w:p w14:paraId="519FB18A" w14:textId="77777777" w:rsidR="00BB6391" w:rsidRDefault="00BB6391">
          <w:pPr>
            <w:pStyle w:val="TOC2"/>
            <w:rPr>
              <w:rFonts w:asciiTheme="minorHAnsi" w:eastAsiaTheme="minorEastAsia" w:hAnsiTheme="minorHAnsi" w:cstheme="minorBidi"/>
              <w:sz w:val="22"/>
              <w:szCs w:val="22"/>
              <w:lang w:val="en-US"/>
            </w:rPr>
          </w:pPr>
          <w:hyperlink w:anchor="_Toc37514078" w:history="1">
            <w:r w:rsidRPr="00EF572E">
              <w:rPr>
                <w:rStyle w:val="Hyperlink"/>
              </w:rPr>
              <w:t>3.3.</w:t>
            </w:r>
            <w:r>
              <w:rPr>
                <w:rFonts w:asciiTheme="minorHAnsi" w:eastAsiaTheme="minorEastAsia" w:hAnsiTheme="minorHAnsi" w:cstheme="minorBidi"/>
                <w:sz w:val="22"/>
                <w:szCs w:val="22"/>
                <w:lang w:val="en-US"/>
              </w:rPr>
              <w:tab/>
            </w:r>
            <w:r w:rsidRPr="00EF572E">
              <w:rPr>
                <w:rStyle w:val="Hyperlink"/>
              </w:rPr>
              <w:t>Komponentų testavimas</w:t>
            </w:r>
            <w:r>
              <w:rPr>
                <w:webHidden/>
              </w:rPr>
              <w:tab/>
            </w:r>
            <w:r>
              <w:rPr>
                <w:webHidden/>
              </w:rPr>
              <w:fldChar w:fldCharType="begin"/>
            </w:r>
            <w:r>
              <w:rPr>
                <w:webHidden/>
              </w:rPr>
              <w:instrText xml:space="preserve"> PAGEREF _Toc37514078 \h </w:instrText>
            </w:r>
            <w:r>
              <w:rPr>
                <w:webHidden/>
              </w:rPr>
            </w:r>
            <w:r>
              <w:rPr>
                <w:webHidden/>
              </w:rPr>
              <w:fldChar w:fldCharType="separate"/>
            </w:r>
            <w:r w:rsidR="00A668AD">
              <w:rPr>
                <w:webHidden/>
              </w:rPr>
              <w:t>24</w:t>
            </w:r>
            <w:r>
              <w:rPr>
                <w:webHidden/>
              </w:rPr>
              <w:fldChar w:fldCharType="end"/>
            </w:r>
          </w:hyperlink>
        </w:p>
        <w:p w14:paraId="766AD80A" w14:textId="77777777" w:rsidR="00BB6391" w:rsidRDefault="00BB6391">
          <w:pPr>
            <w:pStyle w:val="TOC3"/>
            <w:rPr>
              <w:rFonts w:asciiTheme="minorHAnsi" w:eastAsiaTheme="minorEastAsia" w:hAnsiTheme="minorHAnsi" w:cstheme="minorBidi"/>
              <w:iCs w:val="0"/>
              <w:sz w:val="22"/>
              <w:szCs w:val="22"/>
              <w:lang w:val="en-US"/>
            </w:rPr>
          </w:pPr>
          <w:hyperlink w:anchor="_Toc37514079" w:history="1">
            <w:r w:rsidRPr="00EF572E">
              <w:rPr>
                <w:rStyle w:val="Hyperlink"/>
              </w:rPr>
              <w:t>3.3.1.</w:t>
            </w:r>
            <w:r>
              <w:rPr>
                <w:rFonts w:asciiTheme="minorHAnsi" w:eastAsiaTheme="minorEastAsia" w:hAnsiTheme="minorHAnsi" w:cstheme="minorBidi"/>
                <w:iCs w:val="0"/>
                <w:sz w:val="22"/>
                <w:szCs w:val="22"/>
                <w:lang w:val="en-US"/>
              </w:rPr>
              <w:tab/>
            </w:r>
            <w:r w:rsidRPr="00EF572E">
              <w:rPr>
                <w:rStyle w:val="Hyperlink"/>
              </w:rPr>
              <w:t>Automatinis testavimas</w:t>
            </w:r>
            <w:r>
              <w:rPr>
                <w:webHidden/>
              </w:rPr>
              <w:tab/>
            </w:r>
            <w:r>
              <w:rPr>
                <w:webHidden/>
              </w:rPr>
              <w:fldChar w:fldCharType="begin"/>
            </w:r>
            <w:r>
              <w:rPr>
                <w:webHidden/>
              </w:rPr>
              <w:instrText xml:space="preserve"> PAGEREF _Toc37514079 \h </w:instrText>
            </w:r>
            <w:r>
              <w:rPr>
                <w:webHidden/>
              </w:rPr>
            </w:r>
            <w:r>
              <w:rPr>
                <w:webHidden/>
              </w:rPr>
              <w:fldChar w:fldCharType="separate"/>
            </w:r>
            <w:r w:rsidR="00A668AD">
              <w:rPr>
                <w:webHidden/>
              </w:rPr>
              <w:t>24</w:t>
            </w:r>
            <w:r>
              <w:rPr>
                <w:webHidden/>
              </w:rPr>
              <w:fldChar w:fldCharType="end"/>
            </w:r>
          </w:hyperlink>
        </w:p>
        <w:p w14:paraId="7BEF00D3" w14:textId="77777777" w:rsidR="00BB6391" w:rsidRDefault="00BB6391">
          <w:pPr>
            <w:pStyle w:val="TOC3"/>
            <w:rPr>
              <w:rFonts w:asciiTheme="minorHAnsi" w:eastAsiaTheme="minorEastAsia" w:hAnsiTheme="minorHAnsi" w:cstheme="minorBidi"/>
              <w:iCs w:val="0"/>
              <w:sz w:val="22"/>
              <w:szCs w:val="22"/>
              <w:lang w:val="en-US"/>
            </w:rPr>
          </w:pPr>
          <w:hyperlink w:anchor="_Toc37514080" w:history="1">
            <w:r w:rsidRPr="00EF572E">
              <w:rPr>
                <w:rStyle w:val="Hyperlink"/>
              </w:rPr>
              <w:t>3.3.2.</w:t>
            </w:r>
            <w:r>
              <w:rPr>
                <w:rFonts w:asciiTheme="minorHAnsi" w:eastAsiaTheme="minorEastAsia" w:hAnsiTheme="minorHAnsi" w:cstheme="minorBidi"/>
                <w:iCs w:val="0"/>
                <w:sz w:val="22"/>
                <w:szCs w:val="22"/>
                <w:lang w:val="en-US"/>
              </w:rPr>
              <w:tab/>
            </w:r>
            <w:r w:rsidRPr="00EF572E">
              <w:rPr>
                <w:rStyle w:val="Hyperlink"/>
              </w:rPr>
              <w:t>Rankinis API testavimas</w:t>
            </w:r>
            <w:r>
              <w:rPr>
                <w:webHidden/>
              </w:rPr>
              <w:tab/>
            </w:r>
            <w:r>
              <w:rPr>
                <w:webHidden/>
              </w:rPr>
              <w:fldChar w:fldCharType="begin"/>
            </w:r>
            <w:r>
              <w:rPr>
                <w:webHidden/>
              </w:rPr>
              <w:instrText xml:space="preserve"> PAGEREF _Toc37514080 \h </w:instrText>
            </w:r>
            <w:r>
              <w:rPr>
                <w:webHidden/>
              </w:rPr>
            </w:r>
            <w:r>
              <w:rPr>
                <w:webHidden/>
              </w:rPr>
              <w:fldChar w:fldCharType="separate"/>
            </w:r>
            <w:r w:rsidR="00A668AD">
              <w:rPr>
                <w:webHidden/>
              </w:rPr>
              <w:t>26</w:t>
            </w:r>
            <w:r>
              <w:rPr>
                <w:webHidden/>
              </w:rPr>
              <w:fldChar w:fldCharType="end"/>
            </w:r>
          </w:hyperlink>
        </w:p>
        <w:p w14:paraId="1AFF8EF9" w14:textId="77777777" w:rsidR="00BB6391" w:rsidRDefault="00BB6391">
          <w:pPr>
            <w:pStyle w:val="TOC2"/>
            <w:rPr>
              <w:rFonts w:asciiTheme="minorHAnsi" w:eastAsiaTheme="minorEastAsia" w:hAnsiTheme="minorHAnsi" w:cstheme="minorBidi"/>
              <w:sz w:val="22"/>
              <w:szCs w:val="22"/>
              <w:lang w:val="en-US"/>
            </w:rPr>
          </w:pPr>
          <w:hyperlink w:anchor="_Toc37514081" w:history="1">
            <w:r w:rsidRPr="00EF572E">
              <w:rPr>
                <w:rStyle w:val="Hyperlink"/>
              </w:rPr>
              <w:t>3.4.</w:t>
            </w:r>
            <w:r>
              <w:rPr>
                <w:rFonts w:asciiTheme="minorHAnsi" w:eastAsiaTheme="minorEastAsia" w:hAnsiTheme="minorHAnsi" w:cstheme="minorBidi"/>
                <w:sz w:val="22"/>
                <w:szCs w:val="22"/>
                <w:lang w:val="en-US"/>
              </w:rPr>
              <w:tab/>
            </w:r>
            <w:r w:rsidRPr="00EF572E">
              <w:rPr>
                <w:rStyle w:val="Hyperlink"/>
              </w:rPr>
              <w:t>Statinė kodo analizė</w:t>
            </w:r>
            <w:r>
              <w:rPr>
                <w:webHidden/>
              </w:rPr>
              <w:tab/>
            </w:r>
            <w:r>
              <w:rPr>
                <w:webHidden/>
              </w:rPr>
              <w:fldChar w:fldCharType="begin"/>
            </w:r>
            <w:r>
              <w:rPr>
                <w:webHidden/>
              </w:rPr>
              <w:instrText xml:space="preserve"> PAGEREF _Toc37514081 \h </w:instrText>
            </w:r>
            <w:r>
              <w:rPr>
                <w:webHidden/>
              </w:rPr>
            </w:r>
            <w:r>
              <w:rPr>
                <w:webHidden/>
              </w:rPr>
              <w:fldChar w:fldCharType="separate"/>
            </w:r>
            <w:r w:rsidR="00A668AD">
              <w:rPr>
                <w:webHidden/>
              </w:rPr>
              <w:t>28</w:t>
            </w:r>
            <w:r>
              <w:rPr>
                <w:webHidden/>
              </w:rPr>
              <w:fldChar w:fldCharType="end"/>
            </w:r>
          </w:hyperlink>
        </w:p>
        <w:p w14:paraId="591CA4B9" w14:textId="77777777" w:rsidR="00BB6391" w:rsidRDefault="00BB6391">
          <w:pPr>
            <w:pStyle w:val="TOC2"/>
            <w:rPr>
              <w:rFonts w:asciiTheme="minorHAnsi" w:eastAsiaTheme="minorEastAsia" w:hAnsiTheme="minorHAnsi" w:cstheme="minorBidi"/>
              <w:sz w:val="22"/>
              <w:szCs w:val="22"/>
              <w:lang w:val="en-US"/>
            </w:rPr>
          </w:pPr>
          <w:hyperlink w:anchor="_Toc37514082" w:history="1">
            <w:r w:rsidRPr="00EF572E">
              <w:rPr>
                <w:rStyle w:val="Hyperlink"/>
              </w:rPr>
              <w:t>3.5.</w:t>
            </w:r>
            <w:r>
              <w:rPr>
                <w:rFonts w:asciiTheme="minorHAnsi" w:eastAsiaTheme="minorEastAsia" w:hAnsiTheme="minorHAnsi" w:cstheme="minorBidi"/>
                <w:sz w:val="22"/>
                <w:szCs w:val="22"/>
                <w:lang w:val="en-US"/>
              </w:rPr>
              <w:tab/>
            </w:r>
            <w:r w:rsidRPr="00EF572E">
              <w:rPr>
                <w:rStyle w:val="Hyperlink"/>
              </w:rPr>
              <w:t>Vartotojo sąsajos testavimas</w:t>
            </w:r>
            <w:r>
              <w:rPr>
                <w:webHidden/>
              </w:rPr>
              <w:tab/>
            </w:r>
            <w:r>
              <w:rPr>
                <w:webHidden/>
              </w:rPr>
              <w:fldChar w:fldCharType="begin"/>
            </w:r>
            <w:r>
              <w:rPr>
                <w:webHidden/>
              </w:rPr>
              <w:instrText xml:space="preserve"> PAGEREF _Toc37514082 \h </w:instrText>
            </w:r>
            <w:r>
              <w:rPr>
                <w:webHidden/>
              </w:rPr>
            </w:r>
            <w:r>
              <w:rPr>
                <w:webHidden/>
              </w:rPr>
              <w:fldChar w:fldCharType="separate"/>
            </w:r>
            <w:r w:rsidR="00A668AD">
              <w:rPr>
                <w:webHidden/>
              </w:rPr>
              <w:t>29</w:t>
            </w:r>
            <w:r>
              <w:rPr>
                <w:webHidden/>
              </w:rPr>
              <w:fldChar w:fldCharType="end"/>
            </w:r>
          </w:hyperlink>
        </w:p>
        <w:p w14:paraId="3AE824E0" w14:textId="77777777" w:rsidR="00BB6391" w:rsidRDefault="00BB6391">
          <w:pPr>
            <w:pStyle w:val="TOC1"/>
            <w:rPr>
              <w:rFonts w:asciiTheme="minorHAnsi" w:eastAsiaTheme="minorEastAsia" w:hAnsiTheme="minorHAnsi" w:cstheme="minorBidi"/>
              <w:bCs w:val="0"/>
              <w:sz w:val="22"/>
              <w:szCs w:val="22"/>
              <w:lang w:val="en-US"/>
            </w:rPr>
          </w:pPr>
          <w:hyperlink w:anchor="_Toc37514083" w:history="1">
            <w:r w:rsidRPr="00EF572E">
              <w:rPr>
                <w:rStyle w:val="Hyperlink"/>
              </w:rPr>
              <w:t>4.</w:t>
            </w:r>
            <w:r>
              <w:rPr>
                <w:rFonts w:asciiTheme="minorHAnsi" w:eastAsiaTheme="minorEastAsia" w:hAnsiTheme="minorHAnsi" w:cstheme="minorBidi"/>
                <w:bCs w:val="0"/>
                <w:sz w:val="22"/>
                <w:szCs w:val="22"/>
                <w:lang w:val="en-US"/>
              </w:rPr>
              <w:tab/>
            </w:r>
            <w:r w:rsidRPr="00EF572E">
              <w:rPr>
                <w:rStyle w:val="Hyperlink"/>
              </w:rPr>
              <w:t>Dokumentacija naudotojui</w:t>
            </w:r>
            <w:r>
              <w:rPr>
                <w:webHidden/>
              </w:rPr>
              <w:tab/>
            </w:r>
            <w:r>
              <w:rPr>
                <w:webHidden/>
              </w:rPr>
              <w:fldChar w:fldCharType="begin"/>
            </w:r>
            <w:r>
              <w:rPr>
                <w:webHidden/>
              </w:rPr>
              <w:instrText xml:space="preserve"> PAGEREF _Toc37514083 \h </w:instrText>
            </w:r>
            <w:r>
              <w:rPr>
                <w:webHidden/>
              </w:rPr>
            </w:r>
            <w:r>
              <w:rPr>
                <w:webHidden/>
              </w:rPr>
              <w:fldChar w:fldCharType="separate"/>
            </w:r>
            <w:r w:rsidR="00A668AD">
              <w:rPr>
                <w:webHidden/>
              </w:rPr>
              <w:t>30</w:t>
            </w:r>
            <w:r>
              <w:rPr>
                <w:webHidden/>
              </w:rPr>
              <w:fldChar w:fldCharType="end"/>
            </w:r>
          </w:hyperlink>
        </w:p>
        <w:p w14:paraId="76DB6CC7" w14:textId="77777777" w:rsidR="00BB6391" w:rsidRDefault="00BB6391">
          <w:pPr>
            <w:pStyle w:val="TOC2"/>
            <w:rPr>
              <w:rFonts w:asciiTheme="minorHAnsi" w:eastAsiaTheme="minorEastAsia" w:hAnsiTheme="minorHAnsi" w:cstheme="minorBidi"/>
              <w:sz w:val="22"/>
              <w:szCs w:val="22"/>
              <w:lang w:val="en-US"/>
            </w:rPr>
          </w:pPr>
          <w:hyperlink w:anchor="_Toc37514084" w:history="1">
            <w:r w:rsidRPr="00EF572E">
              <w:rPr>
                <w:rStyle w:val="Hyperlink"/>
              </w:rPr>
              <w:t>4.1.</w:t>
            </w:r>
            <w:r>
              <w:rPr>
                <w:rFonts w:asciiTheme="minorHAnsi" w:eastAsiaTheme="minorEastAsia" w:hAnsiTheme="minorHAnsi" w:cstheme="minorBidi"/>
                <w:sz w:val="22"/>
                <w:szCs w:val="22"/>
                <w:lang w:val="en-US"/>
              </w:rPr>
              <w:tab/>
            </w:r>
            <w:r w:rsidRPr="00EF572E">
              <w:rPr>
                <w:rStyle w:val="Hyperlink"/>
              </w:rPr>
              <w:t>Apibendrintas sistemos galimybių aprašymas</w:t>
            </w:r>
            <w:r>
              <w:rPr>
                <w:webHidden/>
              </w:rPr>
              <w:tab/>
            </w:r>
            <w:r>
              <w:rPr>
                <w:webHidden/>
              </w:rPr>
              <w:fldChar w:fldCharType="begin"/>
            </w:r>
            <w:r>
              <w:rPr>
                <w:webHidden/>
              </w:rPr>
              <w:instrText xml:space="preserve"> PAGEREF _Toc37514084 \h </w:instrText>
            </w:r>
            <w:r>
              <w:rPr>
                <w:webHidden/>
              </w:rPr>
            </w:r>
            <w:r>
              <w:rPr>
                <w:webHidden/>
              </w:rPr>
              <w:fldChar w:fldCharType="separate"/>
            </w:r>
            <w:r w:rsidR="00A668AD">
              <w:rPr>
                <w:webHidden/>
              </w:rPr>
              <w:t>30</w:t>
            </w:r>
            <w:r>
              <w:rPr>
                <w:webHidden/>
              </w:rPr>
              <w:fldChar w:fldCharType="end"/>
            </w:r>
          </w:hyperlink>
        </w:p>
        <w:p w14:paraId="5AE91277" w14:textId="77777777" w:rsidR="00BB6391" w:rsidRDefault="00BB6391">
          <w:pPr>
            <w:pStyle w:val="TOC2"/>
            <w:rPr>
              <w:rFonts w:asciiTheme="minorHAnsi" w:eastAsiaTheme="minorEastAsia" w:hAnsiTheme="minorHAnsi" w:cstheme="minorBidi"/>
              <w:sz w:val="22"/>
              <w:szCs w:val="22"/>
              <w:lang w:val="en-US"/>
            </w:rPr>
          </w:pPr>
          <w:hyperlink w:anchor="_Toc37514085" w:history="1">
            <w:r w:rsidRPr="00EF572E">
              <w:rPr>
                <w:rStyle w:val="Hyperlink"/>
              </w:rPr>
              <w:t>4.2.</w:t>
            </w:r>
            <w:r>
              <w:rPr>
                <w:rFonts w:asciiTheme="minorHAnsi" w:eastAsiaTheme="minorEastAsia" w:hAnsiTheme="minorHAnsi" w:cstheme="minorBidi"/>
                <w:sz w:val="22"/>
                <w:szCs w:val="22"/>
                <w:lang w:val="en-US"/>
              </w:rPr>
              <w:tab/>
            </w:r>
            <w:r w:rsidRPr="00EF572E">
              <w:rPr>
                <w:rStyle w:val="Hyperlink"/>
              </w:rPr>
              <w:t>Vartotojo vadovas</w:t>
            </w:r>
            <w:r>
              <w:rPr>
                <w:webHidden/>
              </w:rPr>
              <w:tab/>
            </w:r>
            <w:r>
              <w:rPr>
                <w:webHidden/>
              </w:rPr>
              <w:fldChar w:fldCharType="begin"/>
            </w:r>
            <w:r>
              <w:rPr>
                <w:webHidden/>
              </w:rPr>
              <w:instrText xml:space="preserve"> PAGEREF _Toc37514085 \h </w:instrText>
            </w:r>
            <w:r>
              <w:rPr>
                <w:webHidden/>
              </w:rPr>
            </w:r>
            <w:r>
              <w:rPr>
                <w:webHidden/>
              </w:rPr>
              <w:fldChar w:fldCharType="separate"/>
            </w:r>
            <w:r w:rsidR="00A668AD">
              <w:rPr>
                <w:webHidden/>
              </w:rPr>
              <w:t>30</w:t>
            </w:r>
            <w:r>
              <w:rPr>
                <w:webHidden/>
              </w:rPr>
              <w:fldChar w:fldCharType="end"/>
            </w:r>
          </w:hyperlink>
        </w:p>
        <w:p w14:paraId="3A7648F4" w14:textId="77777777" w:rsidR="00BB6391" w:rsidRDefault="00BB6391">
          <w:pPr>
            <w:pStyle w:val="TOC2"/>
            <w:rPr>
              <w:rFonts w:asciiTheme="minorHAnsi" w:eastAsiaTheme="minorEastAsia" w:hAnsiTheme="minorHAnsi" w:cstheme="minorBidi"/>
              <w:sz w:val="22"/>
              <w:szCs w:val="22"/>
              <w:lang w:val="en-US"/>
            </w:rPr>
          </w:pPr>
          <w:hyperlink w:anchor="_Toc37514086" w:history="1">
            <w:r w:rsidRPr="00EF572E">
              <w:rPr>
                <w:rStyle w:val="Hyperlink"/>
              </w:rPr>
              <w:t>4.3.</w:t>
            </w:r>
            <w:r>
              <w:rPr>
                <w:rFonts w:asciiTheme="minorHAnsi" w:eastAsiaTheme="minorEastAsia" w:hAnsiTheme="minorHAnsi" w:cstheme="minorBidi"/>
                <w:sz w:val="22"/>
                <w:szCs w:val="22"/>
                <w:lang w:val="en-US"/>
              </w:rPr>
              <w:tab/>
            </w:r>
            <w:r w:rsidRPr="00EF572E">
              <w:rPr>
                <w:rStyle w:val="Hyperlink"/>
              </w:rPr>
              <w:t>Diegimo vadovas</w:t>
            </w:r>
            <w:r>
              <w:rPr>
                <w:webHidden/>
              </w:rPr>
              <w:tab/>
            </w:r>
            <w:r>
              <w:rPr>
                <w:webHidden/>
              </w:rPr>
              <w:fldChar w:fldCharType="begin"/>
            </w:r>
            <w:r>
              <w:rPr>
                <w:webHidden/>
              </w:rPr>
              <w:instrText xml:space="preserve"> PAGEREF _Toc37514086 \h </w:instrText>
            </w:r>
            <w:r>
              <w:rPr>
                <w:webHidden/>
              </w:rPr>
            </w:r>
            <w:r>
              <w:rPr>
                <w:webHidden/>
              </w:rPr>
              <w:fldChar w:fldCharType="separate"/>
            </w:r>
            <w:r w:rsidR="00A668AD">
              <w:rPr>
                <w:webHidden/>
              </w:rPr>
              <w:t>30</w:t>
            </w:r>
            <w:r>
              <w:rPr>
                <w:webHidden/>
              </w:rPr>
              <w:fldChar w:fldCharType="end"/>
            </w:r>
          </w:hyperlink>
        </w:p>
        <w:p w14:paraId="66D99DCB" w14:textId="77777777" w:rsidR="00BB6391" w:rsidRDefault="00BB6391">
          <w:pPr>
            <w:pStyle w:val="TOC2"/>
            <w:rPr>
              <w:rFonts w:asciiTheme="minorHAnsi" w:eastAsiaTheme="minorEastAsia" w:hAnsiTheme="minorHAnsi" w:cstheme="minorBidi"/>
              <w:sz w:val="22"/>
              <w:szCs w:val="22"/>
              <w:lang w:val="en-US"/>
            </w:rPr>
          </w:pPr>
          <w:hyperlink w:anchor="_Toc37514087" w:history="1">
            <w:r w:rsidRPr="00EF572E">
              <w:rPr>
                <w:rStyle w:val="Hyperlink"/>
              </w:rPr>
              <w:t>4.4.</w:t>
            </w:r>
            <w:r>
              <w:rPr>
                <w:rFonts w:asciiTheme="minorHAnsi" w:eastAsiaTheme="minorEastAsia" w:hAnsiTheme="minorHAnsi" w:cstheme="minorBidi"/>
                <w:sz w:val="22"/>
                <w:szCs w:val="22"/>
                <w:lang w:val="en-US"/>
              </w:rPr>
              <w:tab/>
            </w:r>
            <w:r w:rsidRPr="00EF572E">
              <w:rPr>
                <w:rStyle w:val="Hyperlink"/>
              </w:rPr>
              <w:t>Administravimo vadovas</w:t>
            </w:r>
            <w:r>
              <w:rPr>
                <w:webHidden/>
              </w:rPr>
              <w:tab/>
            </w:r>
            <w:r>
              <w:rPr>
                <w:webHidden/>
              </w:rPr>
              <w:fldChar w:fldCharType="begin"/>
            </w:r>
            <w:r>
              <w:rPr>
                <w:webHidden/>
              </w:rPr>
              <w:instrText xml:space="preserve"> PAGEREF _Toc37514087 \h </w:instrText>
            </w:r>
            <w:r>
              <w:rPr>
                <w:webHidden/>
              </w:rPr>
            </w:r>
            <w:r>
              <w:rPr>
                <w:webHidden/>
              </w:rPr>
              <w:fldChar w:fldCharType="separate"/>
            </w:r>
            <w:r w:rsidR="00A668AD">
              <w:rPr>
                <w:webHidden/>
              </w:rPr>
              <w:t>30</w:t>
            </w:r>
            <w:r>
              <w:rPr>
                <w:webHidden/>
              </w:rPr>
              <w:fldChar w:fldCharType="end"/>
            </w:r>
          </w:hyperlink>
        </w:p>
        <w:p w14:paraId="458756D4" w14:textId="77777777" w:rsidR="00BB6391" w:rsidRDefault="00BB6391">
          <w:pPr>
            <w:pStyle w:val="TOC1"/>
            <w:rPr>
              <w:rFonts w:asciiTheme="minorHAnsi" w:eastAsiaTheme="minorEastAsia" w:hAnsiTheme="minorHAnsi" w:cstheme="minorBidi"/>
              <w:bCs w:val="0"/>
              <w:sz w:val="22"/>
              <w:szCs w:val="22"/>
              <w:lang w:val="en-US"/>
            </w:rPr>
          </w:pPr>
          <w:hyperlink w:anchor="_Toc37514088" w:history="1">
            <w:r w:rsidRPr="00EF572E">
              <w:rPr>
                <w:rStyle w:val="Hyperlink"/>
              </w:rPr>
              <w:t>Rezultatai ir išvados</w:t>
            </w:r>
            <w:r>
              <w:rPr>
                <w:webHidden/>
              </w:rPr>
              <w:tab/>
            </w:r>
            <w:r>
              <w:rPr>
                <w:webHidden/>
              </w:rPr>
              <w:fldChar w:fldCharType="begin"/>
            </w:r>
            <w:r>
              <w:rPr>
                <w:webHidden/>
              </w:rPr>
              <w:instrText xml:space="preserve"> PAGEREF _Toc37514088 \h </w:instrText>
            </w:r>
            <w:r>
              <w:rPr>
                <w:webHidden/>
              </w:rPr>
            </w:r>
            <w:r>
              <w:rPr>
                <w:webHidden/>
              </w:rPr>
              <w:fldChar w:fldCharType="separate"/>
            </w:r>
            <w:r w:rsidR="00A668AD">
              <w:rPr>
                <w:webHidden/>
              </w:rPr>
              <w:t>31</w:t>
            </w:r>
            <w:r>
              <w:rPr>
                <w:webHidden/>
              </w:rPr>
              <w:fldChar w:fldCharType="end"/>
            </w:r>
          </w:hyperlink>
        </w:p>
        <w:p w14:paraId="741AD3EF" w14:textId="77777777" w:rsidR="00BB6391" w:rsidRDefault="00BB6391">
          <w:pPr>
            <w:pStyle w:val="TOC1"/>
            <w:rPr>
              <w:rFonts w:asciiTheme="minorHAnsi" w:eastAsiaTheme="minorEastAsia" w:hAnsiTheme="minorHAnsi" w:cstheme="minorBidi"/>
              <w:bCs w:val="0"/>
              <w:sz w:val="22"/>
              <w:szCs w:val="22"/>
              <w:lang w:val="en-US"/>
            </w:rPr>
          </w:pPr>
          <w:hyperlink w:anchor="_Toc37514089" w:history="1">
            <w:r w:rsidRPr="00EF572E">
              <w:rPr>
                <w:rStyle w:val="Hyperlink"/>
              </w:rPr>
              <w:t>Literatūros sąrašas</w:t>
            </w:r>
            <w:r>
              <w:rPr>
                <w:webHidden/>
              </w:rPr>
              <w:tab/>
            </w:r>
            <w:r>
              <w:rPr>
                <w:webHidden/>
              </w:rPr>
              <w:fldChar w:fldCharType="begin"/>
            </w:r>
            <w:r>
              <w:rPr>
                <w:webHidden/>
              </w:rPr>
              <w:instrText xml:space="preserve"> PAGEREF _Toc37514089 \h </w:instrText>
            </w:r>
            <w:r>
              <w:rPr>
                <w:webHidden/>
              </w:rPr>
            </w:r>
            <w:r>
              <w:rPr>
                <w:webHidden/>
              </w:rPr>
              <w:fldChar w:fldCharType="separate"/>
            </w:r>
            <w:r w:rsidR="00A668AD">
              <w:rPr>
                <w:webHidden/>
              </w:rPr>
              <w:t>32</w:t>
            </w:r>
            <w:r>
              <w:rPr>
                <w:webHidden/>
              </w:rPr>
              <w:fldChar w:fldCharType="end"/>
            </w:r>
          </w:hyperlink>
        </w:p>
        <w:p w14:paraId="44417E9F" w14:textId="77777777" w:rsidR="00BB6391" w:rsidRDefault="00BB6391">
          <w:pPr>
            <w:pStyle w:val="TOC1"/>
            <w:rPr>
              <w:rFonts w:asciiTheme="minorHAnsi" w:eastAsiaTheme="minorEastAsia" w:hAnsiTheme="minorHAnsi" w:cstheme="minorBidi"/>
              <w:bCs w:val="0"/>
              <w:sz w:val="22"/>
              <w:szCs w:val="22"/>
              <w:lang w:val="en-US"/>
            </w:rPr>
          </w:pPr>
          <w:hyperlink w:anchor="_Toc37514090" w:history="1">
            <w:r w:rsidRPr="00EF572E">
              <w:rPr>
                <w:rStyle w:val="Hyperlink"/>
              </w:rPr>
              <w:t>Priedai</w:t>
            </w:r>
            <w:r>
              <w:rPr>
                <w:webHidden/>
              </w:rPr>
              <w:tab/>
            </w:r>
            <w:r>
              <w:rPr>
                <w:webHidden/>
              </w:rPr>
              <w:fldChar w:fldCharType="begin"/>
            </w:r>
            <w:r>
              <w:rPr>
                <w:webHidden/>
              </w:rPr>
              <w:instrText xml:space="preserve"> PAGEREF _Toc37514090 \h </w:instrText>
            </w:r>
            <w:r>
              <w:rPr>
                <w:webHidden/>
              </w:rPr>
            </w:r>
            <w:r>
              <w:rPr>
                <w:webHidden/>
              </w:rPr>
              <w:fldChar w:fldCharType="separate"/>
            </w:r>
            <w:r w:rsidR="00A668AD">
              <w:rPr>
                <w:webHidden/>
              </w:rPr>
              <w:t>33</w:t>
            </w:r>
            <w:r>
              <w:rPr>
                <w:webHidden/>
              </w:rPr>
              <w:fldChar w:fldCharType="end"/>
            </w:r>
          </w:hyperlink>
        </w:p>
        <w:p w14:paraId="1FA36AE9" w14:textId="77777777" w:rsidR="00BB6391" w:rsidRDefault="00BB6391">
          <w:pPr>
            <w:pStyle w:val="TOC2"/>
            <w:rPr>
              <w:rFonts w:asciiTheme="minorHAnsi" w:eastAsiaTheme="minorEastAsia" w:hAnsiTheme="minorHAnsi" w:cstheme="minorBidi"/>
              <w:sz w:val="22"/>
              <w:szCs w:val="22"/>
              <w:lang w:val="en-US"/>
            </w:rPr>
          </w:pPr>
          <w:hyperlink w:anchor="_Toc37514091" w:history="1">
            <w:r w:rsidRPr="00EF572E">
              <w:rPr>
                <w:rStyle w:val="Hyperlink"/>
              </w:rPr>
              <w:t>1</w:t>
            </w:r>
            <w:r>
              <w:rPr>
                <w:rFonts w:asciiTheme="minorHAnsi" w:eastAsiaTheme="minorEastAsia" w:hAnsiTheme="minorHAnsi" w:cstheme="minorBidi"/>
                <w:sz w:val="22"/>
                <w:szCs w:val="22"/>
                <w:lang w:val="en-US"/>
              </w:rPr>
              <w:tab/>
            </w:r>
            <w:r w:rsidRPr="00EF572E">
              <w:rPr>
                <w:rStyle w:val="Hyperlink"/>
              </w:rPr>
              <w:t>priedas. Priedo pavadinimas</w:t>
            </w:r>
            <w:r>
              <w:rPr>
                <w:webHidden/>
              </w:rPr>
              <w:tab/>
            </w:r>
            <w:r>
              <w:rPr>
                <w:webHidden/>
              </w:rPr>
              <w:fldChar w:fldCharType="begin"/>
            </w:r>
            <w:r>
              <w:rPr>
                <w:webHidden/>
              </w:rPr>
              <w:instrText xml:space="preserve"> PAGEREF _Toc37514091 \h </w:instrText>
            </w:r>
            <w:r>
              <w:rPr>
                <w:webHidden/>
              </w:rPr>
            </w:r>
            <w:r>
              <w:rPr>
                <w:webHidden/>
              </w:rPr>
              <w:fldChar w:fldCharType="separate"/>
            </w:r>
            <w:r w:rsidR="00A668AD">
              <w:rPr>
                <w:webHidden/>
              </w:rPr>
              <w:t>33</w:t>
            </w:r>
            <w:r>
              <w:rPr>
                <w:webHidden/>
              </w:rPr>
              <w:fldChar w:fldCharType="end"/>
            </w:r>
          </w:hyperlink>
        </w:p>
        <w:p w14:paraId="1F7749F3" w14:textId="48FCD09A" w:rsidR="007157A8" w:rsidRDefault="007157A8">
          <w:r>
            <w:rPr>
              <w:b/>
              <w:bCs/>
              <w:noProof/>
            </w:rPr>
            <w:fldChar w:fldCharType="end"/>
          </w:r>
        </w:p>
      </w:sdtContent>
    </w:sdt>
    <w:p w14:paraId="07BCD982" w14:textId="77777777" w:rsidR="007157A8" w:rsidRPr="007157A8" w:rsidRDefault="007157A8" w:rsidP="007157A8"/>
    <w:p w14:paraId="207D2F33" w14:textId="463C1A99" w:rsidR="00086029" w:rsidRPr="00431E1F" w:rsidRDefault="00FD0AE5" w:rsidP="007157A8">
      <w:pPr>
        <w:pStyle w:val="Antratbenr"/>
      </w:pPr>
      <w:bookmarkStart w:id="15" w:name="_Toc37346788"/>
      <w:bookmarkStart w:id="16" w:name="_Toc37514046"/>
      <w:r w:rsidRPr="00431E1F">
        <w:lastRenderedPageBreak/>
        <w:t>Lentelių sąrašas</w:t>
      </w:r>
      <w:bookmarkEnd w:id="15"/>
      <w:bookmarkEnd w:id="16"/>
    </w:p>
    <w:p w14:paraId="035D2DD7" w14:textId="50FE99A8" w:rsidR="00CD0FAC" w:rsidRPr="00431E1F" w:rsidRDefault="00B702DB">
      <w:pPr>
        <w:pStyle w:val="TableofFigures"/>
        <w:tabs>
          <w:tab w:val="right" w:leader="dot" w:pos="9628"/>
        </w:tabs>
        <w:rPr>
          <w:rFonts w:asciiTheme="minorHAnsi" w:eastAsiaTheme="minorEastAsia" w:hAnsiTheme="minorHAnsi" w:cstheme="minorBidi"/>
          <w:noProof/>
          <w:sz w:val="22"/>
          <w:szCs w:val="22"/>
          <w:lang w:eastAsia="lt-LT"/>
        </w:rPr>
      </w:pPr>
      <w:r w:rsidRPr="00431E1F">
        <w:fldChar w:fldCharType="begin"/>
      </w:r>
      <w:r w:rsidRPr="00431E1F">
        <w:instrText xml:space="preserve"> TOC \h \z \c "lentelė" </w:instrText>
      </w:r>
      <w:r w:rsidRPr="00431E1F">
        <w:fldChar w:fldCharType="separate"/>
      </w:r>
      <w:hyperlink w:anchor="_Toc3716736" w:history="1">
        <w:r w:rsidR="00CD0FAC" w:rsidRPr="00431E1F">
          <w:rPr>
            <w:rStyle w:val="Hyperlink"/>
            <w:b/>
            <w:noProof/>
          </w:rPr>
          <w:t>1 lentelė.</w:t>
        </w:r>
        <w:r w:rsidR="00CD0FAC" w:rsidRPr="00431E1F">
          <w:rPr>
            <w:rStyle w:val="Hyperlink"/>
            <w:noProof/>
          </w:rPr>
          <w:t xml:space="preserve"> Konkurentų apžvalga</w:t>
        </w:r>
        <w:r w:rsidR="00CD0FAC" w:rsidRPr="00431E1F">
          <w:rPr>
            <w:noProof/>
            <w:webHidden/>
          </w:rPr>
          <w:tab/>
        </w:r>
        <w:r w:rsidR="00CD0FAC" w:rsidRPr="00431E1F">
          <w:rPr>
            <w:noProof/>
            <w:webHidden/>
          </w:rPr>
          <w:fldChar w:fldCharType="begin"/>
        </w:r>
        <w:r w:rsidR="00CD0FAC" w:rsidRPr="00431E1F">
          <w:rPr>
            <w:noProof/>
            <w:webHidden/>
          </w:rPr>
          <w:instrText xml:space="preserve"> PAGEREF _Toc3716736 \h </w:instrText>
        </w:r>
        <w:r w:rsidR="00CD0FAC" w:rsidRPr="00431E1F">
          <w:rPr>
            <w:noProof/>
            <w:webHidden/>
          </w:rPr>
        </w:r>
        <w:r w:rsidR="00CD0FAC" w:rsidRPr="00431E1F">
          <w:rPr>
            <w:noProof/>
            <w:webHidden/>
          </w:rPr>
          <w:fldChar w:fldCharType="separate"/>
        </w:r>
        <w:r w:rsidR="00CD0FAC" w:rsidRPr="00431E1F">
          <w:rPr>
            <w:noProof/>
            <w:webHidden/>
          </w:rPr>
          <w:t>13</w:t>
        </w:r>
        <w:r w:rsidR="00CD0FAC" w:rsidRPr="00431E1F">
          <w:rPr>
            <w:noProof/>
            <w:webHidden/>
          </w:rPr>
          <w:fldChar w:fldCharType="end"/>
        </w:r>
      </w:hyperlink>
    </w:p>
    <w:p w14:paraId="28B43599" w14:textId="470751DF" w:rsidR="00CD0FAC" w:rsidRPr="00431E1F" w:rsidRDefault="006B6B7A">
      <w:pPr>
        <w:pStyle w:val="TableofFigures"/>
        <w:tabs>
          <w:tab w:val="right" w:leader="dot" w:pos="9628"/>
        </w:tabs>
        <w:rPr>
          <w:rFonts w:asciiTheme="minorHAnsi" w:eastAsiaTheme="minorEastAsia" w:hAnsiTheme="minorHAnsi" w:cstheme="minorBidi"/>
          <w:noProof/>
          <w:sz w:val="22"/>
          <w:szCs w:val="22"/>
          <w:lang w:eastAsia="lt-LT"/>
        </w:rPr>
      </w:pPr>
      <w:hyperlink w:anchor="_Toc3716737" w:history="1">
        <w:r w:rsidR="00CD0FAC" w:rsidRPr="00431E1F">
          <w:rPr>
            <w:rStyle w:val="Hyperlink"/>
            <w:b/>
            <w:noProof/>
          </w:rPr>
          <w:t>2 lentelė.</w:t>
        </w:r>
        <w:r w:rsidR="00CD0FAC" w:rsidRPr="00431E1F">
          <w:rPr>
            <w:rStyle w:val="Hyperlink"/>
            <w:noProof/>
          </w:rPr>
          <w:t xml:space="preserve"> Pagrindiniai baigiamojo projekto stiliai ir jų aprašymai</w:t>
        </w:r>
        <w:r w:rsidR="00CD0FAC" w:rsidRPr="00431E1F">
          <w:rPr>
            <w:noProof/>
            <w:webHidden/>
          </w:rPr>
          <w:tab/>
        </w:r>
        <w:r w:rsidR="00CD0FAC" w:rsidRPr="00431E1F">
          <w:rPr>
            <w:noProof/>
            <w:webHidden/>
          </w:rPr>
          <w:fldChar w:fldCharType="begin"/>
        </w:r>
        <w:r w:rsidR="00CD0FAC" w:rsidRPr="00431E1F">
          <w:rPr>
            <w:noProof/>
            <w:webHidden/>
          </w:rPr>
          <w:instrText xml:space="preserve"> PAGEREF _Toc3716737 \h </w:instrText>
        </w:r>
        <w:r w:rsidR="00CD0FAC" w:rsidRPr="00431E1F">
          <w:rPr>
            <w:noProof/>
            <w:webHidden/>
          </w:rPr>
        </w:r>
        <w:r w:rsidR="00CD0FAC" w:rsidRPr="00431E1F">
          <w:rPr>
            <w:noProof/>
            <w:webHidden/>
          </w:rPr>
          <w:fldChar w:fldCharType="separate"/>
        </w:r>
        <w:r w:rsidR="00CD0FAC" w:rsidRPr="00431E1F">
          <w:rPr>
            <w:noProof/>
            <w:webHidden/>
          </w:rPr>
          <w:t>22</w:t>
        </w:r>
        <w:r w:rsidR="00CD0FAC" w:rsidRPr="00431E1F">
          <w:rPr>
            <w:noProof/>
            <w:webHidden/>
          </w:rPr>
          <w:fldChar w:fldCharType="end"/>
        </w:r>
      </w:hyperlink>
    </w:p>
    <w:p w14:paraId="76107070" w14:textId="2D99E118" w:rsidR="0082569C" w:rsidRPr="00431E1F" w:rsidRDefault="00B702DB" w:rsidP="003D3CD7">
      <w:pPr>
        <w:pStyle w:val="TOC2"/>
      </w:pPr>
      <w:r w:rsidRPr="00431E1F">
        <w:fldChar w:fldCharType="end"/>
      </w:r>
      <w:r w:rsidR="0082569C" w:rsidRPr="00431E1F">
        <w:br w:type="page"/>
      </w:r>
    </w:p>
    <w:p w14:paraId="6FB66628" w14:textId="0AD53F45" w:rsidR="0039105F" w:rsidRPr="00431E1F" w:rsidRDefault="0039105F" w:rsidP="0039105F">
      <w:pPr>
        <w:pStyle w:val="Antratbenr"/>
      </w:pPr>
      <w:bookmarkStart w:id="17" w:name="_Toc37346789"/>
      <w:bookmarkStart w:id="18" w:name="_Toc503646966"/>
      <w:bookmarkStart w:id="19" w:name="_Toc503648356"/>
      <w:bookmarkStart w:id="20" w:name="_Toc503651300"/>
      <w:bookmarkStart w:id="21" w:name="_Toc505346876"/>
      <w:bookmarkStart w:id="22" w:name="_Toc37514047"/>
      <w:r w:rsidRPr="00431E1F">
        <w:lastRenderedPageBreak/>
        <w:t>Paveikslų sąrašas</w:t>
      </w:r>
      <w:bookmarkEnd w:id="17"/>
      <w:bookmarkEnd w:id="22"/>
    </w:p>
    <w:p w14:paraId="5EF50723" w14:textId="55171E33" w:rsidR="00CD0FAC" w:rsidRPr="00431E1F" w:rsidRDefault="0039105F">
      <w:pPr>
        <w:pStyle w:val="TableofFigures"/>
        <w:tabs>
          <w:tab w:val="right" w:leader="dot" w:pos="9628"/>
        </w:tabs>
        <w:rPr>
          <w:rFonts w:asciiTheme="minorHAnsi" w:eastAsiaTheme="minorEastAsia" w:hAnsiTheme="minorHAnsi" w:cstheme="minorBidi"/>
          <w:noProof/>
          <w:sz w:val="22"/>
          <w:szCs w:val="22"/>
          <w:lang w:eastAsia="lt-LT"/>
        </w:rPr>
      </w:pPr>
      <w:r w:rsidRPr="00431E1F">
        <w:fldChar w:fldCharType="begin"/>
      </w:r>
      <w:r w:rsidRPr="00431E1F">
        <w:instrText xml:space="preserve"> TOC \h \z \c "pav." </w:instrText>
      </w:r>
      <w:r w:rsidRPr="00431E1F">
        <w:fldChar w:fldCharType="separate"/>
      </w:r>
      <w:hyperlink w:anchor="_Toc3716738" w:history="1">
        <w:r w:rsidR="00CD0FAC" w:rsidRPr="00431E1F">
          <w:rPr>
            <w:rStyle w:val="Hyperlink"/>
            <w:b/>
            <w:noProof/>
          </w:rPr>
          <w:t xml:space="preserve">1 pav. </w:t>
        </w:r>
        <w:r w:rsidR="00CD0FAC" w:rsidRPr="00431E1F">
          <w:rPr>
            <w:rStyle w:val="Hyperlink"/>
            <w:noProof/>
          </w:rPr>
          <w:t>Sistemos panaudojimo atvejų diagrama</w:t>
        </w:r>
        <w:r w:rsidR="00CD0FAC" w:rsidRPr="00431E1F">
          <w:rPr>
            <w:noProof/>
            <w:webHidden/>
          </w:rPr>
          <w:tab/>
        </w:r>
        <w:r w:rsidR="00CD0FAC" w:rsidRPr="00431E1F">
          <w:rPr>
            <w:noProof/>
            <w:webHidden/>
          </w:rPr>
          <w:fldChar w:fldCharType="begin"/>
        </w:r>
        <w:r w:rsidR="00CD0FAC" w:rsidRPr="00431E1F">
          <w:rPr>
            <w:noProof/>
            <w:webHidden/>
          </w:rPr>
          <w:instrText xml:space="preserve"> PAGEREF _Toc3716738 \h </w:instrText>
        </w:r>
        <w:r w:rsidR="00CD0FAC" w:rsidRPr="00431E1F">
          <w:rPr>
            <w:noProof/>
            <w:webHidden/>
          </w:rPr>
        </w:r>
        <w:r w:rsidR="00CD0FAC" w:rsidRPr="00431E1F">
          <w:rPr>
            <w:noProof/>
            <w:webHidden/>
          </w:rPr>
          <w:fldChar w:fldCharType="separate"/>
        </w:r>
        <w:r w:rsidR="00CD0FAC" w:rsidRPr="00431E1F">
          <w:rPr>
            <w:noProof/>
            <w:webHidden/>
          </w:rPr>
          <w:t>15</w:t>
        </w:r>
        <w:r w:rsidR="00CD0FAC" w:rsidRPr="00431E1F">
          <w:rPr>
            <w:noProof/>
            <w:webHidden/>
          </w:rPr>
          <w:fldChar w:fldCharType="end"/>
        </w:r>
      </w:hyperlink>
    </w:p>
    <w:p w14:paraId="38B5432C" w14:textId="05851EA3" w:rsidR="0039105F" w:rsidRPr="00431E1F" w:rsidRDefault="0039105F" w:rsidP="00760C19">
      <w:pPr>
        <w:pStyle w:val="TOC2"/>
      </w:pPr>
      <w:r w:rsidRPr="00431E1F">
        <w:rPr>
          <w:iCs/>
        </w:rPr>
        <w:fldChar w:fldCharType="end"/>
      </w:r>
      <w:r w:rsidRPr="00431E1F">
        <w:br w:type="page"/>
      </w:r>
    </w:p>
    <w:p w14:paraId="1CDEAF20" w14:textId="3030993C" w:rsidR="0039105F" w:rsidRPr="00431E1F" w:rsidRDefault="0039105F" w:rsidP="0039105F">
      <w:pPr>
        <w:pStyle w:val="Antratbenr"/>
      </w:pPr>
      <w:bookmarkStart w:id="23" w:name="_Toc37346790"/>
      <w:bookmarkStart w:id="24" w:name="_Toc37514048"/>
      <w:r w:rsidRPr="00431E1F">
        <w:lastRenderedPageBreak/>
        <w:t>Santrumpų ir terminų sąrašas</w:t>
      </w:r>
      <w:bookmarkEnd w:id="23"/>
      <w:bookmarkEnd w:id="24"/>
    </w:p>
    <w:p w14:paraId="25F124AF" w14:textId="77777777" w:rsidR="0039105F" w:rsidRPr="00431E1F" w:rsidRDefault="0039105F" w:rsidP="0039105F">
      <w:pPr>
        <w:pStyle w:val="Tekstas"/>
        <w:rPr>
          <w:b/>
        </w:rPr>
      </w:pPr>
      <w:r w:rsidRPr="00431E1F">
        <w:rPr>
          <w:b/>
        </w:rPr>
        <w:t>Santrumpos:</w:t>
      </w:r>
    </w:p>
    <w:p w14:paraId="19C9C158" w14:textId="77777777" w:rsidR="00F829A7" w:rsidRPr="00431E1F" w:rsidRDefault="00F829A7" w:rsidP="00F829A7">
      <w:pPr>
        <w:pStyle w:val="Tekstas"/>
        <w:rPr>
          <w:color w:val="808080" w:themeColor="background1" w:themeShade="80"/>
        </w:rPr>
      </w:pPr>
      <w:r w:rsidRPr="00431E1F">
        <w:rPr>
          <w:color w:val="808080" w:themeColor="background1" w:themeShade="80"/>
        </w:rPr>
        <w:t>Doc. – docentas;</w:t>
      </w:r>
    </w:p>
    <w:p w14:paraId="2F19210C" w14:textId="77777777" w:rsidR="0039105F" w:rsidRPr="00431E1F" w:rsidRDefault="0039105F" w:rsidP="0039105F">
      <w:pPr>
        <w:pStyle w:val="Tekstas"/>
        <w:rPr>
          <w:color w:val="808080" w:themeColor="background1" w:themeShade="80"/>
        </w:rPr>
      </w:pPr>
      <w:r w:rsidRPr="00431E1F">
        <w:rPr>
          <w:noProof/>
          <w:color w:val="808080" w:themeColor="background1" w:themeShade="80"/>
        </w:rPr>
        <w:t>Lekt</w:t>
      </w:r>
      <w:r w:rsidRPr="00431E1F">
        <w:rPr>
          <w:color w:val="808080" w:themeColor="background1" w:themeShade="80"/>
        </w:rPr>
        <w:t>. – lektorius;</w:t>
      </w:r>
    </w:p>
    <w:p w14:paraId="3F629865" w14:textId="77777777" w:rsidR="0039105F" w:rsidRPr="00431E1F" w:rsidRDefault="0039105F" w:rsidP="0039105F">
      <w:pPr>
        <w:pStyle w:val="Tekstas"/>
        <w:rPr>
          <w:color w:val="808080" w:themeColor="background1" w:themeShade="80"/>
        </w:rPr>
      </w:pPr>
      <w:r w:rsidRPr="00431E1F">
        <w:rPr>
          <w:color w:val="808080" w:themeColor="background1" w:themeShade="80"/>
        </w:rPr>
        <w:t>Prof. – profesorius.</w:t>
      </w:r>
    </w:p>
    <w:p w14:paraId="447D2F6F" w14:textId="77777777" w:rsidR="0039105F" w:rsidRPr="00431E1F" w:rsidRDefault="0039105F" w:rsidP="0039105F">
      <w:pPr>
        <w:pStyle w:val="Tekstas"/>
        <w:rPr>
          <w:b/>
        </w:rPr>
      </w:pPr>
      <w:r w:rsidRPr="00431E1F">
        <w:rPr>
          <w:b/>
        </w:rPr>
        <w:t xml:space="preserve">Terminai: </w:t>
      </w:r>
    </w:p>
    <w:p w14:paraId="11919FE0" w14:textId="77777777" w:rsidR="0039105F" w:rsidRPr="00431E1F" w:rsidRDefault="0039105F" w:rsidP="0039105F">
      <w:pPr>
        <w:pStyle w:val="Tekstas"/>
        <w:rPr>
          <w:color w:val="808080" w:themeColor="background1" w:themeShade="80"/>
        </w:rPr>
      </w:pPr>
      <w:r w:rsidRPr="00431E1F">
        <w:rPr>
          <w:b/>
          <w:noProof/>
          <w:color w:val="808080" w:themeColor="background1" w:themeShade="80"/>
        </w:rPr>
        <w:t>Saityno</w:t>
      </w:r>
      <w:r w:rsidRPr="00431E1F">
        <w:rPr>
          <w:b/>
          <w:color w:val="808080" w:themeColor="background1" w:themeShade="80"/>
        </w:rPr>
        <w:t xml:space="preserve"> analitika</w:t>
      </w:r>
      <w:r w:rsidRPr="00431E1F">
        <w:rPr>
          <w:color w:val="808080" w:themeColor="background1" w:themeShade="80"/>
        </w:rPr>
        <w:t xml:space="preserve"> – lorem ipsum dolor sit amet, eam ex decore persequeris, sit at illud lobortis atomorum. Sed dolorem quaerendum ne, prompta instructior ne pri. Et mel partiendo suscipiantur, docendi abhorreant ea sit. Recteque imperdiet eum te.</w:t>
      </w:r>
    </w:p>
    <w:p w14:paraId="497C3478" w14:textId="0C219D99" w:rsidR="0039105F" w:rsidRPr="00431E1F" w:rsidRDefault="0039105F" w:rsidP="00644086">
      <w:pPr>
        <w:pStyle w:val="Tekstas"/>
        <w:rPr>
          <w:color w:val="808080" w:themeColor="background1" w:themeShade="80"/>
        </w:rPr>
      </w:pPr>
      <w:r w:rsidRPr="00431E1F">
        <w:rPr>
          <w:b/>
          <w:color w:val="808080" w:themeColor="background1" w:themeShade="80"/>
        </w:rPr>
        <w:t>Tinklaraštis</w:t>
      </w:r>
      <w:r w:rsidRPr="00431E1F">
        <w:rPr>
          <w:color w:val="808080" w:themeColor="background1" w:themeShade="80"/>
        </w:rPr>
        <w:t xml:space="preserve"> – lorem ipsum dolor sit amet, eam ex decore persequeris, sit at illud lobortis atomorum. Sed dolorem quaerendum ne, prompta instructior ne pri. Et mel partiendo suscipiantur, docendi abhorreant ea sit. Recteque imperdiet eum te.</w:t>
      </w:r>
    </w:p>
    <w:p w14:paraId="00A7BAD9" w14:textId="3E06CB7B" w:rsidR="00E8030C" w:rsidRPr="00431E1F" w:rsidRDefault="00E8030C" w:rsidP="00E8030C">
      <w:pPr>
        <w:pStyle w:val="Tekstas"/>
        <w:rPr>
          <w:color w:val="808080" w:themeColor="background1" w:themeShade="80"/>
        </w:rPr>
      </w:pPr>
      <w:r w:rsidRPr="00431E1F">
        <w:rPr>
          <w:color w:val="808080" w:themeColor="background1" w:themeShade="80"/>
        </w:rPr>
        <w:t>Beje, darbe rekomenduojame pateikti tik svarbesnes ir mažiau žinomas santrumpas bei terminus (tarkime tokių santrumpų kaip HTML, PC, IT paaiškinti nereikia)</w:t>
      </w:r>
    </w:p>
    <w:p w14:paraId="3CF5B4A3" w14:textId="77777777" w:rsidR="00AF0D8F" w:rsidRPr="00431E1F" w:rsidRDefault="00AF0D8F" w:rsidP="00BC542C">
      <w:pPr>
        <w:pStyle w:val="Antratbenr"/>
      </w:pPr>
      <w:bookmarkStart w:id="25" w:name="_Toc37346791"/>
      <w:bookmarkStart w:id="26" w:name="_Toc37514049"/>
      <w:r w:rsidRPr="00431E1F">
        <w:lastRenderedPageBreak/>
        <w:t>Įvadas</w:t>
      </w:r>
      <w:bookmarkEnd w:id="18"/>
      <w:bookmarkEnd w:id="19"/>
      <w:bookmarkEnd w:id="20"/>
      <w:bookmarkEnd w:id="21"/>
      <w:bookmarkEnd w:id="25"/>
      <w:bookmarkEnd w:id="26"/>
    </w:p>
    <w:p w14:paraId="4B09E66E" w14:textId="2AA66A50" w:rsidR="00A233F4" w:rsidRDefault="00BF1AD9" w:rsidP="00C065D2">
      <w:pPr>
        <w:ind w:firstLine="720"/>
      </w:pPr>
      <w:r w:rsidRPr="00431E1F">
        <w:t xml:space="preserve">Modernioje visuomenėje dėl vis didėjančio gyvenimo tempo </w:t>
      </w:r>
      <w:r w:rsidR="00C4105E" w:rsidRPr="00431E1F">
        <w:t>ta</w:t>
      </w:r>
      <w:r w:rsidR="00CF07D2" w:rsidRPr="00431E1F">
        <w:t>mpa vis sunkiau planuoti ir paskirstyti darbus.</w:t>
      </w:r>
      <w:r w:rsidR="002F0F98" w:rsidRPr="00431E1F">
        <w:t xml:space="preserve"> </w:t>
      </w:r>
      <w:r w:rsidR="00D618AD" w:rsidRPr="00431E1F">
        <w:t>Atlikti paskirtas užduotis, neatsilikti nuo darbo grafiko padeda išankstinis planavimas. Be tokio planavimo neretai atidedami svarbūs, net būtini, darbai, o vėlavimas juos atlikti žmogui sukelia stresą, kenkiantį jo fizinei ir psichologinei būklei, o įmonėms - grėsmę patirti nuostolius.</w:t>
      </w:r>
    </w:p>
    <w:p w14:paraId="6DF2195A" w14:textId="69577052" w:rsidR="00353138" w:rsidRPr="00431E1F" w:rsidRDefault="00590506" w:rsidP="001E699A">
      <w:pPr>
        <w:ind w:firstLine="720"/>
      </w:pPr>
      <w:r>
        <w:t>Mano sistemos tikslas išspręsti problemas, susijusias su laiko planavimu, paversti jį patogesniu, taip taupant vartotojo laiką.</w:t>
      </w:r>
      <w:r w:rsidR="001E699A">
        <w:t xml:space="preserve"> Norėdamas padėti išspręsti</w:t>
      </w:r>
      <w:r w:rsidR="00C56758" w:rsidRPr="00431E1F">
        <w:t xml:space="preserve"> šią problemą sugalvojau s</w:t>
      </w:r>
      <w:r w:rsidR="00B31D8F" w:rsidRPr="00431E1F">
        <w:t>ukurti</w:t>
      </w:r>
      <w:r w:rsidR="00353138" w:rsidRPr="00431E1F">
        <w:t xml:space="preserve"> programinę įrangą, kuri būtų patogi vartotojui, bei </w:t>
      </w:r>
      <w:r w:rsidR="005D2055" w:rsidRPr="00431E1F">
        <w:t>neperkrauta</w:t>
      </w:r>
      <w:r w:rsidR="00353138" w:rsidRPr="00431E1F">
        <w:t xml:space="preserve"> nereikalingo funkcionalumo. Tai bandysiu pasiekti atlikęs šios uždavinius:</w:t>
      </w:r>
    </w:p>
    <w:p w14:paraId="4B51A3B9" w14:textId="77777777" w:rsidR="001A6B96" w:rsidRPr="00431E1F" w:rsidRDefault="00133DCC" w:rsidP="00353138">
      <w:pPr>
        <w:pStyle w:val="ListParagraph"/>
        <w:numPr>
          <w:ilvl w:val="0"/>
          <w:numId w:val="19"/>
        </w:numPr>
      </w:pPr>
      <w:r w:rsidRPr="00431E1F">
        <w:t>Atlikti analizę</w:t>
      </w:r>
    </w:p>
    <w:p w14:paraId="017A909D" w14:textId="1F02DEDF" w:rsidR="00353138" w:rsidRPr="00431E1F" w:rsidRDefault="001A6B96" w:rsidP="00353138">
      <w:pPr>
        <w:pStyle w:val="ListParagraph"/>
        <w:numPr>
          <w:ilvl w:val="0"/>
          <w:numId w:val="19"/>
        </w:numPr>
      </w:pPr>
      <w:r w:rsidRPr="00431E1F">
        <w:t>P</w:t>
      </w:r>
      <w:r w:rsidR="00133DCC" w:rsidRPr="00431E1F">
        <w:t>alyginti</w:t>
      </w:r>
      <w:r w:rsidRPr="00431E1F">
        <w:t xml:space="preserve"> kuriamą sistemą</w:t>
      </w:r>
      <w:r w:rsidR="00133DCC" w:rsidRPr="00431E1F">
        <w:t xml:space="preserve"> su konkurentais</w:t>
      </w:r>
      <w:r w:rsidRPr="00431E1F">
        <w:t>.</w:t>
      </w:r>
    </w:p>
    <w:p w14:paraId="19B39F7C" w14:textId="0919483C" w:rsidR="00353138" w:rsidRPr="00431E1F" w:rsidRDefault="00C677D5" w:rsidP="00353138">
      <w:pPr>
        <w:pStyle w:val="ListParagraph"/>
        <w:numPr>
          <w:ilvl w:val="0"/>
          <w:numId w:val="19"/>
        </w:numPr>
      </w:pPr>
      <w:r w:rsidRPr="00431E1F">
        <w:t>Sudaryti kuriamos sistemos projektą</w:t>
      </w:r>
    </w:p>
    <w:p w14:paraId="570D9F67" w14:textId="40A923A3" w:rsidR="0097787E" w:rsidRPr="00431E1F" w:rsidRDefault="0097787E" w:rsidP="00353138">
      <w:pPr>
        <w:pStyle w:val="ListParagraph"/>
        <w:numPr>
          <w:ilvl w:val="0"/>
          <w:numId w:val="19"/>
        </w:numPr>
      </w:pPr>
      <w:r w:rsidRPr="00431E1F">
        <w:t>Realizuoti sistemą</w:t>
      </w:r>
    </w:p>
    <w:p w14:paraId="0975B8DE" w14:textId="1392E51B" w:rsidR="00353138" w:rsidRPr="00431E1F" w:rsidRDefault="007065F7" w:rsidP="00353138">
      <w:pPr>
        <w:pStyle w:val="ListParagraph"/>
        <w:numPr>
          <w:ilvl w:val="0"/>
          <w:numId w:val="19"/>
        </w:numPr>
      </w:pPr>
      <w:r w:rsidRPr="00431E1F">
        <w:t>Ištestuoti sistemą</w:t>
      </w:r>
    </w:p>
    <w:p w14:paraId="33C8E94D" w14:textId="54A2BAB3" w:rsidR="0097787E" w:rsidRPr="00431E1F" w:rsidRDefault="00411965" w:rsidP="00353138">
      <w:pPr>
        <w:pStyle w:val="ListParagraph"/>
        <w:numPr>
          <w:ilvl w:val="0"/>
          <w:numId w:val="19"/>
        </w:numPr>
      </w:pPr>
      <w:r w:rsidRPr="00431E1F">
        <w:t>Parengti</w:t>
      </w:r>
      <w:r w:rsidR="0097787E" w:rsidRPr="00431E1F">
        <w:t xml:space="preserve"> dokumentaciją</w:t>
      </w:r>
    </w:p>
    <w:p w14:paraId="14DF3814" w14:textId="77777777" w:rsidR="00980A4E" w:rsidRPr="00431E1F" w:rsidRDefault="00980A4E" w:rsidP="00980A4E"/>
    <w:p w14:paraId="7240E03E" w14:textId="0C047458" w:rsidR="00353138" w:rsidRPr="00431E1F" w:rsidRDefault="00BC336D" w:rsidP="000007C4">
      <w:r w:rsidRPr="00431E1F">
        <w:t xml:space="preserve">Darbas struktūrą sudaro šios </w:t>
      </w:r>
      <w:r w:rsidR="001A4948" w:rsidRPr="00431E1F">
        <w:t xml:space="preserve">pagrindinės </w:t>
      </w:r>
      <w:r w:rsidRPr="00431E1F">
        <w:t>dalys:</w:t>
      </w:r>
    </w:p>
    <w:p w14:paraId="60CC01A8" w14:textId="5A09773F" w:rsidR="00BC336D" w:rsidRPr="00431E1F" w:rsidRDefault="00BC336D" w:rsidP="00BC336D">
      <w:pPr>
        <w:pStyle w:val="ListParagraph"/>
        <w:numPr>
          <w:ilvl w:val="0"/>
          <w:numId w:val="20"/>
        </w:numPr>
      </w:pPr>
      <w:r w:rsidRPr="00431E1F">
        <w:t>Analizė</w:t>
      </w:r>
    </w:p>
    <w:p w14:paraId="05A65C72" w14:textId="27F58F74" w:rsidR="00F66EC0" w:rsidRPr="00431E1F" w:rsidRDefault="00F66EC0" w:rsidP="00F66EC0">
      <w:r w:rsidRPr="00431E1F">
        <w:t xml:space="preserve">Apžvelgiama </w:t>
      </w:r>
      <w:r w:rsidR="00B85905" w:rsidRPr="00431E1F">
        <w:t>į problemą, kuri bus išspręsta sukūrus sistemą.</w:t>
      </w:r>
      <w:r w:rsidR="009263B7" w:rsidRPr="00431E1F">
        <w:t xml:space="preserve"> Apžvelgiami rinkoje jau esantys konkurentai, bandoma ieškoti kuriamos sistemos </w:t>
      </w:r>
      <w:r w:rsidR="00750E02" w:rsidRPr="00431E1F">
        <w:t>pranašumo</w:t>
      </w:r>
      <w:r w:rsidR="009263B7" w:rsidRPr="00431E1F">
        <w:t>.</w:t>
      </w:r>
    </w:p>
    <w:p w14:paraId="7E212EB3" w14:textId="39A6754F" w:rsidR="00BC336D" w:rsidRPr="00431E1F" w:rsidRDefault="00BC336D" w:rsidP="00BC336D">
      <w:pPr>
        <w:pStyle w:val="ListParagraph"/>
        <w:numPr>
          <w:ilvl w:val="0"/>
          <w:numId w:val="20"/>
        </w:numPr>
      </w:pPr>
      <w:r w:rsidRPr="00431E1F">
        <w:t>Projektavimas</w:t>
      </w:r>
    </w:p>
    <w:p w14:paraId="4D6AA23A" w14:textId="38357155" w:rsidR="00F66EC0" w:rsidRPr="00431E1F" w:rsidRDefault="00722E18" w:rsidP="00F66EC0">
      <w:r w:rsidRPr="00431E1F">
        <w:t>Šioje dalyje pristatomas projektas, jam iškelti reikalavimai, projektavimo metodika bei kūrimui naudotos technologijos.</w:t>
      </w:r>
    </w:p>
    <w:p w14:paraId="38308D38" w14:textId="11B67C83" w:rsidR="00BC336D" w:rsidRPr="00431E1F" w:rsidRDefault="00BC336D" w:rsidP="00BC336D">
      <w:pPr>
        <w:pStyle w:val="ListParagraph"/>
        <w:numPr>
          <w:ilvl w:val="0"/>
          <w:numId w:val="20"/>
        </w:numPr>
      </w:pPr>
      <w:r w:rsidRPr="00431E1F">
        <w:t>Dokumentacija</w:t>
      </w:r>
    </w:p>
    <w:p w14:paraId="591193BB" w14:textId="41D22A48" w:rsidR="00F66EC0" w:rsidRPr="00431E1F" w:rsidRDefault="00ED2A11" w:rsidP="00F66EC0">
      <w:r w:rsidRPr="00431E1F">
        <w:t>Šioje dalyje pateikiama API specifikacija, vartotojo, diegimo bei administravimo vadovai.</w:t>
      </w:r>
    </w:p>
    <w:p w14:paraId="41EF3AFB" w14:textId="20D37274" w:rsidR="00BC336D" w:rsidRPr="00431E1F" w:rsidRDefault="00BC336D" w:rsidP="00BC336D">
      <w:pPr>
        <w:pStyle w:val="ListParagraph"/>
        <w:numPr>
          <w:ilvl w:val="0"/>
          <w:numId w:val="20"/>
        </w:numPr>
      </w:pPr>
      <w:r w:rsidRPr="00431E1F">
        <w:t>Testavimas</w:t>
      </w:r>
    </w:p>
    <w:p w14:paraId="47D4B9C7" w14:textId="56584902" w:rsidR="002F4069" w:rsidRPr="00431E1F" w:rsidRDefault="00036F36" w:rsidP="002F4069">
      <w:r w:rsidRPr="00431E1F">
        <w:t>Šioje dalyje matomas parengtas testavimo planas, pristatomas jo atlikimas ir gauti rezultatai.</w:t>
      </w:r>
    </w:p>
    <w:p w14:paraId="772444D0" w14:textId="77777777" w:rsidR="005678C9" w:rsidRPr="00431E1F" w:rsidRDefault="005678C9" w:rsidP="002F4069"/>
    <w:p w14:paraId="0EE6F0F7" w14:textId="5DABB050" w:rsidR="00353138" w:rsidRPr="00431E1F" w:rsidRDefault="00353138" w:rsidP="000007C4">
      <w:r w:rsidRPr="00431E1F">
        <w:t>Sistemos apimtis</w:t>
      </w:r>
      <w:r w:rsidR="00910F0F" w:rsidRPr="00431E1F">
        <w:t>:</w:t>
      </w:r>
    </w:p>
    <w:p w14:paraId="2FAA5552" w14:textId="1801941B" w:rsidR="0088304B" w:rsidRPr="00431E1F" w:rsidRDefault="00910F0F" w:rsidP="000007C4">
      <w:r w:rsidRPr="00431E1F">
        <w:t xml:space="preserve">Bendras kodo eilučių kiekis : </w:t>
      </w:r>
      <w:r w:rsidR="00B1749B" w:rsidRPr="00431E1F">
        <w:t>~4600</w:t>
      </w:r>
      <w:r w:rsidR="00D71262">
        <w:t>0</w:t>
      </w:r>
    </w:p>
    <w:p w14:paraId="73A6B647" w14:textId="0F9B91AD" w:rsidR="00910F0F" w:rsidRPr="00431E1F" w:rsidRDefault="0088304B" w:rsidP="0088304B">
      <w:pPr>
        <w:pStyle w:val="ListParagraph"/>
        <w:numPr>
          <w:ilvl w:val="0"/>
          <w:numId w:val="21"/>
        </w:numPr>
      </w:pPr>
      <w:r w:rsidRPr="00431E1F">
        <w:t>Testavimui</w:t>
      </w:r>
      <w:r w:rsidR="00D71262">
        <w:t>-555</w:t>
      </w:r>
    </w:p>
    <w:p w14:paraId="3A8821C6" w14:textId="5E30405C" w:rsidR="0088304B" w:rsidRPr="00431E1F" w:rsidRDefault="0088304B" w:rsidP="0088304B">
      <w:pPr>
        <w:pStyle w:val="ListParagraph"/>
        <w:numPr>
          <w:ilvl w:val="0"/>
          <w:numId w:val="21"/>
        </w:numPr>
      </w:pPr>
      <w:r w:rsidRPr="00431E1F">
        <w:t>Back-end</w:t>
      </w:r>
      <w:r w:rsidR="00D71262">
        <w:t>-2144</w:t>
      </w:r>
    </w:p>
    <w:p w14:paraId="5F685C6A" w14:textId="7C21F132" w:rsidR="0088304B" w:rsidRPr="00431E1F" w:rsidRDefault="0088304B" w:rsidP="0088304B">
      <w:pPr>
        <w:pStyle w:val="ListParagraph"/>
        <w:numPr>
          <w:ilvl w:val="0"/>
          <w:numId w:val="21"/>
        </w:numPr>
      </w:pPr>
      <w:r w:rsidRPr="00431E1F">
        <w:t>Front-end</w:t>
      </w:r>
      <w:r w:rsidR="00D71262">
        <w:t>-1757517515</w:t>
      </w:r>
    </w:p>
    <w:p w14:paraId="3ECCA70C" w14:textId="2DD492AA" w:rsidR="00BE6B86" w:rsidRPr="00431E1F" w:rsidRDefault="00BE6B86" w:rsidP="000007C4">
      <w:r w:rsidRPr="00431E1F">
        <w:t xml:space="preserve">Puslapių skaičius : </w:t>
      </w:r>
      <w:r w:rsidR="00245140" w:rsidRPr="00431E1F">
        <w:t>9</w:t>
      </w:r>
    </w:p>
    <w:p w14:paraId="2DD11C52" w14:textId="77777777" w:rsidR="00061A8C" w:rsidRPr="00431E1F" w:rsidRDefault="00061A8C" w:rsidP="000007C4"/>
    <w:p w14:paraId="374185CB" w14:textId="49E49CAD" w:rsidR="00847ECE" w:rsidRPr="00431E1F" w:rsidRDefault="002A2175" w:rsidP="00E71A36">
      <w:pPr>
        <w:pStyle w:val="Heading1"/>
      </w:pPr>
      <w:bookmarkStart w:id="27" w:name="_Toc37346792"/>
      <w:bookmarkStart w:id="28" w:name="_Toc37514050"/>
      <w:r w:rsidRPr="00431E1F">
        <w:lastRenderedPageBreak/>
        <w:t>Analizė</w:t>
      </w:r>
      <w:bookmarkEnd w:id="27"/>
      <w:bookmarkEnd w:id="28"/>
    </w:p>
    <w:p w14:paraId="6A67982B" w14:textId="736B6FF5" w:rsidR="00270868" w:rsidRPr="00431E1F" w:rsidRDefault="002A2175" w:rsidP="00270868">
      <w:pPr>
        <w:pStyle w:val="Tekstas"/>
        <w:rPr>
          <w:color w:val="808080" w:themeColor="background1" w:themeShade="80"/>
        </w:rPr>
      </w:pPr>
      <w:bookmarkStart w:id="29" w:name="_Toc503646968"/>
      <w:bookmarkStart w:id="30" w:name="_Toc503648358"/>
      <w:bookmarkStart w:id="31" w:name="_Toc503651302"/>
      <w:bookmarkStart w:id="32" w:name="_Toc505346878"/>
      <w:r w:rsidRPr="00431E1F">
        <w:rPr>
          <w:color w:val="808080" w:themeColor="background1" w:themeShade="80"/>
        </w:rPr>
        <w:t>Su darbo problematika susijusios informacijos analizė (</w:t>
      </w:r>
      <w:r w:rsidR="005B2A78" w:rsidRPr="00431E1F">
        <w:rPr>
          <w:color w:val="808080" w:themeColor="background1" w:themeShade="80"/>
        </w:rPr>
        <w:t>4</w:t>
      </w:r>
      <w:r w:rsidRPr="00431E1F">
        <w:rPr>
          <w:color w:val="808080" w:themeColor="background1" w:themeShade="80"/>
        </w:rPr>
        <w:t xml:space="preserve"> – </w:t>
      </w:r>
      <w:r w:rsidR="005B2A78" w:rsidRPr="00431E1F">
        <w:rPr>
          <w:color w:val="808080" w:themeColor="background1" w:themeShade="80"/>
        </w:rPr>
        <w:t>8</w:t>
      </w:r>
      <w:r w:rsidRPr="00431E1F">
        <w:rPr>
          <w:color w:val="808080" w:themeColor="background1" w:themeShade="80"/>
        </w:rPr>
        <w:t xml:space="preserve"> lap</w:t>
      </w:r>
      <w:r w:rsidR="005B2A78" w:rsidRPr="00431E1F">
        <w:rPr>
          <w:color w:val="808080" w:themeColor="background1" w:themeShade="80"/>
        </w:rPr>
        <w:t>ai</w:t>
      </w:r>
      <w:r w:rsidRPr="00431E1F">
        <w:rPr>
          <w:color w:val="808080" w:themeColor="background1" w:themeShade="80"/>
        </w:rPr>
        <w:t>). Skyriaus pavadinimas ir struktūra priklauso nuo baigiamojo darbo specializacijos ir pačios temos specifikos.</w:t>
      </w:r>
    </w:p>
    <w:p w14:paraId="2345A973" w14:textId="6C5E19F4" w:rsidR="00AF0D8F" w:rsidRPr="00431E1F" w:rsidRDefault="002A2175" w:rsidP="007E4B2B">
      <w:pPr>
        <w:pStyle w:val="Heading2"/>
      </w:pPr>
      <w:bookmarkStart w:id="33" w:name="OLE_LINK17"/>
      <w:bookmarkStart w:id="34" w:name="_Toc37514051"/>
      <w:bookmarkEnd w:id="29"/>
      <w:bookmarkEnd w:id="30"/>
      <w:bookmarkEnd w:id="31"/>
      <w:bookmarkEnd w:id="32"/>
      <w:r w:rsidRPr="00431E1F">
        <w:t>Techninis pasiūlymas</w:t>
      </w:r>
      <w:bookmarkEnd w:id="34"/>
    </w:p>
    <w:p w14:paraId="7116961B" w14:textId="24EB667B" w:rsidR="002A2175" w:rsidRPr="00431E1F" w:rsidRDefault="002A2175" w:rsidP="002A2175">
      <w:pPr>
        <w:pStyle w:val="Heading3"/>
      </w:pPr>
      <w:bookmarkStart w:id="35" w:name="OLE_LINK21"/>
      <w:bookmarkStart w:id="36" w:name="_Toc37514052"/>
      <w:r w:rsidRPr="00431E1F">
        <w:t>Sistemos apibrėžimas</w:t>
      </w:r>
      <w:bookmarkEnd w:id="36"/>
    </w:p>
    <w:p w14:paraId="22171EFC" w14:textId="77EF96A8" w:rsidR="00966972" w:rsidRPr="00431E1F" w:rsidRDefault="00966972" w:rsidP="00966972">
      <w:pPr>
        <w:pStyle w:val="Tekstas"/>
      </w:pPr>
      <w:r w:rsidRPr="00431E1F">
        <w:t xml:space="preserve">Laiko planavimo sistema tai interneto svetainė skirta </w:t>
      </w:r>
      <w:r w:rsidR="00E244C0">
        <w:t>visiems kas turi naršyklę, bei moka ja naudotis.</w:t>
      </w:r>
      <w:r w:rsidR="00E02555">
        <w:t xml:space="preserve"> Sistema turėtų sudaryti šios posistemės.</w:t>
      </w:r>
    </w:p>
    <w:p w14:paraId="37241592" w14:textId="77777777" w:rsidR="00155FCB" w:rsidRDefault="00155FCB" w:rsidP="00155FCB">
      <w:pPr>
        <w:pStyle w:val="ListParagraph"/>
        <w:numPr>
          <w:ilvl w:val="0"/>
          <w:numId w:val="24"/>
        </w:numPr>
      </w:pPr>
      <w:r>
        <w:t>Pakvietimų posistemė</w:t>
      </w:r>
    </w:p>
    <w:p w14:paraId="7E5C4CE4" w14:textId="77777777" w:rsidR="00155FCB" w:rsidRDefault="00155FCB" w:rsidP="00155FCB">
      <w:pPr>
        <w:pStyle w:val="ListParagraph"/>
        <w:numPr>
          <w:ilvl w:val="0"/>
          <w:numId w:val="24"/>
        </w:numPr>
      </w:pPr>
      <w:r>
        <w:t>Autentifikavimo posistemė</w:t>
      </w:r>
    </w:p>
    <w:p w14:paraId="35FEB247" w14:textId="77777777" w:rsidR="00155FCB" w:rsidRDefault="00155FCB" w:rsidP="00155FCB">
      <w:pPr>
        <w:pStyle w:val="ListParagraph"/>
        <w:numPr>
          <w:ilvl w:val="0"/>
          <w:numId w:val="24"/>
        </w:numPr>
      </w:pPr>
      <w:r>
        <w:t>Tvarkaraščio posistemė</w:t>
      </w:r>
    </w:p>
    <w:p w14:paraId="070A138E" w14:textId="77777777" w:rsidR="00155FCB" w:rsidRDefault="00155FCB" w:rsidP="00155FCB">
      <w:pPr>
        <w:pStyle w:val="ListParagraph"/>
        <w:numPr>
          <w:ilvl w:val="0"/>
          <w:numId w:val="24"/>
        </w:numPr>
      </w:pPr>
      <w:r>
        <w:t>Pranešimų posistemė</w:t>
      </w:r>
    </w:p>
    <w:p w14:paraId="289CE62F" w14:textId="77777777" w:rsidR="00155FCB" w:rsidRDefault="00155FCB" w:rsidP="00155FCB">
      <w:pPr>
        <w:pStyle w:val="ListParagraph"/>
        <w:numPr>
          <w:ilvl w:val="0"/>
          <w:numId w:val="24"/>
        </w:numPr>
      </w:pPr>
      <w:r>
        <w:t>Nustatymų posistemė</w:t>
      </w:r>
    </w:p>
    <w:p w14:paraId="26376A60" w14:textId="77777777" w:rsidR="00155FCB" w:rsidRDefault="00155FCB" w:rsidP="00155FCB">
      <w:pPr>
        <w:pStyle w:val="ListParagraph"/>
      </w:pPr>
    </w:p>
    <w:p w14:paraId="062DD84D" w14:textId="46F5DC36" w:rsidR="005E15E4" w:rsidRPr="00431E1F" w:rsidRDefault="00C42910" w:rsidP="003C3F62">
      <w:pPr>
        <w:pStyle w:val="Tekstas"/>
      </w:pPr>
      <w:r>
        <w:t>Laiko planavimo</w:t>
      </w:r>
      <w:r w:rsidR="003C3F62" w:rsidRPr="00431E1F">
        <w:t xml:space="preserve"> </w:t>
      </w:r>
      <w:r w:rsidR="005E15E4" w:rsidRPr="00431E1F">
        <w:t xml:space="preserve">sistema </w:t>
      </w:r>
      <w:r>
        <w:t>padeda</w:t>
      </w:r>
      <w:r w:rsidR="005E15E4" w:rsidRPr="00431E1F">
        <w:t xml:space="preserve"> :</w:t>
      </w:r>
    </w:p>
    <w:p w14:paraId="018ABABB" w14:textId="2852771B" w:rsidR="00A55D05" w:rsidRPr="00431E1F" w:rsidRDefault="00A55D05" w:rsidP="00DD3073">
      <w:pPr>
        <w:pStyle w:val="ListParagraph"/>
        <w:numPr>
          <w:ilvl w:val="0"/>
          <w:numId w:val="26"/>
        </w:numPr>
        <w:ind w:left="851" w:hanging="425"/>
      </w:pPr>
      <w:r w:rsidRPr="00431E1F">
        <w:t>Žmonėms lengviau planuoti veiklas</w:t>
      </w:r>
    </w:p>
    <w:p w14:paraId="58E11C14" w14:textId="27EF746E" w:rsidR="00A55D05" w:rsidRDefault="00A55D05" w:rsidP="00DD3073">
      <w:pPr>
        <w:pStyle w:val="Tekstas"/>
        <w:numPr>
          <w:ilvl w:val="0"/>
          <w:numId w:val="26"/>
        </w:numPr>
        <w:spacing w:after="0"/>
        <w:ind w:left="851" w:hanging="425"/>
      </w:pPr>
      <w:r w:rsidRPr="00431E1F">
        <w:t xml:space="preserve">Įmonėms lengviau organizuoti darbo procesą, </w:t>
      </w:r>
      <w:r>
        <w:t>paskirstyti darbus darbuotojams</w:t>
      </w:r>
    </w:p>
    <w:p w14:paraId="3D105FAB" w14:textId="182D7D62" w:rsidR="00A55D05" w:rsidRPr="00A55D05" w:rsidRDefault="00A55D05" w:rsidP="00DD3073">
      <w:pPr>
        <w:pStyle w:val="ListParagraph"/>
        <w:numPr>
          <w:ilvl w:val="0"/>
          <w:numId w:val="26"/>
        </w:numPr>
        <w:ind w:left="851" w:hanging="425"/>
      </w:pPr>
      <w:r>
        <w:t>Prioretizuoti darbus.</w:t>
      </w:r>
    </w:p>
    <w:p w14:paraId="7EA4AA2A" w14:textId="77777777" w:rsidR="00A55D05" w:rsidRPr="00A55D05" w:rsidRDefault="00A55D05" w:rsidP="00A55D05"/>
    <w:p w14:paraId="42F8FD1E" w14:textId="0A54A663" w:rsidR="002A2175" w:rsidRPr="00431E1F" w:rsidRDefault="002A2175" w:rsidP="002A2175">
      <w:pPr>
        <w:pStyle w:val="Heading3"/>
      </w:pPr>
      <w:bookmarkStart w:id="37" w:name="OLE_LINK24"/>
      <w:bookmarkStart w:id="38" w:name="_Toc37514053"/>
      <w:bookmarkEnd w:id="35"/>
      <w:r w:rsidRPr="00431E1F">
        <w:t>Bendras veiklos tikslas</w:t>
      </w:r>
      <w:bookmarkEnd w:id="38"/>
    </w:p>
    <w:p w14:paraId="020C1CFD" w14:textId="5C473370" w:rsidR="001E0022" w:rsidRPr="00431E1F" w:rsidRDefault="001E0022" w:rsidP="001E0022">
      <w:pPr>
        <w:pStyle w:val="Tekstas"/>
      </w:pPr>
      <w:r w:rsidRPr="00431E1F">
        <w:t xml:space="preserve">Padėti </w:t>
      </w:r>
      <w:r w:rsidR="0050263F" w:rsidRPr="00431E1F">
        <w:t>lengviau susiplanuoti</w:t>
      </w:r>
      <w:r w:rsidR="00343B4D" w:rsidRPr="00431E1F">
        <w:t>, paskirstyti</w:t>
      </w:r>
      <w:r w:rsidR="0050263F" w:rsidRPr="00431E1F">
        <w:t xml:space="preserve"> darbus tiek žmonėms, tiek ir įmonėms. </w:t>
      </w:r>
      <w:r w:rsidR="00C415CB" w:rsidRPr="00431E1F">
        <w:t>Taip pat vienas iš svarbiausių sistemai iškeltų tikslų būtų paprastumas, kad kiekvienas sugebėtų išmokti naudotis per nedidelį laiko tarpą.</w:t>
      </w:r>
    </w:p>
    <w:p w14:paraId="5B973FA6" w14:textId="55B58AB2" w:rsidR="001E02AD" w:rsidRPr="00431E1F" w:rsidRDefault="001E02AD" w:rsidP="001E02AD">
      <w:pPr>
        <w:pStyle w:val="Heading3"/>
      </w:pPr>
      <w:bookmarkStart w:id="39" w:name="OLE_LINK28"/>
      <w:bookmarkStart w:id="40" w:name="OLE_LINK29"/>
      <w:bookmarkStart w:id="41" w:name="_Toc37514054"/>
      <w:bookmarkEnd w:id="37"/>
      <w:r w:rsidRPr="00431E1F">
        <w:t>Sistemos pagrįstumas</w:t>
      </w:r>
      <w:bookmarkEnd w:id="41"/>
    </w:p>
    <w:p w14:paraId="243DD108" w14:textId="609016D2" w:rsidR="001F5D90" w:rsidRPr="00431E1F" w:rsidRDefault="001F5D90" w:rsidP="0050263F">
      <w:pPr>
        <w:pStyle w:val="Tekstas"/>
      </w:pPr>
      <w:r w:rsidRPr="00431E1F">
        <w:t xml:space="preserve">Žmonės visada skuba, ir laiko taupymas jiems padeda nuveikti daugiau. Tai pagrindinė priežastis kodėl kuriama sistema yra reikalinga. </w:t>
      </w:r>
      <w:r w:rsidR="00843BAA" w:rsidRPr="00431E1F">
        <w:t>Nesvarbu ar esi paprastas vartotojas, kuriam patogiau jau ryte turėti svarbių veiklų tvarkaraštį,</w:t>
      </w:r>
      <w:r w:rsidR="00B15776" w:rsidRPr="00431E1F">
        <w:t xml:space="preserve"> nes tai padaro jo dieną produktyvesnę,</w:t>
      </w:r>
      <w:r w:rsidR="00843BAA" w:rsidRPr="00431E1F">
        <w:t xml:space="preserve"> ar žmogus atsakingas už kitų žmonių atliktus darbus ši sistema sumažins tau problemų dėliojant grafiką.</w:t>
      </w:r>
      <w:r w:rsidR="000D6126" w:rsidRPr="00431E1F">
        <w:t xml:space="preserve"> Sudėtingas skaičiavimo algoritmas atsižvelgs </w:t>
      </w:r>
      <w:r w:rsidR="008D65CE" w:rsidRPr="00431E1F">
        <w:t>į tavo nustatytus prioritetus ir taip iškels svarbiausius darbus į priekį.</w:t>
      </w:r>
    </w:p>
    <w:p w14:paraId="592DF4AC" w14:textId="33CDFE57" w:rsidR="00AB0A78" w:rsidRPr="00431E1F" w:rsidRDefault="00AB0A78" w:rsidP="00AB0A78">
      <w:r w:rsidRPr="00431E1F">
        <w:t>Dar vienas svarbus faktas panašių sistemų trūkumas( daugiau apie tai kitame skyriuje).</w:t>
      </w:r>
    </w:p>
    <w:p w14:paraId="79E42D00" w14:textId="419F5382" w:rsidR="002B2D1D" w:rsidRPr="00431E1F" w:rsidRDefault="002B2D1D" w:rsidP="002B2D1D">
      <w:r w:rsidRPr="00431E1F">
        <w:t>Taigi iš tiesų tokia sistema skirta tiems kurie nori viską atlikti laiku.</w:t>
      </w:r>
    </w:p>
    <w:bookmarkEnd w:id="39"/>
    <w:bookmarkEnd w:id="40"/>
    <w:p w14:paraId="54CDA114" w14:textId="77777777" w:rsidR="001E02AD" w:rsidRPr="00431E1F" w:rsidRDefault="001E02AD" w:rsidP="001E02AD">
      <w:pPr>
        <w:pStyle w:val="Tekstas"/>
        <w:rPr>
          <w:color w:val="808080" w:themeColor="background1" w:themeShade="80"/>
        </w:rPr>
      </w:pPr>
      <w:r w:rsidRPr="00431E1F">
        <w:rPr>
          <w:color w:val="808080" w:themeColor="background1" w:themeShade="80"/>
        </w:rPr>
        <w:t xml:space="preserve">Aprašoma pagrindinė problema, kodėl reikia kurti sistemą (kitaip tariant, iš kur kilo toks poreikis) bei sistemos aktualumas (kodėl svarbu sukurti sistemą).  </w:t>
      </w:r>
    </w:p>
    <w:p w14:paraId="6FA95820" w14:textId="77777777" w:rsidR="001E02AD" w:rsidRPr="00431E1F" w:rsidRDefault="001E02AD" w:rsidP="001E02AD">
      <w:pPr>
        <w:pStyle w:val="Tekstas"/>
        <w:rPr>
          <w:color w:val="808080" w:themeColor="background1" w:themeShade="80"/>
        </w:rPr>
      </w:pPr>
      <w:r w:rsidRPr="00431E1F">
        <w:rPr>
          <w:color w:val="808080" w:themeColor="background1" w:themeShade="80"/>
        </w:rPr>
        <w:t>Pvz.: „Egzistuoja daug vartotojų, kurie negali arba tiesiog nenori eiti į parduotuvę ar kavinę norėdami pavalgyti. Esamos sistemos (detali analizė pateikiama sekančiame skyrelyje) nesuteikia galimybės greitai ir pigiai patenkinti maistinius poreikius, todėl šios sistemos sukūrimas iš esmės išsprendžia greito ir saugaus maisto perdavimo problemas“.</w:t>
      </w:r>
    </w:p>
    <w:p w14:paraId="16D3F251" w14:textId="190748F9" w:rsidR="001E02AD" w:rsidRPr="00431E1F" w:rsidRDefault="001E02AD" w:rsidP="001E02AD">
      <w:pPr>
        <w:pStyle w:val="Heading3"/>
      </w:pPr>
      <w:bookmarkStart w:id="42" w:name="_Toc37514055"/>
      <w:r w:rsidRPr="00431E1F">
        <w:lastRenderedPageBreak/>
        <w:t>Konkurencija rinkoje</w:t>
      </w:r>
      <w:bookmarkEnd w:id="42"/>
    </w:p>
    <w:p w14:paraId="7A55AA6C" w14:textId="4377F290" w:rsidR="001F5D90" w:rsidRPr="00431E1F" w:rsidRDefault="001F5D90" w:rsidP="001F5D90">
      <w:pPr>
        <w:pStyle w:val="Tekstas"/>
      </w:pPr>
      <w:r w:rsidRPr="00431E1F">
        <w:t>Dauguma esamų produktų yra skirti laiko sekimui.</w:t>
      </w:r>
    </w:p>
    <w:p w14:paraId="48518DB7" w14:textId="77777777" w:rsidR="001E02AD" w:rsidRPr="00431E1F" w:rsidRDefault="001E02AD" w:rsidP="00450DBB">
      <w:pPr>
        <w:pStyle w:val="Tekstas"/>
        <w:rPr>
          <w:color w:val="808080" w:themeColor="background1" w:themeShade="80"/>
        </w:rPr>
      </w:pPr>
      <w:r w:rsidRPr="00431E1F">
        <w:rPr>
          <w:color w:val="808080" w:themeColor="background1" w:themeShade="80"/>
        </w:rPr>
        <w:t xml:space="preserve">Panašių egzistuojančių ar šiuo metu dar tik kuriamų produktų trumpa apžvalga. </w:t>
      </w:r>
    </w:p>
    <w:p w14:paraId="7BB68BE7" w14:textId="77777777" w:rsidR="001E02AD" w:rsidRPr="00431E1F" w:rsidRDefault="001E02AD" w:rsidP="00450DBB">
      <w:pPr>
        <w:pStyle w:val="Tekstas"/>
        <w:rPr>
          <w:color w:val="808080" w:themeColor="background1" w:themeShade="80"/>
        </w:rPr>
      </w:pPr>
      <w:bookmarkStart w:id="43" w:name="OLE_LINK42"/>
      <w:r w:rsidRPr="00431E1F">
        <w:rPr>
          <w:color w:val="808080" w:themeColor="background1" w:themeShade="80"/>
        </w:rPr>
        <w:t>Pvz.: „Šiuo metu egzistuoja portalai, kurie leidžia užsisakyti maistą į namus (portalo aprašymas ir funkcionalumas 1, portalo aprašymas ir jo funkcionalumas 2, &lt;...&gt;). Tačiau kol kas mano kuriamai sistemai nėra analogų“.</w:t>
      </w:r>
    </w:p>
    <w:bookmarkEnd w:id="43"/>
    <w:p w14:paraId="252228BC" w14:textId="010CC743" w:rsidR="001E02AD" w:rsidRPr="00431E1F" w:rsidRDefault="00450DBB" w:rsidP="00450DBB">
      <w:pPr>
        <w:pStyle w:val="Tekstas"/>
        <w:rPr>
          <w:color w:val="808080" w:themeColor="background1" w:themeShade="80"/>
        </w:rPr>
      </w:pPr>
      <w:r w:rsidRPr="00431E1F">
        <w:rPr>
          <w:color w:val="808080" w:themeColor="background1" w:themeShade="80"/>
        </w:rPr>
        <w:t>Konkurentų apžvalgai</w:t>
      </w:r>
      <w:r w:rsidR="00E526D4" w:rsidRPr="00431E1F">
        <w:rPr>
          <w:color w:val="808080" w:themeColor="background1" w:themeShade="80"/>
        </w:rPr>
        <w:t xml:space="preserve"> iliustruoti</w:t>
      </w:r>
      <w:r w:rsidRPr="00431E1F">
        <w:rPr>
          <w:color w:val="808080" w:themeColor="background1" w:themeShade="80"/>
        </w:rPr>
        <w:t xml:space="preserve"> </w:t>
      </w:r>
      <w:r w:rsidR="001E02AD" w:rsidRPr="00431E1F">
        <w:rPr>
          <w:color w:val="808080" w:themeColor="background1" w:themeShade="80"/>
        </w:rPr>
        <w:t>siūloma pateikti lyginamosios analizės santrauką</w:t>
      </w:r>
      <w:r w:rsidR="00E526D4" w:rsidRPr="00431E1F">
        <w:rPr>
          <w:color w:val="808080" w:themeColor="background1" w:themeShade="80"/>
        </w:rPr>
        <w:t xml:space="preserve"> lentelės pavidalu (pavyzdys – </w:t>
      </w:r>
      <w:r w:rsidR="00E526D4" w:rsidRPr="00431E1F">
        <w:rPr>
          <w:color w:val="808080" w:themeColor="background1" w:themeShade="80"/>
        </w:rPr>
        <w:fldChar w:fldCharType="begin"/>
      </w:r>
      <w:r w:rsidR="00E526D4" w:rsidRPr="00431E1F">
        <w:rPr>
          <w:color w:val="808080" w:themeColor="background1" w:themeShade="80"/>
        </w:rPr>
        <w:instrText xml:space="preserve"> REF _Ref3544422 \h </w:instrText>
      </w:r>
      <w:r w:rsidR="002375FB" w:rsidRPr="00431E1F">
        <w:rPr>
          <w:color w:val="808080" w:themeColor="background1" w:themeShade="80"/>
        </w:rPr>
        <w:instrText xml:space="preserve"> \* MERGEFORMAT </w:instrText>
      </w:r>
      <w:r w:rsidR="00E526D4" w:rsidRPr="00431E1F">
        <w:rPr>
          <w:color w:val="808080" w:themeColor="background1" w:themeShade="80"/>
        </w:rPr>
      </w:r>
      <w:r w:rsidR="00E526D4" w:rsidRPr="00431E1F">
        <w:rPr>
          <w:color w:val="808080" w:themeColor="background1" w:themeShade="80"/>
        </w:rPr>
        <w:fldChar w:fldCharType="separate"/>
      </w:r>
      <w:r w:rsidR="00CD0FAC" w:rsidRPr="00431E1F">
        <w:rPr>
          <w:b/>
          <w:noProof/>
          <w:color w:val="808080" w:themeColor="background1" w:themeShade="80"/>
        </w:rPr>
        <w:t>1</w:t>
      </w:r>
      <w:r w:rsidR="00CD0FAC" w:rsidRPr="00431E1F">
        <w:rPr>
          <w:b/>
          <w:color w:val="808080" w:themeColor="background1" w:themeShade="80"/>
        </w:rPr>
        <w:t xml:space="preserve"> lentelė</w:t>
      </w:r>
      <w:r w:rsidR="00E526D4" w:rsidRPr="00431E1F">
        <w:rPr>
          <w:color w:val="808080" w:themeColor="background1" w:themeShade="80"/>
        </w:rPr>
        <w:fldChar w:fldCharType="end"/>
      </w:r>
      <w:r w:rsidR="00E526D4" w:rsidRPr="00431E1F">
        <w:rPr>
          <w:color w:val="808080" w:themeColor="background1" w:themeShade="80"/>
        </w:rPr>
        <w:t>).</w:t>
      </w:r>
      <w:r w:rsidR="001E02AD" w:rsidRPr="00431E1F">
        <w:rPr>
          <w:color w:val="808080" w:themeColor="background1" w:themeShade="80"/>
        </w:rPr>
        <w:t xml:space="preserve"> </w:t>
      </w:r>
      <w:r w:rsidR="002375FB" w:rsidRPr="00431E1F">
        <w:rPr>
          <w:color w:val="808080" w:themeColor="background1" w:themeShade="80"/>
        </w:rPr>
        <w:t>Palyginimui svarbu pasirinkti kriterijus, pagal kuriuos įmanoma objektyviai palyginti jūsų kuriamą sistemą su konkurentais. Taip rekomenduojama, kad (pagal poreikį) kriterijai būtų įvairūs – būtų palyginamos ne tik funkcionalumas, bet ir vartotojų kiekis, kaina, operacinė sistema ar kitos ypatybės.</w:t>
      </w:r>
    </w:p>
    <w:bookmarkStart w:id="44" w:name="_Ref3544422"/>
    <w:p w14:paraId="2EFCF33C" w14:textId="529FE05E" w:rsidR="00E526D4" w:rsidRPr="00431E1F" w:rsidRDefault="00344CE1" w:rsidP="00E526D4">
      <w:pPr>
        <w:pStyle w:val="Lentelspavad"/>
      </w:pPr>
      <w:r>
        <w:rPr>
          <w:b/>
        </w:rPr>
        <w:fldChar w:fldCharType="begin"/>
      </w:r>
      <w:r>
        <w:rPr>
          <w:b/>
        </w:rPr>
        <w:instrText xml:space="preserve"> STYLEREF 1 \s </w:instrText>
      </w:r>
      <w:r>
        <w:rPr>
          <w:b/>
        </w:rPr>
        <w:fldChar w:fldCharType="separate"/>
      </w:r>
      <w:r>
        <w:rPr>
          <w:b/>
          <w:noProof/>
        </w:rPr>
        <w:t>1</w:t>
      </w:r>
      <w:r>
        <w:rPr>
          <w:b/>
        </w:rPr>
        <w:fldChar w:fldCharType="end"/>
      </w:r>
      <w:r>
        <w:rPr>
          <w:b/>
        </w:rPr>
        <w:t>.</w:t>
      </w:r>
      <w:r>
        <w:rPr>
          <w:b/>
        </w:rPr>
        <w:fldChar w:fldCharType="begin"/>
      </w:r>
      <w:r>
        <w:rPr>
          <w:b/>
        </w:rPr>
        <w:instrText xml:space="preserve"> SEQ lentelė \* ARABIC \s 1 </w:instrText>
      </w:r>
      <w:r>
        <w:rPr>
          <w:b/>
        </w:rPr>
        <w:fldChar w:fldCharType="separate"/>
      </w:r>
      <w:r>
        <w:rPr>
          <w:b/>
          <w:noProof/>
        </w:rPr>
        <w:t>1</w:t>
      </w:r>
      <w:r>
        <w:rPr>
          <w:b/>
        </w:rPr>
        <w:fldChar w:fldCharType="end"/>
      </w:r>
      <w:bookmarkStart w:id="45" w:name="_Toc3716736"/>
      <w:r w:rsidR="00E526D4" w:rsidRPr="00431E1F">
        <w:rPr>
          <w:b/>
        </w:rPr>
        <w:t xml:space="preserve"> lentelė</w:t>
      </w:r>
      <w:bookmarkEnd w:id="44"/>
      <w:r w:rsidR="00E526D4" w:rsidRPr="00431E1F">
        <w:rPr>
          <w:b/>
        </w:rPr>
        <w:t>.</w:t>
      </w:r>
      <w:r w:rsidR="00E526D4" w:rsidRPr="00431E1F">
        <w:t xml:space="preserve"> Konkurentų apžvalga</w:t>
      </w:r>
      <w:bookmarkEnd w:id="45"/>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450DBB" w:rsidRPr="00431E1F" w14:paraId="3EAD9124" w14:textId="77777777" w:rsidTr="00644086">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63084D37" w14:textId="434418E1" w:rsidR="00450DBB" w:rsidRPr="00431E1F" w:rsidRDefault="00450DBB" w:rsidP="00644086">
            <w:pPr>
              <w:pStyle w:val="LentelsIeil"/>
              <w:spacing w:line="240" w:lineRule="auto"/>
              <w:rPr>
                <w:b/>
              </w:rPr>
            </w:pPr>
            <w:r w:rsidRPr="00431E1F">
              <w:rPr>
                <w:b/>
              </w:rPr>
              <w:t>Lyginimo kriterijai</w:t>
            </w:r>
          </w:p>
        </w:tc>
        <w:tc>
          <w:tcPr>
            <w:tcW w:w="1991" w:type="dxa"/>
            <w:shd w:val="clear" w:color="auto" w:fill="auto"/>
          </w:tcPr>
          <w:p w14:paraId="50871743" w14:textId="38C55A45" w:rsidR="00450DBB" w:rsidRPr="00431E1F" w:rsidRDefault="00450DBB" w:rsidP="00E526D4">
            <w:pPr>
              <w:pStyle w:val="LentelsIeil"/>
              <w:spacing w:line="240" w:lineRule="auto"/>
              <w:jc w:val="center"/>
            </w:pPr>
            <w:r w:rsidRPr="00431E1F">
              <w:t>Sistema A</w:t>
            </w:r>
          </w:p>
        </w:tc>
        <w:tc>
          <w:tcPr>
            <w:tcW w:w="2534" w:type="dxa"/>
            <w:shd w:val="clear" w:color="auto" w:fill="auto"/>
          </w:tcPr>
          <w:p w14:paraId="69944ED6" w14:textId="6FF6F9AC" w:rsidR="00450DBB" w:rsidRPr="00431E1F" w:rsidRDefault="00450DBB" w:rsidP="00E526D4">
            <w:pPr>
              <w:pStyle w:val="LentelsIeil"/>
              <w:spacing w:line="240" w:lineRule="auto"/>
              <w:jc w:val="center"/>
            </w:pPr>
            <w:r w:rsidRPr="00431E1F">
              <w:t>Sistema B</w:t>
            </w:r>
          </w:p>
        </w:tc>
        <w:tc>
          <w:tcPr>
            <w:tcW w:w="2755" w:type="dxa"/>
            <w:shd w:val="clear" w:color="auto" w:fill="auto"/>
          </w:tcPr>
          <w:p w14:paraId="79A15E5A" w14:textId="1C2AA856" w:rsidR="00450DBB" w:rsidRPr="00431E1F" w:rsidRDefault="00450DBB" w:rsidP="00E526D4">
            <w:pPr>
              <w:pStyle w:val="LentelsIeil"/>
              <w:spacing w:line="240" w:lineRule="auto"/>
              <w:jc w:val="center"/>
            </w:pPr>
            <w:r w:rsidRPr="00431E1F">
              <w:t>Sistema C</w:t>
            </w:r>
          </w:p>
        </w:tc>
      </w:tr>
      <w:tr w:rsidR="00450DBB" w:rsidRPr="00431E1F" w14:paraId="0CA669D9" w14:textId="77777777" w:rsidTr="00644086">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23A5E207" w14:textId="15BF04E4" w:rsidR="00450DBB" w:rsidRPr="00431E1F" w:rsidRDefault="00450DBB" w:rsidP="00644086">
            <w:pPr>
              <w:pStyle w:val="Lentel"/>
            </w:pPr>
            <w:bookmarkStart w:id="46" w:name="OLE_LINK34"/>
            <w:bookmarkStart w:id="47" w:name="OLE_LINK35"/>
            <w:r w:rsidRPr="00431E1F">
              <w:t>Savybė 1</w:t>
            </w:r>
            <w:bookmarkEnd w:id="46"/>
            <w:bookmarkEnd w:id="47"/>
          </w:p>
        </w:tc>
        <w:tc>
          <w:tcPr>
            <w:tcW w:w="1991" w:type="dxa"/>
            <w:shd w:val="clear" w:color="auto" w:fill="auto"/>
          </w:tcPr>
          <w:p w14:paraId="2DDCF91E" w14:textId="314B0C90" w:rsidR="00450DBB" w:rsidRPr="00431E1F" w:rsidRDefault="00450DBB" w:rsidP="00450DBB">
            <w:pPr>
              <w:pStyle w:val="Lentel"/>
              <w:jc w:val="center"/>
            </w:pPr>
            <w:r w:rsidRPr="00431E1F">
              <w:t>Realizuota</w:t>
            </w:r>
          </w:p>
        </w:tc>
        <w:tc>
          <w:tcPr>
            <w:tcW w:w="2534" w:type="dxa"/>
            <w:shd w:val="clear" w:color="auto" w:fill="auto"/>
          </w:tcPr>
          <w:p w14:paraId="114DADD2" w14:textId="22C85A97" w:rsidR="00450DBB" w:rsidRPr="00431E1F" w:rsidRDefault="00450DBB" w:rsidP="00450DBB">
            <w:pPr>
              <w:pStyle w:val="Lentel"/>
              <w:jc w:val="center"/>
            </w:pPr>
            <w:r w:rsidRPr="00431E1F">
              <w:t>Nerealizuota</w:t>
            </w:r>
          </w:p>
        </w:tc>
        <w:tc>
          <w:tcPr>
            <w:tcW w:w="2755" w:type="dxa"/>
            <w:shd w:val="clear" w:color="auto" w:fill="auto"/>
          </w:tcPr>
          <w:p w14:paraId="6C12146C" w14:textId="6D5B8750" w:rsidR="00450DBB" w:rsidRPr="00431E1F" w:rsidRDefault="00450DBB" w:rsidP="00450DBB">
            <w:pPr>
              <w:pStyle w:val="Lentel"/>
              <w:jc w:val="center"/>
            </w:pPr>
            <w:r w:rsidRPr="00431E1F">
              <w:t>Realizuota iš dalies</w:t>
            </w:r>
          </w:p>
        </w:tc>
      </w:tr>
      <w:tr w:rsidR="00450DBB" w:rsidRPr="00431E1F" w14:paraId="09DA770A" w14:textId="77777777" w:rsidTr="00644086">
        <w:trPr>
          <w:jc w:val="center"/>
        </w:trPr>
        <w:tc>
          <w:tcPr>
            <w:tcW w:w="2348" w:type="dxa"/>
            <w:shd w:val="clear" w:color="auto" w:fill="auto"/>
          </w:tcPr>
          <w:p w14:paraId="673771FC" w14:textId="71ABCDCD" w:rsidR="00450DBB" w:rsidRPr="00431E1F" w:rsidRDefault="00450DBB" w:rsidP="00644086">
            <w:pPr>
              <w:pStyle w:val="Lentel"/>
            </w:pPr>
            <w:r w:rsidRPr="00431E1F">
              <w:t>Savybė 2</w:t>
            </w:r>
          </w:p>
        </w:tc>
        <w:tc>
          <w:tcPr>
            <w:tcW w:w="1991" w:type="dxa"/>
            <w:shd w:val="clear" w:color="auto" w:fill="auto"/>
          </w:tcPr>
          <w:p w14:paraId="551CCDAD" w14:textId="05344AF7" w:rsidR="00450DBB" w:rsidRPr="00431E1F" w:rsidRDefault="00450DBB" w:rsidP="00450DBB">
            <w:pPr>
              <w:pStyle w:val="Lentel"/>
              <w:jc w:val="center"/>
            </w:pPr>
            <w:r w:rsidRPr="00431E1F">
              <w:t>1000 naudotojų</w:t>
            </w:r>
            <w:r w:rsidR="00A743D6" w:rsidRPr="00431E1F">
              <w:rPr>
                <w:rStyle w:val="FootnoteReference"/>
              </w:rPr>
              <w:footnoteReference w:id="2"/>
            </w:r>
          </w:p>
        </w:tc>
        <w:tc>
          <w:tcPr>
            <w:tcW w:w="2534" w:type="dxa"/>
            <w:shd w:val="clear" w:color="auto" w:fill="auto"/>
          </w:tcPr>
          <w:p w14:paraId="4D0B4CB9" w14:textId="6DAF160C" w:rsidR="00450DBB" w:rsidRPr="00431E1F" w:rsidRDefault="00450DBB" w:rsidP="00450DBB">
            <w:pPr>
              <w:pStyle w:val="Lentel"/>
              <w:jc w:val="center"/>
            </w:pPr>
            <w:r w:rsidRPr="00431E1F">
              <w:t>5000 naudotojų</w:t>
            </w:r>
          </w:p>
        </w:tc>
        <w:tc>
          <w:tcPr>
            <w:tcW w:w="2755" w:type="dxa"/>
            <w:shd w:val="clear" w:color="auto" w:fill="auto"/>
          </w:tcPr>
          <w:p w14:paraId="458B3E1B" w14:textId="37BB51E5" w:rsidR="00450DBB" w:rsidRPr="00431E1F" w:rsidRDefault="00450DBB" w:rsidP="00450DBB">
            <w:pPr>
              <w:pStyle w:val="Lentel"/>
              <w:jc w:val="center"/>
            </w:pPr>
            <w:r w:rsidRPr="00431E1F">
              <w:t>20000 naudotojų</w:t>
            </w:r>
          </w:p>
        </w:tc>
      </w:tr>
      <w:tr w:rsidR="00450DBB" w:rsidRPr="00431E1F" w14:paraId="312B3F77" w14:textId="77777777" w:rsidTr="00644086">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D157D52" w14:textId="33792E5B" w:rsidR="00450DBB" w:rsidRPr="00431E1F" w:rsidRDefault="00450DBB" w:rsidP="00644086">
            <w:pPr>
              <w:pStyle w:val="Lentel"/>
            </w:pPr>
            <w:bookmarkStart w:id="48" w:name="OLE_LINK36"/>
            <w:bookmarkStart w:id="49" w:name="OLE_LINK37"/>
            <w:r w:rsidRPr="00431E1F">
              <w:t>Savybė 3</w:t>
            </w:r>
            <w:bookmarkEnd w:id="48"/>
            <w:bookmarkEnd w:id="49"/>
          </w:p>
        </w:tc>
        <w:tc>
          <w:tcPr>
            <w:tcW w:w="1991" w:type="dxa"/>
            <w:shd w:val="clear" w:color="auto" w:fill="auto"/>
          </w:tcPr>
          <w:p w14:paraId="5C757F97" w14:textId="4B50C3C6" w:rsidR="00450DBB" w:rsidRPr="00431E1F" w:rsidRDefault="00450DBB" w:rsidP="00450DBB">
            <w:pPr>
              <w:pStyle w:val="Lentel"/>
              <w:jc w:val="center"/>
            </w:pPr>
            <w:r w:rsidRPr="00431E1F">
              <w:t>Android</w:t>
            </w:r>
          </w:p>
        </w:tc>
        <w:tc>
          <w:tcPr>
            <w:tcW w:w="2534" w:type="dxa"/>
            <w:shd w:val="clear" w:color="auto" w:fill="auto"/>
          </w:tcPr>
          <w:p w14:paraId="22ACA4AA" w14:textId="64C1CAEE" w:rsidR="00450DBB" w:rsidRPr="00431E1F" w:rsidRDefault="00450DBB" w:rsidP="00450DBB">
            <w:pPr>
              <w:pStyle w:val="Lentel"/>
              <w:jc w:val="center"/>
            </w:pPr>
            <w:r w:rsidRPr="00431E1F">
              <w:t>iOS</w:t>
            </w:r>
          </w:p>
        </w:tc>
        <w:tc>
          <w:tcPr>
            <w:tcW w:w="2755" w:type="dxa"/>
            <w:shd w:val="clear" w:color="auto" w:fill="auto"/>
          </w:tcPr>
          <w:p w14:paraId="5435DB4F" w14:textId="70DDB37F" w:rsidR="00450DBB" w:rsidRPr="00431E1F" w:rsidRDefault="00450DBB" w:rsidP="00450DBB">
            <w:pPr>
              <w:pStyle w:val="Lentel"/>
              <w:jc w:val="center"/>
            </w:pPr>
            <w:r w:rsidRPr="00431E1F">
              <w:t>Android</w:t>
            </w:r>
          </w:p>
        </w:tc>
      </w:tr>
      <w:tr w:rsidR="00450DBB" w:rsidRPr="00431E1F" w14:paraId="791ECF66" w14:textId="77777777" w:rsidTr="00644086">
        <w:trPr>
          <w:jc w:val="center"/>
        </w:trPr>
        <w:tc>
          <w:tcPr>
            <w:tcW w:w="2348" w:type="dxa"/>
            <w:shd w:val="clear" w:color="auto" w:fill="auto"/>
          </w:tcPr>
          <w:p w14:paraId="198681AF" w14:textId="7194C53B" w:rsidR="00450DBB" w:rsidRPr="00431E1F" w:rsidRDefault="00450DBB" w:rsidP="00644086">
            <w:pPr>
              <w:pStyle w:val="Lentel"/>
            </w:pPr>
            <w:r w:rsidRPr="00431E1F">
              <w:t>Savybė 4</w:t>
            </w:r>
          </w:p>
        </w:tc>
        <w:tc>
          <w:tcPr>
            <w:tcW w:w="1991" w:type="dxa"/>
            <w:shd w:val="clear" w:color="auto" w:fill="auto"/>
          </w:tcPr>
          <w:p w14:paraId="5829D37D" w14:textId="61666AFC" w:rsidR="00450DBB" w:rsidRPr="00431E1F" w:rsidRDefault="00450DBB" w:rsidP="00450DBB">
            <w:pPr>
              <w:pStyle w:val="Lentel"/>
              <w:jc w:val="center"/>
            </w:pPr>
            <w:r w:rsidRPr="00431E1F">
              <w:t>+</w:t>
            </w:r>
          </w:p>
        </w:tc>
        <w:tc>
          <w:tcPr>
            <w:tcW w:w="2534" w:type="dxa"/>
            <w:shd w:val="clear" w:color="auto" w:fill="auto"/>
          </w:tcPr>
          <w:p w14:paraId="57A35619" w14:textId="41262071" w:rsidR="00450DBB" w:rsidRPr="00431E1F" w:rsidRDefault="00450DBB" w:rsidP="00450DBB">
            <w:pPr>
              <w:pStyle w:val="Lentel"/>
              <w:jc w:val="center"/>
            </w:pPr>
            <w:bookmarkStart w:id="50" w:name="OLE_LINK38"/>
            <w:bookmarkStart w:id="51" w:name="OLE_LINK39"/>
            <w:r w:rsidRPr="00431E1F">
              <w:t>+</w:t>
            </w:r>
            <w:bookmarkEnd w:id="50"/>
            <w:bookmarkEnd w:id="51"/>
          </w:p>
        </w:tc>
        <w:tc>
          <w:tcPr>
            <w:tcW w:w="2755" w:type="dxa"/>
            <w:shd w:val="clear" w:color="auto" w:fill="auto"/>
          </w:tcPr>
          <w:p w14:paraId="302AE84E" w14:textId="5F2E249E" w:rsidR="00450DBB" w:rsidRPr="00431E1F" w:rsidRDefault="00450DBB" w:rsidP="00450DBB">
            <w:pPr>
              <w:autoSpaceDE w:val="0"/>
              <w:autoSpaceDN w:val="0"/>
              <w:adjustRightInd w:val="0"/>
              <w:spacing w:line="240" w:lineRule="auto"/>
              <w:jc w:val="center"/>
            </w:pPr>
            <w:r w:rsidRPr="00431E1F">
              <w:rPr>
                <w:rFonts w:ascii="Arial" w:hAnsi="Arial" w:cs="Arial"/>
                <w:sz w:val="26"/>
                <w:szCs w:val="26"/>
              </w:rPr>
              <w:t>-</w:t>
            </w:r>
          </w:p>
        </w:tc>
      </w:tr>
      <w:tr w:rsidR="00450DBB" w:rsidRPr="00431E1F" w14:paraId="5ECED647" w14:textId="77777777" w:rsidTr="00644086">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5583954" w14:textId="0C24232F" w:rsidR="00450DBB" w:rsidRPr="00431E1F" w:rsidRDefault="00450DBB" w:rsidP="00644086">
            <w:pPr>
              <w:pStyle w:val="Lentel"/>
            </w:pPr>
            <w:r w:rsidRPr="00431E1F">
              <w:t>Savybė 5</w:t>
            </w:r>
          </w:p>
        </w:tc>
        <w:tc>
          <w:tcPr>
            <w:tcW w:w="1991" w:type="dxa"/>
            <w:shd w:val="clear" w:color="auto" w:fill="auto"/>
          </w:tcPr>
          <w:p w14:paraId="549C3071" w14:textId="5556CFA1" w:rsidR="00450DBB" w:rsidRPr="00431E1F" w:rsidRDefault="00450DBB" w:rsidP="00450DBB">
            <w:pPr>
              <w:pStyle w:val="Lentel"/>
              <w:jc w:val="center"/>
            </w:pPr>
            <w:r w:rsidRPr="00431E1F">
              <w:t>3.99€</w:t>
            </w:r>
          </w:p>
        </w:tc>
        <w:tc>
          <w:tcPr>
            <w:tcW w:w="2534" w:type="dxa"/>
            <w:shd w:val="clear" w:color="auto" w:fill="auto"/>
          </w:tcPr>
          <w:p w14:paraId="06FB52AB" w14:textId="4DB52B30" w:rsidR="00450DBB" w:rsidRPr="00431E1F" w:rsidRDefault="00450DBB" w:rsidP="00450DBB">
            <w:pPr>
              <w:pStyle w:val="Lentel"/>
              <w:jc w:val="center"/>
            </w:pPr>
            <w:r w:rsidRPr="00431E1F">
              <w:t>19.99€</w:t>
            </w:r>
          </w:p>
        </w:tc>
        <w:tc>
          <w:tcPr>
            <w:tcW w:w="2755" w:type="dxa"/>
            <w:shd w:val="clear" w:color="auto" w:fill="auto"/>
          </w:tcPr>
          <w:p w14:paraId="729F2802" w14:textId="1E8A258A" w:rsidR="00450DBB" w:rsidRPr="00431E1F" w:rsidRDefault="00450DBB" w:rsidP="00450DBB">
            <w:pPr>
              <w:pStyle w:val="Lentel"/>
              <w:jc w:val="center"/>
            </w:pPr>
            <w:r w:rsidRPr="00431E1F">
              <w:t>Nemokama</w:t>
            </w:r>
          </w:p>
        </w:tc>
      </w:tr>
      <w:tr w:rsidR="00450DBB" w:rsidRPr="00431E1F" w14:paraId="2789C524" w14:textId="77777777" w:rsidTr="00644086">
        <w:trPr>
          <w:jc w:val="center"/>
        </w:trPr>
        <w:tc>
          <w:tcPr>
            <w:tcW w:w="2348" w:type="dxa"/>
            <w:shd w:val="clear" w:color="auto" w:fill="auto"/>
          </w:tcPr>
          <w:p w14:paraId="2B3EFC23" w14:textId="37C4CB78" w:rsidR="00450DBB" w:rsidRPr="00431E1F" w:rsidRDefault="00450DBB" w:rsidP="00644086">
            <w:pPr>
              <w:pStyle w:val="Lentel"/>
            </w:pPr>
            <w:r w:rsidRPr="00431E1F">
              <w:t>...</w:t>
            </w:r>
          </w:p>
        </w:tc>
        <w:tc>
          <w:tcPr>
            <w:tcW w:w="1991" w:type="dxa"/>
            <w:shd w:val="clear" w:color="auto" w:fill="auto"/>
          </w:tcPr>
          <w:p w14:paraId="2A5B8DED" w14:textId="13E0C671" w:rsidR="00450DBB" w:rsidRPr="00431E1F" w:rsidRDefault="00450DBB" w:rsidP="00450DBB">
            <w:pPr>
              <w:pStyle w:val="Lentel"/>
              <w:jc w:val="center"/>
            </w:pPr>
            <w:r w:rsidRPr="00431E1F">
              <w:t>...</w:t>
            </w:r>
          </w:p>
        </w:tc>
        <w:tc>
          <w:tcPr>
            <w:tcW w:w="2534" w:type="dxa"/>
            <w:shd w:val="clear" w:color="auto" w:fill="auto"/>
          </w:tcPr>
          <w:p w14:paraId="15609451" w14:textId="18CA95F0" w:rsidR="00450DBB" w:rsidRPr="00431E1F" w:rsidRDefault="00450DBB" w:rsidP="00450DBB">
            <w:pPr>
              <w:pStyle w:val="Lentel"/>
              <w:jc w:val="center"/>
            </w:pPr>
            <w:r w:rsidRPr="00431E1F">
              <w:t>...</w:t>
            </w:r>
          </w:p>
        </w:tc>
        <w:tc>
          <w:tcPr>
            <w:tcW w:w="2755" w:type="dxa"/>
            <w:shd w:val="clear" w:color="auto" w:fill="auto"/>
          </w:tcPr>
          <w:p w14:paraId="3526AB63" w14:textId="181D4E9F" w:rsidR="00450DBB" w:rsidRPr="00431E1F" w:rsidRDefault="00450DBB" w:rsidP="00450DBB">
            <w:pPr>
              <w:pStyle w:val="Lentel"/>
              <w:jc w:val="center"/>
            </w:pPr>
            <w:r w:rsidRPr="00431E1F">
              <w:t>...</w:t>
            </w:r>
          </w:p>
        </w:tc>
      </w:tr>
    </w:tbl>
    <w:bookmarkEnd w:id="33"/>
    <w:p w14:paraId="578BC2CC" w14:textId="1B6BBE97" w:rsidR="00A743D6" w:rsidRPr="00431E1F" w:rsidRDefault="00A743D6" w:rsidP="00A743D6">
      <w:pPr>
        <w:pStyle w:val="Tekstas"/>
        <w:spacing w:before="200"/>
        <w:rPr>
          <w:color w:val="808080" w:themeColor="background1" w:themeShade="80"/>
        </w:rPr>
      </w:pPr>
      <w:r w:rsidRPr="00431E1F">
        <w:rPr>
          <w:color w:val="808080" w:themeColor="background1" w:themeShade="80"/>
        </w:rPr>
        <w:t xml:space="preserve">Po lentele taip pat </w:t>
      </w:r>
      <w:r w:rsidR="005C69ED" w:rsidRPr="00431E1F">
        <w:rPr>
          <w:color w:val="808080" w:themeColor="background1" w:themeShade="80"/>
        </w:rPr>
        <w:t>rekomenduojama</w:t>
      </w:r>
      <w:r w:rsidRPr="00431E1F">
        <w:rPr>
          <w:color w:val="808080" w:themeColor="background1" w:themeShade="80"/>
        </w:rPr>
        <w:t xml:space="preserve"> </w:t>
      </w:r>
      <w:r w:rsidR="005C69ED" w:rsidRPr="00431E1F">
        <w:rPr>
          <w:color w:val="808080" w:themeColor="background1" w:themeShade="80"/>
        </w:rPr>
        <w:t xml:space="preserve">aprašyti </w:t>
      </w:r>
      <w:r w:rsidRPr="00431E1F">
        <w:rPr>
          <w:color w:val="808080" w:themeColor="background1" w:themeShade="80"/>
        </w:rPr>
        <w:t>palyginimo kriterijus – ką jie reiškia, kodėl jie svarbūs</w:t>
      </w:r>
      <w:r w:rsidR="00D72266" w:rsidRPr="00431E1F">
        <w:rPr>
          <w:color w:val="808080" w:themeColor="background1" w:themeShade="80"/>
        </w:rPr>
        <w:t>, kodėl</w:t>
      </w:r>
      <w:r w:rsidRPr="00431E1F">
        <w:rPr>
          <w:color w:val="808080" w:themeColor="background1" w:themeShade="80"/>
        </w:rPr>
        <w:t xml:space="preserve"> buvo pasirinkti.</w:t>
      </w:r>
    </w:p>
    <w:p w14:paraId="13B78EEF" w14:textId="77777777" w:rsidR="00A743D6" w:rsidRPr="00431E1F" w:rsidRDefault="00A743D6" w:rsidP="00A743D6">
      <w:pPr>
        <w:pStyle w:val="Heading3"/>
      </w:pPr>
      <w:bookmarkStart w:id="52" w:name="_Toc474841544"/>
      <w:bookmarkStart w:id="53" w:name="_Toc37514056"/>
      <w:r w:rsidRPr="00431E1F">
        <w:t>Prototipai ir pagalbinė informacija</w:t>
      </w:r>
      <w:bookmarkEnd w:id="52"/>
      <w:bookmarkEnd w:id="53"/>
    </w:p>
    <w:p w14:paraId="19255AE5" w14:textId="2D255AA2" w:rsidR="00A743D6" w:rsidRPr="00431E1F" w:rsidRDefault="00A743D6" w:rsidP="00A743D6">
      <w:pPr>
        <w:pStyle w:val="Tekstas"/>
        <w:rPr>
          <w:color w:val="808080" w:themeColor="background1" w:themeShade="80"/>
        </w:rPr>
      </w:pPr>
      <w:r w:rsidRPr="00431E1F">
        <w:rPr>
          <w:color w:val="808080" w:themeColor="background1" w:themeShade="80"/>
        </w:rPr>
        <w:t xml:space="preserve">Programą ar sistemą galima kurti ir turint tam tikrą pagrindą, </w:t>
      </w:r>
      <w:r w:rsidRPr="00431E1F">
        <w:rPr>
          <w:noProof/>
          <w:color w:val="808080" w:themeColor="background1" w:themeShade="80"/>
        </w:rPr>
        <w:t>t.y.</w:t>
      </w:r>
      <w:r w:rsidRPr="00431E1F">
        <w:rPr>
          <w:color w:val="808080" w:themeColor="background1" w:themeShade="80"/>
        </w:rPr>
        <w:t xml:space="preserve"> modifikuojant ar ištobulinant jau esamą produktą. Jei kuriate produktą nesinaudodami kitu produktu kaip pagrindu, taip ir parašykite. Jei naudojatės prototipais, detaliai aprašykite kuo jūsų sprendimas yra geresnis už prototipą. Čia taip pat galite abstrakčiai parašyti kokie informaciniai šaltiniai</w:t>
      </w:r>
      <w:r w:rsidRPr="00431E1F">
        <w:rPr>
          <w:rStyle w:val="FootnoteReference"/>
          <w:color w:val="808080" w:themeColor="background1" w:themeShade="80"/>
        </w:rPr>
        <w:footnoteReference w:id="3"/>
      </w:r>
      <w:r w:rsidRPr="00431E1F">
        <w:rPr>
          <w:color w:val="808080" w:themeColor="background1" w:themeShade="80"/>
        </w:rPr>
        <w:t xml:space="preserve"> jums labiausiai padėjo kuriant produktą (</w:t>
      </w:r>
      <w:r w:rsidR="0078592D" w:rsidRPr="00431E1F">
        <w:rPr>
          <w:color w:val="808080" w:themeColor="background1" w:themeShade="80"/>
        </w:rPr>
        <w:t xml:space="preserve">pvz., </w:t>
      </w:r>
      <w:r w:rsidRPr="00431E1F">
        <w:rPr>
          <w:color w:val="808080" w:themeColor="background1" w:themeShade="80"/>
        </w:rPr>
        <w:t>naudojotės prototipų dokumentacija ar tiesiog pasikliovėte eksperto žiniomis, klausinėjote forumuose).</w:t>
      </w:r>
    </w:p>
    <w:p w14:paraId="3E1D51EF" w14:textId="7AB7CA15" w:rsidR="00A743D6" w:rsidRPr="00431E1F" w:rsidRDefault="00A743D6" w:rsidP="00A743D6">
      <w:pPr>
        <w:pStyle w:val="Tekstas"/>
        <w:rPr>
          <w:color w:val="808080" w:themeColor="background1" w:themeShade="80"/>
        </w:rPr>
      </w:pPr>
      <w:r w:rsidRPr="00431E1F">
        <w:rPr>
          <w:color w:val="808080" w:themeColor="background1" w:themeShade="80"/>
        </w:rPr>
        <w:t xml:space="preserve">Šiuo metu labiausiai paplitęs yra failų perdavimo protokolas (FTP). Vienas labiausiai išvystytų protokolų yra </w:t>
      </w:r>
      <w:r w:rsidRPr="00431E1F">
        <w:rPr>
          <w:noProof/>
          <w:color w:val="808080" w:themeColor="background1" w:themeShade="80"/>
        </w:rPr>
        <w:t>Bittorent</w:t>
      </w:r>
      <w:r w:rsidRPr="00431E1F">
        <w:rPr>
          <w:color w:val="808080" w:themeColor="background1" w:themeShade="80"/>
        </w:rPr>
        <w:t xml:space="preserve">, tačiau egzistuoja ir daug kur kas mažiau paplitusių protokolų. Tai patikimi, rinkoje įsitvirtinę protokolai. Jų didžiausias trūkumas yra tas, kad jie gali perduoti tinklu tik duomenis, tačiau perduoti objektus (ypač maistą) yra neįmanoma. Savo darbe daugiausiai remsiuosi FTP protokolu, nes kuriamas produktas skiriamas parduotuvei, kuri persiunčia nupirktą maistą klientams, </w:t>
      </w:r>
      <w:r w:rsidRPr="00431E1F">
        <w:rPr>
          <w:noProof/>
          <w:color w:val="808080" w:themeColor="background1" w:themeShade="80"/>
        </w:rPr>
        <w:t>t.y.</w:t>
      </w:r>
      <w:r w:rsidRPr="00431E1F">
        <w:rPr>
          <w:color w:val="808080" w:themeColor="background1" w:themeShade="80"/>
        </w:rPr>
        <w:t xml:space="preserve"> veikia kaip serveris kliento-serverio architektūroje. </w:t>
      </w:r>
      <w:r w:rsidRPr="00431E1F">
        <w:rPr>
          <w:noProof/>
          <w:color w:val="808080" w:themeColor="background1" w:themeShade="80"/>
        </w:rPr>
        <w:t>Bittorent</w:t>
      </w:r>
      <w:r w:rsidRPr="00431E1F">
        <w:rPr>
          <w:color w:val="808080" w:themeColor="background1" w:themeShade="80"/>
        </w:rPr>
        <w:t xml:space="preserve"> labiau tiktų maisto dalybai socialiniuose tinkluose“.</w:t>
      </w:r>
    </w:p>
    <w:p w14:paraId="11717B04" w14:textId="4DFF34A1" w:rsidR="00A743D6" w:rsidRPr="00431E1F" w:rsidRDefault="00C07F7A" w:rsidP="00A743D6">
      <w:pPr>
        <w:pStyle w:val="Heading3"/>
      </w:pPr>
      <w:bookmarkStart w:id="54" w:name="_Toc474841545"/>
      <w:bookmarkStart w:id="55" w:name="_Toc37514057"/>
      <w:r w:rsidRPr="00431E1F">
        <w:lastRenderedPageBreak/>
        <w:t>I</w:t>
      </w:r>
      <w:r w:rsidR="00A743D6" w:rsidRPr="00431E1F">
        <w:t>štekliai, reikalingi sistemai sukurti</w:t>
      </w:r>
      <w:bookmarkEnd w:id="54"/>
      <w:bookmarkEnd w:id="55"/>
    </w:p>
    <w:p w14:paraId="38B4E4F4" w14:textId="31514D69" w:rsidR="003C4DD1" w:rsidRPr="00431E1F" w:rsidRDefault="003C4DD1" w:rsidP="003C4DD1">
      <w:pPr>
        <w:pStyle w:val="Tekstas"/>
      </w:pPr>
      <w:r w:rsidRPr="00431E1F">
        <w:t>Sistemą kūrimas užtuko apie 2 mėnesius.</w:t>
      </w:r>
      <w:r w:rsidR="00000766" w:rsidRPr="00431E1F">
        <w:t xml:space="preserve"> Tai pat dar 1 mėnesis buvo </w:t>
      </w:r>
      <w:r w:rsidR="008441CA" w:rsidRPr="00431E1F">
        <w:t xml:space="preserve">skirtas dokumentacijos rengimui, į kurią įėjo dokumentacijos rengimas,  bei vartotojų gido parengimas. </w:t>
      </w:r>
      <w:r w:rsidR="00135904" w:rsidRPr="00431E1F">
        <w:t>Norint tiksliau plėsti sistemą reikalinga vartotojų poreikių analizė dėl papildomo ar nereikalingo funkcionalumo.</w:t>
      </w:r>
      <w:r w:rsidR="00DC384A" w:rsidRPr="00431E1F">
        <w:t xml:space="preserve"> Jei funkcionalumas didėtų, gali tekti ir praplėsti personalą. Augant sistemai gali prireikti ir administratoriaus. </w:t>
      </w:r>
    </w:p>
    <w:p w14:paraId="37970B66" w14:textId="77777777" w:rsidR="00A743D6" w:rsidRPr="00431E1F" w:rsidRDefault="00A743D6" w:rsidP="00A743D6">
      <w:pPr>
        <w:pStyle w:val="Heading2"/>
      </w:pPr>
      <w:bookmarkStart w:id="56" w:name="_Toc474841546"/>
      <w:bookmarkStart w:id="57" w:name="_Toc37514058"/>
      <w:r w:rsidRPr="00431E1F">
        <w:t>Galimybių analizė</w:t>
      </w:r>
      <w:bookmarkEnd w:id="56"/>
      <w:bookmarkEnd w:id="57"/>
      <w:r w:rsidRPr="00431E1F">
        <w:tab/>
      </w:r>
    </w:p>
    <w:p w14:paraId="389D1CB9" w14:textId="77777777" w:rsidR="00A743D6" w:rsidRPr="00431E1F" w:rsidRDefault="00A743D6" w:rsidP="00A743D6">
      <w:pPr>
        <w:pStyle w:val="Heading3"/>
      </w:pPr>
      <w:bookmarkStart w:id="58" w:name="_Toc474841547"/>
      <w:bookmarkStart w:id="59" w:name="_Toc37514059"/>
      <w:r w:rsidRPr="00431E1F">
        <w:t>Techninės galimybės</w:t>
      </w:r>
      <w:bookmarkEnd w:id="58"/>
      <w:bookmarkEnd w:id="59"/>
    </w:p>
    <w:p w14:paraId="31936316" w14:textId="45304CB1" w:rsidR="00733056" w:rsidRPr="00431E1F" w:rsidRDefault="00733056" w:rsidP="00733056">
      <w:pPr>
        <w:pStyle w:val="Tekstas"/>
      </w:pPr>
      <w:r w:rsidRPr="00431E1F">
        <w:t>Sistemai realizuoti techninių kliūčių nėra. .Net Core technologija yra labai plačiai naudojama visame pasaulyje. Tai pat Angular karkasas</w:t>
      </w:r>
      <w:r w:rsidR="00824E08" w:rsidRPr="00431E1F">
        <w:t xml:space="preserve"> yra vienas iš populiariausių ir dažniausiai naudojamų </w:t>
      </w:r>
      <w:r w:rsidRPr="00431E1F">
        <w:t>Javascr</w:t>
      </w:r>
      <w:r w:rsidR="00824E08" w:rsidRPr="00431E1F">
        <w:t>ipt karkasų</w:t>
      </w:r>
      <w:r w:rsidRPr="00431E1F">
        <w:t xml:space="preserve"> pasaulyje</w:t>
      </w:r>
      <w:r w:rsidR="00824E08" w:rsidRPr="00431E1F">
        <w:t>.</w:t>
      </w:r>
    </w:p>
    <w:p w14:paraId="49A93287" w14:textId="77777777" w:rsidR="00010B5B" w:rsidRPr="00431E1F" w:rsidRDefault="005234AA" w:rsidP="005234AA">
      <w:r w:rsidRPr="00431E1F">
        <w:t xml:space="preserve">Vienintelė didesnė problema itin sudėtingas algoritmas skirtas darbų išdėstymui pagal laiką. </w:t>
      </w:r>
      <w:r w:rsidR="00010B5B" w:rsidRPr="00431E1F">
        <w:t>Norint jį patobulinti yra tikimybė jo kodo eilučių skaičius išaugtų iki 1000 eilučių. Taip pat jo sudėtingumas padidėtų daug kartų. Todėl pasirinkta supaprastina, tačiau dalinai funkcionuojanti jo versija.</w:t>
      </w:r>
    </w:p>
    <w:p w14:paraId="0E588932" w14:textId="7B0445FF" w:rsidR="005234AA" w:rsidRPr="00431E1F" w:rsidRDefault="00010B5B" w:rsidP="005234AA">
      <w:r w:rsidRPr="00431E1F">
        <w:t xml:space="preserve">   </w:t>
      </w:r>
    </w:p>
    <w:p w14:paraId="0C8EBEDE" w14:textId="6103C315" w:rsidR="00A743D6" w:rsidRPr="00431E1F" w:rsidRDefault="00A743D6" w:rsidP="00A743D6">
      <w:pPr>
        <w:pStyle w:val="Tekstas"/>
        <w:rPr>
          <w:color w:val="808080" w:themeColor="background1" w:themeShade="80"/>
        </w:rPr>
      </w:pPr>
      <w:r w:rsidRPr="00431E1F">
        <w:rPr>
          <w:color w:val="808080" w:themeColor="background1" w:themeShade="80"/>
        </w:rPr>
        <w:t>Kartais sukurti galutinį produktą nepakanka finansų, žmogiškųjų resursų ar kitų išteklių. Kliūtys gali kilti tiek įmonės viduje (</w:t>
      </w:r>
      <w:r w:rsidR="0078592D" w:rsidRPr="00431E1F">
        <w:rPr>
          <w:color w:val="808080" w:themeColor="background1" w:themeShade="80"/>
        </w:rPr>
        <w:t xml:space="preserve">pvz., </w:t>
      </w:r>
      <w:r w:rsidRPr="00431E1F">
        <w:rPr>
          <w:color w:val="808080" w:themeColor="background1" w:themeShade="80"/>
        </w:rPr>
        <w:t>per smulki įmonė tokiam projektui realizuoti), tiek globalios (</w:t>
      </w:r>
      <w:r w:rsidR="0078592D" w:rsidRPr="00431E1F">
        <w:rPr>
          <w:color w:val="808080" w:themeColor="background1" w:themeShade="80"/>
        </w:rPr>
        <w:t xml:space="preserve">pvz., </w:t>
      </w:r>
      <w:r w:rsidRPr="00431E1F">
        <w:rPr>
          <w:color w:val="808080" w:themeColor="background1" w:themeShade="80"/>
        </w:rPr>
        <w:t>rinkoje per mažai paplitusi technika, kurią būtų galima naudoti su kuriama programine įranga ar vartotojai dar nėra pasiruošę priimti produkto). Tokiu atveju reiktų detaliai aprašyti visas kliūtis, dėl kurių neįmanoma iki galo realizuoti pradinės idėjos.</w:t>
      </w:r>
    </w:p>
    <w:p w14:paraId="20EB5710" w14:textId="1BFBC71B" w:rsidR="00A743D6" w:rsidRPr="00431E1F" w:rsidRDefault="00A743D6" w:rsidP="00A743D6">
      <w:pPr>
        <w:pStyle w:val="Tekstas"/>
        <w:rPr>
          <w:color w:val="808080" w:themeColor="background1" w:themeShade="80"/>
        </w:rPr>
      </w:pPr>
      <w:r w:rsidRPr="00431E1F">
        <w:rPr>
          <w:color w:val="808080" w:themeColor="background1" w:themeShade="80"/>
        </w:rPr>
        <w:t>Pvz.: „Šiuo metu maisto perdavimo protokolui trūksta infrastruktūros (vamzdžių, kuriais būtų galima perduoti maistą), be to rinkoje nedaug įrenginių, kurie gali būti suderinami ar panaudojami bendroje protokolo veikloje. Prognozuojamas infrastruktūros ir įrenginių išplitimas – apytiksliai po 10 metų“.</w:t>
      </w:r>
    </w:p>
    <w:p w14:paraId="460B862E" w14:textId="48850BE7" w:rsidR="00270868" w:rsidRPr="00431E1F" w:rsidRDefault="00174DD2" w:rsidP="00270868">
      <w:pPr>
        <w:pStyle w:val="Heading3"/>
      </w:pPr>
      <w:bookmarkStart w:id="60" w:name="_Toc474841548"/>
      <w:bookmarkStart w:id="61" w:name="_Toc503646969"/>
      <w:bookmarkStart w:id="62" w:name="_Toc503648359"/>
      <w:bookmarkStart w:id="63" w:name="_Toc503651303"/>
      <w:bookmarkStart w:id="64" w:name="_Toc505346879"/>
      <w:bookmarkStart w:id="65" w:name="_Toc37514060"/>
      <w:r w:rsidRPr="00431E1F">
        <w:t>Vartotojų pasiruošimo analizė</w:t>
      </w:r>
      <w:bookmarkStart w:id="66" w:name="_Toc503646972"/>
      <w:bookmarkStart w:id="67" w:name="_Toc503648362"/>
      <w:bookmarkStart w:id="68" w:name="_Toc503651306"/>
      <w:bookmarkStart w:id="69" w:name="_Toc505346882"/>
      <w:bookmarkEnd w:id="60"/>
      <w:bookmarkEnd w:id="61"/>
      <w:bookmarkEnd w:id="62"/>
      <w:bookmarkEnd w:id="63"/>
      <w:bookmarkEnd w:id="64"/>
      <w:bookmarkEnd w:id="65"/>
    </w:p>
    <w:p w14:paraId="33268BBD" w14:textId="704F62D2" w:rsidR="004362C1" w:rsidRPr="00431E1F" w:rsidRDefault="004362C1" w:rsidP="004362C1">
      <w:pPr>
        <w:pStyle w:val="Tekstas"/>
      </w:pPr>
      <w:r w:rsidRPr="00431E1F">
        <w:t>Vartotojas gali būti tiek individualus</w:t>
      </w:r>
      <w:r w:rsidR="004930B1" w:rsidRPr="00431E1F">
        <w:t xml:space="preserve"> asmuo, tiek ir įmonė. </w:t>
      </w:r>
    </w:p>
    <w:p w14:paraId="43276881" w14:textId="3C481290" w:rsidR="00AF0D8F" w:rsidRPr="00431E1F" w:rsidRDefault="006349F0" w:rsidP="00706B22">
      <w:pPr>
        <w:pStyle w:val="Heading1"/>
      </w:pPr>
      <w:bookmarkStart w:id="70" w:name="_Toc37346793"/>
      <w:bookmarkStart w:id="71" w:name="_Toc37514061"/>
      <w:bookmarkEnd w:id="66"/>
      <w:bookmarkEnd w:id="67"/>
      <w:bookmarkEnd w:id="68"/>
      <w:bookmarkEnd w:id="69"/>
      <w:r w:rsidRPr="00431E1F">
        <w:lastRenderedPageBreak/>
        <w:t>Projektas</w:t>
      </w:r>
      <w:bookmarkEnd w:id="70"/>
      <w:bookmarkEnd w:id="71"/>
    </w:p>
    <w:p w14:paraId="0C46E9F7" w14:textId="71AF4750" w:rsidR="00D941C0" w:rsidRPr="00431E1F" w:rsidRDefault="00D941C0" w:rsidP="00D941C0">
      <w:pPr>
        <w:pStyle w:val="Tekstas"/>
        <w:rPr>
          <w:color w:val="808080" w:themeColor="background1" w:themeShade="80"/>
        </w:rPr>
      </w:pPr>
      <w:bookmarkStart w:id="72" w:name="_Toc503646973"/>
      <w:bookmarkStart w:id="73" w:name="_Toc503648363"/>
      <w:bookmarkStart w:id="74" w:name="_Toc503651307"/>
      <w:bookmarkStart w:id="75" w:name="_Toc505346883"/>
      <w:r w:rsidRPr="00431E1F">
        <w:rPr>
          <w:color w:val="808080" w:themeColor="background1" w:themeShade="80"/>
        </w:rPr>
        <w:t xml:space="preserve">Aprašoma </w:t>
      </w:r>
      <w:r w:rsidR="005E07D7" w:rsidRPr="00431E1F">
        <w:rPr>
          <w:color w:val="808080" w:themeColor="background1" w:themeShade="80"/>
        </w:rPr>
        <w:t xml:space="preserve">detali </w:t>
      </w:r>
      <w:r w:rsidRPr="00431E1F">
        <w:rPr>
          <w:color w:val="808080" w:themeColor="background1" w:themeShade="80"/>
        </w:rPr>
        <w:t>sistemos specifikacija (</w:t>
      </w:r>
      <w:r w:rsidR="005E07D7" w:rsidRPr="00431E1F">
        <w:rPr>
          <w:color w:val="808080" w:themeColor="background1" w:themeShade="80"/>
        </w:rPr>
        <w:t>20</w:t>
      </w:r>
      <w:r w:rsidRPr="00431E1F">
        <w:rPr>
          <w:color w:val="808080" w:themeColor="background1" w:themeShade="80"/>
        </w:rPr>
        <w:t xml:space="preserve"> – </w:t>
      </w:r>
      <w:r w:rsidR="005E07D7" w:rsidRPr="00431E1F">
        <w:rPr>
          <w:color w:val="808080" w:themeColor="background1" w:themeShade="80"/>
        </w:rPr>
        <w:t>50</w:t>
      </w:r>
      <w:r w:rsidRPr="00431E1F">
        <w:rPr>
          <w:color w:val="808080" w:themeColor="background1" w:themeShade="80"/>
        </w:rPr>
        <w:t xml:space="preserve"> lap</w:t>
      </w:r>
      <w:r w:rsidR="005E07D7" w:rsidRPr="00431E1F">
        <w:rPr>
          <w:color w:val="808080" w:themeColor="background1" w:themeShade="80"/>
        </w:rPr>
        <w:t>ų</w:t>
      </w:r>
      <w:r w:rsidRPr="00431E1F">
        <w:rPr>
          <w:color w:val="808080" w:themeColor="background1" w:themeShade="80"/>
        </w:rPr>
        <w:t>). Apibrėžiama kuriamo produkto vizija (koncepcija). Skyriaus struktūra ir pavadinimas priklauso nuo baigiamojo darbo specializacijos ir pačios temos specifikos, bet turi turėti funkcinių ir nefunkcinių reikalavimų skyrius.</w:t>
      </w:r>
    </w:p>
    <w:p w14:paraId="54DE9767" w14:textId="27DEC930" w:rsidR="00AF0D8F" w:rsidRPr="00431E1F" w:rsidRDefault="006E276B" w:rsidP="00E71A36">
      <w:pPr>
        <w:pStyle w:val="Heading2"/>
      </w:pPr>
      <w:bookmarkStart w:id="76" w:name="OLE_LINK64"/>
      <w:bookmarkStart w:id="77" w:name="OLE_LINK65"/>
      <w:bookmarkStart w:id="78" w:name="_Toc37514062"/>
      <w:bookmarkEnd w:id="72"/>
      <w:bookmarkEnd w:id="73"/>
      <w:bookmarkEnd w:id="74"/>
      <w:bookmarkEnd w:id="75"/>
      <w:r w:rsidRPr="00431E1F">
        <w:t>Reikalavimų specifikacija</w:t>
      </w:r>
      <w:bookmarkEnd w:id="78"/>
    </w:p>
    <w:p w14:paraId="28D6D68A" w14:textId="1DFAFE01" w:rsidR="00E1754C" w:rsidRDefault="00E1754C" w:rsidP="00E1754C">
      <w:pPr>
        <w:pStyle w:val="Heading3"/>
      </w:pPr>
      <w:bookmarkStart w:id="79" w:name="_Toc37514063"/>
      <w:r w:rsidRPr="00431E1F">
        <w:t>Komercinė specifikacija</w:t>
      </w:r>
      <w:bookmarkEnd w:id="79"/>
    </w:p>
    <w:p w14:paraId="399A5D26" w14:textId="097FA531" w:rsidR="00F14EBC" w:rsidRDefault="00F14EBC" w:rsidP="00F14EBC">
      <w:pPr>
        <w:pStyle w:val="Tekstas"/>
      </w:pPr>
      <w:r>
        <w:t>Projektas sukurtas specialiai baigiamajam bakalauriniam darbui.</w:t>
      </w:r>
      <w:r w:rsidR="00D202FE">
        <w:t xml:space="preserve"> Projekto užsakovas ir vadovas </w:t>
      </w:r>
      <w:r w:rsidR="0040723A" w:rsidRPr="0040723A">
        <w:t>doc. Sigitas Drąsutis</w:t>
      </w:r>
      <w:r w:rsidR="0001108A">
        <w:t xml:space="preserve">. Visus darbus, tiek programavimą, projektavimą, dokumentavimą. tiek ir rinkos analizę atliko studentas Mantvydas Razulevičius. </w:t>
      </w:r>
    </w:p>
    <w:p w14:paraId="5D7504AD" w14:textId="7ABBB144" w:rsidR="00E13F23" w:rsidRPr="00990502" w:rsidRDefault="00E13F23" w:rsidP="00F14EBC">
      <w:r>
        <w:t>Biudžetas</w:t>
      </w:r>
      <w:r w:rsidR="00F14EBC">
        <w:t xml:space="preserve"> </w:t>
      </w:r>
      <w:r>
        <w:t>nėra planuojamas</w:t>
      </w:r>
      <w:r w:rsidR="00F14EBC">
        <w:t xml:space="preserve">, kadangi tai ne komercinis projektas. </w:t>
      </w:r>
      <w:r w:rsidR="00C61770">
        <w:t>Tik projekto sėkmės atveju planuojamos apmokestintos paslaugos.</w:t>
      </w:r>
      <w:r w:rsidR="00990502">
        <w:t xml:space="preserve"> Sistemos naudotojai būtų tiek paprasti žmonės visame pasaulyje (reikia mokėti anglų kalbą, nes pradinėje versijoje jų daugiau nėra), tiek ir įmonės.</w:t>
      </w:r>
    </w:p>
    <w:p w14:paraId="6D3B112B" w14:textId="77777777" w:rsidR="0069424E" w:rsidRDefault="0069424E" w:rsidP="00F14EBC"/>
    <w:p w14:paraId="7A7FD9AB" w14:textId="3E652139" w:rsidR="00F14EBC" w:rsidRPr="00290098" w:rsidRDefault="00F14EBC" w:rsidP="00F14EBC">
      <w:r>
        <w:t xml:space="preserve">Trukmė pilnam paruošimui (programavimui ir dokumentacijai) apie 3 mėnesius. Pradžia – 2020 sausio 26d. </w:t>
      </w:r>
      <w:r w:rsidR="00646F6B">
        <w:t>Tiksli pabaigos</w:t>
      </w:r>
      <w:r w:rsidR="00BC6DF6">
        <w:t xml:space="preserve"> data nėra numatyta, tačiau gegužės pradžioje </w:t>
      </w:r>
      <w:r w:rsidR="00101ACC">
        <w:t>projektas</w:t>
      </w:r>
      <w:r w:rsidR="00BC6DF6">
        <w:t xml:space="preserve"> jau turi būti paruoštas pristatymui.</w:t>
      </w:r>
    </w:p>
    <w:p w14:paraId="7D174E53" w14:textId="77777777" w:rsidR="00BC6DF6" w:rsidRPr="00F14EBC" w:rsidRDefault="00BC6DF6" w:rsidP="00F14EBC"/>
    <w:p w14:paraId="19D98805" w14:textId="41552CF9" w:rsidR="00AF0D8F" w:rsidRDefault="001B385F" w:rsidP="00143F83">
      <w:pPr>
        <w:pStyle w:val="Heading3"/>
      </w:pPr>
      <w:bookmarkStart w:id="80" w:name="OLE_LINK69"/>
      <w:bookmarkStart w:id="81" w:name="_Toc37514064"/>
      <w:bookmarkEnd w:id="76"/>
      <w:bookmarkEnd w:id="77"/>
      <w:r w:rsidRPr="00431E1F">
        <w:t>Sistemos funkcijos</w:t>
      </w:r>
      <w:bookmarkEnd w:id="81"/>
    </w:p>
    <w:p w14:paraId="055BA159" w14:textId="46254073" w:rsidR="00F636C9" w:rsidRDefault="00F636C9" w:rsidP="00F636C9">
      <w:pPr>
        <w:pStyle w:val="Tekstas"/>
      </w:pPr>
      <w:r>
        <w:t xml:space="preserve">Sistemos </w:t>
      </w:r>
      <w:r w:rsidR="00584221">
        <w:t>reikalavimai išskirstomi į šias pagrindines posistemes :</w:t>
      </w:r>
    </w:p>
    <w:p w14:paraId="5259E4D4" w14:textId="17C1D78D" w:rsidR="00584221" w:rsidRDefault="00584221" w:rsidP="00FD65EF">
      <w:pPr>
        <w:pStyle w:val="ListParagraph"/>
        <w:numPr>
          <w:ilvl w:val="0"/>
          <w:numId w:val="27"/>
        </w:numPr>
      </w:pPr>
      <w:r>
        <w:t>Pakvietimų posistemė</w:t>
      </w:r>
    </w:p>
    <w:p w14:paraId="5EBB3B1B" w14:textId="6FD94058" w:rsidR="00584221" w:rsidRDefault="00584221" w:rsidP="00FD65EF">
      <w:pPr>
        <w:pStyle w:val="ListParagraph"/>
        <w:numPr>
          <w:ilvl w:val="0"/>
          <w:numId w:val="27"/>
        </w:numPr>
      </w:pPr>
      <w:r>
        <w:t>Autentifikavimo posistemė</w:t>
      </w:r>
    </w:p>
    <w:p w14:paraId="0EB5CF2A" w14:textId="755B2FF7" w:rsidR="00584221" w:rsidRDefault="00584221" w:rsidP="00FD65EF">
      <w:pPr>
        <w:pStyle w:val="ListParagraph"/>
        <w:numPr>
          <w:ilvl w:val="0"/>
          <w:numId w:val="27"/>
        </w:numPr>
      </w:pPr>
      <w:r>
        <w:t>Tvarkaraščio posistemė</w:t>
      </w:r>
    </w:p>
    <w:p w14:paraId="464C0C25" w14:textId="41C19CC3" w:rsidR="00584221" w:rsidRDefault="00584221" w:rsidP="00FD65EF">
      <w:pPr>
        <w:pStyle w:val="ListParagraph"/>
        <w:numPr>
          <w:ilvl w:val="0"/>
          <w:numId w:val="27"/>
        </w:numPr>
      </w:pPr>
      <w:r>
        <w:t>Pranešimų posistemė</w:t>
      </w:r>
    </w:p>
    <w:p w14:paraId="448BED40" w14:textId="2FF92006" w:rsidR="000C078C" w:rsidRDefault="00584221" w:rsidP="00FD65EF">
      <w:pPr>
        <w:pStyle w:val="ListParagraph"/>
        <w:numPr>
          <w:ilvl w:val="0"/>
          <w:numId w:val="27"/>
        </w:numPr>
      </w:pPr>
      <w:r>
        <w:t>Nustatymų posistemė</w:t>
      </w:r>
    </w:p>
    <w:p w14:paraId="400CAC0A" w14:textId="77777777" w:rsidR="00796A57" w:rsidRDefault="00796A57" w:rsidP="00796A57"/>
    <w:p w14:paraId="460B3B09" w14:textId="07CCB03D" w:rsidR="00101ACC" w:rsidRPr="00584221" w:rsidRDefault="005155B4" w:rsidP="00584221">
      <w:r>
        <w:t xml:space="preserve">Toliau bus pateikta visi funkciniai </w:t>
      </w:r>
      <w:r w:rsidR="00441032">
        <w:t>reikalavimai</w:t>
      </w:r>
      <w:r>
        <w:t>, bet kiekvienos posistemė</w:t>
      </w:r>
      <w:r w:rsidR="00101ACC">
        <w:t xml:space="preserve">s analizė bus pateikta atskirai. </w:t>
      </w:r>
    </w:p>
    <w:bookmarkEnd w:id="80"/>
    <w:p w14:paraId="603E02A8" w14:textId="5AFE03D2" w:rsidR="005E5A8B" w:rsidRDefault="000006F4" w:rsidP="005E5A8B">
      <w:pPr>
        <w:keepNext/>
      </w:pPr>
      <w:r>
        <w:rPr>
          <w:noProof/>
          <w:lang w:val="en-US"/>
        </w:rPr>
        <w:lastRenderedPageBreak/>
        <w:drawing>
          <wp:inline distT="0" distB="0" distL="0" distR="0" wp14:anchorId="5DE57005" wp14:editId="4458CF96">
            <wp:extent cx="6120130" cy="4088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088765"/>
                    </a:xfrm>
                    <a:prstGeom prst="rect">
                      <a:avLst/>
                    </a:prstGeom>
                  </pic:spPr>
                </pic:pic>
              </a:graphicData>
            </a:graphic>
          </wp:inline>
        </w:drawing>
      </w:r>
    </w:p>
    <w:p w14:paraId="3D27D65E" w14:textId="661E4027" w:rsidR="00290098" w:rsidRDefault="005E5A8B" w:rsidP="005E5A8B">
      <w:pPr>
        <w:pStyle w:val="Caption"/>
      </w:pPr>
      <w:r>
        <w:t xml:space="preserve">Pav </w:t>
      </w:r>
      <w:r w:rsidR="00D73B63">
        <w:fldChar w:fldCharType="begin"/>
      </w:r>
      <w:r w:rsidR="00D73B63">
        <w:instrText xml:space="preserve"> STYLEREF 1 \s </w:instrText>
      </w:r>
      <w:r w:rsidR="00D73B63">
        <w:fldChar w:fldCharType="separate"/>
      </w:r>
      <w:r w:rsidR="00D73B63">
        <w:rPr>
          <w:noProof/>
        </w:rPr>
        <w:t>2</w:t>
      </w:r>
      <w:r w:rsidR="00D73B63">
        <w:fldChar w:fldCharType="end"/>
      </w:r>
      <w:r w:rsidR="00D73B63">
        <w:t>.</w:t>
      </w:r>
      <w:r w:rsidR="00D73B63">
        <w:fldChar w:fldCharType="begin"/>
      </w:r>
      <w:r w:rsidR="00D73B63">
        <w:instrText xml:space="preserve"> SEQ Pav \* ARABIC \s 1 </w:instrText>
      </w:r>
      <w:r w:rsidR="00D73B63">
        <w:fldChar w:fldCharType="separate"/>
      </w:r>
      <w:r w:rsidR="00D73B63">
        <w:rPr>
          <w:noProof/>
        </w:rPr>
        <w:t>1</w:t>
      </w:r>
      <w:r w:rsidR="00D73B63">
        <w:fldChar w:fldCharType="end"/>
      </w:r>
      <w:r>
        <w:t xml:space="preserve"> </w:t>
      </w:r>
      <w:r w:rsidRPr="00431E1F">
        <w:t>Sistemos panaudojimo atvejų diagrama</w:t>
      </w:r>
    </w:p>
    <w:p w14:paraId="4C401A2D" w14:textId="5F9C1AD0" w:rsidR="008506F6" w:rsidRPr="008506F6" w:rsidRDefault="008506F6" w:rsidP="008506F6">
      <w:r>
        <w:t>Pradžioje pateikiam diagrama (Pav 1), kuri parodo</w:t>
      </w:r>
      <w:r w:rsidR="000035B2">
        <w:t xml:space="preserve"> visą bendrą sistemos atliekamas funkcijas.</w:t>
      </w:r>
      <w:r w:rsidR="00474DA3">
        <w:t xml:space="preserve"> Diagramoje aiškiai matyti visus sistemos veiklai būtinos dalys, bendras jų funkcionalumas.</w:t>
      </w:r>
      <w:r w:rsidR="00CC47D0">
        <w:t xml:space="preserve"> Visos posistemės turi susijusio funkcionalumo, pavyzdžiui pranešimų positemė yra naudojama daugumoje kitų sistemos dalių. </w:t>
      </w:r>
    </w:p>
    <w:p w14:paraId="0275AA6B" w14:textId="77777777" w:rsidR="00CA617B" w:rsidRDefault="00CA617B" w:rsidP="00CA617B"/>
    <w:p w14:paraId="13AFC40D" w14:textId="60AFAA6E" w:rsidR="00CA617B" w:rsidRDefault="00CA617B" w:rsidP="00CA617B">
      <w:pPr>
        <w:keepNext/>
      </w:pPr>
      <w:r>
        <w:rPr>
          <w:noProof/>
          <w:lang w:val="en-US"/>
        </w:rPr>
        <w:lastRenderedPageBreak/>
        <w:drawing>
          <wp:inline distT="0" distB="0" distL="0" distR="0" wp14:anchorId="4E2A37DE" wp14:editId="44AE2DCB">
            <wp:extent cx="4772025" cy="4029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4029075"/>
                    </a:xfrm>
                    <a:prstGeom prst="rect">
                      <a:avLst/>
                    </a:prstGeom>
                  </pic:spPr>
                </pic:pic>
              </a:graphicData>
            </a:graphic>
          </wp:inline>
        </w:drawing>
      </w:r>
    </w:p>
    <w:p w14:paraId="69AF1E39" w14:textId="17991499" w:rsidR="00677494" w:rsidRDefault="00CA617B" w:rsidP="00677494">
      <w:pPr>
        <w:jc w:val="center"/>
      </w:pPr>
      <w:r>
        <w:t xml:space="preserve">Pav </w:t>
      </w:r>
      <w:r w:rsidR="00D73B63">
        <w:fldChar w:fldCharType="begin"/>
      </w:r>
      <w:r w:rsidR="00D73B63">
        <w:instrText xml:space="preserve"> STYLEREF 1 \s </w:instrText>
      </w:r>
      <w:r w:rsidR="00D73B63">
        <w:fldChar w:fldCharType="separate"/>
      </w:r>
      <w:r w:rsidR="00D73B63">
        <w:rPr>
          <w:noProof/>
        </w:rPr>
        <w:t>2</w:t>
      </w:r>
      <w:r w:rsidR="00D73B63">
        <w:fldChar w:fldCharType="end"/>
      </w:r>
      <w:r w:rsidR="00D73B63">
        <w:t>.</w:t>
      </w:r>
      <w:r w:rsidR="00D73B63">
        <w:fldChar w:fldCharType="begin"/>
      </w:r>
      <w:r w:rsidR="00D73B63">
        <w:instrText xml:space="preserve"> SEQ Pav \* ARABIC \s 1 </w:instrText>
      </w:r>
      <w:r w:rsidR="00D73B63">
        <w:fldChar w:fldCharType="separate"/>
      </w:r>
      <w:r w:rsidR="00D73B63">
        <w:rPr>
          <w:noProof/>
        </w:rPr>
        <w:t>2</w:t>
      </w:r>
      <w:r w:rsidR="00D73B63">
        <w:fldChar w:fldCharType="end"/>
      </w:r>
      <w:r>
        <w:t xml:space="preserve"> Autentifikavimo posistemė</w:t>
      </w:r>
    </w:p>
    <w:p w14:paraId="163F8174" w14:textId="5D27A347" w:rsidR="00677494" w:rsidRDefault="00677494" w:rsidP="00677494">
      <w:r w:rsidRPr="00677494">
        <w:t xml:space="preserve">Autentifikavimo </w:t>
      </w:r>
      <w:r>
        <w:t>posistemė – viena svarbiausių visoje sistemoje. Ji užtikrina, kad vartotojas matytų tik savo informaciją, pavyzdžiui darbus, tvarkaraštį. Taip vartotojas gali matyti įvykdęs prisijungimą prie sistemos</w:t>
      </w:r>
      <w:r w:rsidR="00234F77" w:rsidRPr="00234F77">
        <w:t xml:space="preserve"> </w:t>
      </w:r>
      <w:r w:rsidR="00234F77">
        <w:t xml:space="preserve">. Kita svarbi funkcija registracija. Jos </w:t>
      </w:r>
      <w:r>
        <w:t xml:space="preserve">forma panaši į daugelį šiuo metu internete egzistuojančių formų. </w:t>
      </w:r>
      <w:r w:rsidR="00234F77">
        <w:t>Taip pat svarbu paminėti, jog po atsijungimo vartotojas nebegali pasiekti savo informacijos iki tol kol vėl prisijungs.</w:t>
      </w:r>
    </w:p>
    <w:p w14:paraId="49DCD06D" w14:textId="1D560D25" w:rsidR="00C77451" w:rsidRDefault="000006F4" w:rsidP="00C77451">
      <w:pPr>
        <w:pStyle w:val="Caption"/>
        <w:keepNext/>
        <w:jc w:val="both"/>
      </w:pPr>
      <w:r>
        <w:rPr>
          <w:noProof/>
          <w:lang w:val="en-US"/>
        </w:rPr>
        <w:lastRenderedPageBreak/>
        <w:drawing>
          <wp:inline distT="0" distB="0" distL="0" distR="0" wp14:anchorId="0D7EBBDB" wp14:editId="7688A0E6">
            <wp:extent cx="6120130" cy="51212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121275"/>
                    </a:xfrm>
                    <a:prstGeom prst="rect">
                      <a:avLst/>
                    </a:prstGeom>
                  </pic:spPr>
                </pic:pic>
              </a:graphicData>
            </a:graphic>
          </wp:inline>
        </w:drawing>
      </w:r>
    </w:p>
    <w:p w14:paraId="771770B5" w14:textId="66D3D9F1" w:rsidR="00CA617B" w:rsidRDefault="00C77451" w:rsidP="00C77451">
      <w:pPr>
        <w:pStyle w:val="Caption"/>
      </w:pPr>
      <w:r>
        <w:t xml:space="preserve">Pav </w:t>
      </w:r>
      <w:r w:rsidR="00D73B63">
        <w:fldChar w:fldCharType="begin"/>
      </w:r>
      <w:r w:rsidR="00D73B63">
        <w:instrText xml:space="preserve"> STYLEREF 1 \s </w:instrText>
      </w:r>
      <w:r w:rsidR="00D73B63">
        <w:fldChar w:fldCharType="separate"/>
      </w:r>
      <w:r w:rsidR="00D73B63">
        <w:rPr>
          <w:noProof/>
        </w:rPr>
        <w:t>2</w:t>
      </w:r>
      <w:r w:rsidR="00D73B63">
        <w:fldChar w:fldCharType="end"/>
      </w:r>
      <w:r w:rsidR="00D73B63">
        <w:t>.</w:t>
      </w:r>
      <w:r w:rsidR="00D73B63">
        <w:fldChar w:fldCharType="begin"/>
      </w:r>
      <w:r w:rsidR="00D73B63">
        <w:instrText xml:space="preserve"> SEQ Pav \* ARABIC \s 1 </w:instrText>
      </w:r>
      <w:r w:rsidR="00D73B63">
        <w:fldChar w:fldCharType="separate"/>
      </w:r>
      <w:r w:rsidR="00D73B63">
        <w:rPr>
          <w:noProof/>
        </w:rPr>
        <w:t>3</w:t>
      </w:r>
      <w:r w:rsidR="00D73B63">
        <w:fldChar w:fldCharType="end"/>
      </w:r>
      <w:r>
        <w:t xml:space="preserve"> Darbų posistemė</w:t>
      </w:r>
    </w:p>
    <w:p w14:paraId="155F0B09" w14:textId="72953EB4" w:rsidR="00DF631A" w:rsidRPr="00DF631A" w:rsidRDefault="00DF631A" w:rsidP="00DF631A">
      <w:r>
        <w:t xml:space="preserve">Darbų posistemė – tai dėl ko buvo kuriamas šis projektas. Darbų sąrašas, naujų užduočių pridėjimas ir šalinimas. </w:t>
      </w:r>
      <w:r w:rsidR="001F24C6">
        <w:t>Kurdamas naują darbą vartotojas turi galimybę jį prioretizuoti</w:t>
      </w:r>
      <w:r w:rsidR="004A6550">
        <w:t>. Redagavimas atliekamas iš sąrašo pasirenki viena darbą ir pakeiti jo informaciją, bei turi galimybę keisti ir prioritetą.</w:t>
      </w:r>
      <w:r w:rsidR="0033685D">
        <w:t xml:space="preserve"> Informacijos peržiūra atliekama prieš jį redaguojant, arba gavus pakvietimą atlikti darbą.</w:t>
      </w:r>
    </w:p>
    <w:p w14:paraId="7592126A" w14:textId="77777777" w:rsidR="00C77451" w:rsidRDefault="000006F4" w:rsidP="00C77451">
      <w:pPr>
        <w:keepNext/>
      </w:pPr>
      <w:r>
        <w:rPr>
          <w:noProof/>
          <w:lang w:val="en-US"/>
        </w:rPr>
        <w:lastRenderedPageBreak/>
        <w:drawing>
          <wp:inline distT="0" distB="0" distL="0" distR="0" wp14:anchorId="34D9AFF7" wp14:editId="1E4074C5">
            <wp:extent cx="4676775" cy="3810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3810000"/>
                    </a:xfrm>
                    <a:prstGeom prst="rect">
                      <a:avLst/>
                    </a:prstGeom>
                  </pic:spPr>
                </pic:pic>
              </a:graphicData>
            </a:graphic>
          </wp:inline>
        </w:drawing>
      </w:r>
    </w:p>
    <w:p w14:paraId="4A71BBAE" w14:textId="590D9131" w:rsidR="00C77451" w:rsidRDefault="00C77451" w:rsidP="00C77451">
      <w:pPr>
        <w:pStyle w:val="Caption"/>
      </w:pPr>
      <w:r>
        <w:t xml:space="preserve">Pav </w:t>
      </w:r>
      <w:r w:rsidR="00D73B63">
        <w:fldChar w:fldCharType="begin"/>
      </w:r>
      <w:r w:rsidR="00D73B63">
        <w:instrText xml:space="preserve"> STYLEREF 1 \s </w:instrText>
      </w:r>
      <w:r w:rsidR="00D73B63">
        <w:fldChar w:fldCharType="separate"/>
      </w:r>
      <w:r w:rsidR="00D73B63">
        <w:rPr>
          <w:noProof/>
        </w:rPr>
        <w:t>2</w:t>
      </w:r>
      <w:r w:rsidR="00D73B63">
        <w:fldChar w:fldCharType="end"/>
      </w:r>
      <w:r w:rsidR="00D73B63">
        <w:t>.</w:t>
      </w:r>
      <w:r w:rsidR="00D73B63">
        <w:fldChar w:fldCharType="begin"/>
      </w:r>
      <w:r w:rsidR="00D73B63">
        <w:instrText xml:space="preserve"> SEQ Pav \* ARABIC \s 1 </w:instrText>
      </w:r>
      <w:r w:rsidR="00D73B63">
        <w:fldChar w:fldCharType="separate"/>
      </w:r>
      <w:r w:rsidR="00D73B63">
        <w:rPr>
          <w:noProof/>
        </w:rPr>
        <w:t>4</w:t>
      </w:r>
      <w:r w:rsidR="00D73B63">
        <w:fldChar w:fldCharType="end"/>
      </w:r>
      <w:r>
        <w:t xml:space="preserve"> Nustatymų posistemė</w:t>
      </w:r>
    </w:p>
    <w:p w14:paraId="1AB2EDF9" w14:textId="3B91E9A0" w:rsidR="008C117A" w:rsidRPr="008C117A" w:rsidRDefault="008C117A" w:rsidP="008C117A">
      <w:r>
        <w:t>Nustatymai yra svarbi sistemos dalis kadangi tai leidžia vartotojui patogiau jaustis sistemoje.</w:t>
      </w:r>
      <w:r w:rsidR="009B2B7C">
        <w:t xml:space="preserve"> Pavyzdžiui kai nustatomas puslapio dydis 10 elementų, tokiu atveju visoje sistemoje kur yra pasiskirstymas puslapiai bus atsižvelgta į prieš tai nustatytą reikšmę.</w:t>
      </w:r>
      <w:r w:rsidR="00CC4ECC">
        <w:t xml:space="preserve"> Darbo pražios ir pabaigos nustatymai leis atsižvelgi į vartotojo norus ir apskaičiuoti darbams tinkamas vieta pagal šiuos laiko </w:t>
      </w:r>
      <w:r w:rsidR="00617748">
        <w:t>rėžius</w:t>
      </w:r>
      <w:r w:rsidR="00CC4ECC">
        <w:t>.</w:t>
      </w:r>
      <w:r w:rsidR="00E56B47">
        <w:t xml:space="preserve"> Jei vartotojas mano, jog paskyra jam nereikalinga, jam suteikiama teisė ją pašalinti.</w:t>
      </w:r>
    </w:p>
    <w:p w14:paraId="47482EF4" w14:textId="77777777" w:rsidR="00C77451" w:rsidRDefault="00713A10" w:rsidP="00C77451">
      <w:pPr>
        <w:keepNext/>
      </w:pPr>
      <w:r>
        <w:rPr>
          <w:noProof/>
          <w:lang w:val="en-US"/>
        </w:rPr>
        <w:lastRenderedPageBreak/>
        <w:drawing>
          <wp:inline distT="0" distB="0" distL="0" distR="0" wp14:anchorId="14DC952A" wp14:editId="6D532BCB">
            <wp:extent cx="5248275" cy="3857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275" cy="3857625"/>
                    </a:xfrm>
                    <a:prstGeom prst="rect">
                      <a:avLst/>
                    </a:prstGeom>
                  </pic:spPr>
                </pic:pic>
              </a:graphicData>
            </a:graphic>
          </wp:inline>
        </w:drawing>
      </w:r>
    </w:p>
    <w:p w14:paraId="3873C141" w14:textId="3AD3190F" w:rsidR="00713A10" w:rsidRDefault="00C77451" w:rsidP="00C77451">
      <w:pPr>
        <w:pStyle w:val="Caption"/>
      </w:pPr>
      <w:r>
        <w:t xml:space="preserve">Pav </w:t>
      </w:r>
      <w:r w:rsidR="00D73B63">
        <w:fldChar w:fldCharType="begin"/>
      </w:r>
      <w:r w:rsidR="00D73B63">
        <w:instrText xml:space="preserve"> STYLEREF 1 \s </w:instrText>
      </w:r>
      <w:r w:rsidR="00D73B63">
        <w:fldChar w:fldCharType="separate"/>
      </w:r>
      <w:r w:rsidR="00D73B63">
        <w:rPr>
          <w:noProof/>
        </w:rPr>
        <w:t>2</w:t>
      </w:r>
      <w:r w:rsidR="00D73B63">
        <w:fldChar w:fldCharType="end"/>
      </w:r>
      <w:r w:rsidR="00D73B63">
        <w:t>.</w:t>
      </w:r>
      <w:r w:rsidR="00D73B63">
        <w:fldChar w:fldCharType="begin"/>
      </w:r>
      <w:r w:rsidR="00D73B63">
        <w:instrText xml:space="preserve"> SEQ Pav \* ARABIC \s 1 </w:instrText>
      </w:r>
      <w:r w:rsidR="00D73B63">
        <w:fldChar w:fldCharType="separate"/>
      </w:r>
      <w:r w:rsidR="00D73B63">
        <w:rPr>
          <w:noProof/>
        </w:rPr>
        <w:t>5</w:t>
      </w:r>
      <w:r w:rsidR="00D73B63">
        <w:fldChar w:fldCharType="end"/>
      </w:r>
      <w:r>
        <w:t xml:space="preserve"> Pakvietimų posistemė</w:t>
      </w:r>
    </w:p>
    <w:p w14:paraId="6719C473" w14:textId="73CB6AC1" w:rsidR="00E71B04" w:rsidRPr="00E71B04" w:rsidRDefault="00E71B04" w:rsidP="00E71B04">
      <w:r>
        <w:t xml:space="preserve">Pakvietimų posistemė skirta </w:t>
      </w:r>
      <w:r w:rsidR="008836F8">
        <w:t>paprasčiau</w:t>
      </w:r>
      <w:r>
        <w:t xml:space="preserve"> dalintis darbais. Vartotojui galimą išsiūti kvietimą kitam sistemoje registruotam asmeniui. </w:t>
      </w:r>
      <w:r w:rsidR="00AF289E">
        <w:t>Kvietimą gavęs asmuo gali</w:t>
      </w:r>
      <w:r>
        <w:t xml:space="preserve"> jį priimti arba atmesti. </w:t>
      </w:r>
      <w:r w:rsidR="008836F8">
        <w:t xml:space="preserve">Kaip ir visus čia turėtu būti filtras skirtas palengvinti reikalingų duomenų </w:t>
      </w:r>
      <w:r w:rsidR="007E4312">
        <w:t>suradimą</w:t>
      </w:r>
      <w:r w:rsidR="008836F8">
        <w:t>.</w:t>
      </w:r>
    </w:p>
    <w:p w14:paraId="3DC0A982" w14:textId="36E4101A" w:rsidR="00C77451" w:rsidRDefault="00BB197D" w:rsidP="00C77451">
      <w:pPr>
        <w:keepNext/>
      </w:pPr>
      <w:r>
        <w:rPr>
          <w:noProof/>
          <w:lang w:val="en-US"/>
        </w:rPr>
        <w:drawing>
          <wp:inline distT="0" distB="0" distL="0" distR="0" wp14:anchorId="664A7608" wp14:editId="519F00C6">
            <wp:extent cx="5753100" cy="3867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3867150"/>
                    </a:xfrm>
                    <a:prstGeom prst="rect">
                      <a:avLst/>
                    </a:prstGeom>
                  </pic:spPr>
                </pic:pic>
              </a:graphicData>
            </a:graphic>
          </wp:inline>
        </w:drawing>
      </w:r>
    </w:p>
    <w:p w14:paraId="2AC40C26" w14:textId="1FCF010C" w:rsidR="00713A10" w:rsidRDefault="00C77451" w:rsidP="00C77451">
      <w:pPr>
        <w:pStyle w:val="Caption"/>
      </w:pPr>
      <w:r>
        <w:t xml:space="preserve">Pav </w:t>
      </w:r>
      <w:r w:rsidR="00D73B63">
        <w:fldChar w:fldCharType="begin"/>
      </w:r>
      <w:r w:rsidR="00D73B63">
        <w:instrText xml:space="preserve"> STYLEREF 1 \s </w:instrText>
      </w:r>
      <w:r w:rsidR="00D73B63">
        <w:fldChar w:fldCharType="separate"/>
      </w:r>
      <w:r w:rsidR="00D73B63">
        <w:rPr>
          <w:noProof/>
        </w:rPr>
        <w:t>2</w:t>
      </w:r>
      <w:r w:rsidR="00D73B63">
        <w:fldChar w:fldCharType="end"/>
      </w:r>
      <w:r w:rsidR="00D73B63">
        <w:t>.</w:t>
      </w:r>
      <w:r w:rsidR="00D73B63">
        <w:fldChar w:fldCharType="begin"/>
      </w:r>
      <w:r w:rsidR="00D73B63">
        <w:instrText xml:space="preserve"> SEQ Pav \* ARABIC \s 1 </w:instrText>
      </w:r>
      <w:r w:rsidR="00D73B63">
        <w:fldChar w:fldCharType="separate"/>
      </w:r>
      <w:r w:rsidR="00D73B63">
        <w:rPr>
          <w:noProof/>
        </w:rPr>
        <w:t>6</w:t>
      </w:r>
      <w:r w:rsidR="00D73B63">
        <w:fldChar w:fldCharType="end"/>
      </w:r>
      <w:r>
        <w:t xml:space="preserve"> Pranešimų posistemė</w:t>
      </w:r>
    </w:p>
    <w:p w14:paraId="6324CC19" w14:textId="4E88C724" w:rsidR="00B7068C" w:rsidRPr="00B7068C" w:rsidRDefault="00B7068C" w:rsidP="00B7068C">
      <w:r>
        <w:lastRenderedPageBreak/>
        <w:t xml:space="preserve">Pranešimų posistemė – skirta vartotojo informavimui apie tam tikrus įvykius. </w:t>
      </w:r>
      <w:r w:rsidR="00982BD7">
        <w:t xml:space="preserve">Pagrindinis </w:t>
      </w:r>
      <w:r w:rsidR="00056A34">
        <w:t xml:space="preserve">funkcionalumas yra atliekamas sistemos, kuri kuria pranešimus ir perduoda juos vartotojui. Vartotojas čia neturi daug funkcijų, tačiau gali peržiūrėti ir pašalinti pranešimus. Taip pat kaip ir daugelyje posistemių yra pranešimų filtravimo galimybė.  </w:t>
      </w:r>
    </w:p>
    <w:p w14:paraId="4251DEB9" w14:textId="77777777" w:rsidR="00CE50EF" w:rsidRDefault="00713A10" w:rsidP="00CE50EF">
      <w:pPr>
        <w:keepNext/>
      </w:pPr>
      <w:r>
        <w:rPr>
          <w:noProof/>
          <w:lang w:val="en-US"/>
        </w:rPr>
        <w:drawing>
          <wp:inline distT="0" distB="0" distL="0" distR="0" wp14:anchorId="2DA4E956" wp14:editId="710A7DB6">
            <wp:extent cx="6120130" cy="3201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01670"/>
                    </a:xfrm>
                    <a:prstGeom prst="rect">
                      <a:avLst/>
                    </a:prstGeom>
                  </pic:spPr>
                </pic:pic>
              </a:graphicData>
            </a:graphic>
          </wp:inline>
        </w:drawing>
      </w:r>
    </w:p>
    <w:p w14:paraId="32F6A0E8" w14:textId="2D67F5D7" w:rsidR="00CE50EF" w:rsidRDefault="00CE50EF" w:rsidP="00CE50EF">
      <w:pPr>
        <w:pStyle w:val="ListParagraph"/>
        <w:jc w:val="center"/>
      </w:pPr>
      <w:r>
        <w:t xml:space="preserve">Pav </w:t>
      </w:r>
      <w:r w:rsidR="00D73B63">
        <w:fldChar w:fldCharType="begin"/>
      </w:r>
      <w:r w:rsidR="00D73B63">
        <w:instrText xml:space="preserve"> STYLEREF 1 \s </w:instrText>
      </w:r>
      <w:r w:rsidR="00D73B63">
        <w:fldChar w:fldCharType="separate"/>
      </w:r>
      <w:r w:rsidR="00D73B63">
        <w:rPr>
          <w:noProof/>
        </w:rPr>
        <w:t>2</w:t>
      </w:r>
      <w:r w:rsidR="00D73B63">
        <w:fldChar w:fldCharType="end"/>
      </w:r>
      <w:r w:rsidR="00D73B63">
        <w:t>.</w:t>
      </w:r>
      <w:r w:rsidR="00D73B63">
        <w:fldChar w:fldCharType="begin"/>
      </w:r>
      <w:r w:rsidR="00D73B63">
        <w:instrText xml:space="preserve"> SEQ Pav \* ARABIC \s 1 </w:instrText>
      </w:r>
      <w:r w:rsidR="00D73B63">
        <w:fldChar w:fldCharType="separate"/>
      </w:r>
      <w:r w:rsidR="00D73B63">
        <w:rPr>
          <w:noProof/>
        </w:rPr>
        <w:t>7</w:t>
      </w:r>
      <w:r w:rsidR="00D73B63">
        <w:fldChar w:fldCharType="end"/>
      </w:r>
      <w:r>
        <w:t xml:space="preserve"> Tvarkaraščio posistemė</w:t>
      </w:r>
    </w:p>
    <w:p w14:paraId="27613C42" w14:textId="15424DA5" w:rsidR="00713A10" w:rsidRPr="000006F4" w:rsidRDefault="00713A10" w:rsidP="00CE50EF">
      <w:pPr>
        <w:pStyle w:val="Caption"/>
        <w:jc w:val="both"/>
      </w:pPr>
    </w:p>
    <w:p w14:paraId="27518A07" w14:textId="77777777" w:rsidR="00796A57" w:rsidRPr="00796A57" w:rsidRDefault="00796A57" w:rsidP="00796A57"/>
    <w:p w14:paraId="5C3839C6" w14:textId="480DF060" w:rsidR="001B385F" w:rsidRPr="00431E1F" w:rsidRDefault="00F14EBC" w:rsidP="001B385F">
      <w:pPr>
        <w:pStyle w:val="Figure"/>
        <w:framePr w:wrap="notBeside"/>
      </w:pPr>
      <w:bookmarkStart w:id="82" w:name="_Toc503646975"/>
      <w:bookmarkStart w:id="83" w:name="_Toc503648365"/>
      <w:bookmarkStart w:id="84" w:name="_Toc503651309"/>
      <w:bookmarkStart w:id="85" w:name="_Toc505346885"/>
      <w:r>
        <w:rPr>
          <w:noProof/>
        </w:rPr>
        <w:t xml:space="preserve"> </w:t>
      </w:r>
    </w:p>
    <w:p w14:paraId="11ED5496" w14:textId="2AE32D2C" w:rsidR="00143F83" w:rsidRDefault="00143F83" w:rsidP="00143F83">
      <w:pPr>
        <w:pStyle w:val="Heading3"/>
      </w:pPr>
      <w:bookmarkStart w:id="86" w:name="OLE_LINK76"/>
      <w:bookmarkStart w:id="87" w:name="_Toc503646977"/>
      <w:bookmarkStart w:id="88" w:name="_Toc503648367"/>
      <w:bookmarkStart w:id="89" w:name="_Toc503651311"/>
      <w:bookmarkStart w:id="90" w:name="_Toc505346887"/>
      <w:bookmarkStart w:id="91" w:name="_Toc37514065"/>
      <w:bookmarkEnd w:id="82"/>
      <w:bookmarkEnd w:id="83"/>
      <w:bookmarkEnd w:id="84"/>
      <w:bookmarkEnd w:id="85"/>
      <w:r w:rsidRPr="00431E1F">
        <w:t>Vartotojo sąsajos specifikacija</w:t>
      </w:r>
      <w:bookmarkEnd w:id="86"/>
      <w:bookmarkEnd w:id="91"/>
    </w:p>
    <w:p w14:paraId="5FE04336" w14:textId="529F9594" w:rsidR="00B62ABD" w:rsidRPr="00B62ABD" w:rsidRDefault="00B62ABD" w:rsidP="00B62ABD">
      <w:pPr>
        <w:pStyle w:val="Tekstas"/>
      </w:pPr>
      <w:r>
        <w:t>Vartotojo sąsajai reikalavimai s</w:t>
      </w:r>
      <w:r w:rsidR="00D20311">
        <w:t>udaryti nebuvo.</w:t>
      </w:r>
    </w:p>
    <w:p w14:paraId="14318C56" w14:textId="6AB6D527" w:rsidR="00143F83" w:rsidRPr="00431E1F" w:rsidRDefault="00143F83" w:rsidP="00143F83">
      <w:pPr>
        <w:pStyle w:val="Heading3"/>
      </w:pPr>
      <w:bookmarkStart w:id="92" w:name="_Toc474841556"/>
      <w:bookmarkStart w:id="93" w:name="_Toc37514066"/>
      <w:r w:rsidRPr="00431E1F">
        <w:t>Realizacijai keliami reikalavimai</w:t>
      </w:r>
      <w:bookmarkEnd w:id="92"/>
      <w:bookmarkEnd w:id="93"/>
    </w:p>
    <w:p w14:paraId="2530FB26" w14:textId="399AB80F" w:rsidR="00143F83" w:rsidRPr="00431E1F" w:rsidRDefault="00143F83" w:rsidP="00143F83">
      <w:pPr>
        <w:pStyle w:val="Tekstas"/>
        <w:rPr>
          <w:color w:val="808080" w:themeColor="background1" w:themeShade="80"/>
        </w:rPr>
      </w:pPr>
      <w:r w:rsidRPr="00431E1F">
        <w:rPr>
          <w:color w:val="808080" w:themeColor="background1" w:themeShade="80"/>
        </w:rPr>
        <w:t xml:space="preserve">Realizacijai gali būti keliami tokie </w:t>
      </w:r>
      <w:r w:rsidRPr="00431E1F">
        <w:rPr>
          <w:b/>
          <w:color w:val="808080" w:themeColor="background1" w:themeShade="80"/>
        </w:rPr>
        <w:t>nefunkciniai reikalavimai</w:t>
      </w:r>
      <w:r w:rsidRPr="00431E1F">
        <w:rPr>
          <w:color w:val="808080" w:themeColor="background1" w:themeShade="80"/>
        </w:rPr>
        <w:t xml:space="preserve">: reikalavimai sistemos išvaizdai, reikalavimai </w:t>
      </w:r>
      <w:r w:rsidRPr="00431E1F">
        <w:rPr>
          <w:noProof/>
          <w:color w:val="808080" w:themeColor="background1" w:themeShade="80"/>
        </w:rPr>
        <w:t>panaudojamumui</w:t>
      </w:r>
      <w:r w:rsidRPr="00431E1F">
        <w:rPr>
          <w:color w:val="808080" w:themeColor="background1" w:themeShade="80"/>
        </w:rPr>
        <w:t>, reikalavimai vykdymo charakteristikoms, reikalavimai veikimo sąlygoms, reikalavimai sistemos priežiūrai, reikalavimai saugumui, kultūriniai-politiniai reikalavimai, teisiniai reikalavimai. Jie išvardinami ir aprašomi šiame skyrelyje. Pavyzdžiui:</w:t>
      </w:r>
    </w:p>
    <w:p w14:paraId="0305F0B6" w14:textId="4C0C3888" w:rsidR="00143F83" w:rsidRPr="00431E1F" w:rsidRDefault="00143F83" w:rsidP="000059E2">
      <w:pPr>
        <w:pStyle w:val="ListNumber"/>
        <w:numPr>
          <w:ilvl w:val="0"/>
          <w:numId w:val="16"/>
        </w:numPr>
        <w:rPr>
          <w:color w:val="808080" w:themeColor="background1" w:themeShade="80"/>
        </w:rPr>
      </w:pPr>
      <w:r w:rsidRPr="00431E1F">
        <w:rPr>
          <w:color w:val="808080" w:themeColor="background1" w:themeShade="80"/>
        </w:rPr>
        <w:t>Maisto perdavimo protokolas privalo būti saugus (neautentifikuoti kaimynai negali sužinoti kokį maistą siunčiasi vartotojas)</w:t>
      </w:r>
    </w:p>
    <w:p w14:paraId="3A80F1FF" w14:textId="69C073B3" w:rsidR="00143F83" w:rsidRPr="00431E1F" w:rsidRDefault="00143F83" w:rsidP="000059E2">
      <w:pPr>
        <w:pStyle w:val="ListNumber"/>
        <w:rPr>
          <w:color w:val="808080" w:themeColor="background1" w:themeShade="80"/>
        </w:rPr>
      </w:pPr>
      <w:r w:rsidRPr="00431E1F">
        <w:rPr>
          <w:color w:val="808080" w:themeColor="background1" w:themeShade="80"/>
        </w:rPr>
        <w:t>Maistas, suskaidytas paketais, turi pasiekti vartotoją nepagedęs</w:t>
      </w:r>
    </w:p>
    <w:p w14:paraId="631FACEE" w14:textId="2383DADF" w:rsidR="00143F83" w:rsidRPr="00431E1F" w:rsidRDefault="00143F83" w:rsidP="000059E2">
      <w:pPr>
        <w:pStyle w:val="ListNumber"/>
        <w:rPr>
          <w:color w:val="808080" w:themeColor="background1" w:themeShade="80"/>
        </w:rPr>
      </w:pPr>
      <w:r w:rsidRPr="00431E1F">
        <w:rPr>
          <w:color w:val="808080" w:themeColor="background1" w:themeShade="80"/>
        </w:rPr>
        <w:t>Maisto perdavimo protokol</w:t>
      </w:r>
      <w:r w:rsidR="00F91888" w:rsidRPr="00431E1F">
        <w:rPr>
          <w:color w:val="808080" w:themeColor="background1" w:themeShade="80"/>
        </w:rPr>
        <w:t>as turėtų palaikyti lietuviškos virtuvės produktus</w:t>
      </w:r>
    </w:p>
    <w:p w14:paraId="0C6D02B6" w14:textId="5D0D9FFE" w:rsidR="00197845" w:rsidRPr="00431E1F" w:rsidRDefault="00A422EA" w:rsidP="00197845">
      <w:pPr>
        <w:pStyle w:val="Tekstas"/>
        <w:rPr>
          <w:color w:val="808080" w:themeColor="background1" w:themeShade="80"/>
        </w:rPr>
      </w:pPr>
      <w:r w:rsidRPr="00431E1F">
        <w:rPr>
          <w:color w:val="808080" w:themeColor="background1" w:themeShade="80"/>
        </w:rPr>
        <w:t>Šiame punkte gali būti išvardinti (jeigu nustatyti) tokio tipo apribojimai: apribojimai sprendimui, diegimo aplinka, bendradarbiaujančios sistemos, komerciniai specializuoti programų paketai, numatoma darbo vietos aplinka, sistemos kūrimo terminai, sistemos kūrimo biudžetas.</w:t>
      </w:r>
      <w:r w:rsidR="00197845" w:rsidRPr="00431E1F">
        <w:rPr>
          <w:color w:val="808080" w:themeColor="background1" w:themeShade="80"/>
        </w:rPr>
        <w:t xml:space="preserve"> Jei reikalinga specifinė duomenų kontrolė</w:t>
      </w:r>
      <w:r w:rsidR="00BE38BB" w:rsidRPr="00431E1F">
        <w:rPr>
          <w:color w:val="808080" w:themeColor="background1" w:themeShade="80"/>
        </w:rPr>
        <w:t xml:space="preserve"> (kokia informacija turi būti tikrinama įvedimo ar sistemos veikimo metu)</w:t>
      </w:r>
      <w:r w:rsidR="00197845" w:rsidRPr="00431E1F">
        <w:rPr>
          <w:color w:val="808080" w:themeColor="background1" w:themeShade="80"/>
        </w:rPr>
        <w:t xml:space="preserve">, </w:t>
      </w:r>
      <w:r w:rsidR="00BE38BB" w:rsidRPr="00431E1F">
        <w:rPr>
          <w:color w:val="808080" w:themeColor="background1" w:themeShade="80"/>
        </w:rPr>
        <w:t>ji taip pat aprašoma šiame skyrelyje.</w:t>
      </w:r>
    </w:p>
    <w:p w14:paraId="2F26B8A3" w14:textId="0B270A46" w:rsidR="003053B2" w:rsidRPr="00431E1F" w:rsidRDefault="003053B2" w:rsidP="003053B2">
      <w:pPr>
        <w:pStyle w:val="Heading3"/>
      </w:pPr>
      <w:bookmarkStart w:id="94" w:name="_Toc474841557"/>
      <w:bookmarkStart w:id="95" w:name="_Toc37514067"/>
      <w:r w:rsidRPr="00431E1F">
        <w:lastRenderedPageBreak/>
        <w:t>Techninė specifikacija</w:t>
      </w:r>
      <w:bookmarkEnd w:id="94"/>
      <w:bookmarkEnd w:id="95"/>
    </w:p>
    <w:p w14:paraId="1D15B990" w14:textId="77777777" w:rsidR="003053B2" w:rsidRPr="00431E1F" w:rsidRDefault="003053B2" w:rsidP="003053B2">
      <w:pPr>
        <w:pStyle w:val="Tekstas"/>
        <w:rPr>
          <w:color w:val="808080" w:themeColor="background1" w:themeShade="80"/>
        </w:rPr>
      </w:pPr>
      <w:r w:rsidRPr="00431E1F">
        <w:rPr>
          <w:color w:val="808080" w:themeColor="background1" w:themeShade="80"/>
        </w:rPr>
        <w:t>Skyrelyje aprašykite techninę ir papildomą programinę įrangą, reikalingą sistemai. Nurodykite minimalius įrangos parametrus. Šis skyrelis, priklausomai nuo situacijos, gali būti formuluojamas kaip sąrašas, ką užsakovams reikės turėti, jeigu norės naudotis sistema, arba kokios aplinkos reikalauja užsakovas.</w:t>
      </w:r>
    </w:p>
    <w:p w14:paraId="657C9849" w14:textId="77777777" w:rsidR="003053B2" w:rsidRPr="00431E1F" w:rsidRDefault="003053B2" w:rsidP="003053B2">
      <w:pPr>
        <w:pStyle w:val="Tekstas"/>
        <w:rPr>
          <w:color w:val="808080" w:themeColor="background1" w:themeShade="80"/>
        </w:rPr>
      </w:pPr>
      <w:r w:rsidRPr="00431E1F">
        <w:rPr>
          <w:color w:val="808080" w:themeColor="background1" w:themeShade="80"/>
        </w:rPr>
        <w:t xml:space="preserve">Pvz.: „Maisto perdavimo protokolui realizuoti būtinas interneto ryšys, 1 </w:t>
      </w:r>
      <w:r w:rsidRPr="00431E1F">
        <w:rPr>
          <w:noProof/>
          <w:color w:val="808080" w:themeColor="background1" w:themeShade="80"/>
        </w:rPr>
        <w:t>kilolitro</w:t>
      </w:r>
      <w:r w:rsidRPr="00431E1F">
        <w:rPr>
          <w:color w:val="808080" w:themeColor="background1" w:themeShade="80"/>
        </w:rPr>
        <w:t xml:space="preserve"> maisto ir gėrimų perdavimo linija, specializuotas šaldytuvas, namų kompiuteris“.</w:t>
      </w:r>
    </w:p>
    <w:p w14:paraId="58F81051" w14:textId="77777777" w:rsidR="00644086" w:rsidRPr="00431E1F" w:rsidRDefault="00644086" w:rsidP="00644086">
      <w:pPr>
        <w:pStyle w:val="Heading2"/>
      </w:pPr>
      <w:bookmarkStart w:id="96" w:name="_Toc474841558"/>
      <w:bookmarkStart w:id="97" w:name="_Toc37514068"/>
      <w:r w:rsidRPr="00431E1F">
        <w:t>Projektavimo metodai</w:t>
      </w:r>
      <w:bookmarkEnd w:id="96"/>
      <w:bookmarkEnd w:id="97"/>
    </w:p>
    <w:p w14:paraId="2424B986" w14:textId="77777777" w:rsidR="00644086" w:rsidRPr="00431E1F" w:rsidRDefault="00644086" w:rsidP="00644086">
      <w:pPr>
        <w:pStyle w:val="Heading3"/>
        <w:keepLines/>
        <w:tabs>
          <w:tab w:val="clear" w:pos="724"/>
        </w:tabs>
        <w:spacing w:before="113" w:after="113" w:line="240" w:lineRule="auto"/>
        <w:ind w:left="0" w:firstLine="0"/>
      </w:pPr>
      <w:bookmarkStart w:id="98" w:name="_Toc474841559"/>
      <w:bookmarkStart w:id="99" w:name="OLE_LINK83"/>
      <w:bookmarkStart w:id="100" w:name="OLE_LINK84"/>
      <w:bookmarkStart w:id="101" w:name="_Toc37514069"/>
      <w:r w:rsidRPr="00431E1F">
        <w:t>Projektavimo valdymas ir eiga</w:t>
      </w:r>
      <w:bookmarkEnd w:id="98"/>
      <w:bookmarkEnd w:id="101"/>
    </w:p>
    <w:p w14:paraId="590CEE14" w14:textId="1D09B3C3" w:rsidR="00644086" w:rsidRPr="00431E1F" w:rsidRDefault="00644086" w:rsidP="00644086">
      <w:pPr>
        <w:pStyle w:val="Tekstas"/>
        <w:rPr>
          <w:color w:val="808080" w:themeColor="background1" w:themeShade="80"/>
        </w:rPr>
      </w:pPr>
      <w:r w:rsidRPr="00431E1F">
        <w:rPr>
          <w:color w:val="808080" w:themeColor="background1" w:themeShade="80"/>
        </w:rPr>
        <w:t xml:space="preserve">Šiame punkte nurodykite, kokį </w:t>
      </w:r>
      <w:r w:rsidR="00C2565B" w:rsidRPr="00431E1F">
        <w:rPr>
          <w:color w:val="808080"/>
        </w:rPr>
        <w:t>programinės įrangos kūrimo modelį (ar modelius) naudojote kurdami savo sistemą.</w:t>
      </w:r>
      <w:r w:rsidRPr="00431E1F">
        <w:rPr>
          <w:color w:val="808080" w:themeColor="background1" w:themeShade="80"/>
        </w:rPr>
        <w:t xml:space="preserve"> </w:t>
      </w:r>
      <w:bookmarkEnd w:id="99"/>
      <w:bookmarkEnd w:id="100"/>
      <w:r w:rsidR="00021EE6" w:rsidRPr="00431E1F">
        <w:rPr>
          <w:color w:val="808080"/>
        </w:rPr>
        <w:t>Tai gali būti krioklio, iteracinis ar kitas modelis. Galite nurodyti kaip suskirstėte darbus ir kokiu eiliškumu juos atlikote.</w:t>
      </w:r>
    </w:p>
    <w:p w14:paraId="57355ED1" w14:textId="4E27A5CE" w:rsidR="00644086" w:rsidRPr="00431E1F" w:rsidRDefault="00644086" w:rsidP="00644086">
      <w:pPr>
        <w:pStyle w:val="Heading3"/>
        <w:keepLines/>
        <w:tabs>
          <w:tab w:val="clear" w:pos="724"/>
        </w:tabs>
        <w:spacing w:before="113" w:after="113" w:line="240" w:lineRule="auto"/>
        <w:ind w:left="0" w:firstLine="0"/>
      </w:pPr>
      <w:bookmarkStart w:id="102" w:name="_Toc474841560"/>
      <w:bookmarkStart w:id="103" w:name="_Toc37514070"/>
      <w:r w:rsidRPr="00431E1F">
        <w:t>Projektavimo technologija</w:t>
      </w:r>
      <w:bookmarkEnd w:id="102"/>
      <w:bookmarkEnd w:id="103"/>
    </w:p>
    <w:p w14:paraId="6652372F" w14:textId="633B6823" w:rsidR="00744569" w:rsidRPr="00431E1F" w:rsidRDefault="00744569" w:rsidP="00744569">
      <w:pPr>
        <w:pStyle w:val="Tekstas"/>
      </w:pPr>
      <w:r w:rsidRPr="00431E1F">
        <w:t>Modeliavimui naudotas įrankis Magic Draw, kuris palaiko UML modeliavimo kalbą.</w:t>
      </w:r>
    </w:p>
    <w:p w14:paraId="0E232CFE" w14:textId="77777777" w:rsidR="00644086" w:rsidRPr="00431E1F" w:rsidRDefault="00644086" w:rsidP="00644086">
      <w:pPr>
        <w:pStyle w:val="Heading3"/>
        <w:keepLines/>
        <w:tabs>
          <w:tab w:val="clear" w:pos="724"/>
        </w:tabs>
        <w:spacing w:before="113" w:after="113" w:line="240" w:lineRule="auto"/>
        <w:ind w:left="0" w:firstLine="0"/>
      </w:pPr>
      <w:bookmarkStart w:id="104" w:name="_Toc474841561"/>
      <w:bookmarkStart w:id="105" w:name="_Toc37514071"/>
      <w:r w:rsidRPr="00431E1F">
        <w:t>Programavimo kalbos, derinimo, automatizavimo priemonės, operacinė sistemos</w:t>
      </w:r>
      <w:bookmarkEnd w:id="104"/>
      <w:bookmarkEnd w:id="105"/>
    </w:p>
    <w:p w14:paraId="78C9396E" w14:textId="687FAB5E" w:rsidR="0045297B" w:rsidRPr="00431E1F" w:rsidRDefault="0045297B" w:rsidP="00644086">
      <w:pPr>
        <w:pStyle w:val="Tekstas"/>
      </w:pPr>
      <w:r w:rsidRPr="00431E1F">
        <w:t xml:space="preserve">Sistema sukurta C# programavimo kalba. Programa sukompiliuojama ir jos paketai vykdomi .Net Core </w:t>
      </w:r>
      <w:r w:rsidR="005D16AB" w:rsidRPr="00431E1F">
        <w:t xml:space="preserve">3.1 </w:t>
      </w:r>
      <w:r w:rsidRPr="00431E1F">
        <w:t>aplinkoje. Sistema kurta Windows aplinkoje, tačiau naudojant .Net Core veiktų ir Linux ar MacOs aplinkose.</w:t>
      </w:r>
    </w:p>
    <w:p w14:paraId="6E1355D2" w14:textId="1F537748" w:rsidR="00BD1531" w:rsidRPr="00431E1F" w:rsidRDefault="00024445" w:rsidP="00024445">
      <w:r w:rsidRPr="00431E1F">
        <w:t>Programavimui naudota Windows10 aplinka, bei Visual Studio 2019</w:t>
      </w:r>
      <w:r w:rsidR="00BD1531" w:rsidRPr="00431E1F">
        <w:t xml:space="preserve"> programavimo aplinką.</w:t>
      </w:r>
    </w:p>
    <w:p w14:paraId="385EB851" w14:textId="2F3917AF" w:rsidR="00024445" w:rsidRPr="00431E1F" w:rsidRDefault="00024445" w:rsidP="00024445">
      <w:r w:rsidRPr="00431E1F">
        <w:t>Duomenų bazė Microsft Sql Server Managment Studio 2019.</w:t>
      </w:r>
      <w:r w:rsidR="00903DF5" w:rsidRPr="00431E1F">
        <w:t xml:space="preserve"> Tai reliacinė duomenų bazė.</w:t>
      </w:r>
    </w:p>
    <w:p w14:paraId="32CE071A" w14:textId="28A57201" w:rsidR="00024445" w:rsidRPr="00431E1F" w:rsidRDefault="00024445" w:rsidP="00024445">
      <w:r w:rsidRPr="00431E1F">
        <w:t>Vartotojo sąsajai programuoti naudota Angular 8 karkasas</w:t>
      </w:r>
      <w:r w:rsidR="00BD1531" w:rsidRPr="00431E1F">
        <w:t xml:space="preserve">, kuris yra </w:t>
      </w:r>
      <w:r w:rsidRPr="00431E1F">
        <w:t>paremta</w:t>
      </w:r>
      <w:r w:rsidR="00BD1531" w:rsidRPr="00431E1F">
        <w:t>s</w:t>
      </w:r>
      <w:r w:rsidRPr="00431E1F">
        <w:t xml:space="preserve"> TypeScript programavimo kalba</w:t>
      </w:r>
      <w:r w:rsidR="00BD1531" w:rsidRPr="00431E1F">
        <w:t>,</w:t>
      </w:r>
      <w:r w:rsidR="00903DF5" w:rsidRPr="00431E1F">
        <w:t xml:space="preserve"> kartu su HTML5 žymėjimo ir CCS3 stilių aprašymo kalbomis.</w:t>
      </w:r>
    </w:p>
    <w:p w14:paraId="29CBF80C" w14:textId="7A7F2AED" w:rsidR="00FD668E" w:rsidRPr="00431E1F" w:rsidRDefault="00024445" w:rsidP="00FD668E">
      <w:r w:rsidRPr="00431E1F">
        <w:t xml:space="preserve">Testavimu naudota Xuint testavimo įrankių paketas. </w:t>
      </w:r>
    </w:p>
    <w:p w14:paraId="6A6DED57" w14:textId="77777777" w:rsidR="00644086" w:rsidRPr="00431E1F" w:rsidRDefault="00644086" w:rsidP="00644086">
      <w:pPr>
        <w:pStyle w:val="Heading2"/>
        <w:keepLines/>
        <w:spacing w:before="227" w:after="227" w:line="240" w:lineRule="auto"/>
        <w:ind w:left="0" w:firstLine="0"/>
        <w:jc w:val="left"/>
      </w:pPr>
      <w:bookmarkStart w:id="106" w:name="_Toc474841562"/>
      <w:bookmarkStart w:id="107" w:name="_Toc37514072"/>
      <w:r w:rsidRPr="00431E1F">
        <w:t>Sistemos projektas</w:t>
      </w:r>
      <w:bookmarkEnd w:id="106"/>
      <w:bookmarkEnd w:id="107"/>
    </w:p>
    <w:p w14:paraId="163721E9" w14:textId="77777777" w:rsidR="00644086" w:rsidRPr="00431E1F" w:rsidRDefault="00644086" w:rsidP="00644086">
      <w:pPr>
        <w:pStyle w:val="Tekstas"/>
        <w:rPr>
          <w:color w:val="808080" w:themeColor="background1" w:themeShade="80"/>
        </w:rPr>
      </w:pPr>
      <w:r w:rsidRPr="00431E1F">
        <w:rPr>
          <w:color w:val="808080" w:themeColor="background1" w:themeShade="80"/>
        </w:rPr>
        <w:t xml:space="preserve">Sistemos projektas – tai jūsų sistemos veikimo aprašymas. Tai dažniausiai nagrinėjama dokumento vieta (be išvadų) darbo peržiūros ir gynimo metu. </w:t>
      </w:r>
    </w:p>
    <w:p w14:paraId="53F5BDB6" w14:textId="77777777" w:rsidR="00644086" w:rsidRPr="00431E1F" w:rsidRDefault="00644086" w:rsidP="00644086">
      <w:pPr>
        <w:pStyle w:val="Heading3"/>
        <w:keepLines/>
        <w:tabs>
          <w:tab w:val="clear" w:pos="724"/>
        </w:tabs>
        <w:spacing w:before="113" w:after="113" w:line="240" w:lineRule="auto"/>
        <w:ind w:left="0" w:firstLine="0"/>
      </w:pPr>
      <w:bookmarkStart w:id="108" w:name="_Toc474841563"/>
      <w:bookmarkStart w:id="109" w:name="_Toc37514073"/>
      <w:r w:rsidRPr="00431E1F">
        <w:t>Statinis sistemos vaizdas</w:t>
      </w:r>
      <w:bookmarkEnd w:id="108"/>
      <w:bookmarkEnd w:id="109"/>
    </w:p>
    <w:p w14:paraId="157BDF36" w14:textId="64EB28D0" w:rsidR="00644086" w:rsidRPr="00431E1F" w:rsidRDefault="00644086" w:rsidP="00644086">
      <w:pPr>
        <w:pStyle w:val="Tekstas"/>
        <w:rPr>
          <w:color w:val="808080" w:themeColor="background1" w:themeShade="80"/>
        </w:rPr>
      </w:pPr>
      <w:r w:rsidRPr="00431E1F">
        <w:rPr>
          <w:color w:val="808080" w:themeColor="background1" w:themeShade="80"/>
        </w:rPr>
        <w:t>Šiame punkte reikėtų detalizuoti sistemos struktūrą. Priklausomai nuo projekto tipo (rekomenduojame pasikonsultuoti su vadovu) turėtumėte aprašyti savo sistemą panaudodami UML diagram</w:t>
      </w:r>
      <w:r w:rsidR="00F95E01" w:rsidRPr="00431E1F">
        <w:rPr>
          <w:color w:val="808080" w:themeColor="background1" w:themeShade="80"/>
        </w:rPr>
        <w:t>a</w:t>
      </w:r>
      <w:r w:rsidRPr="00431E1F">
        <w:rPr>
          <w:color w:val="808080" w:themeColor="background1" w:themeShade="80"/>
        </w:rPr>
        <w:t>s:</w:t>
      </w:r>
    </w:p>
    <w:p w14:paraId="4C2EEA44" w14:textId="77777777" w:rsidR="00644086" w:rsidRPr="00431E1F" w:rsidRDefault="00644086" w:rsidP="00644086">
      <w:pPr>
        <w:pStyle w:val="ListBullet"/>
        <w:rPr>
          <w:color w:val="808080" w:themeColor="background1" w:themeShade="80"/>
        </w:rPr>
      </w:pPr>
      <w:r w:rsidRPr="00431E1F">
        <w:rPr>
          <w:color w:val="808080" w:themeColor="background1" w:themeShade="80"/>
        </w:rPr>
        <w:t>Išdėstymo (</w:t>
      </w:r>
      <w:r w:rsidRPr="00431E1F">
        <w:rPr>
          <w:i/>
          <w:color w:val="808080" w:themeColor="background1" w:themeShade="80"/>
        </w:rPr>
        <w:t>UML deployment diagram</w:t>
      </w:r>
      <w:r w:rsidRPr="00431E1F">
        <w:rPr>
          <w:color w:val="808080" w:themeColor="background1" w:themeShade="80"/>
        </w:rPr>
        <w:t>) – nepakeičiama tuo atveju, jei sistema naudoja išorinius servisus ar yra paskirstyta per keletą įrenginių. Geriausia pradėti nuo šios diagramos, nes ji greičiausiai supažindina su bendra sistemos sudėtimi.</w:t>
      </w:r>
    </w:p>
    <w:p w14:paraId="3EDE0FC4" w14:textId="264BF2E7" w:rsidR="00644086" w:rsidRPr="00431E1F" w:rsidRDefault="00644086" w:rsidP="00644086">
      <w:pPr>
        <w:pStyle w:val="ListBullet"/>
        <w:rPr>
          <w:color w:val="808080" w:themeColor="background1" w:themeShade="80"/>
        </w:rPr>
      </w:pPr>
      <w:r w:rsidRPr="00431E1F">
        <w:rPr>
          <w:color w:val="808080" w:themeColor="background1" w:themeShade="80"/>
        </w:rPr>
        <w:t>Komponentų (</w:t>
      </w:r>
      <w:r w:rsidRPr="00431E1F">
        <w:rPr>
          <w:i/>
          <w:color w:val="808080" w:themeColor="background1" w:themeShade="80"/>
        </w:rPr>
        <w:t>UML component diagram</w:t>
      </w:r>
      <w:r w:rsidRPr="00431E1F">
        <w:rPr>
          <w:color w:val="808080" w:themeColor="background1" w:themeShade="80"/>
        </w:rPr>
        <w:t xml:space="preserve">) – </w:t>
      </w:r>
      <w:r w:rsidR="00666146" w:rsidRPr="00431E1F">
        <w:rPr>
          <w:color w:val="808080"/>
        </w:rPr>
        <w:t>geriausiai tinka tuomet, kai naudojamas komponentinis sistemos kūrimo būdas ir sistema susideda iš komponentų teikiančių programavimo sąsają (API).</w:t>
      </w:r>
    </w:p>
    <w:p w14:paraId="680F9C9B" w14:textId="5CE45BC0" w:rsidR="00644086" w:rsidRPr="00431E1F" w:rsidRDefault="00644086" w:rsidP="00644086">
      <w:pPr>
        <w:pStyle w:val="ListBullet"/>
        <w:rPr>
          <w:color w:val="808080" w:themeColor="background1" w:themeShade="80"/>
        </w:rPr>
      </w:pPr>
      <w:r w:rsidRPr="00431E1F">
        <w:rPr>
          <w:color w:val="808080" w:themeColor="background1" w:themeShade="80"/>
        </w:rPr>
        <w:t>Paketų (</w:t>
      </w:r>
      <w:r w:rsidRPr="00431E1F">
        <w:rPr>
          <w:i/>
          <w:color w:val="808080" w:themeColor="background1" w:themeShade="80"/>
        </w:rPr>
        <w:t>UML package diagram</w:t>
      </w:r>
      <w:r w:rsidRPr="00431E1F">
        <w:rPr>
          <w:color w:val="808080" w:themeColor="background1" w:themeShade="80"/>
        </w:rPr>
        <w:t>) – labai naudinga tuomet, jei sistem</w:t>
      </w:r>
      <w:r w:rsidR="00323940" w:rsidRPr="00431E1F">
        <w:rPr>
          <w:color w:val="808080" w:themeColor="background1" w:themeShade="80"/>
        </w:rPr>
        <w:t>a sugrupuota paketais</w:t>
      </w:r>
      <w:r w:rsidRPr="00431E1F">
        <w:rPr>
          <w:color w:val="808080" w:themeColor="background1" w:themeShade="80"/>
        </w:rPr>
        <w:t>.</w:t>
      </w:r>
    </w:p>
    <w:p w14:paraId="39F7CE4F" w14:textId="77777777" w:rsidR="00644086" w:rsidRPr="00431E1F" w:rsidRDefault="00644086" w:rsidP="00644086">
      <w:pPr>
        <w:pStyle w:val="ListBullet"/>
        <w:rPr>
          <w:color w:val="808080" w:themeColor="background1" w:themeShade="80"/>
        </w:rPr>
      </w:pPr>
      <w:r w:rsidRPr="00431E1F">
        <w:rPr>
          <w:color w:val="808080" w:themeColor="background1" w:themeShade="80"/>
        </w:rPr>
        <w:lastRenderedPageBreak/>
        <w:t>Klasių (</w:t>
      </w:r>
      <w:r w:rsidRPr="00431E1F">
        <w:rPr>
          <w:i/>
          <w:color w:val="808080" w:themeColor="background1" w:themeShade="80"/>
        </w:rPr>
        <w:t>UML class diagram</w:t>
      </w:r>
      <w:r w:rsidRPr="00431E1F">
        <w:rPr>
          <w:color w:val="808080" w:themeColor="background1" w:themeShade="80"/>
        </w:rPr>
        <w:t>) – geriausiai tinka atvaizduoti sistemos struktūros detales. Jei projekte klasių naudojama daug, rekomenduojama detalizuoti tik esmines klases, o likusią struktūrą pateikti paketų diagrama.</w:t>
      </w:r>
    </w:p>
    <w:p w14:paraId="72B28B08" w14:textId="63F05B67" w:rsidR="00644086" w:rsidRPr="00431E1F" w:rsidRDefault="00C2565B" w:rsidP="00644086">
      <w:pPr>
        <w:pStyle w:val="ListBullet"/>
        <w:rPr>
          <w:color w:val="808080" w:themeColor="background1" w:themeShade="80"/>
        </w:rPr>
      </w:pPr>
      <w:r w:rsidRPr="00431E1F">
        <w:rPr>
          <w:color w:val="808080"/>
        </w:rPr>
        <w:t>Aprašant statinį sistemos vaizdą taip pat turėtų būti pateikta ir duomenų bazės schema. Šiam tikslui gali būti naudojama esybių ryšių diagrama arba (geriausia) UML klasių diagrama. Jei naudojama ne reliacinė duomenų bazė, tuomet naudoti tokį duomenų bazės specifikavimo būdą, kurį siūlo kūrėjai arba bendruomenė.</w:t>
      </w:r>
    </w:p>
    <w:p w14:paraId="1CCAE2D1" w14:textId="77777777" w:rsidR="00644086" w:rsidRPr="00431E1F" w:rsidRDefault="00644086" w:rsidP="00644086">
      <w:pPr>
        <w:pStyle w:val="Heading3"/>
        <w:keepLines/>
        <w:tabs>
          <w:tab w:val="clear" w:pos="724"/>
        </w:tabs>
        <w:spacing w:before="113" w:after="113" w:line="240" w:lineRule="auto"/>
        <w:ind w:left="0" w:firstLine="0"/>
      </w:pPr>
      <w:bookmarkStart w:id="110" w:name="_Toc474841564"/>
      <w:bookmarkStart w:id="111" w:name="_Toc37514074"/>
      <w:r w:rsidRPr="00431E1F">
        <w:t>Dinaminis sistemos vaizdas</w:t>
      </w:r>
      <w:bookmarkEnd w:id="110"/>
      <w:bookmarkEnd w:id="111"/>
    </w:p>
    <w:p w14:paraId="6CC3FDAB" w14:textId="224DF55D" w:rsidR="00666146" w:rsidRPr="00431E1F" w:rsidRDefault="00666146" w:rsidP="00666146">
      <w:pPr>
        <w:pStyle w:val="gmail-tekstas"/>
        <w:spacing w:before="0" w:beforeAutospacing="0" w:after="200" w:afterAutospacing="0" w:line="276" w:lineRule="auto"/>
        <w:jc w:val="both"/>
      </w:pPr>
      <w:r w:rsidRPr="00431E1F">
        <w:rPr>
          <w:color w:val="808080"/>
        </w:rPr>
        <w:t>Dinaminiame sistemos vaizde parodoma kaip sistema veikia naudojama. Šiame punkte pagal poreikį galima pavaizduoti sistemos veiksmus UML veiklos, sekų ir/arba būsenų diagramomis. Galite pasirinkti vieną iš jų, galite naudoti ir kelias (priklausomai nuo sistemos specifikos).</w:t>
      </w:r>
    </w:p>
    <w:p w14:paraId="0468744F" w14:textId="0E987A0A" w:rsidR="00AF0D8F" w:rsidRDefault="00644086" w:rsidP="00E71A36">
      <w:pPr>
        <w:pStyle w:val="Heading1"/>
      </w:pPr>
      <w:bookmarkStart w:id="112" w:name="_Toc37346794"/>
      <w:bookmarkStart w:id="113" w:name="OLE_LINK89"/>
      <w:bookmarkStart w:id="114" w:name="_Toc37514075"/>
      <w:bookmarkEnd w:id="87"/>
      <w:bookmarkEnd w:id="88"/>
      <w:bookmarkEnd w:id="89"/>
      <w:bookmarkEnd w:id="90"/>
      <w:r w:rsidRPr="00431E1F">
        <w:lastRenderedPageBreak/>
        <w:t>Testavimas</w:t>
      </w:r>
      <w:bookmarkEnd w:id="112"/>
      <w:bookmarkEnd w:id="114"/>
    </w:p>
    <w:p w14:paraId="2F98D4AB" w14:textId="1A5AF2A6" w:rsidR="006A7F6C" w:rsidRPr="006A7F6C" w:rsidRDefault="00186FEC" w:rsidP="006A7F6C">
      <w:pPr>
        <w:pStyle w:val="Tekstas"/>
      </w:pPr>
      <w:r>
        <w:t>Skyrius</w:t>
      </w:r>
      <w:r w:rsidR="006A7F6C">
        <w:t xml:space="preserve"> skirtas testavimo plano sudarymui, bei jo įgyvenimui.</w:t>
      </w:r>
      <w:r w:rsidR="00A11FA8">
        <w:t xml:space="preserve"> Planuoju pateiki ir naudojamas technologijas</w:t>
      </w:r>
      <w:r w:rsidR="006A7F6C">
        <w:t xml:space="preserve"> </w:t>
      </w:r>
      <w:r w:rsidR="00A11FA8">
        <w:t>bei aprašyti gautus rezultatus.</w:t>
      </w:r>
    </w:p>
    <w:p w14:paraId="1322A6E9" w14:textId="008A4BAC" w:rsidR="00A55250" w:rsidRPr="00431E1F" w:rsidRDefault="00644086" w:rsidP="00A55250">
      <w:pPr>
        <w:pStyle w:val="Heading2"/>
      </w:pPr>
      <w:bookmarkStart w:id="115" w:name="_Toc474841567"/>
      <w:bookmarkStart w:id="116" w:name="_Toc503646980"/>
      <w:bookmarkStart w:id="117" w:name="_Toc503648370"/>
      <w:bookmarkStart w:id="118" w:name="_Toc503651314"/>
      <w:bookmarkStart w:id="119" w:name="_Toc505346890"/>
      <w:bookmarkStart w:id="120" w:name="_Toc37514076"/>
      <w:bookmarkEnd w:id="113"/>
      <w:r w:rsidRPr="00431E1F">
        <w:t>Testavimo planas</w:t>
      </w:r>
      <w:bookmarkEnd w:id="115"/>
      <w:bookmarkEnd w:id="120"/>
    </w:p>
    <w:p w14:paraId="4EE80ADE" w14:textId="59E92ABB" w:rsidR="00A55250" w:rsidRPr="00431E1F" w:rsidRDefault="008654DE" w:rsidP="00A55250">
      <w:pPr>
        <w:pStyle w:val="Tekstas"/>
      </w:pPr>
      <w:r>
        <w:t xml:space="preserve">Sistemai būtinas testavimas įsitikinti, kad jo veikimas atitinka projektavimo metu nustatytus tikslus. Kad tikslus </w:t>
      </w:r>
      <w:r w:rsidR="00270187">
        <w:t>įgyvendinti</w:t>
      </w:r>
      <w:r>
        <w:t xml:space="preserve"> teisingai buvo sudarytas toks testavimo planas</w:t>
      </w:r>
      <w:r w:rsidR="00AA6CD6">
        <w:t>:</w:t>
      </w:r>
    </w:p>
    <w:p w14:paraId="5FDF86B8" w14:textId="5D0AF3E0" w:rsidR="001C216F" w:rsidRDefault="00E10D00" w:rsidP="001C216F">
      <w:pPr>
        <w:pStyle w:val="ListParagraph"/>
        <w:numPr>
          <w:ilvl w:val="0"/>
          <w:numId w:val="22"/>
        </w:numPr>
      </w:pPr>
      <w:r>
        <w:t>Atlikti k</w:t>
      </w:r>
      <w:r w:rsidR="00E12C4B" w:rsidRPr="00431E1F">
        <w:t xml:space="preserve">iekvieno serviso komponentų </w:t>
      </w:r>
      <w:r>
        <w:t>testus.</w:t>
      </w:r>
    </w:p>
    <w:p w14:paraId="6A6D1174" w14:textId="707A24DB" w:rsidR="00E12C4B" w:rsidRDefault="00EF1F68" w:rsidP="00E12C4B">
      <w:pPr>
        <w:pStyle w:val="ListParagraph"/>
        <w:numPr>
          <w:ilvl w:val="0"/>
          <w:numId w:val="22"/>
        </w:numPr>
      </w:pPr>
      <w:r>
        <w:t xml:space="preserve">Atlikti </w:t>
      </w:r>
      <w:r w:rsidR="00E12C4B">
        <w:t xml:space="preserve">API metodų </w:t>
      </w:r>
      <w:r>
        <w:t>testus</w:t>
      </w:r>
      <w:r w:rsidR="00E12C4B">
        <w:t xml:space="preserve"> naudojant Swagger įrankį.</w:t>
      </w:r>
    </w:p>
    <w:p w14:paraId="36F5BAF2" w14:textId="4D1CB385" w:rsidR="00A55250" w:rsidRPr="00431E1F" w:rsidRDefault="004522DD" w:rsidP="00A55250">
      <w:pPr>
        <w:pStyle w:val="ListParagraph"/>
        <w:numPr>
          <w:ilvl w:val="0"/>
          <w:numId w:val="22"/>
        </w:numPr>
      </w:pPr>
      <w:r>
        <w:t>Atlikti statine</w:t>
      </w:r>
      <w:r w:rsidR="00A55250" w:rsidRPr="00431E1F">
        <w:t xml:space="preserve"> kodo analizė</w:t>
      </w:r>
      <w:r>
        <w:t>, nepaliekant kodo dalių kurios ateityje gali turėti įtakos klaidos atsiradimui.</w:t>
      </w:r>
    </w:p>
    <w:p w14:paraId="37336EEB" w14:textId="4737975A" w:rsidR="00E9314A" w:rsidRPr="00431E1F" w:rsidRDefault="00FA6BB6" w:rsidP="00A55250">
      <w:pPr>
        <w:pStyle w:val="ListParagraph"/>
        <w:numPr>
          <w:ilvl w:val="0"/>
          <w:numId w:val="22"/>
        </w:numPr>
      </w:pPr>
      <w:r>
        <w:t>Atlikti s</w:t>
      </w:r>
      <w:r w:rsidR="00E9314A" w:rsidRPr="00431E1F">
        <w:t>vetainės</w:t>
      </w:r>
      <w:r w:rsidR="00732A47" w:rsidRPr="00431E1F">
        <w:t xml:space="preserve"> grafinės vartotojo sąsajos</w:t>
      </w:r>
      <w:r w:rsidR="00E9314A" w:rsidRPr="00431E1F">
        <w:t xml:space="preserve"> testavim</w:t>
      </w:r>
      <w:r>
        <w:t>ą</w:t>
      </w:r>
      <w:r w:rsidR="00E9314A" w:rsidRPr="00431E1F">
        <w:t xml:space="preserve"> rankiniu būdu</w:t>
      </w:r>
    </w:p>
    <w:p w14:paraId="7E2D055B" w14:textId="77777777" w:rsidR="00E9314A" w:rsidRPr="00431E1F" w:rsidRDefault="00E9314A" w:rsidP="00E9314A"/>
    <w:p w14:paraId="3F202F56" w14:textId="4C92E8F5" w:rsidR="004767F1" w:rsidRPr="00431E1F" w:rsidRDefault="004767F1" w:rsidP="004767F1">
      <w:pPr>
        <w:pStyle w:val="Heading2"/>
      </w:pPr>
      <w:bookmarkStart w:id="121" w:name="_Toc474841569"/>
      <w:bookmarkStart w:id="122" w:name="_Toc474841568"/>
      <w:bookmarkStart w:id="123" w:name="_Toc37514077"/>
      <w:r w:rsidRPr="00431E1F">
        <w:t>Testavimo kriterijai</w:t>
      </w:r>
      <w:bookmarkEnd w:id="121"/>
      <w:bookmarkEnd w:id="123"/>
    </w:p>
    <w:p w14:paraId="20E6CE7E" w14:textId="1D399F9E" w:rsidR="00AF408E" w:rsidRPr="00431E1F" w:rsidRDefault="00616DA0" w:rsidP="00AF408E">
      <w:pPr>
        <w:pStyle w:val="Tekstas"/>
      </w:pPr>
      <w:r>
        <w:t>Kad testavimas būtų sėkmingai įvykdytas, turi būti įgyvendinti šiek kriterijai:</w:t>
      </w:r>
    </w:p>
    <w:p w14:paraId="36303938" w14:textId="0E6C45BB" w:rsidR="00AF408E" w:rsidRDefault="00AF408E" w:rsidP="00AF408E">
      <w:pPr>
        <w:pStyle w:val="ListParagraph"/>
        <w:numPr>
          <w:ilvl w:val="0"/>
          <w:numId w:val="23"/>
        </w:numPr>
      </w:pPr>
      <w:r w:rsidRPr="00431E1F">
        <w:t>Servisų kodo padengimas virš 9</w:t>
      </w:r>
      <w:r w:rsidR="00726950">
        <w:t>0</w:t>
      </w:r>
      <w:r w:rsidRPr="00431E1F">
        <w:t>%</w:t>
      </w:r>
      <w:r w:rsidR="00D91C9F" w:rsidRPr="00431E1F">
        <w:t>.</w:t>
      </w:r>
    </w:p>
    <w:p w14:paraId="56584B3A" w14:textId="32A4F46B" w:rsidR="006F4528" w:rsidRDefault="006F4528" w:rsidP="00AF408E">
      <w:pPr>
        <w:pStyle w:val="ListParagraph"/>
        <w:numPr>
          <w:ilvl w:val="0"/>
          <w:numId w:val="23"/>
        </w:numPr>
      </w:pPr>
      <w:r>
        <w:t>API testavimas visada gražina rezultatus kurių tikėtasi.</w:t>
      </w:r>
    </w:p>
    <w:p w14:paraId="144AC33E" w14:textId="23154596" w:rsidR="006F4528" w:rsidRPr="00431E1F" w:rsidRDefault="006F4528" w:rsidP="006F4528">
      <w:pPr>
        <w:pStyle w:val="ListParagraph"/>
        <w:numPr>
          <w:ilvl w:val="0"/>
          <w:numId w:val="23"/>
        </w:numPr>
      </w:pPr>
      <w:r w:rsidRPr="00431E1F">
        <w:t>Statinė kodo analizė negali turėti nei vieno klaidos pranešimo</w:t>
      </w:r>
      <w:r>
        <w:t>, taip pat kuo mažiau perspėjimų</w:t>
      </w:r>
      <w:r w:rsidRPr="00431E1F">
        <w:t>.</w:t>
      </w:r>
    </w:p>
    <w:p w14:paraId="04F9AF16" w14:textId="09729A2D" w:rsidR="00AF408E" w:rsidRPr="00431E1F" w:rsidRDefault="00AF408E" w:rsidP="00AF408E">
      <w:pPr>
        <w:pStyle w:val="ListParagraph"/>
        <w:numPr>
          <w:ilvl w:val="0"/>
          <w:numId w:val="23"/>
        </w:numPr>
      </w:pPr>
      <w:r w:rsidRPr="00431E1F">
        <w:t>Visi sistemos funkcijos turi būti atliekamos taip kaip nurodyta specifikacijoje.</w:t>
      </w:r>
    </w:p>
    <w:p w14:paraId="0203A8B0" w14:textId="77777777" w:rsidR="006E7408" w:rsidRPr="00431E1F" w:rsidRDefault="006E7408" w:rsidP="006E7408">
      <w:pPr>
        <w:ind w:left="360"/>
      </w:pPr>
    </w:p>
    <w:p w14:paraId="16099675" w14:textId="77777777" w:rsidR="002E6C89" w:rsidRDefault="00644086" w:rsidP="003A5070">
      <w:pPr>
        <w:pStyle w:val="Heading2"/>
      </w:pPr>
      <w:bookmarkStart w:id="124" w:name="OLE_LINK7"/>
      <w:bookmarkStart w:id="125" w:name="_Toc37514078"/>
      <w:r w:rsidRPr="00431E1F">
        <w:t>Komponentų testavimas</w:t>
      </w:r>
      <w:bookmarkEnd w:id="122"/>
      <w:bookmarkEnd w:id="124"/>
      <w:bookmarkEnd w:id="125"/>
    </w:p>
    <w:p w14:paraId="01EB6A8B" w14:textId="77777777" w:rsidR="002E6C89" w:rsidRDefault="002E6C89" w:rsidP="002E6C89">
      <w:pPr>
        <w:pStyle w:val="Heading3"/>
      </w:pPr>
      <w:bookmarkStart w:id="126" w:name="_Toc37514079"/>
      <w:r>
        <w:t>Automatinis testavimas</w:t>
      </w:r>
      <w:bookmarkEnd w:id="126"/>
    </w:p>
    <w:p w14:paraId="576A5973" w14:textId="77777777" w:rsidR="00A11B99" w:rsidRDefault="00A11B99" w:rsidP="00A11B99">
      <w:pPr>
        <w:pStyle w:val="Tekstas"/>
      </w:pPr>
      <w:r w:rsidRPr="00431E1F">
        <w:t>Komponentų testavimas bus naudojamas tik servisams, nes juose naudodami visi kiti metodai. Taip jie bus ištestuojami kartu. Kontrolerių testuoti nėra prasmės, jie tik kviečia servisus</w:t>
      </w:r>
      <w:r>
        <w:t>.</w:t>
      </w:r>
    </w:p>
    <w:p w14:paraId="25F66440" w14:textId="77777777" w:rsidR="00A11B99" w:rsidRPr="00F2789F" w:rsidRDefault="00A11B99" w:rsidP="00A11B99">
      <w:r w:rsidRPr="00F2789F">
        <w:t>Servisų kodo padengimo kriterijus įgyvendintas sėkmingai, kadangi pateiktas 90 % kriterijus yra pasiektas.</w:t>
      </w:r>
    </w:p>
    <w:p w14:paraId="7870AC0F" w14:textId="77777777" w:rsidR="00A11B99" w:rsidRDefault="00A11B99" w:rsidP="00A11B99">
      <w:pPr>
        <w:keepNext/>
        <w:jc w:val="center"/>
      </w:pPr>
      <w:r>
        <w:rPr>
          <w:noProof/>
          <w:lang w:val="en-US"/>
        </w:rPr>
        <w:lastRenderedPageBreak/>
        <w:drawing>
          <wp:inline distT="0" distB="0" distL="0" distR="0" wp14:anchorId="32D95AE6" wp14:editId="5780F14A">
            <wp:extent cx="5095875" cy="452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875" cy="4524375"/>
                    </a:xfrm>
                    <a:prstGeom prst="rect">
                      <a:avLst/>
                    </a:prstGeom>
                  </pic:spPr>
                </pic:pic>
              </a:graphicData>
            </a:graphic>
          </wp:inline>
        </w:drawing>
      </w:r>
    </w:p>
    <w:p w14:paraId="1585C03A" w14:textId="1A14877D" w:rsidR="00A11B99" w:rsidRDefault="00D73B63" w:rsidP="00A11B99">
      <w:pPr>
        <w:pStyle w:val="Caption"/>
        <w:rPr>
          <w:b/>
        </w:rPr>
      </w:pP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Pav \* ARABIC \s 1 </w:instrText>
      </w:r>
      <w:r>
        <w:rPr>
          <w:b/>
        </w:rPr>
        <w:fldChar w:fldCharType="separate"/>
      </w:r>
      <w:r>
        <w:rPr>
          <w:b/>
          <w:noProof/>
        </w:rPr>
        <w:t>1</w:t>
      </w:r>
      <w:r>
        <w:rPr>
          <w:b/>
        </w:rPr>
        <w:fldChar w:fldCharType="end"/>
      </w:r>
      <w:r w:rsidR="00A11B99" w:rsidRPr="00D06BF5">
        <w:rPr>
          <w:b/>
        </w:rPr>
        <w:t xml:space="preserve"> pav. Kodo padengimas</w:t>
      </w:r>
    </w:p>
    <w:p w14:paraId="736452F1" w14:textId="2650FBE1" w:rsidR="005158C3" w:rsidRPr="005158C3" w:rsidRDefault="00A11B99" w:rsidP="00A11B99">
      <w:r w:rsidRPr="00D016D2">
        <w:t xml:space="preserve">Plačiau apie komponentų testavimą galima pasakyti, jog atlikti 56 testai. Kaip matome iš paveikslėlio </w:t>
      </w:r>
      <w:r w:rsidRPr="005158C3">
        <w:t>(3.</w:t>
      </w:r>
      <w:r w:rsidR="00BB6391" w:rsidRPr="005158C3">
        <w:t>1</w:t>
      </w:r>
      <w:r w:rsidRPr="005158C3">
        <w:t xml:space="preserve"> pav.) visi testai buvo sėkmingi.</w:t>
      </w:r>
      <w:r w:rsidR="005158C3" w:rsidRPr="005158C3">
        <w:t xml:space="preserve"> Kodo padengimas svyruoja nuo 81% iki 100%. Tas parodo, kad testavimas atliktas gan nuosekliai, atsižvelgiant daugumą galimų scenarijų.</w:t>
      </w:r>
    </w:p>
    <w:p w14:paraId="1EF3E4FC" w14:textId="77777777" w:rsidR="005158C3" w:rsidRDefault="005158C3" w:rsidP="00A11B99"/>
    <w:p w14:paraId="472C1F73" w14:textId="0BDB9DD0" w:rsidR="00A11B99" w:rsidRPr="00D016D2" w:rsidRDefault="009906A0" w:rsidP="00A11B99">
      <w:r>
        <w:t xml:space="preserve"> </w:t>
      </w:r>
      <w:r w:rsidR="00A11B99" w:rsidRPr="00D016D2">
        <w:t>Iš to galime teigti, kad komponentų testavimas buvo įvykdytas.</w:t>
      </w:r>
      <w:r>
        <w:t xml:space="preserve"> Svarbu paminėti jo testuoti ne visi metodai bei klasės. Kontrolerių testavimas aprašomas kitame skyriuje. </w:t>
      </w:r>
    </w:p>
    <w:p w14:paraId="02BF6954" w14:textId="77777777" w:rsidR="00A11B99" w:rsidRPr="00D016D2" w:rsidRDefault="00A11B99" w:rsidP="00A11B99"/>
    <w:p w14:paraId="04387A3C" w14:textId="77777777" w:rsidR="00A11B99" w:rsidRDefault="00A11B99" w:rsidP="00A11B99">
      <w:pPr>
        <w:keepNext/>
        <w:jc w:val="center"/>
      </w:pPr>
      <w:r>
        <w:rPr>
          <w:noProof/>
          <w:lang w:val="en-US"/>
        </w:rPr>
        <w:lastRenderedPageBreak/>
        <w:drawing>
          <wp:inline distT="0" distB="0" distL="0" distR="0" wp14:anchorId="08B57EA0" wp14:editId="35C77254">
            <wp:extent cx="425767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3419475"/>
                    </a:xfrm>
                    <a:prstGeom prst="rect">
                      <a:avLst/>
                    </a:prstGeom>
                  </pic:spPr>
                </pic:pic>
              </a:graphicData>
            </a:graphic>
          </wp:inline>
        </w:drawing>
      </w:r>
    </w:p>
    <w:p w14:paraId="05B6048D" w14:textId="0B436130" w:rsidR="00A11B99" w:rsidRDefault="00D73B63" w:rsidP="00A11B99">
      <w:pPr>
        <w:pStyle w:val="Caption"/>
        <w:rPr>
          <w:b/>
        </w:rPr>
      </w:pP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Pav \* ARABIC \s 1 </w:instrText>
      </w:r>
      <w:r>
        <w:rPr>
          <w:b/>
        </w:rPr>
        <w:fldChar w:fldCharType="separate"/>
      </w:r>
      <w:r>
        <w:rPr>
          <w:b/>
          <w:noProof/>
        </w:rPr>
        <w:t>2</w:t>
      </w:r>
      <w:r>
        <w:rPr>
          <w:b/>
        </w:rPr>
        <w:fldChar w:fldCharType="end"/>
      </w:r>
      <w:r w:rsidR="00A11B99" w:rsidRPr="00D06BF5">
        <w:rPr>
          <w:b/>
        </w:rPr>
        <w:t xml:space="preserve"> pav. Visi atlikti testai</w:t>
      </w:r>
    </w:p>
    <w:p w14:paraId="22F6EBBD" w14:textId="72C3D191" w:rsidR="009906A0" w:rsidRPr="009906A0" w:rsidRDefault="009906A0" w:rsidP="009906A0">
      <w:r>
        <w:t xml:space="preserve">Kiekvienam servisui parašyta nuo 1 iki 13 skirtingų testavimo scenarijų. Toks skaičius priklauso nuo serviso dydžio bei </w:t>
      </w:r>
      <w:r w:rsidR="006174C1">
        <w:t>atliekamu funkcijų kiekio.</w:t>
      </w:r>
    </w:p>
    <w:p w14:paraId="04AF62B4" w14:textId="77777777" w:rsidR="00A11B99" w:rsidRPr="00A11B99" w:rsidRDefault="00A11B99" w:rsidP="00A11B99">
      <w:pPr>
        <w:pStyle w:val="Tekstas"/>
      </w:pPr>
    </w:p>
    <w:p w14:paraId="245DC04E" w14:textId="77F24DFA" w:rsidR="002E6C89" w:rsidRPr="002E6C89" w:rsidRDefault="002E6C89" w:rsidP="002E6C89">
      <w:pPr>
        <w:pStyle w:val="Heading3"/>
      </w:pPr>
      <w:bookmarkStart w:id="127" w:name="_Toc37514080"/>
      <w:r>
        <w:t>Rankinis</w:t>
      </w:r>
      <w:r w:rsidR="00984078">
        <w:t xml:space="preserve"> API</w:t>
      </w:r>
      <w:r>
        <w:t xml:space="preserve"> testavimas</w:t>
      </w:r>
      <w:bookmarkEnd w:id="127"/>
    </w:p>
    <w:p w14:paraId="1FC2C5B4" w14:textId="08E8BD07" w:rsidR="002E6C89" w:rsidRDefault="002C6AC7" w:rsidP="002E6C89">
      <w:pPr>
        <w:pStyle w:val="Tekstas"/>
      </w:pPr>
      <w:r>
        <w:t xml:space="preserve">Rankinio API testavimo metu bus kviečiami visi metodai. </w:t>
      </w:r>
      <w:r w:rsidR="00461CEB">
        <w:t>Tam bus sudaryti scenarijai su tikėtinais rezultatais</w:t>
      </w:r>
      <w:r w:rsidR="00F56F7A">
        <w:t>, gautais rezultatais</w:t>
      </w:r>
      <w:r w:rsidR="00461CEB">
        <w:t xml:space="preserve"> juos įvykdžius ir tai pateikiama lentelėmis.</w:t>
      </w:r>
      <w:r w:rsidR="00251A08">
        <w:t xml:space="preserve"> Tie patys </w:t>
      </w:r>
      <w:r w:rsidR="00CB44FD">
        <w:t>scenarijai</w:t>
      </w:r>
      <w:r w:rsidR="00251A08">
        <w:t xml:space="preserve"> tai pat bus panaudojami grafinės vartotojo sąsajos </w:t>
      </w:r>
      <w:r w:rsidR="00B61A82">
        <w:t>testavimui</w:t>
      </w:r>
      <w:r w:rsidR="00251A08">
        <w:t>.</w:t>
      </w:r>
      <w:r w:rsidR="00461CEB">
        <w:t xml:space="preserve"> </w:t>
      </w:r>
    </w:p>
    <w:p w14:paraId="0DCA7FF1" w14:textId="77777777" w:rsidR="001D3ADE" w:rsidRDefault="001D3ADE" w:rsidP="001D3ADE">
      <w:pPr>
        <w:keepNext/>
      </w:pPr>
      <w:r>
        <w:rPr>
          <w:noProof/>
          <w:lang w:val="en-US"/>
        </w:rPr>
        <w:drawing>
          <wp:inline distT="0" distB="0" distL="0" distR="0" wp14:anchorId="51C108FF" wp14:editId="7582FA0C">
            <wp:extent cx="6120130" cy="1398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398270"/>
                    </a:xfrm>
                    <a:prstGeom prst="rect">
                      <a:avLst/>
                    </a:prstGeom>
                  </pic:spPr>
                </pic:pic>
              </a:graphicData>
            </a:graphic>
          </wp:inline>
        </w:drawing>
      </w:r>
    </w:p>
    <w:p w14:paraId="2C9B02A4" w14:textId="77777777" w:rsidR="001D3ADE" w:rsidRPr="00D73B63" w:rsidRDefault="001D3ADE" w:rsidP="001D3ADE">
      <w:pPr>
        <w:pStyle w:val="Caption"/>
        <w:rPr>
          <w:b/>
        </w:rPr>
      </w:pPr>
      <w:r w:rsidRPr="00D73B63">
        <w:rPr>
          <w:b/>
        </w:rPr>
        <w:fldChar w:fldCharType="begin"/>
      </w:r>
      <w:r w:rsidRPr="00D73B63">
        <w:rPr>
          <w:b/>
        </w:rPr>
        <w:instrText xml:space="preserve"> STYLEREF 1 \s </w:instrText>
      </w:r>
      <w:r w:rsidRPr="00D73B63">
        <w:rPr>
          <w:b/>
        </w:rPr>
        <w:fldChar w:fldCharType="separate"/>
      </w:r>
      <w:r w:rsidRPr="00D73B63">
        <w:rPr>
          <w:b/>
          <w:noProof/>
        </w:rPr>
        <w:t>3</w:t>
      </w:r>
      <w:r w:rsidRPr="00D73B63">
        <w:rPr>
          <w:b/>
        </w:rPr>
        <w:fldChar w:fldCharType="end"/>
      </w:r>
      <w:r w:rsidRPr="00D73B63">
        <w:rPr>
          <w:b/>
        </w:rPr>
        <w:t>.</w:t>
      </w:r>
      <w:r w:rsidRPr="00D73B63">
        <w:rPr>
          <w:b/>
        </w:rPr>
        <w:fldChar w:fldCharType="begin"/>
      </w:r>
      <w:r w:rsidRPr="00D73B63">
        <w:rPr>
          <w:b/>
        </w:rPr>
        <w:instrText xml:space="preserve"> SEQ Pav \* ARABIC \s 1 </w:instrText>
      </w:r>
      <w:r w:rsidRPr="00D73B63">
        <w:rPr>
          <w:b/>
        </w:rPr>
        <w:fldChar w:fldCharType="separate"/>
      </w:r>
      <w:r w:rsidRPr="00D73B63">
        <w:rPr>
          <w:b/>
          <w:noProof/>
        </w:rPr>
        <w:t>3</w:t>
      </w:r>
      <w:r w:rsidRPr="00D73B63">
        <w:rPr>
          <w:b/>
        </w:rPr>
        <w:fldChar w:fldCharType="end"/>
      </w:r>
      <w:r w:rsidRPr="00D73B63">
        <w:rPr>
          <w:b/>
        </w:rPr>
        <w:t>pav. Swagger grafinė vartotojo sąsaja</w:t>
      </w:r>
    </w:p>
    <w:p w14:paraId="60AAA6B6" w14:textId="77777777" w:rsidR="001D3ADE" w:rsidRPr="001D3ADE" w:rsidRDefault="001D3ADE" w:rsidP="001D3ADE"/>
    <w:tbl>
      <w:tblPr>
        <w:tblStyle w:val="TableGrid"/>
        <w:tblW w:w="0" w:type="auto"/>
        <w:tblLook w:val="04A0" w:firstRow="1" w:lastRow="0" w:firstColumn="1" w:lastColumn="0" w:noHBand="0" w:noVBand="1"/>
      </w:tblPr>
      <w:tblGrid>
        <w:gridCol w:w="4814"/>
        <w:gridCol w:w="4814"/>
      </w:tblGrid>
      <w:tr w:rsidR="00B61A82" w14:paraId="76A4DB35" w14:textId="77777777" w:rsidTr="00B61A82">
        <w:tc>
          <w:tcPr>
            <w:tcW w:w="4814" w:type="dxa"/>
          </w:tcPr>
          <w:p w14:paraId="714C0C02" w14:textId="227AC735" w:rsidR="00B61A82" w:rsidRDefault="00B61A82" w:rsidP="00B61A82">
            <w:r>
              <w:t>Metodo paskirtis</w:t>
            </w:r>
          </w:p>
        </w:tc>
        <w:tc>
          <w:tcPr>
            <w:tcW w:w="4814" w:type="dxa"/>
          </w:tcPr>
          <w:p w14:paraId="0D75AE1A" w14:textId="5464FE3C" w:rsidR="00B61A82" w:rsidRDefault="00B61A82" w:rsidP="00B61A82">
            <w:r>
              <w:t>Sukurti naują darbą</w:t>
            </w:r>
          </w:p>
        </w:tc>
      </w:tr>
      <w:tr w:rsidR="00304FFB" w14:paraId="2F6B92EC" w14:textId="77777777" w:rsidTr="00B61A82">
        <w:tc>
          <w:tcPr>
            <w:tcW w:w="4814" w:type="dxa"/>
          </w:tcPr>
          <w:p w14:paraId="52906B72" w14:textId="3D8EA472" w:rsidR="00304FFB" w:rsidRDefault="0068739E" w:rsidP="00B61A82">
            <w:r>
              <w:t>Užlausos duomenys</w:t>
            </w:r>
          </w:p>
        </w:tc>
        <w:tc>
          <w:tcPr>
            <w:tcW w:w="4814" w:type="dxa"/>
          </w:tcPr>
          <w:p w14:paraId="02706AB1" w14:textId="77777777" w:rsidR="00304FFB" w:rsidRDefault="00304FFB" w:rsidP="00304FFB">
            <w:r>
              <w:t>{</w:t>
            </w:r>
          </w:p>
          <w:p w14:paraId="2DB9C080" w14:textId="77777777" w:rsidR="00304FFB" w:rsidRDefault="00304FFB" w:rsidP="00304FFB">
            <w:r>
              <w:t xml:space="preserve">  "title": "work title",</w:t>
            </w:r>
          </w:p>
          <w:p w14:paraId="4A1AAAD2" w14:textId="77777777" w:rsidR="00304FFB" w:rsidRDefault="00304FFB" w:rsidP="00304FFB">
            <w:r>
              <w:t xml:space="preserve">  "description": "long work description ",</w:t>
            </w:r>
          </w:p>
          <w:p w14:paraId="7C180D3B" w14:textId="77777777" w:rsidR="00304FFB" w:rsidRDefault="00304FFB" w:rsidP="00304FFB">
            <w:r>
              <w:t xml:space="preserve">  "userId": 1,</w:t>
            </w:r>
          </w:p>
          <w:p w14:paraId="41C0938F" w14:textId="77777777" w:rsidR="00304FFB" w:rsidRDefault="00304FFB" w:rsidP="00304FFB">
            <w:r>
              <w:t xml:space="preserve">  "durationInMinutes": 20,</w:t>
            </w:r>
          </w:p>
          <w:p w14:paraId="13E9A9FF" w14:textId="77777777" w:rsidR="00304FFB" w:rsidRDefault="00304FFB" w:rsidP="00304FFB">
            <w:r>
              <w:t xml:space="preserve">  "activityPriority": 0,</w:t>
            </w:r>
          </w:p>
          <w:p w14:paraId="062B5556" w14:textId="77777777" w:rsidR="00304FFB" w:rsidRDefault="00304FFB" w:rsidP="00304FFB">
            <w:r>
              <w:lastRenderedPageBreak/>
              <w:t xml:space="preserve">  "willBeParticipant": false</w:t>
            </w:r>
          </w:p>
          <w:p w14:paraId="0976D8E6" w14:textId="47757279" w:rsidR="00304FFB" w:rsidRDefault="00304FFB" w:rsidP="00304FFB">
            <w:r>
              <w:t>}</w:t>
            </w:r>
          </w:p>
        </w:tc>
      </w:tr>
      <w:tr w:rsidR="00B61A82" w14:paraId="3000BE00" w14:textId="77777777" w:rsidTr="00B61A82">
        <w:tc>
          <w:tcPr>
            <w:tcW w:w="4814" w:type="dxa"/>
          </w:tcPr>
          <w:p w14:paraId="2133C55D" w14:textId="07A1476E" w:rsidR="00B61A82" w:rsidRDefault="00B61A82" w:rsidP="00B61A82">
            <w:r>
              <w:lastRenderedPageBreak/>
              <w:t>Sėkmingo veikimo scenarijus</w:t>
            </w:r>
          </w:p>
        </w:tc>
        <w:tc>
          <w:tcPr>
            <w:tcW w:w="4814" w:type="dxa"/>
          </w:tcPr>
          <w:p w14:paraId="5A2747F7" w14:textId="7FB56891" w:rsidR="00B61A82" w:rsidRDefault="00304FFB" w:rsidP="00B61A82">
            <w:r>
              <w:t>Visi duomenys nurodyti</w:t>
            </w:r>
          </w:p>
        </w:tc>
      </w:tr>
      <w:tr w:rsidR="00B61A82" w14:paraId="3FDBC3EF" w14:textId="77777777" w:rsidTr="00B61A82">
        <w:tc>
          <w:tcPr>
            <w:tcW w:w="4814" w:type="dxa"/>
          </w:tcPr>
          <w:p w14:paraId="04863F65" w14:textId="4A7B7842" w:rsidR="00B61A82" w:rsidRDefault="00B61A82" w:rsidP="00B61A82">
            <w:r>
              <w:t>Sėkmingo veikimo rezultatas</w:t>
            </w:r>
          </w:p>
        </w:tc>
        <w:tc>
          <w:tcPr>
            <w:tcW w:w="4814" w:type="dxa"/>
          </w:tcPr>
          <w:p w14:paraId="2D3AB26D" w14:textId="7131A106" w:rsidR="00304FFB" w:rsidRDefault="00304FFB" w:rsidP="00B61A82">
            <w:r>
              <w:t>Gražinam</w:t>
            </w:r>
            <w:r w:rsidR="00BA5D6F">
              <w:t xml:space="preserve">as 200 </w:t>
            </w:r>
            <w:r>
              <w:t>kodas, ir naujo darbo id</w:t>
            </w:r>
          </w:p>
        </w:tc>
      </w:tr>
      <w:tr w:rsidR="00BA5D6F" w14:paraId="74B121F5" w14:textId="77777777" w:rsidTr="00B61A82">
        <w:tc>
          <w:tcPr>
            <w:tcW w:w="4814" w:type="dxa"/>
          </w:tcPr>
          <w:p w14:paraId="529960F0" w14:textId="68DBAB03" w:rsidR="00BA5D6F" w:rsidRDefault="00BF7B32" w:rsidP="00BA5D6F">
            <w:r>
              <w:t>Nesėkmingo</w:t>
            </w:r>
            <w:r w:rsidR="00BA5D6F">
              <w:t xml:space="preserve"> veikimo scenarijus</w:t>
            </w:r>
          </w:p>
        </w:tc>
        <w:tc>
          <w:tcPr>
            <w:tcW w:w="4814" w:type="dxa"/>
          </w:tcPr>
          <w:p w14:paraId="6128C8ED" w14:textId="2CCAD411" w:rsidR="00BA5D6F" w:rsidRDefault="00BA5D6F" w:rsidP="00BA5D6F">
            <w:r>
              <w:t>Trūksta dalies ar visų duomenų</w:t>
            </w:r>
          </w:p>
        </w:tc>
      </w:tr>
      <w:tr w:rsidR="00BA5D6F" w14:paraId="24207334" w14:textId="77777777" w:rsidTr="00B61A82">
        <w:tc>
          <w:tcPr>
            <w:tcW w:w="4814" w:type="dxa"/>
          </w:tcPr>
          <w:p w14:paraId="6093051F" w14:textId="30A1D6D0" w:rsidR="00BA5D6F" w:rsidRDefault="00BF7B32" w:rsidP="00BA5D6F">
            <w:r>
              <w:t xml:space="preserve">Nesėkmingo </w:t>
            </w:r>
            <w:r w:rsidR="00BA5D6F">
              <w:t>veikimo rezultatas</w:t>
            </w:r>
          </w:p>
        </w:tc>
        <w:tc>
          <w:tcPr>
            <w:tcW w:w="4814" w:type="dxa"/>
          </w:tcPr>
          <w:p w14:paraId="03385BA5" w14:textId="392728A8" w:rsidR="00BA5D6F" w:rsidRDefault="00E35110" w:rsidP="00AA4B85">
            <w:pPr>
              <w:keepNext/>
            </w:pPr>
            <w:r>
              <w:t xml:space="preserve">Gražinamas </w:t>
            </w:r>
            <w:r w:rsidR="00EC1ACD">
              <w:t>404</w:t>
            </w:r>
            <w:r>
              <w:t xml:space="preserve"> kodas</w:t>
            </w:r>
          </w:p>
        </w:tc>
      </w:tr>
    </w:tbl>
    <w:p w14:paraId="617EC093" w14:textId="65A24916" w:rsidR="00BA5D6F" w:rsidRPr="00AA4B85" w:rsidRDefault="00344CE1" w:rsidP="00AA4B85">
      <w:pPr>
        <w:pStyle w:val="Caption"/>
        <w:rPr>
          <w:b/>
        </w:rPr>
      </w:pP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lentelė \* ARABIC \s 1 </w:instrText>
      </w:r>
      <w:r>
        <w:rPr>
          <w:b/>
        </w:rPr>
        <w:fldChar w:fldCharType="separate"/>
      </w:r>
      <w:r>
        <w:rPr>
          <w:b/>
          <w:noProof/>
        </w:rPr>
        <w:t>1</w:t>
      </w:r>
      <w:r>
        <w:rPr>
          <w:b/>
        </w:rPr>
        <w:fldChar w:fldCharType="end"/>
      </w:r>
      <w:r w:rsidR="00AA4B85" w:rsidRPr="00AA4B85">
        <w:rPr>
          <w:b/>
        </w:rPr>
        <w:t xml:space="preserve"> </w:t>
      </w:r>
      <w:r w:rsidR="00AA4B85" w:rsidRPr="00AA4B85">
        <w:rPr>
          <w:b/>
        </w:rPr>
        <w:t xml:space="preserve">lentelė </w:t>
      </w:r>
      <w:r w:rsidR="00AA4B85" w:rsidRPr="00AA4B85">
        <w:rPr>
          <w:b/>
        </w:rPr>
        <w:t xml:space="preserve"> naujo darbo sukūrimas</w:t>
      </w:r>
    </w:p>
    <w:tbl>
      <w:tblPr>
        <w:tblStyle w:val="TableGrid"/>
        <w:tblW w:w="0" w:type="auto"/>
        <w:tblLook w:val="04A0" w:firstRow="1" w:lastRow="0" w:firstColumn="1" w:lastColumn="0" w:noHBand="0" w:noVBand="1"/>
      </w:tblPr>
      <w:tblGrid>
        <w:gridCol w:w="4814"/>
        <w:gridCol w:w="4814"/>
      </w:tblGrid>
      <w:tr w:rsidR="008C3E8F" w14:paraId="0A01C50C" w14:textId="77777777" w:rsidTr="00D137EC">
        <w:tc>
          <w:tcPr>
            <w:tcW w:w="4814" w:type="dxa"/>
          </w:tcPr>
          <w:p w14:paraId="3DCC36B8" w14:textId="77777777" w:rsidR="008C3E8F" w:rsidRDefault="008C3E8F" w:rsidP="00D137EC">
            <w:r>
              <w:t>Metodo paskirtis</w:t>
            </w:r>
          </w:p>
        </w:tc>
        <w:tc>
          <w:tcPr>
            <w:tcW w:w="4814" w:type="dxa"/>
          </w:tcPr>
          <w:p w14:paraId="5E5BFCE5" w14:textId="5D7EDD29" w:rsidR="008C3E8F" w:rsidRDefault="00FF59D3" w:rsidP="00D137EC">
            <w:r>
              <w:t>Gauti visus darbus</w:t>
            </w:r>
          </w:p>
        </w:tc>
      </w:tr>
      <w:tr w:rsidR="008C3E8F" w14:paraId="3BFE7FA3" w14:textId="77777777" w:rsidTr="00D137EC">
        <w:tc>
          <w:tcPr>
            <w:tcW w:w="4814" w:type="dxa"/>
          </w:tcPr>
          <w:p w14:paraId="00F10766" w14:textId="77777777" w:rsidR="008C3E8F" w:rsidRDefault="008C3E8F" w:rsidP="00D137EC">
            <w:r>
              <w:t>Užlausos duomenys</w:t>
            </w:r>
          </w:p>
        </w:tc>
        <w:tc>
          <w:tcPr>
            <w:tcW w:w="4814" w:type="dxa"/>
          </w:tcPr>
          <w:p w14:paraId="7E3E6D92" w14:textId="0B7CE402" w:rsidR="008C3E8F" w:rsidRDefault="00F6776B" w:rsidP="00D137EC">
            <w:r>
              <w:t>{}</w:t>
            </w:r>
          </w:p>
        </w:tc>
      </w:tr>
      <w:tr w:rsidR="008C3E8F" w14:paraId="567D074D" w14:textId="77777777" w:rsidTr="00D137EC">
        <w:tc>
          <w:tcPr>
            <w:tcW w:w="4814" w:type="dxa"/>
          </w:tcPr>
          <w:p w14:paraId="2D7364F6" w14:textId="77777777" w:rsidR="008C3E8F" w:rsidRDefault="008C3E8F" w:rsidP="00D137EC">
            <w:r>
              <w:t>Sėkmingo veikimo scenarijus</w:t>
            </w:r>
          </w:p>
        </w:tc>
        <w:tc>
          <w:tcPr>
            <w:tcW w:w="4814" w:type="dxa"/>
          </w:tcPr>
          <w:p w14:paraId="3EF4F58D" w14:textId="30EEAF0C" w:rsidR="008C3E8F" w:rsidRDefault="00F6776B" w:rsidP="00D137EC">
            <w:r>
              <w:t>Bent vienas darbas sukurtas</w:t>
            </w:r>
          </w:p>
        </w:tc>
      </w:tr>
      <w:tr w:rsidR="008C3E8F" w14:paraId="7206B91C" w14:textId="77777777" w:rsidTr="00D137EC">
        <w:tc>
          <w:tcPr>
            <w:tcW w:w="4814" w:type="dxa"/>
          </w:tcPr>
          <w:p w14:paraId="158DF017" w14:textId="77777777" w:rsidR="008C3E8F" w:rsidRDefault="008C3E8F" w:rsidP="00D137EC">
            <w:r>
              <w:t>Sėkmingo veikimo rezultatas</w:t>
            </w:r>
          </w:p>
        </w:tc>
        <w:tc>
          <w:tcPr>
            <w:tcW w:w="4814" w:type="dxa"/>
          </w:tcPr>
          <w:p w14:paraId="1B71A655" w14:textId="18B3D4BF" w:rsidR="008C3E8F" w:rsidRDefault="00F6776B" w:rsidP="00D137EC">
            <w:r>
              <w:t>Gražinamas 200 kodas ir visų darbų sąrašas</w:t>
            </w:r>
          </w:p>
        </w:tc>
      </w:tr>
      <w:tr w:rsidR="008C3E8F" w14:paraId="36630B56" w14:textId="77777777" w:rsidTr="00D137EC">
        <w:tc>
          <w:tcPr>
            <w:tcW w:w="4814" w:type="dxa"/>
          </w:tcPr>
          <w:p w14:paraId="06F84F4A" w14:textId="77777777" w:rsidR="008C3E8F" w:rsidRDefault="008C3E8F" w:rsidP="00D137EC">
            <w:r>
              <w:t>Nesėkmingo veikimo scenarijus</w:t>
            </w:r>
          </w:p>
        </w:tc>
        <w:tc>
          <w:tcPr>
            <w:tcW w:w="4814" w:type="dxa"/>
          </w:tcPr>
          <w:p w14:paraId="7F067929" w14:textId="153E23E7" w:rsidR="008C3E8F" w:rsidRDefault="00F6776B" w:rsidP="00F6776B">
            <w:r>
              <w:t>Nėra nei vieno darbo</w:t>
            </w:r>
          </w:p>
        </w:tc>
      </w:tr>
      <w:tr w:rsidR="008C3E8F" w14:paraId="7B2F90D1" w14:textId="77777777" w:rsidTr="00D137EC">
        <w:tc>
          <w:tcPr>
            <w:tcW w:w="4814" w:type="dxa"/>
          </w:tcPr>
          <w:p w14:paraId="10B6BC62" w14:textId="77777777" w:rsidR="008C3E8F" w:rsidRDefault="008C3E8F" w:rsidP="00D137EC">
            <w:r>
              <w:t>Nesėkmingo veikimo rezultatas</w:t>
            </w:r>
          </w:p>
        </w:tc>
        <w:tc>
          <w:tcPr>
            <w:tcW w:w="4814" w:type="dxa"/>
          </w:tcPr>
          <w:p w14:paraId="53EE61ED" w14:textId="06AC3D2E" w:rsidR="008C3E8F" w:rsidRDefault="008C3E8F" w:rsidP="00AA4B85">
            <w:pPr>
              <w:keepNext/>
            </w:pPr>
            <w:r>
              <w:t xml:space="preserve">Gražinamas </w:t>
            </w:r>
            <w:r w:rsidR="00F6776B">
              <w:t>404</w:t>
            </w:r>
            <w:r w:rsidR="00E35110">
              <w:t xml:space="preserve"> kodas</w:t>
            </w:r>
          </w:p>
        </w:tc>
      </w:tr>
    </w:tbl>
    <w:p w14:paraId="1A14CEF1" w14:textId="0E850E45" w:rsidR="008C3E8F" w:rsidRPr="005162E8" w:rsidRDefault="00AA4B85" w:rsidP="00AA4B85">
      <w:pPr>
        <w:pStyle w:val="Caption"/>
        <w:rPr>
          <w:b/>
        </w:rPr>
      </w:pPr>
      <w:r w:rsidRPr="005162E8">
        <w:rPr>
          <w:b/>
        </w:rPr>
        <w:t xml:space="preserve">lentelė </w:t>
      </w:r>
      <w:r w:rsidR="00344CE1">
        <w:rPr>
          <w:b/>
        </w:rPr>
        <w:fldChar w:fldCharType="begin"/>
      </w:r>
      <w:r w:rsidR="00344CE1">
        <w:rPr>
          <w:b/>
        </w:rPr>
        <w:instrText xml:space="preserve"> STYLEREF 1 \s </w:instrText>
      </w:r>
      <w:r w:rsidR="00344CE1">
        <w:rPr>
          <w:b/>
        </w:rPr>
        <w:fldChar w:fldCharType="separate"/>
      </w:r>
      <w:r w:rsidR="00344CE1">
        <w:rPr>
          <w:b/>
          <w:noProof/>
        </w:rPr>
        <w:t>3</w:t>
      </w:r>
      <w:r w:rsidR="00344CE1">
        <w:rPr>
          <w:b/>
        </w:rPr>
        <w:fldChar w:fldCharType="end"/>
      </w:r>
      <w:r w:rsidR="00344CE1">
        <w:rPr>
          <w:b/>
        </w:rPr>
        <w:t>.</w:t>
      </w:r>
      <w:r w:rsidR="00344CE1">
        <w:rPr>
          <w:b/>
        </w:rPr>
        <w:fldChar w:fldCharType="begin"/>
      </w:r>
      <w:r w:rsidR="00344CE1">
        <w:rPr>
          <w:b/>
        </w:rPr>
        <w:instrText xml:space="preserve"> SEQ lentelė \* ARABIC \s 1 </w:instrText>
      </w:r>
      <w:r w:rsidR="00344CE1">
        <w:rPr>
          <w:b/>
        </w:rPr>
        <w:fldChar w:fldCharType="separate"/>
      </w:r>
      <w:r w:rsidR="00344CE1">
        <w:rPr>
          <w:b/>
          <w:noProof/>
        </w:rPr>
        <w:t>2</w:t>
      </w:r>
      <w:r w:rsidR="00344CE1">
        <w:rPr>
          <w:b/>
        </w:rPr>
        <w:fldChar w:fldCharType="end"/>
      </w:r>
    </w:p>
    <w:tbl>
      <w:tblPr>
        <w:tblStyle w:val="TableGrid"/>
        <w:tblW w:w="0" w:type="auto"/>
        <w:tblLook w:val="04A0" w:firstRow="1" w:lastRow="0" w:firstColumn="1" w:lastColumn="0" w:noHBand="0" w:noVBand="1"/>
      </w:tblPr>
      <w:tblGrid>
        <w:gridCol w:w="4814"/>
        <w:gridCol w:w="4814"/>
      </w:tblGrid>
      <w:tr w:rsidR="008C3E8F" w14:paraId="1F001396" w14:textId="77777777" w:rsidTr="00D137EC">
        <w:tc>
          <w:tcPr>
            <w:tcW w:w="4814" w:type="dxa"/>
          </w:tcPr>
          <w:p w14:paraId="55868C25" w14:textId="77777777" w:rsidR="008C3E8F" w:rsidRDefault="008C3E8F" w:rsidP="00D137EC">
            <w:r>
              <w:t>Metodo paskirtis</w:t>
            </w:r>
          </w:p>
        </w:tc>
        <w:tc>
          <w:tcPr>
            <w:tcW w:w="4814" w:type="dxa"/>
          </w:tcPr>
          <w:p w14:paraId="25BB56DD" w14:textId="672D4F13" w:rsidR="008C3E8F" w:rsidRDefault="00FF59D3" w:rsidP="00FF59D3">
            <w:r>
              <w:t>Gauti darbą pagal jo id</w:t>
            </w:r>
          </w:p>
        </w:tc>
      </w:tr>
      <w:tr w:rsidR="008C3E8F" w14:paraId="32A855F3" w14:textId="77777777" w:rsidTr="00D137EC">
        <w:tc>
          <w:tcPr>
            <w:tcW w:w="4814" w:type="dxa"/>
          </w:tcPr>
          <w:p w14:paraId="60FC16EA" w14:textId="77777777" w:rsidR="008C3E8F" w:rsidRDefault="008C3E8F" w:rsidP="00D137EC">
            <w:r>
              <w:t>Užlausos duomenys</w:t>
            </w:r>
          </w:p>
        </w:tc>
        <w:tc>
          <w:tcPr>
            <w:tcW w:w="4814" w:type="dxa"/>
          </w:tcPr>
          <w:p w14:paraId="69EC8B49" w14:textId="1B8BCA79" w:rsidR="008C3E8F" w:rsidRDefault="002B167D" w:rsidP="00D137EC">
            <w:r>
              <w:t>{}</w:t>
            </w:r>
          </w:p>
        </w:tc>
      </w:tr>
      <w:tr w:rsidR="008C3E8F" w14:paraId="3DAF2C8A" w14:textId="77777777" w:rsidTr="00D137EC">
        <w:tc>
          <w:tcPr>
            <w:tcW w:w="4814" w:type="dxa"/>
          </w:tcPr>
          <w:p w14:paraId="7EF60A5D" w14:textId="77777777" w:rsidR="008C3E8F" w:rsidRDefault="008C3E8F" w:rsidP="00D137EC">
            <w:r>
              <w:t>Sėkmingo veikimo scenarijus</w:t>
            </w:r>
          </w:p>
        </w:tc>
        <w:tc>
          <w:tcPr>
            <w:tcW w:w="4814" w:type="dxa"/>
          </w:tcPr>
          <w:p w14:paraId="3FF88FBD" w14:textId="77777777" w:rsidR="008C3E8F" w:rsidRDefault="008C3E8F" w:rsidP="00D137EC">
            <w:r>
              <w:t>Visi duomenys nurodyti</w:t>
            </w:r>
          </w:p>
        </w:tc>
      </w:tr>
      <w:tr w:rsidR="008C3E8F" w14:paraId="234BE868" w14:textId="77777777" w:rsidTr="00D137EC">
        <w:tc>
          <w:tcPr>
            <w:tcW w:w="4814" w:type="dxa"/>
          </w:tcPr>
          <w:p w14:paraId="044C6CAC" w14:textId="77777777" w:rsidR="008C3E8F" w:rsidRDefault="008C3E8F" w:rsidP="00D137EC">
            <w:r>
              <w:t>Sėkmingo veikimo rezultatas</w:t>
            </w:r>
          </w:p>
        </w:tc>
        <w:tc>
          <w:tcPr>
            <w:tcW w:w="4814" w:type="dxa"/>
          </w:tcPr>
          <w:p w14:paraId="0F935C63" w14:textId="43797390" w:rsidR="008C3E8F" w:rsidRDefault="008C3E8F" w:rsidP="00D137EC">
            <w:r>
              <w:t>Gražinam</w:t>
            </w:r>
            <w:r w:rsidR="00FA447B">
              <w:t>as 200 kodas, ir naujo darbo id</w:t>
            </w:r>
          </w:p>
        </w:tc>
      </w:tr>
      <w:tr w:rsidR="008C3E8F" w14:paraId="771EC7F5" w14:textId="77777777" w:rsidTr="00D137EC">
        <w:tc>
          <w:tcPr>
            <w:tcW w:w="4814" w:type="dxa"/>
          </w:tcPr>
          <w:p w14:paraId="321FAF3B" w14:textId="77777777" w:rsidR="008C3E8F" w:rsidRDefault="008C3E8F" w:rsidP="00D137EC">
            <w:r>
              <w:t>Nesėkmingo veikimo scenarijus</w:t>
            </w:r>
          </w:p>
        </w:tc>
        <w:tc>
          <w:tcPr>
            <w:tcW w:w="4814" w:type="dxa"/>
          </w:tcPr>
          <w:p w14:paraId="04922EEC" w14:textId="77777777" w:rsidR="008C3E8F" w:rsidRDefault="008C3E8F" w:rsidP="00D137EC">
            <w:r>
              <w:t>Trūksta dalies ar visų duomenų</w:t>
            </w:r>
          </w:p>
        </w:tc>
      </w:tr>
      <w:tr w:rsidR="008C3E8F" w14:paraId="16A6F559" w14:textId="77777777" w:rsidTr="00D137EC">
        <w:tc>
          <w:tcPr>
            <w:tcW w:w="4814" w:type="dxa"/>
          </w:tcPr>
          <w:p w14:paraId="72E9F2FE" w14:textId="77777777" w:rsidR="008C3E8F" w:rsidRDefault="008C3E8F" w:rsidP="00D137EC">
            <w:r>
              <w:t>Nesėkmingo veikimo rezultatas</w:t>
            </w:r>
          </w:p>
        </w:tc>
        <w:tc>
          <w:tcPr>
            <w:tcW w:w="4814" w:type="dxa"/>
          </w:tcPr>
          <w:p w14:paraId="0FE671C3" w14:textId="66740E44" w:rsidR="008C3E8F" w:rsidRDefault="00FA447B" w:rsidP="00AA4B85">
            <w:pPr>
              <w:keepNext/>
            </w:pPr>
            <w:r>
              <w:t xml:space="preserve">Gražinamas </w:t>
            </w:r>
            <w:r w:rsidR="00887835">
              <w:t>404</w:t>
            </w:r>
            <w:r>
              <w:t xml:space="preserve"> kodas</w:t>
            </w:r>
          </w:p>
        </w:tc>
      </w:tr>
    </w:tbl>
    <w:p w14:paraId="6AD3AC51" w14:textId="22B7A662" w:rsidR="008C3E8F" w:rsidRPr="005162E8" w:rsidRDefault="00AA4B85" w:rsidP="00AA4B85">
      <w:pPr>
        <w:pStyle w:val="Caption"/>
        <w:rPr>
          <w:b/>
        </w:rPr>
      </w:pPr>
      <w:r w:rsidRPr="005162E8">
        <w:rPr>
          <w:b/>
        </w:rPr>
        <w:t xml:space="preserve">lentelė </w:t>
      </w:r>
      <w:r w:rsidR="00344CE1">
        <w:rPr>
          <w:b/>
        </w:rPr>
        <w:fldChar w:fldCharType="begin"/>
      </w:r>
      <w:r w:rsidR="00344CE1">
        <w:rPr>
          <w:b/>
        </w:rPr>
        <w:instrText xml:space="preserve"> STYLEREF 1 \s </w:instrText>
      </w:r>
      <w:r w:rsidR="00344CE1">
        <w:rPr>
          <w:b/>
        </w:rPr>
        <w:fldChar w:fldCharType="separate"/>
      </w:r>
      <w:r w:rsidR="00344CE1">
        <w:rPr>
          <w:b/>
          <w:noProof/>
        </w:rPr>
        <w:t>3</w:t>
      </w:r>
      <w:r w:rsidR="00344CE1">
        <w:rPr>
          <w:b/>
        </w:rPr>
        <w:fldChar w:fldCharType="end"/>
      </w:r>
      <w:r w:rsidR="00344CE1">
        <w:rPr>
          <w:b/>
        </w:rPr>
        <w:t>.</w:t>
      </w:r>
      <w:r w:rsidR="00344CE1">
        <w:rPr>
          <w:b/>
        </w:rPr>
        <w:fldChar w:fldCharType="begin"/>
      </w:r>
      <w:r w:rsidR="00344CE1">
        <w:rPr>
          <w:b/>
        </w:rPr>
        <w:instrText xml:space="preserve"> SEQ lentelė \* ARABIC \s 1 </w:instrText>
      </w:r>
      <w:r w:rsidR="00344CE1">
        <w:rPr>
          <w:b/>
        </w:rPr>
        <w:fldChar w:fldCharType="separate"/>
      </w:r>
      <w:r w:rsidR="00344CE1">
        <w:rPr>
          <w:b/>
          <w:noProof/>
        </w:rPr>
        <w:t>3</w:t>
      </w:r>
      <w:r w:rsidR="00344CE1">
        <w:rPr>
          <w:b/>
        </w:rPr>
        <w:fldChar w:fldCharType="end"/>
      </w:r>
    </w:p>
    <w:p w14:paraId="3BC98A52" w14:textId="77777777" w:rsidR="008C3E8F" w:rsidRPr="008C3E8F" w:rsidRDefault="008C3E8F" w:rsidP="008C3E8F"/>
    <w:tbl>
      <w:tblPr>
        <w:tblStyle w:val="TableGrid"/>
        <w:tblW w:w="0" w:type="auto"/>
        <w:tblLook w:val="04A0" w:firstRow="1" w:lastRow="0" w:firstColumn="1" w:lastColumn="0" w:noHBand="0" w:noVBand="1"/>
      </w:tblPr>
      <w:tblGrid>
        <w:gridCol w:w="4814"/>
        <w:gridCol w:w="4814"/>
      </w:tblGrid>
      <w:tr w:rsidR="0068739E" w14:paraId="651C8357" w14:textId="77777777" w:rsidTr="00D137EC">
        <w:tc>
          <w:tcPr>
            <w:tcW w:w="4814" w:type="dxa"/>
          </w:tcPr>
          <w:p w14:paraId="12063F24" w14:textId="0BA64F2D" w:rsidR="0068739E" w:rsidRDefault="0068739E" w:rsidP="0068739E">
            <w:r>
              <w:t>Metodo paskirtis</w:t>
            </w:r>
          </w:p>
        </w:tc>
        <w:tc>
          <w:tcPr>
            <w:tcW w:w="4814" w:type="dxa"/>
          </w:tcPr>
          <w:p w14:paraId="14B0FE67" w14:textId="2FD7E607" w:rsidR="0068739E" w:rsidRDefault="00FF59D3" w:rsidP="0068739E">
            <w:r>
              <w:t>Redaguoti darbą</w:t>
            </w:r>
          </w:p>
        </w:tc>
      </w:tr>
      <w:tr w:rsidR="0068739E" w14:paraId="50B62B16" w14:textId="77777777" w:rsidTr="00D137EC">
        <w:tc>
          <w:tcPr>
            <w:tcW w:w="4814" w:type="dxa"/>
          </w:tcPr>
          <w:p w14:paraId="11E79D37" w14:textId="060EDB1E" w:rsidR="0068739E" w:rsidRDefault="0068739E" w:rsidP="0068739E">
            <w:r>
              <w:t>Užlausos duomenys</w:t>
            </w:r>
          </w:p>
        </w:tc>
        <w:tc>
          <w:tcPr>
            <w:tcW w:w="4814" w:type="dxa"/>
          </w:tcPr>
          <w:p w14:paraId="1AE27AD2" w14:textId="77777777" w:rsidR="0078054D" w:rsidRDefault="0078054D" w:rsidP="0078054D">
            <w:r>
              <w:t>{</w:t>
            </w:r>
          </w:p>
          <w:p w14:paraId="7D8E94B0" w14:textId="77777777" w:rsidR="0078054D" w:rsidRDefault="0078054D" w:rsidP="0078054D">
            <w:r>
              <w:t xml:space="preserve">  "title": "updated title",</w:t>
            </w:r>
          </w:p>
          <w:p w14:paraId="61EB324D" w14:textId="77777777" w:rsidR="0078054D" w:rsidRDefault="0078054D" w:rsidP="0078054D">
            <w:r>
              <w:t xml:space="preserve">  "description": "long updated description",</w:t>
            </w:r>
          </w:p>
          <w:p w14:paraId="16F5924F" w14:textId="77777777" w:rsidR="0078054D" w:rsidRDefault="0078054D" w:rsidP="0078054D">
            <w:r>
              <w:t xml:space="preserve">  "userId": 1,</w:t>
            </w:r>
          </w:p>
          <w:p w14:paraId="65FAAE79" w14:textId="77777777" w:rsidR="0078054D" w:rsidRDefault="0078054D" w:rsidP="0078054D">
            <w:r>
              <w:t xml:space="preserve">  "durationInMinutes": 15,</w:t>
            </w:r>
          </w:p>
          <w:p w14:paraId="5D0446A0" w14:textId="77777777" w:rsidR="0078054D" w:rsidRDefault="0078054D" w:rsidP="0078054D">
            <w:r>
              <w:t xml:space="preserve">  "activityPriority": 1,</w:t>
            </w:r>
          </w:p>
          <w:p w14:paraId="08164CD5" w14:textId="77777777" w:rsidR="0078054D" w:rsidRDefault="0078054D" w:rsidP="0078054D">
            <w:r>
              <w:t xml:space="preserve">  "willBeParticipant": true</w:t>
            </w:r>
          </w:p>
          <w:p w14:paraId="5057BB38" w14:textId="5A8E3FA6" w:rsidR="0068739E" w:rsidRDefault="0078054D" w:rsidP="0078054D">
            <w:r>
              <w:t>}</w:t>
            </w:r>
          </w:p>
        </w:tc>
      </w:tr>
      <w:tr w:rsidR="0068739E" w14:paraId="526D0FEA" w14:textId="77777777" w:rsidTr="00D137EC">
        <w:tc>
          <w:tcPr>
            <w:tcW w:w="4814" w:type="dxa"/>
          </w:tcPr>
          <w:p w14:paraId="779FB95D" w14:textId="1DCB1C66" w:rsidR="0068739E" w:rsidRDefault="0068739E" w:rsidP="0068739E">
            <w:r>
              <w:t>Sėkmingo veikimo scenarijus</w:t>
            </w:r>
          </w:p>
        </w:tc>
        <w:tc>
          <w:tcPr>
            <w:tcW w:w="4814" w:type="dxa"/>
          </w:tcPr>
          <w:p w14:paraId="459724D6" w14:textId="5AFAB6FF" w:rsidR="0068739E" w:rsidRDefault="0068739E" w:rsidP="0068739E">
            <w:r>
              <w:t>Visi duomenys nurodyti</w:t>
            </w:r>
          </w:p>
        </w:tc>
      </w:tr>
      <w:tr w:rsidR="0068739E" w14:paraId="203D50C9" w14:textId="77777777" w:rsidTr="00D137EC">
        <w:tc>
          <w:tcPr>
            <w:tcW w:w="4814" w:type="dxa"/>
          </w:tcPr>
          <w:p w14:paraId="3D086C9C" w14:textId="625CAED4" w:rsidR="0068739E" w:rsidRDefault="0068739E" w:rsidP="0068739E">
            <w:r>
              <w:t>Sėkmingo veikimo rezultatas</w:t>
            </w:r>
          </w:p>
        </w:tc>
        <w:tc>
          <w:tcPr>
            <w:tcW w:w="4814" w:type="dxa"/>
          </w:tcPr>
          <w:p w14:paraId="0CC5EDB8" w14:textId="0E72605B" w:rsidR="0068739E" w:rsidRDefault="0068739E" w:rsidP="0068739E">
            <w:r>
              <w:t xml:space="preserve">Gražinamas </w:t>
            </w:r>
            <w:r w:rsidR="00232215">
              <w:t>204</w:t>
            </w:r>
            <w:r>
              <w:t xml:space="preserve"> kodas</w:t>
            </w:r>
          </w:p>
        </w:tc>
      </w:tr>
      <w:tr w:rsidR="00E0335E" w14:paraId="575EA0A7" w14:textId="77777777" w:rsidTr="00D137EC">
        <w:tc>
          <w:tcPr>
            <w:tcW w:w="4814" w:type="dxa"/>
          </w:tcPr>
          <w:p w14:paraId="2C97F3DF" w14:textId="2B04CAA3" w:rsidR="00E0335E" w:rsidRDefault="00E0335E" w:rsidP="00E0335E">
            <w:r>
              <w:t>Nesėkmingo veikimo scenarijus</w:t>
            </w:r>
          </w:p>
        </w:tc>
        <w:tc>
          <w:tcPr>
            <w:tcW w:w="4814" w:type="dxa"/>
          </w:tcPr>
          <w:p w14:paraId="5C738914" w14:textId="71DEA1C8" w:rsidR="00E0335E" w:rsidRDefault="00E0335E" w:rsidP="00E0335E">
            <w:r>
              <w:t>Trūksta dalies ar visų duomenų</w:t>
            </w:r>
          </w:p>
        </w:tc>
      </w:tr>
      <w:tr w:rsidR="00E0335E" w14:paraId="4584C8CB" w14:textId="77777777" w:rsidTr="00D137EC">
        <w:tc>
          <w:tcPr>
            <w:tcW w:w="4814" w:type="dxa"/>
          </w:tcPr>
          <w:p w14:paraId="49AD3CDB" w14:textId="04F17C4E" w:rsidR="00E0335E" w:rsidRDefault="00E0335E" w:rsidP="00E0335E">
            <w:r>
              <w:t>Nesėkmingo veikimo rezultatas</w:t>
            </w:r>
          </w:p>
        </w:tc>
        <w:tc>
          <w:tcPr>
            <w:tcW w:w="4814" w:type="dxa"/>
          </w:tcPr>
          <w:p w14:paraId="16047EE5" w14:textId="789886A5" w:rsidR="00E0335E" w:rsidRDefault="00E0335E" w:rsidP="00AA4B85">
            <w:pPr>
              <w:keepNext/>
            </w:pPr>
            <w:r>
              <w:t>Gražinamas 404</w:t>
            </w:r>
            <w:r w:rsidR="008E3CD4">
              <w:t xml:space="preserve"> kodas</w:t>
            </w:r>
          </w:p>
        </w:tc>
      </w:tr>
    </w:tbl>
    <w:p w14:paraId="0601E6F7" w14:textId="25B5A31B" w:rsidR="00BA5D6F" w:rsidRPr="005162E8" w:rsidRDefault="00AA4B85" w:rsidP="00AA4B85">
      <w:pPr>
        <w:pStyle w:val="Caption"/>
        <w:rPr>
          <w:b/>
        </w:rPr>
      </w:pPr>
      <w:r w:rsidRPr="005162E8">
        <w:rPr>
          <w:b/>
        </w:rPr>
        <w:t xml:space="preserve">lentelė </w:t>
      </w:r>
      <w:r w:rsidR="00344CE1">
        <w:rPr>
          <w:b/>
        </w:rPr>
        <w:fldChar w:fldCharType="begin"/>
      </w:r>
      <w:r w:rsidR="00344CE1">
        <w:rPr>
          <w:b/>
        </w:rPr>
        <w:instrText xml:space="preserve"> STYLEREF 1 \s </w:instrText>
      </w:r>
      <w:r w:rsidR="00344CE1">
        <w:rPr>
          <w:b/>
        </w:rPr>
        <w:fldChar w:fldCharType="separate"/>
      </w:r>
      <w:r w:rsidR="00344CE1">
        <w:rPr>
          <w:b/>
          <w:noProof/>
        </w:rPr>
        <w:t>3</w:t>
      </w:r>
      <w:r w:rsidR="00344CE1">
        <w:rPr>
          <w:b/>
        </w:rPr>
        <w:fldChar w:fldCharType="end"/>
      </w:r>
      <w:r w:rsidR="00344CE1">
        <w:rPr>
          <w:b/>
        </w:rPr>
        <w:t>.</w:t>
      </w:r>
      <w:r w:rsidR="00344CE1">
        <w:rPr>
          <w:b/>
        </w:rPr>
        <w:fldChar w:fldCharType="begin"/>
      </w:r>
      <w:r w:rsidR="00344CE1">
        <w:rPr>
          <w:b/>
        </w:rPr>
        <w:instrText xml:space="preserve"> SEQ lentelė \* ARABIC \s 1 </w:instrText>
      </w:r>
      <w:r w:rsidR="00344CE1">
        <w:rPr>
          <w:b/>
        </w:rPr>
        <w:fldChar w:fldCharType="separate"/>
      </w:r>
      <w:r w:rsidR="00344CE1">
        <w:rPr>
          <w:b/>
          <w:noProof/>
        </w:rPr>
        <w:t>4</w:t>
      </w:r>
      <w:r w:rsidR="00344CE1">
        <w:rPr>
          <w:b/>
        </w:rPr>
        <w:fldChar w:fldCharType="end"/>
      </w:r>
    </w:p>
    <w:p w14:paraId="4F229542" w14:textId="77777777" w:rsidR="0073448B" w:rsidRDefault="0073448B" w:rsidP="00BA5D6F"/>
    <w:tbl>
      <w:tblPr>
        <w:tblStyle w:val="TableGrid"/>
        <w:tblW w:w="0" w:type="auto"/>
        <w:tblLook w:val="04A0" w:firstRow="1" w:lastRow="0" w:firstColumn="1" w:lastColumn="0" w:noHBand="0" w:noVBand="1"/>
      </w:tblPr>
      <w:tblGrid>
        <w:gridCol w:w="4814"/>
        <w:gridCol w:w="4814"/>
      </w:tblGrid>
      <w:tr w:rsidR="0073448B" w14:paraId="1158E551" w14:textId="77777777" w:rsidTr="00D137EC">
        <w:tc>
          <w:tcPr>
            <w:tcW w:w="4814" w:type="dxa"/>
          </w:tcPr>
          <w:p w14:paraId="2ABB4609" w14:textId="77777777" w:rsidR="0073448B" w:rsidRDefault="0073448B" w:rsidP="00D137EC">
            <w:r>
              <w:t>Metodo paskirtis</w:t>
            </w:r>
          </w:p>
        </w:tc>
        <w:tc>
          <w:tcPr>
            <w:tcW w:w="4814" w:type="dxa"/>
          </w:tcPr>
          <w:p w14:paraId="6D7A8BFA" w14:textId="0B36AC76" w:rsidR="0073448B" w:rsidRDefault="00FF59D3" w:rsidP="00D137EC">
            <w:r>
              <w:t>Šalinti darbą</w:t>
            </w:r>
          </w:p>
        </w:tc>
      </w:tr>
      <w:tr w:rsidR="0073448B" w14:paraId="2A15FD69" w14:textId="77777777" w:rsidTr="00D137EC">
        <w:tc>
          <w:tcPr>
            <w:tcW w:w="4814" w:type="dxa"/>
          </w:tcPr>
          <w:p w14:paraId="1A6212B2" w14:textId="77777777" w:rsidR="0073448B" w:rsidRDefault="0073448B" w:rsidP="00D137EC">
            <w:r>
              <w:t>Užlausos duomenys</w:t>
            </w:r>
          </w:p>
        </w:tc>
        <w:tc>
          <w:tcPr>
            <w:tcW w:w="4814" w:type="dxa"/>
          </w:tcPr>
          <w:p w14:paraId="0579BB60" w14:textId="419D423E" w:rsidR="0073448B" w:rsidRDefault="006273E4" w:rsidP="00D137EC">
            <w:r>
              <w:t>{}</w:t>
            </w:r>
          </w:p>
        </w:tc>
      </w:tr>
      <w:tr w:rsidR="0073448B" w14:paraId="205E70DE" w14:textId="77777777" w:rsidTr="00D137EC">
        <w:tc>
          <w:tcPr>
            <w:tcW w:w="4814" w:type="dxa"/>
          </w:tcPr>
          <w:p w14:paraId="28A76D14" w14:textId="77777777" w:rsidR="0073448B" w:rsidRDefault="0073448B" w:rsidP="00D137EC">
            <w:r>
              <w:t>Sėkmingo veikimo scenarijus</w:t>
            </w:r>
          </w:p>
        </w:tc>
        <w:tc>
          <w:tcPr>
            <w:tcW w:w="4814" w:type="dxa"/>
          </w:tcPr>
          <w:p w14:paraId="3A105A21" w14:textId="49D5423B" w:rsidR="0073448B" w:rsidRDefault="006273E4" w:rsidP="0042386C">
            <w:r>
              <w:t xml:space="preserve">Darbas </w:t>
            </w:r>
            <w:r w:rsidR="0042386C">
              <w:t>buvo pašalintas</w:t>
            </w:r>
            <w:r>
              <w:t xml:space="preserve"> </w:t>
            </w:r>
          </w:p>
        </w:tc>
      </w:tr>
      <w:tr w:rsidR="0073448B" w14:paraId="1BE7C9F2" w14:textId="77777777" w:rsidTr="00D137EC">
        <w:tc>
          <w:tcPr>
            <w:tcW w:w="4814" w:type="dxa"/>
          </w:tcPr>
          <w:p w14:paraId="621CB60F" w14:textId="77777777" w:rsidR="0073448B" w:rsidRDefault="0073448B" w:rsidP="00D137EC">
            <w:r>
              <w:lastRenderedPageBreak/>
              <w:t>Sėkmingo veikimo rezultatas</w:t>
            </w:r>
          </w:p>
        </w:tc>
        <w:tc>
          <w:tcPr>
            <w:tcW w:w="4814" w:type="dxa"/>
          </w:tcPr>
          <w:p w14:paraId="357D1DAA" w14:textId="2919CFD2" w:rsidR="0073448B" w:rsidRDefault="0073448B" w:rsidP="00D137EC">
            <w:r>
              <w:t xml:space="preserve">Gražinamas </w:t>
            </w:r>
            <w:r w:rsidR="006273E4">
              <w:t>204 kodas</w:t>
            </w:r>
          </w:p>
        </w:tc>
      </w:tr>
      <w:tr w:rsidR="0073448B" w14:paraId="0D5E0C89" w14:textId="77777777" w:rsidTr="00D137EC">
        <w:tc>
          <w:tcPr>
            <w:tcW w:w="4814" w:type="dxa"/>
          </w:tcPr>
          <w:p w14:paraId="263B0276" w14:textId="77777777" w:rsidR="0073448B" w:rsidRDefault="0073448B" w:rsidP="00D137EC">
            <w:r>
              <w:t>Nesėkmingo veikimo scenarijus</w:t>
            </w:r>
          </w:p>
        </w:tc>
        <w:tc>
          <w:tcPr>
            <w:tcW w:w="4814" w:type="dxa"/>
          </w:tcPr>
          <w:p w14:paraId="40DA2F86" w14:textId="67ACB15E" w:rsidR="0073448B" w:rsidRDefault="0042386C" w:rsidP="00D137EC">
            <w:r>
              <w:t>Darbo nebuvo rastas</w:t>
            </w:r>
          </w:p>
        </w:tc>
      </w:tr>
      <w:tr w:rsidR="0073448B" w14:paraId="162BBA86" w14:textId="77777777" w:rsidTr="00D137EC">
        <w:tc>
          <w:tcPr>
            <w:tcW w:w="4814" w:type="dxa"/>
          </w:tcPr>
          <w:p w14:paraId="6C13A9FA" w14:textId="77777777" w:rsidR="0073448B" w:rsidRDefault="0073448B" w:rsidP="00D137EC">
            <w:r>
              <w:t>Nesėkmingo veikimo rezultatas</w:t>
            </w:r>
          </w:p>
        </w:tc>
        <w:tc>
          <w:tcPr>
            <w:tcW w:w="4814" w:type="dxa"/>
          </w:tcPr>
          <w:p w14:paraId="6BA43901" w14:textId="74E17B70" w:rsidR="0073448B" w:rsidRDefault="0073448B" w:rsidP="00AA4B85">
            <w:pPr>
              <w:keepNext/>
            </w:pPr>
            <w:r>
              <w:t xml:space="preserve">Gražinamas </w:t>
            </w:r>
            <w:r w:rsidR="0042386C">
              <w:t>404</w:t>
            </w:r>
            <w:r w:rsidR="0072748C">
              <w:t xml:space="preserve"> kodas</w:t>
            </w:r>
          </w:p>
        </w:tc>
      </w:tr>
    </w:tbl>
    <w:p w14:paraId="7CC4F36B" w14:textId="65991878" w:rsidR="0073448B" w:rsidRPr="005162E8" w:rsidRDefault="00AA4B85" w:rsidP="00AA4B85">
      <w:pPr>
        <w:pStyle w:val="Caption"/>
        <w:rPr>
          <w:b/>
        </w:rPr>
      </w:pPr>
      <w:r w:rsidRPr="005162E8">
        <w:rPr>
          <w:b/>
        </w:rPr>
        <w:t xml:space="preserve">lentelė </w:t>
      </w:r>
      <w:r w:rsidR="00344CE1">
        <w:rPr>
          <w:b/>
        </w:rPr>
        <w:fldChar w:fldCharType="begin"/>
      </w:r>
      <w:r w:rsidR="00344CE1">
        <w:rPr>
          <w:b/>
        </w:rPr>
        <w:instrText xml:space="preserve"> STYLEREF 1 \s </w:instrText>
      </w:r>
      <w:r w:rsidR="00344CE1">
        <w:rPr>
          <w:b/>
        </w:rPr>
        <w:fldChar w:fldCharType="separate"/>
      </w:r>
      <w:r w:rsidR="00344CE1">
        <w:rPr>
          <w:b/>
          <w:noProof/>
        </w:rPr>
        <w:t>3</w:t>
      </w:r>
      <w:r w:rsidR="00344CE1">
        <w:rPr>
          <w:b/>
        </w:rPr>
        <w:fldChar w:fldCharType="end"/>
      </w:r>
      <w:r w:rsidR="00344CE1">
        <w:rPr>
          <w:b/>
        </w:rPr>
        <w:t>.</w:t>
      </w:r>
      <w:r w:rsidR="00344CE1">
        <w:rPr>
          <w:b/>
        </w:rPr>
        <w:fldChar w:fldCharType="begin"/>
      </w:r>
      <w:r w:rsidR="00344CE1">
        <w:rPr>
          <w:b/>
        </w:rPr>
        <w:instrText xml:space="preserve"> SEQ lentelė \* ARABIC \s 1 </w:instrText>
      </w:r>
      <w:r w:rsidR="00344CE1">
        <w:rPr>
          <w:b/>
        </w:rPr>
        <w:fldChar w:fldCharType="separate"/>
      </w:r>
      <w:r w:rsidR="00344CE1">
        <w:rPr>
          <w:b/>
          <w:noProof/>
        </w:rPr>
        <w:t>5</w:t>
      </w:r>
      <w:r w:rsidR="00344CE1">
        <w:rPr>
          <w:b/>
        </w:rPr>
        <w:fldChar w:fldCharType="end"/>
      </w:r>
    </w:p>
    <w:p w14:paraId="6896E280" w14:textId="30358201" w:rsidR="0068739E" w:rsidRDefault="0068739E" w:rsidP="00BA5D6F">
      <w:r>
        <w:t>Visi 5 anksčiau pavaizduoti testai</w:t>
      </w:r>
      <w:r w:rsidR="00A62606">
        <w:t xml:space="preserve"> (3.1-3.5</w:t>
      </w:r>
      <w:r w:rsidR="00AA4B85">
        <w:t xml:space="preserve"> lentelės</w:t>
      </w:r>
      <w:r w:rsidR="00A62606">
        <w:t>)</w:t>
      </w:r>
      <w:r>
        <w:t xml:space="preserve"> buvo atlikti naudojant Swagger grafinę sąsają</w:t>
      </w:r>
      <w:r w:rsidR="000A7B5A">
        <w:t xml:space="preserve"> (3.3 pav.)</w:t>
      </w:r>
      <w:r w:rsidR="00AD7E4A">
        <w:t>. Iš viso at</w:t>
      </w:r>
      <w:r w:rsidR="004A64DD">
        <w:t xml:space="preserve">likta 27 API metodų testavimo </w:t>
      </w:r>
      <w:r w:rsidR="006B14B1">
        <w:t>atvejai</w:t>
      </w:r>
      <w:r w:rsidR="004A64DD">
        <w:t xml:space="preserve"> ir jie visi buvo sėkmingi.</w:t>
      </w:r>
    </w:p>
    <w:p w14:paraId="56AEABCE" w14:textId="77777777" w:rsidR="00BA5D6F" w:rsidRPr="00BA5D6F" w:rsidRDefault="00BA5D6F" w:rsidP="00BA5D6F"/>
    <w:p w14:paraId="0E12EC02" w14:textId="270FA11D" w:rsidR="004D4B51" w:rsidRPr="00431E1F" w:rsidRDefault="003A5070" w:rsidP="004D4B51">
      <w:pPr>
        <w:pStyle w:val="Heading2"/>
      </w:pPr>
      <w:bookmarkStart w:id="128" w:name="_Toc37514081"/>
      <w:r w:rsidRPr="00431E1F">
        <w:t>Statinė kodo analizė</w:t>
      </w:r>
      <w:bookmarkEnd w:id="128"/>
    </w:p>
    <w:p w14:paraId="245D6986" w14:textId="204D75EE" w:rsidR="00D95403" w:rsidRPr="001A217F" w:rsidRDefault="00DD2261" w:rsidP="00D95403">
      <w:r w:rsidRPr="00431E1F">
        <w:t xml:space="preserve">Statinė kodo analizė buvo atlikta naudojant </w:t>
      </w:r>
      <w:r w:rsidR="00303ADD">
        <w:t>R</w:t>
      </w:r>
      <w:r w:rsidRPr="00431E1F">
        <w:t>esharper įrankį</w:t>
      </w:r>
      <w:r w:rsidR="00483AEB">
        <w:t>.</w:t>
      </w:r>
      <w:r w:rsidR="00D95403" w:rsidRPr="00D95403">
        <w:t xml:space="preserve"> </w:t>
      </w:r>
      <w:r w:rsidR="00D95403">
        <w:t>Beje svarbu nepamiršti jog šis įrankis sugeba aptikti TypeScript, CSS, HTML bei C# kalbų, naudotų šiame projekte klaidas.</w:t>
      </w:r>
    </w:p>
    <w:p w14:paraId="122E6E8A" w14:textId="30AA10A2" w:rsidR="00483AEB" w:rsidRDefault="005B239B" w:rsidP="00DD2261">
      <w:pPr>
        <w:pStyle w:val="Tekstas"/>
      </w:pPr>
      <w:r>
        <w:t>Pagrindinės šio įrankio aptinkamos klaidos yra šios:</w:t>
      </w:r>
    </w:p>
    <w:p w14:paraId="3F10A3EA" w14:textId="132D5037" w:rsidR="001A217F" w:rsidRDefault="00EB42D2" w:rsidP="001A217F">
      <w:pPr>
        <w:pStyle w:val="ListParagraph"/>
        <w:numPr>
          <w:ilvl w:val="0"/>
          <w:numId w:val="30"/>
        </w:numPr>
      </w:pPr>
      <w:r>
        <w:t xml:space="preserve">kintamųjų pavadinimo rašymo (išskyrus HTML ir CSS) </w:t>
      </w:r>
    </w:p>
    <w:p w14:paraId="139618B1" w14:textId="4B13C809" w:rsidR="001A217F" w:rsidRDefault="00EB42D2" w:rsidP="001A217F">
      <w:pPr>
        <w:pStyle w:val="ListParagraph"/>
        <w:numPr>
          <w:ilvl w:val="0"/>
          <w:numId w:val="30"/>
        </w:numPr>
      </w:pPr>
      <w:r>
        <w:t>formatavimo</w:t>
      </w:r>
      <w:r w:rsidR="00C03065">
        <w:t xml:space="preserve"> </w:t>
      </w:r>
    </w:p>
    <w:p w14:paraId="6767E350" w14:textId="514EC395" w:rsidR="001A217F" w:rsidRDefault="00C03065" w:rsidP="001A217F">
      <w:pPr>
        <w:pStyle w:val="ListParagraph"/>
        <w:numPr>
          <w:ilvl w:val="0"/>
          <w:numId w:val="30"/>
        </w:numPr>
      </w:pPr>
      <w:r>
        <w:t>kodo stiliaus</w:t>
      </w:r>
    </w:p>
    <w:p w14:paraId="63861273" w14:textId="46243433" w:rsidR="001A217F" w:rsidRDefault="00A54A0B" w:rsidP="001A217F">
      <w:r>
        <w:t>Ir daug kitų, kurias ne</w:t>
      </w:r>
      <w:r w:rsidR="001A217F">
        <w:t xml:space="preserve"> mažiau svarbių </w:t>
      </w:r>
      <w:r>
        <w:t xml:space="preserve">aptikti, </w:t>
      </w:r>
      <w:r w:rsidR="001A217F">
        <w:t>klaidų.</w:t>
      </w:r>
      <w:r w:rsidR="007E7E38">
        <w:t xml:space="preserve"> </w:t>
      </w:r>
    </w:p>
    <w:p w14:paraId="1B064A05" w14:textId="77777777" w:rsidR="00B01725" w:rsidRDefault="00B01725" w:rsidP="001A217F"/>
    <w:p w14:paraId="6841C599" w14:textId="05F5CC31" w:rsidR="00DD2261" w:rsidRPr="00431E1F" w:rsidRDefault="00647538" w:rsidP="00DD2261">
      <w:pPr>
        <w:pStyle w:val="Tekstas"/>
      </w:pPr>
      <w:r w:rsidRPr="00431E1F">
        <w:t>Jis įvykdė viso projekto kodo analizę bei joje aptiko 2 klaidas</w:t>
      </w:r>
      <w:r w:rsidR="00AD456A">
        <w:t xml:space="preserve"> (3.</w:t>
      </w:r>
      <w:r w:rsidR="009711D0">
        <w:t xml:space="preserve">3 </w:t>
      </w:r>
      <w:r w:rsidR="00AD456A">
        <w:t>pav)</w:t>
      </w:r>
      <w:r w:rsidRPr="00431E1F">
        <w:t>. Tiesa jų nebuvo galima taisyti, kadangi tai yra Angular projektui paleisti reikalingas failas.</w:t>
      </w:r>
      <w:r w:rsidR="00A947D7">
        <w:t xml:space="preserve"> Todėl ši statinės kodo analizės dalis laikoma sėkmingai įvykdyta.</w:t>
      </w:r>
    </w:p>
    <w:p w14:paraId="5C8C51C7" w14:textId="77777777" w:rsidR="008137A6" w:rsidRDefault="00647538" w:rsidP="008137A6">
      <w:pPr>
        <w:keepNext/>
      </w:pPr>
      <w:r w:rsidRPr="00431E1F">
        <w:rPr>
          <w:noProof/>
          <w:lang w:val="en-US"/>
        </w:rPr>
        <w:drawing>
          <wp:inline distT="0" distB="0" distL="0" distR="0" wp14:anchorId="06050770" wp14:editId="7D46E69B">
            <wp:extent cx="6120130" cy="1844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844040"/>
                    </a:xfrm>
                    <a:prstGeom prst="rect">
                      <a:avLst/>
                    </a:prstGeom>
                  </pic:spPr>
                </pic:pic>
              </a:graphicData>
            </a:graphic>
          </wp:inline>
        </w:drawing>
      </w:r>
    </w:p>
    <w:p w14:paraId="1C9CD74D" w14:textId="1B56D1CF" w:rsidR="00647538" w:rsidRPr="008137A6" w:rsidRDefault="00D73B63" w:rsidP="008137A6">
      <w:pPr>
        <w:pStyle w:val="Caption"/>
        <w:rPr>
          <w:b/>
        </w:rPr>
      </w:pP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Pav \* ARABIC \s 1 </w:instrText>
      </w:r>
      <w:r>
        <w:rPr>
          <w:b/>
        </w:rPr>
        <w:fldChar w:fldCharType="separate"/>
      </w:r>
      <w:r>
        <w:rPr>
          <w:b/>
          <w:noProof/>
        </w:rPr>
        <w:t>4</w:t>
      </w:r>
      <w:r>
        <w:rPr>
          <w:b/>
        </w:rPr>
        <w:fldChar w:fldCharType="end"/>
      </w:r>
      <w:r w:rsidR="006057E2">
        <w:rPr>
          <w:b/>
        </w:rPr>
        <w:t xml:space="preserve"> pav.</w:t>
      </w:r>
      <w:r w:rsidR="008137A6">
        <w:rPr>
          <w:b/>
        </w:rPr>
        <w:t xml:space="preserve"> </w:t>
      </w:r>
      <w:r w:rsidR="008137A6" w:rsidRPr="008137A6">
        <w:rPr>
          <w:b/>
        </w:rPr>
        <w:t>Resharper aptiktos klaidos</w:t>
      </w:r>
    </w:p>
    <w:p w14:paraId="3EECEE1A" w14:textId="5ADA01E2" w:rsidR="00647538" w:rsidRPr="00431E1F" w:rsidRDefault="00120FCC" w:rsidP="00647538">
      <w:r>
        <w:t>Peržiūrėjus informaciją apie klaidas buvo</w:t>
      </w:r>
      <w:r w:rsidR="005172A0">
        <w:t xml:space="preserve"> nuspręsta</w:t>
      </w:r>
      <w:r>
        <w:t xml:space="preserve"> peržiūrėti ir perspėjim</w:t>
      </w:r>
      <w:r w:rsidR="005172A0">
        <w:t>us</w:t>
      </w:r>
      <w:r>
        <w:t xml:space="preserve">. </w:t>
      </w:r>
      <w:r w:rsidR="00916D20">
        <w:t>Iš viso</w:t>
      </w:r>
      <w:r w:rsidR="00647538" w:rsidRPr="00431E1F">
        <w:t xml:space="preserve"> aptikti 169 perspėjimai</w:t>
      </w:r>
      <w:r w:rsidR="00516B60">
        <w:t xml:space="preserve"> (3.3 pav.)</w:t>
      </w:r>
      <w:r w:rsidR="00647538" w:rsidRPr="00431E1F">
        <w:t>.</w:t>
      </w:r>
      <w:r w:rsidR="00036899">
        <w:t xml:space="preserve"> Jie buvo net 56 skirtinguose failuose. Pamačius, jog jų skaičius yra </w:t>
      </w:r>
      <w:r w:rsidR="00835E3D">
        <w:t>gana</w:t>
      </w:r>
      <w:r w:rsidR="00036899">
        <w:t xml:space="preserve"> didelis buvo </w:t>
      </w:r>
      <w:r w:rsidR="00835E3D">
        <w:t>nuspręsta</w:t>
      </w:r>
      <w:r w:rsidR="00036899">
        <w:t xml:space="preserve"> patikrinti tuos failus ir įsitikinti ar galima jų kiekį sumažinti.</w:t>
      </w:r>
    </w:p>
    <w:p w14:paraId="30B10B48" w14:textId="77777777" w:rsidR="00AC4402" w:rsidRDefault="00647538" w:rsidP="00AC4402">
      <w:pPr>
        <w:keepNext/>
      </w:pPr>
      <w:r w:rsidRPr="00431E1F">
        <w:rPr>
          <w:noProof/>
          <w:lang w:val="en-US"/>
        </w:rPr>
        <w:drawing>
          <wp:inline distT="0" distB="0" distL="0" distR="0" wp14:anchorId="70726D2E" wp14:editId="5876B41B">
            <wp:extent cx="6120130" cy="1406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406525"/>
                    </a:xfrm>
                    <a:prstGeom prst="rect">
                      <a:avLst/>
                    </a:prstGeom>
                  </pic:spPr>
                </pic:pic>
              </a:graphicData>
            </a:graphic>
          </wp:inline>
        </w:drawing>
      </w:r>
    </w:p>
    <w:p w14:paraId="1D17154D" w14:textId="3797ACB8" w:rsidR="00AC4402" w:rsidRPr="00AC4402" w:rsidRDefault="00D73B63" w:rsidP="00AC4402">
      <w:pPr>
        <w:pStyle w:val="Caption"/>
        <w:rPr>
          <w:b/>
        </w:rPr>
      </w:pP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Pav \* ARABIC \s 1 </w:instrText>
      </w:r>
      <w:r>
        <w:rPr>
          <w:b/>
        </w:rPr>
        <w:fldChar w:fldCharType="separate"/>
      </w:r>
      <w:r>
        <w:rPr>
          <w:b/>
          <w:noProof/>
        </w:rPr>
        <w:t>5</w:t>
      </w:r>
      <w:r>
        <w:rPr>
          <w:b/>
        </w:rPr>
        <w:fldChar w:fldCharType="end"/>
      </w:r>
      <w:r w:rsidR="00E94552">
        <w:rPr>
          <w:b/>
        </w:rPr>
        <w:t xml:space="preserve"> pav. </w:t>
      </w:r>
      <w:r w:rsidR="00AC4402" w:rsidRPr="00AC4402">
        <w:rPr>
          <w:b/>
        </w:rPr>
        <w:t xml:space="preserve">Perspėjimai dėl kodo kokybės, </w:t>
      </w:r>
      <w:r w:rsidR="00AC4402">
        <w:rPr>
          <w:b/>
        </w:rPr>
        <w:t>prieš</w:t>
      </w:r>
      <w:r w:rsidR="00AC4402" w:rsidRPr="00AC4402">
        <w:rPr>
          <w:b/>
        </w:rPr>
        <w:t xml:space="preserve"> peržiūr</w:t>
      </w:r>
      <w:r w:rsidR="00AC4402">
        <w:rPr>
          <w:b/>
        </w:rPr>
        <w:t>ą</w:t>
      </w:r>
    </w:p>
    <w:p w14:paraId="5CE84394" w14:textId="1DE47A8B" w:rsidR="00647538" w:rsidRPr="00B963EF" w:rsidRDefault="00AC4402" w:rsidP="00B963EF">
      <w:pPr>
        <w:pStyle w:val="Caption"/>
        <w:jc w:val="both"/>
        <w:rPr>
          <w:sz w:val="24"/>
          <w:szCs w:val="24"/>
        </w:rPr>
      </w:pPr>
      <w:r w:rsidRPr="00B963EF">
        <w:rPr>
          <w:sz w:val="24"/>
          <w:szCs w:val="24"/>
        </w:rPr>
        <w:lastRenderedPageBreak/>
        <w:t xml:space="preserve">Tada buvo atlikta kodo peržiūra tuose failuose kur </w:t>
      </w:r>
      <w:r w:rsidR="0031047B" w:rsidRPr="00B963EF">
        <w:rPr>
          <w:sz w:val="24"/>
          <w:szCs w:val="24"/>
        </w:rPr>
        <w:t>aptikti</w:t>
      </w:r>
      <w:r w:rsidR="0098188C">
        <w:rPr>
          <w:sz w:val="24"/>
          <w:szCs w:val="24"/>
        </w:rPr>
        <w:t xml:space="preserve"> perspėjimai, bei</w:t>
      </w:r>
      <w:r w:rsidR="00647538" w:rsidRPr="00B963EF">
        <w:rPr>
          <w:sz w:val="24"/>
          <w:szCs w:val="24"/>
        </w:rPr>
        <w:t xml:space="preserve"> buvo ištaisyti</w:t>
      </w:r>
      <w:r w:rsidR="0049421F" w:rsidRPr="00B963EF">
        <w:rPr>
          <w:sz w:val="24"/>
          <w:szCs w:val="24"/>
        </w:rPr>
        <w:t xml:space="preserve"> visi, kurie neturėjo </w:t>
      </w:r>
      <w:r w:rsidR="00344FD4" w:rsidRPr="00B963EF">
        <w:rPr>
          <w:sz w:val="24"/>
          <w:szCs w:val="24"/>
        </w:rPr>
        <w:t>įtakos projekto veikimui</w:t>
      </w:r>
      <w:r w:rsidR="005F6F55" w:rsidRPr="00B963EF">
        <w:rPr>
          <w:sz w:val="24"/>
          <w:szCs w:val="24"/>
        </w:rPr>
        <w:t xml:space="preserve"> ir </w:t>
      </w:r>
      <w:r w:rsidR="000128D7" w:rsidRPr="00B963EF">
        <w:rPr>
          <w:sz w:val="24"/>
          <w:szCs w:val="24"/>
        </w:rPr>
        <w:t>liko</w:t>
      </w:r>
      <w:r w:rsidR="005F6F55" w:rsidRPr="00B963EF">
        <w:rPr>
          <w:sz w:val="24"/>
          <w:szCs w:val="24"/>
        </w:rPr>
        <w:t xml:space="preserve"> </w:t>
      </w:r>
      <w:r w:rsidR="0035323F">
        <w:rPr>
          <w:sz w:val="24"/>
          <w:szCs w:val="24"/>
        </w:rPr>
        <w:t>tik tie,</w:t>
      </w:r>
      <w:r w:rsidR="005F6F55" w:rsidRPr="00B963EF">
        <w:rPr>
          <w:sz w:val="24"/>
          <w:szCs w:val="24"/>
        </w:rPr>
        <w:t xml:space="preserve"> </w:t>
      </w:r>
      <w:r w:rsidR="00344FD4" w:rsidRPr="00B963EF">
        <w:rPr>
          <w:sz w:val="24"/>
          <w:szCs w:val="24"/>
        </w:rPr>
        <w:t>kuri</w:t>
      </w:r>
      <w:r w:rsidR="005F6F55" w:rsidRPr="00B963EF">
        <w:rPr>
          <w:sz w:val="24"/>
          <w:szCs w:val="24"/>
        </w:rPr>
        <w:t>ų nebuvo galima pakeisti pavyzdžiui migracijose, kurios yra generuojamos</w:t>
      </w:r>
      <w:r w:rsidR="00220FEF">
        <w:rPr>
          <w:sz w:val="24"/>
          <w:szCs w:val="24"/>
        </w:rPr>
        <w:t xml:space="preserve"> įvedus komandą</w:t>
      </w:r>
      <w:r w:rsidR="005F6F55" w:rsidRPr="00B963EF">
        <w:rPr>
          <w:sz w:val="24"/>
          <w:szCs w:val="24"/>
        </w:rPr>
        <w:t xml:space="preserve"> ir jų redagavimas negalimas.</w:t>
      </w:r>
      <w:r w:rsidR="00A90522">
        <w:rPr>
          <w:sz w:val="24"/>
          <w:szCs w:val="24"/>
        </w:rPr>
        <w:t xml:space="preserve"> Rezultatai (3.5 pav.) rodo gerokai sumažėjusį perspėjimų skaičių.</w:t>
      </w:r>
    </w:p>
    <w:p w14:paraId="4AED13D7" w14:textId="77777777" w:rsidR="00DE3E61" w:rsidRDefault="00DE3E61" w:rsidP="00647538"/>
    <w:p w14:paraId="2C077E50" w14:textId="77777777" w:rsidR="00AC4402" w:rsidRDefault="000F2FB8" w:rsidP="00AC4402">
      <w:pPr>
        <w:keepNext/>
      </w:pPr>
      <w:r>
        <w:rPr>
          <w:noProof/>
          <w:lang w:val="en-US"/>
        </w:rPr>
        <w:drawing>
          <wp:inline distT="0" distB="0" distL="0" distR="0" wp14:anchorId="1B724C8F" wp14:editId="2B2F6702">
            <wp:extent cx="6120130" cy="741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741045"/>
                    </a:xfrm>
                    <a:prstGeom prst="rect">
                      <a:avLst/>
                    </a:prstGeom>
                  </pic:spPr>
                </pic:pic>
              </a:graphicData>
            </a:graphic>
          </wp:inline>
        </w:drawing>
      </w:r>
    </w:p>
    <w:p w14:paraId="4FCA3611" w14:textId="507525A8" w:rsidR="000F2FB8" w:rsidRPr="00AC4402" w:rsidRDefault="00D73B63" w:rsidP="00AC4402">
      <w:pPr>
        <w:pStyle w:val="Caption"/>
        <w:rPr>
          <w:b/>
        </w:rPr>
      </w:pP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Pav \* ARABIC \s 1 </w:instrText>
      </w:r>
      <w:r>
        <w:rPr>
          <w:b/>
        </w:rPr>
        <w:fldChar w:fldCharType="separate"/>
      </w:r>
      <w:r>
        <w:rPr>
          <w:b/>
          <w:noProof/>
        </w:rPr>
        <w:t>6</w:t>
      </w:r>
      <w:r>
        <w:rPr>
          <w:b/>
        </w:rPr>
        <w:fldChar w:fldCharType="end"/>
      </w:r>
      <w:r w:rsidR="00AC4402" w:rsidRPr="00AC4402">
        <w:rPr>
          <w:b/>
        </w:rPr>
        <w:t xml:space="preserve"> </w:t>
      </w:r>
      <w:r w:rsidR="00F21FF4">
        <w:rPr>
          <w:b/>
        </w:rPr>
        <w:t xml:space="preserve">pav. </w:t>
      </w:r>
      <w:r w:rsidR="00AC4402" w:rsidRPr="00AC4402">
        <w:rPr>
          <w:b/>
        </w:rPr>
        <w:t>Perspėjimai dėl kodo kokybės, po peržiūros</w:t>
      </w:r>
    </w:p>
    <w:p w14:paraId="4CA167BE" w14:textId="11352091" w:rsidR="00775130" w:rsidRDefault="00775130" w:rsidP="00647538">
      <w:r>
        <w:t>Galime padaryti išvadą, kad statinis kodo testavimas padėjo padaryti projekto kodą kokybiškesni, paprasčiau suprantamą ir padidino jo skaitomumą.</w:t>
      </w:r>
      <w:r w:rsidR="00F16D4A">
        <w:t xml:space="preserve"> Taip pat mažina klaidos tikimybę</w:t>
      </w:r>
      <w:r w:rsidR="008E1A7B">
        <w:t xml:space="preserve"> rašant didesnės apimties projektą</w:t>
      </w:r>
      <w:r w:rsidR="00F16D4A">
        <w:t>.</w:t>
      </w:r>
    </w:p>
    <w:p w14:paraId="041F09CF" w14:textId="77777777" w:rsidR="00DE3E61" w:rsidRPr="00431E1F" w:rsidRDefault="00DE3E61" w:rsidP="00647538"/>
    <w:p w14:paraId="6E761455" w14:textId="77777777" w:rsidR="00647538" w:rsidRPr="00431E1F" w:rsidRDefault="00647538" w:rsidP="00647538"/>
    <w:p w14:paraId="6CC9FE8D" w14:textId="77777777" w:rsidR="007752D9" w:rsidRDefault="00644086" w:rsidP="00644086">
      <w:pPr>
        <w:pStyle w:val="Heading2"/>
      </w:pPr>
      <w:bookmarkStart w:id="129" w:name="_Toc474841570"/>
      <w:bookmarkStart w:id="130" w:name="_Toc37514082"/>
      <w:r w:rsidRPr="00431E1F">
        <w:t>Vartotojo sąsajos testavimas</w:t>
      </w:r>
      <w:bookmarkEnd w:id="129"/>
      <w:bookmarkEnd w:id="130"/>
    </w:p>
    <w:p w14:paraId="34B8814C" w14:textId="771C2A39" w:rsidR="00A93A60" w:rsidRDefault="007752D9" w:rsidP="006B6B7A">
      <w:r>
        <w:t xml:space="preserve">Vartotojo sąsajai testuoti pasirinkau rankinį testavimo būdą. </w:t>
      </w:r>
      <w:r w:rsidR="0086172F">
        <w:t>Bus pateikta (3.6 lentelė)</w:t>
      </w:r>
      <w:r>
        <w:t xml:space="preserve"> </w:t>
      </w:r>
      <w:r w:rsidR="00065F51">
        <w:t xml:space="preserve">testavimo </w:t>
      </w:r>
      <w:r w:rsidR="006665B0">
        <w:t>scenarijai</w:t>
      </w:r>
      <w:r w:rsidR="00065F51">
        <w:t xml:space="preserve"> bei numatomas rezultatas.</w:t>
      </w:r>
      <w:r w:rsidR="00A93A60">
        <w:t xml:space="preserve"> </w:t>
      </w:r>
    </w:p>
    <w:p w14:paraId="660C0B58" w14:textId="35A6BA3D" w:rsidR="00A93A60" w:rsidRDefault="00A93A60" w:rsidP="006B6B7A">
      <w:r>
        <w:t xml:space="preserve">Kiekviena užduočiai atlikti yra būtina registracija ir prisijungimas, todėl </w:t>
      </w:r>
      <w:r w:rsidR="00E65D5F">
        <w:t>atskiras</w:t>
      </w:r>
      <w:r>
        <w:t xml:space="preserve"> šių panaudojimo atvejų testavimas nėra įtrauktas.</w:t>
      </w:r>
    </w:p>
    <w:p w14:paraId="2AFDA89A" w14:textId="77777777" w:rsidR="0036018D" w:rsidRDefault="0036018D" w:rsidP="006B6B7A"/>
    <w:tbl>
      <w:tblPr>
        <w:tblStyle w:val="TableGrid"/>
        <w:tblW w:w="9776" w:type="dxa"/>
        <w:tblLook w:val="04A0" w:firstRow="1" w:lastRow="0" w:firstColumn="1" w:lastColumn="0" w:noHBand="0" w:noVBand="1"/>
      </w:tblPr>
      <w:tblGrid>
        <w:gridCol w:w="1795"/>
        <w:gridCol w:w="5430"/>
        <w:gridCol w:w="2551"/>
      </w:tblGrid>
      <w:tr w:rsidR="00C12514" w14:paraId="05EB163F" w14:textId="77777777" w:rsidTr="003E73A8">
        <w:tc>
          <w:tcPr>
            <w:tcW w:w="1795" w:type="dxa"/>
          </w:tcPr>
          <w:p w14:paraId="131CA983" w14:textId="6608E478" w:rsidR="00C12514" w:rsidRPr="005275B8" w:rsidRDefault="00C12514" w:rsidP="007709EA">
            <w:pPr>
              <w:tabs>
                <w:tab w:val="left" w:pos="1500"/>
              </w:tabs>
              <w:rPr>
                <w:b/>
              </w:rPr>
            </w:pPr>
            <w:r w:rsidRPr="005275B8">
              <w:rPr>
                <w:b/>
              </w:rPr>
              <w:t xml:space="preserve">Veiksmas </w:t>
            </w:r>
            <w:r>
              <w:rPr>
                <w:b/>
              </w:rPr>
              <w:tab/>
            </w:r>
          </w:p>
        </w:tc>
        <w:tc>
          <w:tcPr>
            <w:tcW w:w="5430" w:type="dxa"/>
          </w:tcPr>
          <w:p w14:paraId="4E22C446" w14:textId="34194626" w:rsidR="00C12514" w:rsidRPr="005275B8" w:rsidRDefault="00C12514" w:rsidP="00B225E6">
            <w:pPr>
              <w:rPr>
                <w:b/>
              </w:rPr>
            </w:pPr>
            <w:r>
              <w:rPr>
                <w:b/>
              </w:rPr>
              <w:t>Aprašymas</w:t>
            </w:r>
          </w:p>
        </w:tc>
        <w:tc>
          <w:tcPr>
            <w:tcW w:w="2551" w:type="dxa"/>
          </w:tcPr>
          <w:p w14:paraId="4D9FC8E7" w14:textId="6C74F08B" w:rsidR="00C12514" w:rsidRPr="005275B8" w:rsidRDefault="00C12514" w:rsidP="005471E9">
            <w:pPr>
              <w:rPr>
                <w:b/>
              </w:rPr>
            </w:pPr>
            <w:r w:rsidRPr="005275B8">
              <w:rPr>
                <w:b/>
              </w:rPr>
              <w:t>Rezultatas</w:t>
            </w:r>
          </w:p>
        </w:tc>
      </w:tr>
      <w:tr w:rsidR="00C12514" w14:paraId="469EA0A3" w14:textId="77777777" w:rsidTr="003E73A8">
        <w:tc>
          <w:tcPr>
            <w:tcW w:w="1795" w:type="dxa"/>
          </w:tcPr>
          <w:p w14:paraId="26C11793" w14:textId="4A9D8CB2" w:rsidR="00C12514" w:rsidRDefault="00C12514" w:rsidP="007709EA">
            <w:r>
              <w:t xml:space="preserve">Sukurti naują darbą: </w:t>
            </w:r>
          </w:p>
        </w:tc>
        <w:tc>
          <w:tcPr>
            <w:tcW w:w="5430" w:type="dxa"/>
          </w:tcPr>
          <w:p w14:paraId="290E4BFB" w14:textId="01A5C8F2" w:rsidR="008742F3" w:rsidRDefault="008742F3" w:rsidP="008742F3">
            <w:pPr>
              <w:pStyle w:val="ListParagraph"/>
              <w:numPr>
                <w:ilvl w:val="0"/>
                <w:numId w:val="33"/>
              </w:numPr>
              <w:ind w:left="360"/>
            </w:pPr>
            <w:r>
              <w:t>spaudžiamas „Works“ mygtukas</w:t>
            </w:r>
            <w:r w:rsidR="008A1FD4">
              <w:t xml:space="preserve"> pagrindiniame meniu</w:t>
            </w:r>
          </w:p>
          <w:p w14:paraId="0A2B14D5" w14:textId="77777777" w:rsidR="008742F3" w:rsidRDefault="00C12514" w:rsidP="008742F3">
            <w:pPr>
              <w:pStyle w:val="ListParagraph"/>
              <w:numPr>
                <w:ilvl w:val="0"/>
                <w:numId w:val="33"/>
              </w:numPr>
              <w:ind w:left="360"/>
            </w:pPr>
            <w:r>
              <w:t>spaudžiama „Add new work“ mygtukas</w:t>
            </w:r>
          </w:p>
          <w:p w14:paraId="35C436DD" w14:textId="77777777" w:rsidR="008742F3" w:rsidRDefault="00C12514" w:rsidP="008742F3">
            <w:pPr>
              <w:pStyle w:val="ListParagraph"/>
              <w:numPr>
                <w:ilvl w:val="0"/>
                <w:numId w:val="33"/>
              </w:numPr>
              <w:ind w:left="360"/>
            </w:pPr>
            <w:r>
              <w:t>užpildomi laukai</w:t>
            </w:r>
          </w:p>
          <w:p w14:paraId="2B72B11C" w14:textId="43798C75" w:rsidR="00C12514" w:rsidRDefault="00C12514" w:rsidP="008742F3">
            <w:pPr>
              <w:pStyle w:val="ListParagraph"/>
              <w:numPr>
                <w:ilvl w:val="0"/>
                <w:numId w:val="33"/>
              </w:numPr>
              <w:ind w:left="360"/>
            </w:pPr>
            <w:r>
              <w:t>spaudžiamas „Create“ mygtukas</w:t>
            </w:r>
          </w:p>
        </w:tc>
        <w:tc>
          <w:tcPr>
            <w:tcW w:w="2551" w:type="dxa"/>
          </w:tcPr>
          <w:p w14:paraId="58B22E14" w14:textId="26D09862" w:rsidR="00C12514" w:rsidRDefault="00C12514" w:rsidP="007709EA">
            <w:r>
              <w:t>Sąraše atsirado naujas darbas</w:t>
            </w:r>
          </w:p>
        </w:tc>
      </w:tr>
      <w:tr w:rsidR="00C12514" w14:paraId="4FAFEBBD" w14:textId="77777777" w:rsidTr="003E73A8">
        <w:tc>
          <w:tcPr>
            <w:tcW w:w="1795" w:type="dxa"/>
          </w:tcPr>
          <w:p w14:paraId="63DB42B0" w14:textId="28BE10BC" w:rsidR="00C12514" w:rsidRDefault="00C12514" w:rsidP="007709EA">
            <w:r>
              <w:t xml:space="preserve">Redaguoti darbą: </w:t>
            </w:r>
          </w:p>
        </w:tc>
        <w:tc>
          <w:tcPr>
            <w:tcW w:w="5430" w:type="dxa"/>
          </w:tcPr>
          <w:p w14:paraId="253135BB" w14:textId="77777777" w:rsidR="008A1FD4" w:rsidRDefault="008A1FD4" w:rsidP="008A1FD4">
            <w:pPr>
              <w:pStyle w:val="ListParagraph"/>
              <w:numPr>
                <w:ilvl w:val="0"/>
                <w:numId w:val="33"/>
              </w:numPr>
              <w:ind w:left="360"/>
            </w:pPr>
            <w:r>
              <w:t>spaudžiamas „Works“ mygtukas pagrindiniame meniu</w:t>
            </w:r>
          </w:p>
          <w:p w14:paraId="50CF5CD5" w14:textId="77777777" w:rsidR="007167D2" w:rsidRDefault="007167D2" w:rsidP="00654727">
            <w:pPr>
              <w:pStyle w:val="ListParagraph"/>
              <w:keepNext/>
              <w:numPr>
                <w:ilvl w:val="0"/>
                <w:numId w:val="33"/>
              </w:numPr>
              <w:ind w:left="360"/>
            </w:pPr>
            <w:r>
              <w:t xml:space="preserve">atsidariusiame </w:t>
            </w:r>
            <w:r w:rsidR="00C12514">
              <w:t>sąraše paspausti mygtuką re</w:t>
            </w:r>
            <w:r>
              <w:t>daguoti</w:t>
            </w:r>
          </w:p>
          <w:p w14:paraId="0BB58F84" w14:textId="77777777" w:rsidR="007167D2" w:rsidRDefault="007167D2" w:rsidP="00654727">
            <w:pPr>
              <w:pStyle w:val="ListParagraph"/>
              <w:keepNext/>
              <w:numPr>
                <w:ilvl w:val="0"/>
                <w:numId w:val="33"/>
              </w:numPr>
              <w:ind w:left="360"/>
            </w:pPr>
            <w:r>
              <w:t>pakeisti kelis laukus</w:t>
            </w:r>
          </w:p>
          <w:p w14:paraId="4C17AF6E" w14:textId="37D1EE73" w:rsidR="00C12514" w:rsidRDefault="00C12514" w:rsidP="00654727">
            <w:pPr>
              <w:pStyle w:val="ListParagraph"/>
              <w:keepNext/>
              <w:numPr>
                <w:ilvl w:val="0"/>
                <w:numId w:val="33"/>
              </w:numPr>
              <w:ind w:left="360"/>
            </w:pPr>
            <w:r>
              <w:t>spausti „Edit“</w:t>
            </w:r>
          </w:p>
        </w:tc>
        <w:tc>
          <w:tcPr>
            <w:tcW w:w="2551" w:type="dxa"/>
          </w:tcPr>
          <w:p w14:paraId="6D9A3353" w14:textId="6A0139EA" w:rsidR="00C12514" w:rsidRDefault="00C12514" w:rsidP="007709EA">
            <w:pPr>
              <w:keepNext/>
            </w:pPr>
            <w:r>
              <w:t>Darbas buvo atnaujintas</w:t>
            </w:r>
          </w:p>
        </w:tc>
      </w:tr>
      <w:tr w:rsidR="00C12514" w14:paraId="3892A036" w14:textId="77777777" w:rsidTr="003E73A8">
        <w:tc>
          <w:tcPr>
            <w:tcW w:w="1795" w:type="dxa"/>
          </w:tcPr>
          <w:p w14:paraId="26105B44" w14:textId="4F4F7758" w:rsidR="00C12514" w:rsidRDefault="00C12514" w:rsidP="007709EA">
            <w:r>
              <w:t xml:space="preserve">Pašalinti darbą: </w:t>
            </w:r>
          </w:p>
        </w:tc>
        <w:tc>
          <w:tcPr>
            <w:tcW w:w="5430" w:type="dxa"/>
          </w:tcPr>
          <w:p w14:paraId="6BE718E7" w14:textId="4CF18898" w:rsidR="008A1FD4" w:rsidRDefault="008A1FD4" w:rsidP="008A1FD4">
            <w:pPr>
              <w:pStyle w:val="ListParagraph"/>
              <w:numPr>
                <w:ilvl w:val="0"/>
                <w:numId w:val="33"/>
              </w:numPr>
              <w:ind w:left="360"/>
            </w:pPr>
            <w:r>
              <w:t>spaudžiamas „Works“ mygtukas pagrindiniame meniu</w:t>
            </w:r>
          </w:p>
          <w:p w14:paraId="1E814C83" w14:textId="01B0AED1" w:rsidR="00C12514" w:rsidRDefault="008A1FD4" w:rsidP="00654727">
            <w:pPr>
              <w:pStyle w:val="ListParagraph"/>
              <w:keepNext/>
              <w:numPr>
                <w:ilvl w:val="0"/>
                <w:numId w:val="33"/>
              </w:numPr>
              <w:ind w:left="360"/>
            </w:pPr>
            <w:r>
              <w:t>atsidariusiame sąraše</w:t>
            </w:r>
            <w:r>
              <w:t xml:space="preserve"> </w:t>
            </w:r>
            <w:r w:rsidR="00C12514">
              <w:t>paspausti  raudoną „X“ mygtuką esantį sąraše</w:t>
            </w:r>
          </w:p>
        </w:tc>
        <w:tc>
          <w:tcPr>
            <w:tcW w:w="2551" w:type="dxa"/>
          </w:tcPr>
          <w:p w14:paraId="5C8A169E" w14:textId="43B1FE9B" w:rsidR="00C12514" w:rsidRDefault="00C12514" w:rsidP="007709EA">
            <w:pPr>
              <w:keepNext/>
            </w:pPr>
            <w:r>
              <w:t>Darbas buvo ištrintas</w:t>
            </w:r>
          </w:p>
        </w:tc>
      </w:tr>
      <w:tr w:rsidR="00C12514" w14:paraId="635862FD" w14:textId="77777777" w:rsidTr="003E73A8">
        <w:tc>
          <w:tcPr>
            <w:tcW w:w="1795" w:type="dxa"/>
          </w:tcPr>
          <w:p w14:paraId="70F8F800" w14:textId="03933BDC" w:rsidR="00C12514" w:rsidRDefault="00C12514" w:rsidP="007709EA">
            <w:r>
              <w:t xml:space="preserve">Pakvieti kitus vartotojos atlikti darbą: </w:t>
            </w:r>
          </w:p>
        </w:tc>
        <w:tc>
          <w:tcPr>
            <w:tcW w:w="5430" w:type="dxa"/>
          </w:tcPr>
          <w:p w14:paraId="36D856B5" w14:textId="59662D70" w:rsidR="0099655F" w:rsidRDefault="0099655F" w:rsidP="0099655F">
            <w:pPr>
              <w:pStyle w:val="ListParagraph"/>
              <w:numPr>
                <w:ilvl w:val="0"/>
                <w:numId w:val="33"/>
              </w:numPr>
              <w:ind w:left="360"/>
            </w:pPr>
            <w:r>
              <w:t>spaudžiamas „Works“ mygtukas pagrindiniame meniu</w:t>
            </w:r>
          </w:p>
          <w:p w14:paraId="153EC955" w14:textId="77777777" w:rsidR="0099655F" w:rsidRDefault="00C12514" w:rsidP="00654727">
            <w:pPr>
              <w:pStyle w:val="ListParagraph"/>
              <w:keepNext/>
              <w:numPr>
                <w:ilvl w:val="0"/>
                <w:numId w:val="33"/>
              </w:numPr>
              <w:ind w:left="360"/>
            </w:pPr>
            <w:r>
              <w:t>spausti „Invite“</w:t>
            </w:r>
            <w:r w:rsidR="0099655F">
              <w:t xml:space="preserve"> mygtuką esanti sąraše</w:t>
            </w:r>
          </w:p>
          <w:p w14:paraId="3CB112D0" w14:textId="77777777" w:rsidR="00C12514" w:rsidRDefault="00C12514" w:rsidP="00654727">
            <w:pPr>
              <w:pStyle w:val="ListParagraph"/>
              <w:keepNext/>
              <w:numPr>
                <w:ilvl w:val="0"/>
                <w:numId w:val="33"/>
              </w:numPr>
              <w:ind w:left="360"/>
            </w:pPr>
            <w:r>
              <w:t>įvesti norimo vartotojo vardą</w:t>
            </w:r>
          </w:p>
          <w:p w14:paraId="633D1A9B" w14:textId="1567E498" w:rsidR="0099655F" w:rsidRDefault="0099655F" w:rsidP="00654727">
            <w:pPr>
              <w:pStyle w:val="ListParagraph"/>
              <w:keepNext/>
              <w:numPr>
                <w:ilvl w:val="0"/>
                <w:numId w:val="33"/>
              </w:numPr>
              <w:ind w:left="360"/>
            </w:pPr>
            <w:r>
              <w:t>spausti „Send invitation“</w:t>
            </w:r>
          </w:p>
        </w:tc>
        <w:tc>
          <w:tcPr>
            <w:tcW w:w="2551" w:type="dxa"/>
          </w:tcPr>
          <w:p w14:paraId="1A4EFD4E" w14:textId="384410EE" w:rsidR="00C12514" w:rsidRDefault="003C002E" w:rsidP="007709EA">
            <w:pPr>
              <w:keepNext/>
            </w:pPr>
            <w:r>
              <w:t xml:space="preserve">Jei vartotojas yra atsiranda pranešimas apie </w:t>
            </w:r>
            <w:r w:rsidR="00212AFA">
              <w:t>išsiūtą</w:t>
            </w:r>
            <w:r>
              <w:t xml:space="preserve"> pakvietimą, jei ne pranešimas apie klaidą</w:t>
            </w:r>
          </w:p>
        </w:tc>
      </w:tr>
      <w:tr w:rsidR="00C12514" w14:paraId="2A93810A" w14:textId="77777777" w:rsidTr="003E73A8">
        <w:tc>
          <w:tcPr>
            <w:tcW w:w="1795" w:type="dxa"/>
          </w:tcPr>
          <w:p w14:paraId="31F1D6B9" w14:textId="36956440" w:rsidR="00C12514" w:rsidRDefault="00C12514" w:rsidP="007B238C">
            <w:r>
              <w:lastRenderedPageBreak/>
              <w:t>Perskaičiuoti darbų laiką</w:t>
            </w:r>
          </w:p>
        </w:tc>
        <w:tc>
          <w:tcPr>
            <w:tcW w:w="5430" w:type="dxa"/>
          </w:tcPr>
          <w:p w14:paraId="6A7FEAE6" w14:textId="1C33B8CE" w:rsidR="00C12514" w:rsidRDefault="00C12514" w:rsidP="00654727">
            <w:pPr>
              <w:pStyle w:val="ListParagraph"/>
              <w:keepNext/>
              <w:numPr>
                <w:ilvl w:val="0"/>
                <w:numId w:val="33"/>
              </w:numPr>
              <w:ind w:left="360"/>
            </w:pPr>
            <w:r>
              <w:t>Paimti viena darbą ir pertemti į kitą vietą</w:t>
            </w:r>
          </w:p>
        </w:tc>
        <w:tc>
          <w:tcPr>
            <w:tcW w:w="2551" w:type="dxa"/>
          </w:tcPr>
          <w:p w14:paraId="48637530" w14:textId="0E5B7B32" w:rsidR="00C12514" w:rsidRDefault="00C12514" w:rsidP="005F1B8B">
            <w:pPr>
              <w:keepNext/>
            </w:pPr>
            <w:r>
              <w:t>Darbų laikas perskaičiuotas teisingai</w:t>
            </w:r>
          </w:p>
        </w:tc>
      </w:tr>
      <w:tr w:rsidR="00C12514" w14:paraId="4A65F500" w14:textId="77777777" w:rsidTr="003E73A8">
        <w:tc>
          <w:tcPr>
            <w:tcW w:w="1795" w:type="dxa"/>
          </w:tcPr>
          <w:p w14:paraId="4970D491" w14:textId="4474CE8D" w:rsidR="00C12514" w:rsidRDefault="00C12514" w:rsidP="007B238C">
            <w:r>
              <w:t>Keisti diena</w:t>
            </w:r>
          </w:p>
        </w:tc>
        <w:tc>
          <w:tcPr>
            <w:tcW w:w="5430" w:type="dxa"/>
          </w:tcPr>
          <w:p w14:paraId="3C77BDF8" w14:textId="5AFCE52D" w:rsidR="00C12514" w:rsidRDefault="00C12514" w:rsidP="00654727">
            <w:pPr>
              <w:pStyle w:val="ListParagraph"/>
              <w:keepNext/>
              <w:numPr>
                <w:ilvl w:val="0"/>
                <w:numId w:val="33"/>
              </w:numPr>
              <w:ind w:left="360"/>
            </w:pPr>
            <w:r>
              <w:t>Pereiti diena pirmyn ir atgal, pažiūrėti kaip keičiasi dienos naudojant „Next“ ir „Previous“ mygtukus</w:t>
            </w:r>
          </w:p>
        </w:tc>
        <w:tc>
          <w:tcPr>
            <w:tcW w:w="2551" w:type="dxa"/>
          </w:tcPr>
          <w:p w14:paraId="58BF9FE5" w14:textId="7D71B90B" w:rsidR="00C12514" w:rsidRDefault="00C12514" w:rsidP="005F1B8B">
            <w:pPr>
              <w:keepNext/>
            </w:pPr>
            <w:r>
              <w:t>Diena keičiasi teisingai, po „Previous“ paspaudimo mažėja, po „Next“ didėja</w:t>
            </w:r>
          </w:p>
        </w:tc>
      </w:tr>
      <w:tr w:rsidR="00C12514" w14:paraId="7275BB0B" w14:textId="77777777" w:rsidTr="003E73A8">
        <w:tc>
          <w:tcPr>
            <w:tcW w:w="1795" w:type="dxa"/>
          </w:tcPr>
          <w:p w14:paraId="3DED35EF" w14:textId="37F3B065" w:rsidR="00C12514" w:rsidRDefault="00C12514" w:rsidP="00E07273">
            <w:r>
              <w:t>Atnaujinti tvarkaraštį</w:t>
            </w:r>
          </w:p>
        </w:tc>
        <w:tc>
          <w:tcPr>
            <w:tcW w:w="5430" w:type="dxa"/>
          </w:tcPr>
          <w:p w14:paraId="7CE35F05" w14:textId="549608BF" w:rsidR="006C4714" w:rsidRDefault="006C4714" w:rsidP="00654727">
            <w:pPr>
              <w:pStyle w:val="ListParagraph"/>
              <w:keepNext/>
              <w:numPr>
                <w:ilvl w:val="0"/>
                <w:numId w:val="33"/>
              </w:numPr>
              <w:ind w:left="360"/>
            </w:pPr>
            <w:r>
              <w:t>Paspausti ant „Schedule“ pagrindiniame meniu</w:t>
            </w:r>
          </w:p>
          <w:p w14:paraId="7ED47169" w14:textId="70115124" w:rsidR="00C12514" w:rsidRDefault="00C12514" w:rsidP="00654727">
            <w:pPr>
              <w:pStyle w:val="ListParagraph"/>
              <w:keepNext/>
              <w:numPr>
                <w:ilvl w:val="0"/>
                <w:numId w:val="33"/>
              </w:numPr>
              <w:ind w:left="360"/>
            </w:pPr>
            <w:r>
              <w:t xml:space="preserve">Paspausti mygtuką „Refresh“ </w:t>
            </w:r>
          </w:p>
        </w:tc>
        <w:tc>
          <w:tcPr>
            <w:tcW w:w="2551" w:type="dxa"/>
          </w:tcPr>
          <w:p w14:paraId="370FC141" w14:textId="7CFDE9E9" w:rsidR="00C12514" w:rsidRDefault="007103D5" w:rsidP="0016433B">
            <w:pPr>
              <w:keepNext/>
            </w:pPr>
            <w:r>
              <w:t>Tvarkaraštis atsinaujins</w:t>
            </w:r>
          </w:p>
        </w:tc>
      </w:tr>
      <w:tr w:rsidR="00C12514" w14:paraId="5B2661C1" w14:textId="77777777" w:rsidTr="003E73A8">
        <w:tc>
          <w:tcPr>
            <w:tcW w:w="1795" w:type="dxa"/>
          </w:tcPr>
          <w:p w14:paraId="5B12DB98" w14:textId="27F2A48E" w:rsidR="00C12514" w:rsidRDefault="00C12514" w:rsidP="00E07273">
            <w:r>
              <w:t>Peržiūrėti žinutes</w:t>
            </w:r>
          </w:p>
        </w:tc>
        <w:tc>
          <w:tcPr>
            <w:tcW w:w="5430" w:type="dxa"/>
          </w:tcPr>
          <w:p w14:paraId="1429D833" w14:textId="79FAF43D" w:rsidR="00C12514" w:rsidRPr="00C12759" w:rsidRDefault="004C3476" w:rsidP="004C3476">
            <w:pPr>
              <w:pStyle w:val="ListParagraph"/>
              <w:keepNext/>
              <w:numPr>
                <w:ilvl w:val="0"/>
                <w:numId w:val="33"/>
              </w:numPr>
              <w:ind w:left="360"/>
            </w:pPr>
            <w:r>
              <w:t>Paspausti ant „Messages“ mygtuko arba voko simbolio pagrindiniame meniu</w:t>
            </w:r>
          </w:p>
        </w:tc>
        <w:tc>
          <w:tcPr>
            <w:tcW w:w="2551" w:type="dxa"/>
          </w:tcPr>
          <w:p w14:paraId="2457E62F" w14:textId="194BC8E0" w:rsidR="00C12514" w:rsidRDefault="00C12514" w:rsidP="00E07273">
            <w:pPr>
              <w:keepNext/>
            </w:pPr>
            <w:r>
              <w:t>Žinučių sąrašas matomas</w:t>
            </w:r>
          </w:p>
        </w:tc>
      </w:tr>
      <w:tr w:rsidR="00C12514" w14:paraId="74F09A67" w14:textId="77777777" w:rsidTr="003E73A8">
        <w:tc>
          <w:tcPr>
            <w:tcW w:w="1795" w:type="dxa"/>
          </w:tcPr>
          <w:p w14:paraId="50C812D5" w14:textId="4D604BD1" w:rsidR="00C12514" w:rsidRDefault="00C12514" w:rsidP="00E07273">
            <w:r>
              <w:t>Filtruoti žinutes</w:t>
            </w:r>
          </w:p>
        </w:tc>
        <w:tc>
          <w:tcPr>
            <w:tcW w:w="5430" w:type="dxa"/>
          </w:tcPr>
          <w:p w14:paraId="0B664A22" w14:textId="22A187CF" w:rsidR="00B53123" w:rsidRDefault="00B53123" w:rsidP="00B53123">
            <w:pPr>
              <w:pStyle w:val="ListParagraph"/>
              <w:keepNext/>
              <w:numPr>
                <w:ilvl w:val="0"/>
                <w:numId w:val="33"/>
              </w:numPr>
              <w:ind w:left="360"/>
            </w:pPr>
            <w:r>
              <w:t>Paspausti ant „Messages“ mygtuko arba voko simbolio pagrindiniame meniu</w:t>
            </w:r>
          </w:p>
          <w:p w14:paraId="33A89E78" w14:textId="4FA130B4" w:rsidR="00C12514" w:rsidRPr="00263DEF" w:rsidRDefault="00C12514" w:rsidP="00654727">
            <w:pPr>
              <w:pStyle w:val="ListParagraph"/>
              <w:keepNext/>
              <w:numPr>
                <w:ilvl w:val="0"/>
                <w:numId w:val="33"/>
              </w:numPr>
              <w:ind w:left="360"/>
            </w:pPr>
            <w:r>
              <w:t>Įvesti įvarius filtrus, pažiūrėti kaip kinta žinučių sąrašas</w:t>
            </w:r>
          </w:p>
        </w:tc>
        <w:tc>
          <w:tcPr>
            <w:tcW w:w="2551" w:type="dxa"/>
          </w:tcPr>
          <w:p w14:paraId="66D42DDE" w14:textId="75D64121" w:rsidR="00C12514" w:rsidRDefault="00C12514" w:rsidP="00E07273">
            <w:pPr>
              <w:keepNext/>
            </w:pPr>
            <w:r>
              <w:t>Žinučių sąrašas filtruojamas</w:t>
            </w:r>
          </w:p>
        </w:tc>
      </w:tr>
      <w:tr w:rsidR="00C12514" w14:paraId="621F5BE4" w14:textId="77777777" w:rsidTr="003E73A8">
        <w:tc>
          <w:tcPr>
            <w:tcW w:w="1795" w:type="dxa"/>
          </w:tcPr>
          <w:p w14:paraId="5A59705E" w14:textId="09CBE792" w:rsidR="00C12514" w:rsidRDefault="00C12514" w:rsidP="00C12759">
            <w:r>
              <w:t>Pašalinti vieną žinutę</w:t>
            </w:r>
          </w:p>
        </w:tc>
        <w:tc>
          <w:tcPr>
            <w:tcW w:w="5430" w:type="dxa"/>
          </w:tcPr>
          <w:p w14:paraId="15AB0A1F" w14:textId="5082ED92" w:rsidR="003E73A8" w:rsidRDefault="003E73A8" w:rsidP="00654727">
            <w:pPr>
              <w:pStyle w:val="ListParagraph"/>
              <w:keepNext/>
              <w:numPr>
                <w:ilvl w:val="0"/>
                <w:numId w:val="33"/>
              </w:numPr>
              <w:ind w:left="360"/>
            </w:pPr>
            <w:r>
              <w:t xml:space="preserve">Paspausti ant </w:t>
            </w:r>
            <w:r w:rsidR="003C5633">
              <w:t>„Messages“ mygtuko arba voko simbolio</w:t>
            </w:r>
            <w:r>
              <w:t xml:space="preserve"> pagrindiniame meniu</w:t>
            </w:r>
          </w:p>
          <w:p w14:paraId="7D9A84D8" w14:textId="356B5D7B" w:rsidR="00C12514" w:rsidRDefault="00C12514" w:rsidP="00654727">
            <w:pPr>
              <w:pStyle w:val="ListParagraph"/>
              <w:keepNext/>
              <w:numPr>
                <w:ilvl w:val="0"/>
                <w:numId w:val="33"/>
              </w:numPr>
              <w:ind w:left="360"/>
            </w:pPr>
            <w:r>
              <w:t xml:space="preserve">paspausti  raudoną „X“ mygtuką esantį </w:t>
            </w:r>
            <w:r>
              <w:t xml:space="preserve">žinučių </w:t>
            </w:r>
            <w:r>
              <w:t>sąraše</w:t>
            </w:r>
          </w:p>
        </w:tc>
        <w:tc>
          <w:tcPr>
            <w:tcW w:w="2551" w:type="dxa"/>
          </w:tcPr>
          <w:p w14:paraId="2BE743C3" w14:textId="3FBEDAD6" w:rsidR="00C12514" w:rsidRDefault="00654727" w:rsidP="00C12759">
            <w:pPr>
              <w:keepNext/>
            </w:pPr>
            <w:r>
              <w:t>Pasirinkta žinutė ištrinta</w:t>
            </w:r>
          </w:p>
        </w:tc>
      </w:tr>
      <w:tr w:rsidR="00C12514" w14:paraId="65BFD7C3" w14:textId="77777777" w:rsidTr="003E73A8">
        <w:tc>
          <w:tcPr>
            <w:tcW w:w="1795" w:type="dxa"/>
          </w:tcPr>
          <w:p w14:paraId="3C9AF71B" w14:textId="29E01692" w:rsidR="00C12514" w:rsidRDefault="00C12514" w:rsidP="00C12759">
            <w:r>
              <w:t>Pakeisti darbo pradžios ir pabaigos nustatymus</w:t>
            </w:r>
          </w:p>
        </w:tc>
        <w:tc>
          <w:tcPr>
            <w:tcW w:w="5430" w:type="dxa"/>
          </w:tcPr>
          <w:p w14:paraId="14CE9F41" w14:textId="133C0D32" w:rsidR="00C12514" w:rsidRDefault="00C12514" w:rsidP="00654727">
            <w:pPr>
              <w:pStyle w:val="ListParagraph"/>
              <w:keepNext/>
              <w:numPr>
                <w:ilvl w:val="0"/>
                <w:numId w:val="33"/>
              </w:numPr>
              <w:ind w:left="360"/>
            </w:pPr>
            <w:r>
              <w:t>Paspausti ant vartotojo vardo pagrindiniame meniu</w:t>
            </w:r>
          </w:p>
          <w:p w14:paraId="726B3A89" w14:textId="77777777" w:rsidR="00C12514" w:rsidRDefault="00C12514" w:rsidP="00654727">
            <w:pPr>
              <w:pStyle w:val="ListParagraph"/>
              <w:keepNext/>
              <w:numPr>
                <w:ilvl w:val="0"/>
                <w:numId w:val="33"/>
              </w:numPr>
              <w:ind w:left="360"/>
            </w:pPr>
            <w:r>
              <w:t>Pasirinkti laikus</w:t>
            </w:r>
          </w:p>
          <w:p w14:paraId="16B19A46" w14:textId="68BAF622" w:rsidR="00C12514" w:rsidRDefault="00C12514" w:rsidP="00654727">
            <w:pPr>
              <w:pStyle w:val="ListParagraph"/>
              <w:keepNext/>
              <w:numPr>
                <w:ilvl w:val="0"/>
                <w:numId w:val="33"/>
              </w:numPr>
              <w:ind w:left="360"/>
            </w:pPr>
            <w:r>
              <w:t>Spausti „Update“ mygtuką</w:t>
            </w:r>
          </w:p>
          <w:p w14:paraId="39CC4C49" w14:textId="77777777" w:rsidR="00C12514" w:rsidRDefault="00C12514" w:rsidP="00654727">
            <w:pPr>
              <w:keepNext/>
              <w:ind w:left="360"/>
            </w:pPr>
          </w:p>
        </w:tc>
        <w:tc>
          <w:tcPr>
            <w:tcW w:w="2551" w:type="dxa"/>
          </w:tcPr>
          <w:p w14:paraId="6D977066" w14:textId="678172F5" w:rsidR="00C12514" w:rsidRDefault="00C12514" w:rsidP="00C12759">
            <w:pPr>
              <w:keepNext/>
            </w:pPr>
            <w:r>
              <w:t>Laikai atnaujinti</w:t>
            </w:r>
          </w:p>
        </w:tc>
      </w:tr>
      <w:tr w:rsidR="00944974" w14:paraId="0AB55AF8" w14:textId="77777777" w:rsidTr="003E73A8">
        <w:tc>
          <w:tcPr>
            <w:tcW w:w="1795" w:type="dxa"/>
          </w:tcPr>
          <w:p w14:paraId="5478558D" w14:textId="6A6FA512" w:rsidR="00944974" w:rsidRDefault="00944974" w:rsidP="00C12759">
            <w:r>
              <w:t>Šalinti paskyra</w:t>
            </w:r>
          </w:p>
        </w:tc>
        <w:tc>
          <w:tcPr>
            <w:tcW w:w="5430" w:type="dxa"/>
          </w:tcPr>
          <w:p w14:paraId="726903A5" w14:textId="77777777" w:rsidR="00944974" w:rsidRDefault="00944974" w:rsidP="00654727">
            <w:pPr>
              <w:pStyle w:val="ListParagraph"/>
              <w:keepNext/>
              <w:numPr>
                <w:ilvl w:val="0"/>
                <w:numId w:val="33"/>
              </w:numPr>
              <w:ind w:left="360"/>
            </w:pPr>
            <w:r>
              <w:t>Paspausti ant vartotojo vardo pagrindiniame meniu</w:t>
            </w:r>
          </w:p>
          <w:p w14:paraId="19D57C47" w14:textId="77777777" w:rsidR="00944974" w:rsidRDefault="00944974" w:rsidP="00654727">
            <w:pPr>
              <w:pStyle w:val="ListParagraph"/>
              <w:keepNext/>
              <w:numPr>
                <w:ilvl w:val="0"/>
                <w:numId w:val="33"/>
              </w:numPr>
              <w:ind w:left="360"/>
            </w:pPr>
            <w:r>
              <w:t>Paspausti mygtuką „Delete“</w:t>
            </w:r>
          </w:p>
          <w:p w14:paraId="529200A5" w14:textId="462F89D1" w:rsidR="000C4D81" w:rsidRDefault="000C4D81" w:rsidP="00654727">
            <w:pPr>
              <w:pStyle w:val="ListParagraph"/>
              <w:keepNext/>
              <w:numPr>
                <w:ilvl w:val="0"/>
                <w:numId w:val="33"/>
              </w:numPr>
              <w:ind w:left="360"/>
            </w:pPr>
            <w:r>
              <w:t>Patvirtinti paskyros šalinimą</w:t>
            </w:r>
          </w:p>
          <w:p w14:paraId="2776DB04" w14:textId="70ED3972" w:rsidR="000C4D81" w:rsidRDefault="000C4D81" w:rsidP="00654727">
            <w:pPr>
              <w:pStyle w:val="ListParagraph"/>
              <w:keepNext/>
              <w:numPr>
                <w:ilvl w:val="0"/>
                <w:numId w:val="33"/>
              </w:numPr>
              <w:ind w:left="360"/>
            </w:pPr>
            <w:r>
              <w:t>Pabandyti prisijungti su buvusios paskyros vardu ir slaptažodžiu</w:t>
            </w:r>
          </w:p>
        </w:tc>
        <w:tc>
          <w:tcPr>
            <w:tcW w:w="2551" w:type="dxa"/>
          </w:tcPr>
          <w:p w14:paraId="15BCE54C" w14:textId="604E5C97" w:rsidR="00944974" w:rsidRDefault="000C4D81" w:rsidP="00C12759">
            <w:pPr>
              <w:keepNext/>
            </w:pPr>
            <w:r>
              <w:t>Pasky</w:t>
            </w:r>
            <w:r w:rsidR="00216932">
              <w:t>ra ištrinta, prisijungti negalima</w:t>
            </w:r>
          </w:p>
        </w:tc>
      </w:tr>
      <w:tr w:rsidR="0088012A" w14:paraId="5B7A5F02" w14:textId="77777777" w:rsidTr="003E73A8">
        <w:tc>
          <w:tcPr>
            <w:tcW w:w="1795" w:type="dxa"/>
          </w:tcPr>
          <w:p w14:paraId="0DC05C6E" w14:textId="6A2FC896" w:rsidR="0088012A" w:rsidRDefault="000971B5" w:rsidP="00C12759">
            <w:r>
              <w:t>Atsijungti</w:t>
            </w:r>
          </w:p>
        </w:tc>
        <w:tc>
          <w:tcPr>
            <w:tcW w:w="5430" w:type="dxa"/>
          </w:tcPr>
          <w:p w14:paraId="27A6B1EB" w14:textId="02591B71" w:rsidR="0088012A" w:rsidRDefault="0088012A" w:rsidP="00654727">
            <w:pPr>
              <w:pStyle w:val="ListParagraph"/>
              <w:keepNext/>
              <w:numPr>
                <w:ilvl w:val="0"/>
                <w:numId w:val="33"/>
              </w:numPr>
              <w:ind w:left="360"/>
            </w:pPr>
            <w:r>
              <w:t>Spausti „Log out“ mygtuką pagrindiniame meniu</w:t>
            </w:r>
          </w:p>
        </w:tc>
        <w:tc>
          <w:tcPr>
            <w:tcW w:w="2551" w:type="dxa"/>
          </w:tcPr>
          <w:p w14:paraId="41044290" w14:textId="2944B495" w:rsidR="0088012A" w:rsidRDefault="00BA2EF0" w:rsidP="00C12759">
            <w:pPr>
              <w:keepNext/>
            </w:pPr>
            <w:r>
              <w:t>Bus atsijungta nuo paskyros, informacija taps nepasiekiama</w:t>
            </w:r>
            <w:bookmarkStart w:id="131" w:name="_GoBack"/>
            <w:bookmarkEnd w:id="131"/>
          </w:p>
        </w:tc>
      </w:tr>
    </w:tbl>
    <w:p w14:paraId="6039D664" w14:textId="367836B0" w:rsidR="0036018D" w:rsidRDefault="00344CE1" w:rsidP="00344CE1">
      <w:pPr>
        <w:pStyle w:val="Caption"/>
        <w:rPr>
          <w:b/>
        </w:rPr>
      </w:pPr>
      <w:r w:rsidRPr="008C4C9A">
        <w:rPr>
          <w:b/>
        </w:rPr>
        <w:fldChar w:fldCharType="begin"/>
      </w:r>
      <w:r w:rsidRPr="008C4C9A">
        <w:rPr>
          <w:b/>
        </w:rPr>
        <w:instrText xml:space="preserve"> STYLEREF 1 \s </w:instrText>
      </w:r>
      <w:r w:rsidRPr="008C4C9A">
        <w:rPr>
          <w:b/>
        </w:rPr>
        <w:fldChar w:fldCharType="separate"/>
      </w:r>
      <w:r w:rsidRPr="008C4C9A">
        <w:rPr>
          <w:b/>
          <w:noProof/>
        </w:rPr>
        <w:t>3</w:t>
      </w:r>
      <w:r w:rsidRPr="008C4C9A">
        <w:rPr>
          <w:b/>
        </w:rPr>
        <w:fldChar w:fldCharType="end"/>
      </w:r>
      <w:r w:rsidRPr="008C4C9A">
        <w:rPr>
          <w:b/>
        </w:rPr>
        <w:t>.</w:t>
      </w:r>
      <w:r w:rsidRPr="008C4C9A">
        <w:rPr>
          <w:b/>
        </w:rPr>
        <w:fldChar w:fldCharType="begin"/>
      </w:r>
      <w:r w:rsidRPr="008C4C9A">
        <w:rPr>
          <w:b/>
        </w:rPr>
        <w:instrText xml:space="preserve"> SEQ lentelė \* ARABIC \s 1 </w:instrText>
      </w:r>
      <w:r w:rsidRPr="008C4C9A">
        <w:rPr>
          <w:b/>
        </w:rPr>
        <w:fldChar w:fldCharType="separate"/>
      </w:r>
      <w:r w:rsidRPr="008C4C9A">
        <w:rPr>
          <w:b/>
          <w:noProof/>
        </w:rPr>
        <w:t>6</w:t>
      </w:r>
      <w:r w:rsidRPr="008C4C9A">
        <w:rPr>
          <w:b/>
        </w:rPr>
        <w:fldChar w:fldCharType="end"/>
      </w:r>
      <w:r w:rsidRPr="008C4C9A">
        <w:rPr>
          <w:b/>
        </w:rPr>
        <w:t xml:space="preserve"> </w:t>
      </w:r>
      <w:r w:rsidR="008C4C9A" w:rsidRPr="008C4C9A">
        <w:rPr>
          <w:b/>
        </w:rPr>
        <w:t>lentelė vartotojo sąsajos testavimas</w:t>
      </w:r>
    </w:p>
    <w:p w14:paraId="22A9894E" w14:textId="6CE66CF3" w:rsidR="008C6A31" w:rsidRPr="008C6A31" w:rsidRDefault="008C6A31" w:rsidP="008C6A31">
      <w:r>
        <w:t>Testuojant vartojo sąsają jokių problemų neaptikta. Vartotojas gali atlikti visus anksčiau (3.6 lentelėje) nurodytus veiksmus.</w:t>
      </w:r>
    </w:p>
    <w:p w14:paraId="4F47DF2B" w14:textId="2D0607D3" w:rsidR="006C5BDB" w:rsidRPr="00431E1F" w:rsidRDefault="006C5BDB" w:rsidP="006C5BDB">
      <w:pPr>
        <w:pStyle w:val="Heading1"/>
      </w:pPr>
      <w:bookmarkStart w:id="132" w:name="_Toc37346795"/>
      <w:bookmarkStart w:id="133" w:name="_Toc37514083"/>
      <w:r w:rsidRPr="00431E1F">
        <w:lastRenderedPageBreak/>
        <w:t>Dokumentacija naudotojui</w:t>
      </w:r>
      <w:bookmarkEnd w:id="132"/>
      <w:bookmarkEnd w:id="133"/>
    </w:p>
    <w:p w14:paraId="21988494" w14:textId="7716E4A2" w:rsidR="006C5BDB" w:rsidRPr="00431E1F" w:rsidRDefault="006C5BDB" w:rsidP="006C5BDB">
      <w:pPr>
        <w:pStyle w:val="Tekstas"/>
        <w:rPr>
          <w:color w:val="808080" w:themeColor="background1" w:themeShade="80"/>
        </w:rPr>
      </w:pPr>
      <w:r w:rsidRPr="00431E1F">
        <w:rPr>
          <w:color w:val="808080" w:themeColor="background1" w:themeShade="80"/>
        </w:rPr>
        <w:t>Dokumento dalis, skirta naudotojui, kur aprašomas visas naudotojui aktualus programinės (aparatūrinės) įrangos funkcionalumas (4 – 10 lap</w:t>
      </w:r>
      <w:r w:rsidR="009E7719" w:rsidRPr="00431E1F">
        <w:rPr>
          <w:color w:val="808080" w:themeColor="background1" w:themeShade="80"/>
        </w:rPr>
        <w:t>ų</w:t>
      </w:r>
      <w:r w:rsidRPr="00431E1F">
        <w:rPr>
          <w:color w:val="808080" w:themeColor="background1" w:themeShade="80"/>
        </w:rPr>
        <w:t>).</w:t>
      </w:r>
    </w:p>
    <w:p w14:paraId="1BAEADF0" w14:textId="630BEC64" w:rsidR="006C5BDB" w:rsidRPr="00431E1F" w:rsidRDefault="006C5BDB" w:rsidP="006C5BDB">
      <w:pPr>
        <w:pStyle w:val="Tekstas"/>
        <w:rPr>
          <w:color w:val="808080" w:themeColor="background1" w:themeShade="80"/>
        </w:rPr>
      </w:pPr>
      <w:r w:rsidRPr="00431E1F">
        <w:rPr>
          <w:color w:val="808080" w:themeColor="background1" w:themeShade="80"/>
        </w:rPr>
        <w:t>Dokumentacija naudotojui – tai instrukcija kaip naudotis sistema. Dokumentacijoje turi būti aiškiai aprašyti naudojimosi sistema ypatumai, pradedant diegimu ir baigiant įprastinėmis funkcijomis. Rašydami dokumentaciją atsižvelkite į naudojamą terminologiją. Pavyzdžiui, jei sistemą instaliuos administratorius, o naudos paprasti vartotojai, pastarųjų stenkitės neapkrauti sudėtingesnėmis sąvokomis.</w:t>
      </w:r>
    </w:p>
    <w:p w14:paraId="17538FA8" w14:textId="6C1496B4" w:rsidR="006C5BDB" w:rsidRPr="00431E1F" w:rsidRDefault="006C5BDB" w:rsidP="006C5BDB">
      <w:pPr>
        <w:pStyle w:val="Heading2"/>
      </w:pPr>
      <w:bookmarkStart w:id="134" w:name="_Toc474841572"/>
      <w:bookmarkStart w:id="135" w:name="_Toc37514084"/>
      <w:r w:rsidRPr="00431E1F">
        <w:t>Apibendrintas sistemos galimybių aprašymas</w:t>
      </w:r>
      <w:bookmarkEnd w:id="134"/>
      <w:bookmarkEnd w:id="135"/>
      <w:r w:rsidR="008C6A31">
        <w:t>.</w:t>
      </w:r>
    </w:p>
    <w:p w14:paraId="48739DDB" w14:textId="08AE4646" w:rsidR="006C5BDB" w:rsidRPr="00431E1F" w:rsidRDefault="006C5BDB" w:rsidP="006C5BDB">
      <w:pPr>
        <w:pStyle w:val="Tekstas"/>
        <w:rPr>
          <w:color w:val="808080" w:themeColor="background1" w:themeShade="80"/>
        </w:rPr>
      </w:pPr>
      <w:r w:rsidRPr="00431E1F">
        <w:rPr>
          <w:color w:val="808080" w:themeColor="background1" w:themeShade="80"/>
        </w:rPr>
        <w:t>Sistemos galimybės nuo reikalavimuose aprašyto funkcionalumo skiriasi tuo, kad ne visiems vartotojams būtina žinoti technines projekto detales. Pavyzdžiui, internetinio portalo vartotojui svarbu žinoti kokios naudingos funkcijos yra portale (</w:t>
      </w:r>
      <w:r w:rsidR="0078592D" w:rsidRPr="00431E1F">
        <w:rPr>
          <w:color w:val="808080" w:themeColor="background1" w:themeShade="80"/>
        </w:rPr>
        <w:t xml:space="preserve">pvz., </w:t>
      </w:r>
      <w:r w:rsidRPr="00431E1F">
        <w:rPr>
          <w:color w:val="808080" w:themeColor="background1" w:themeShade="80"/>
        </w:rPr>
        <w:t xml:space="preserve">paieška, </w:t>
      </w:r>
      <w:r w:rsidRPr="00431E1F">
        <w:rPr>
          <w:noProof/>
          <w:color w:val="808080" w:themeColor="background1" w:themeShade="80"/>
        </w:rPr>
        <w:t>naujienlaiškio</w:t>
      </w:r>
      <w:r w:rsidRPr="00431E1F">
        <w:rPr>
          <w:color w:val="808080" w:themeColor="background1" w:themeShade="80"/>
        </w:rPr>
        <w:t xml:space="preserve"> prenumerata ir kt.), tačiau ne visos funkcijos įprastam vartotojui yra aktualios (</w:t>
      </w:r>
      <w:r w:rsidR="0078592D" w:rsidRPr="00431E1F">
        <w:rPr>
          <w:color w:val="808080" w:themeColor="background1" w:themeShade="80"/>
        </w:rPr>
        <w:t xml:space="preserve">pvz., </w:t>
      </w:r>
      <w:r w:rsidRPr="00431E1F">
        <w:rPr>
          <w:color w:val="808080" w:themeColor="background1" w:themeShade="80"/>
        </w:rPr>
        <w:t xml:space="preserve">reklamos skydelių palaikymas, SSL protokolas vartotojų </w:t>
      </w:r>
      <w:r w:rsidRPr="00431E1F">
        <w:rPr>
          <w:noProof/>
          <w:color w:val="808080" w:themeColor="background1" w:themeShade="80"/>
        </w:rPr>
        <w:t>autentifikacijai</w:t>
      </w:r>
      <w:r w:rsidRPr="00431E1F">
        <w:rPr>
          <w:color w:val="808080" w:themeColor="background1" w:themeShade="80"/>
        </w:rPr>
        <w:t xml:space="preserve"> ir t.t.).</w:t>
      </w:r>
    </w:p>
    <w:p w14:paraId="167BBE71" w14:textId="77777777" w:rsidR="006C5BDB" w:rsidRPr="00431E1F" w:rsidRDefault="006C5BDB" w:rsidP="006C5BDB">
      <w:pPr>
        <w:pStyle w:val="Heading2"/>
      </w:pPr>
      <w:bookmarkStart w:id="136" w:name="_Toc474841573"/>
      <w:bookmarkStart w:id="137" w:name="_Toc37514085"/>
      <w:r w:rsidRPr="00431E1F">
        <w:t>Vartotojo vadovas</w:t>
      </w:r>
      <w:bookmarkEnd w:id="136"/>
      <w:bookmarkEnd w:id="137"/>
    </w:p>
    <w:p w14:paraId="2019EC50" w14:textId="3C83822C" w:rsidR="006C5BDB" w:rsidRPr="00431E1F" w:rsidRDefault="006C5BDB" w:rsidP="006C5BDB">
      <w:pPr>
        <w:pStyle w:val="Tekstas"/>
        <w:rPr>
          <w:color w:val="808080" w:themeColor="background1" w:themeShade="80"/>
        </w:rPr>
      </w:pPr>
      <w:r w:rsidRPr="00431E1F">
        <w:rPr>
          <w:color w:val="808080" w:themeColor="background1" w:themeShade="80"/>
        </w:rPr>
        <w:t>Vartotojo vadovas yra neformalus įvadas į sistemą, aprašantis jos „normalų“ vartojimą. Kitaip tariant, vartotojui draugiška instrukcija su daug iliustracijų ir paaiškinimų. Neišvengiamai pradedantieji, nepriklausomai nuo patirties, daro klaidas. Lengvai randama informacija, kaip nuo šių klaidų grįžti prie naudingo darbo ir atstatyti galimus klaidų padarinius, turi būti sudėtinė šio dokumento dalis.</w:t>
      </w:r>
    </w:p>
    <w:p w14:paraId="1D8B6CC4" w14:textId="77777777" w:rsidR="006C5BDB" w:rsidRPr="00431E1F" w:rsidRDefault="006C5BDB" w:rsidP="006C5BDB">
      <w:pPr>
        <w:pStyle w:val="Heading2"/>
      </w:pPr>
      <w:bookmarkStart w:id="138" w:name="_Toc474841574"/>
      <w:bookmarkStart w:id="139" w:name="_Toc37514086"/>
      <w:r w:rsidRPr="00431E1F">
        <w:t>Diegimo vadovas</w:t>
      </w:r>
      <w:bookmarkEnd w:id="138"/>
      <w:bookmarkEnd w:id="139"/>
    </w:p>
    <w:p w14:paraId="6F37E4E5" w14:textId="1C25A23C" w:rsidR="006C5BDB" w:rsidRPr="00431E1F" w:rsidRDefault="006C5BDB" w:rsidP="006C5BDB">
      <w:pPr>
        <w:pStyle w:val="Tekstas"/>
        <w:rPr>
          <w:color w:val="808080" w:themeColor="background1" w:themeShade="80"/>
        </w:rPr>
      </w:pPr>
      <w:r w:rsidRPr="00431E1F">
        <w:rPr>
          <w:color w:val="808080" w:themeColor="background1" w:themeShade="80"/>
        </w:rPr>
        <w:t>Sistemos diegimo dokumentas yra skiriamas sistemos administratoriams (dažniausiai tai kompiuterius prižiūrintis personalas, tačiau šie žmonės nebūtinai būna ir sistemos naudotojai). Jame turi būti nurodytos diegimo konkrečioje aplinkoje detalės, turi būti supažindinama su sistemą sudarančiais failais, minimalia reikalingos techninės įrangos konfigūracija.</w:t>
      </w:r>
    </w:p>
    <w:p w14:paraId="4E551AE7" w14:textId="77777777" w:rsidR="006C5BDB" w:rsidRPr="00431E1F" w:rsidRDefault="006C5BDB" w:rsidP="006C5BDB">
      <w:pPr>
        <w:pStyle w:val="Heading2"/>
      </w:pPr>
      <w:bookmarkStart w:id="140" w:name="_Toc474841575"/>
      <w:bookmarkStart w:id="141" w:name="_Toc37514087"/>
      <w:r w:rsidRPr="00431E1F">
        <w:t>Administravimo vadovas</w:t>
      </w:r>
      <w:bookmarkEnd w:id="140"/>
      <w:bookmarkEnd w:id="141"/>
    </w:p>
    <w:p w14:paraId="3960BD38" w14:textId="1B63D7BF" w:rsidR="006C5BDB" w:rsidRPr="00431E1F" w:rsidRDefault="006C5BDB" w:rsidP="00727C3B">
      <w:pPr>
        <w:pStyle w:val="Tekstas"/>
        <w:rPr>
          <w:color w:val="808080" w:themeColor="background1" w:themeShade="80"/>
        </w:rPr>
      </w:pPr>
      <w:r w:rsidRPr="00431E1F">
        <w:rPr>
          <w:color w:val="808080" w:themeColor="background1" w:themeShade="80"/>
        </w:rPr>
        <w:t>Sistemos administratoriaus vadove turi būti aprašyti pranešimai, kaip sistema bendrauja su kitomis sistemomis ir kaip reaguoti į šiuos pranešimus.  Būtų gerai nurodyti, kaip reaguoti į sistemos klaidas (sisteminių pranešimų paaiškinimai). Jei sistema apima ir techninę įrangą, jame turi būti aprašyti operatoriaus veiksmai palaikant šią techninę įrangą (</w:t>
      </w:r>
      <w:r w:rsidR="0078592D" w:rsidRPr="00431E1F">
        <w:rPr>
          <w:color w:val="808080" w:themeColor="background1" w:themeShade="80"/>
        </w:rPr>
        <w:t xml:space="preserve">pvz., </w:t>
      </w:r>
      <w:r w:rsidRPr="00431E1F">
        <w:rPr>
          <w:color w:val="808080" w:themeColor="background1" w:themeShade="80"/>
        </w:rPr>
        <w:t>kaip prijungti naujus periferinius įrenginius ir t.t.).</w:t>
      </w:r>
    </w:p>
    <w:p w14:paraId="39AC2D9B" w14:textId="415B772E" w:rsidR="00AF0D8F" w:rsidRPr="00431E1F" w:rsidRDefault="002E4B52" w:rsidP="00493229">
      <w:pPr>
        <w:pStyle w:val="Antratbenr"/>
      </w:pPr>
      <w:bookmarkStart w:id="142" w:name="_Toc37346796"/>
      <w:bookmarkStart w:id="143" w:name="_Toc37514088"/>
      <w:r w:rsidRPr="00431E1F">
        <w:lastRenderedPageBreak/>
        <w:t>Rezultatai ir i</w:t>
      </w:r>
      <w:r w:rsidR="00AF0D8F" w:rsidRPr="00431E1F">
        <w:t>švados</w:t>
      </w:r>
      <w:bookmarkEnd w:id="116"/>
      <w:bookmarkEnd w:id="117"/>
      <w:bookmarkEnd w:id="118"/>
      <w:bookmarkEnd w:id="119"/>
      <w:bookmarkEnd w:id="142"/>
      <w:bookmarkEnd w:id="143"/>
    </w:p>
    <w:p w14:paraId="54125815" w14:textId="62F1B7E6" w:rsidR="00662ACB" w:rsidRPr="00431E1F" w:rsidRDefault="003521AD" w:rsidP="00662ACB">
      <w:pPr>
        <w:pStyle w:val="Tekstas"/>
        <w:rPr>
          <w:color w:val="808080" w:themeColor="background1" w:themeShade="80"/>
        </w:rPr>
      </w:pPr>
      <w:bookmarkStart w:id="144" w:name="_Toc503646981"/>
      <w:bookmarkStart w:id="145" w:name="_Toc503648371"/>
      <w:bookmarkStart w:id="146" w:name="_Toc503651315"/>
      <w:bookmarkStart w:id="147" w:name="_Toc505346891"/>
      <w:r w:rsidRPr="00431E1F">
        <w:rPr>
          <w:color w:val="808080" w:themeColor="background1" w:themeShade="80"/>
        </w:rPr>
        <w:t xml:space="preserve">Bene svarbiausia viso darbo dalis – išvados. </w:t>
      </w:r>
      <w:r w:rsidR="00662ACB" w:rsidRPr="00431E1F">
        <w:rPr>
          <w:color w:val="808080" w:themeColor="background1" w:themeShade="80"/>
        </w:rPr>
        <w:t xml:space="preserve">Išvados nenurodo, kas buvo padaryta darbe, bet pabrėžia atrastus </w:t>
      </w:r>
      <w:r w:rsidR="00662ACB" w:rsidRPr="00431E1F">
        <w:rPr>
          <w:noProof/>
          <w:color w:val="808080" w:themeColor="background1" w:themeShade="80"/>
        </w:rPr>
        <w:t>dėsningumus</w:t>
      </w:r>
      <w:r w:rsidR="00662ACB" w:rsidRPr="00431E1F">
        <w:rPr>
          <w:color w:val="808080" w:themeColor="background1" w:themeShade="80"/>
        </w:rPr>
        <w:t xml:space="preserve">, pastebėtas technologijų ar rinkos spragas, esminius įrangos </w:t>
      </w:r>
      <w:r w:rsidR="00662ACB" w:rsidRPr="00431E1F">
        <w:rPr>
          <w:noProof/>
          <w:color w:val="808080" w:themeColor="background1" w:themeShade="80"/>
        </w:rPr>
        <w:t>privalumus</w:t>
      </w:r>
      <w:r w:rsidR="00662ACB" w:rsidRPr="00431E1F">
        <w:rPr>
          <w:color w:val="808080" w:themeColor="background1" w:themeShade="80"/>
        </w:rPr>
        <w:t>. Išvados gali būti formuluojamos tik darbo metu sukurtos įrangos, technologijos, metodo ar susistemintos informacijos pagrindu (</w:t>
      </w:r>
      <w:r w:rsidR="0078592D" w:rsidRPr="00431E1F">
        <w:rPr>
          <w:color w:val="808080" w:themeColor="background1" w:themeShade="80"/>
        </w:rPr>
        <w:t xml:space="preserve">pvz., </w:t>
      </w:r>
      <w:r w:rsidR="00662ACB" w:rsidRPr="00431E1F">
        <w:rPr>
          <w:color w:val="808080" w:themeColor="background1" w:themeShade="80"/>
        </w:rPr>
        <w:t xml:space="preserve">negalima cituoti šaltinių, vadovautis kitų autorių atrastais </w:t>
      </w:r>
      <w:r w:rsidR="00662ACB" w:rsidRPr="00431E1F">
        <w:rPr>
          <w:noProof/>
          <w:color w:val="808080" w:themeColor="background1" w:themeShade="80"/>
        </w:rPr>
        <w:t>dėsningumais</w:t>
      </w:r>
      <w:r w:rsidR="00662ACB" w:rsidRPr="00431E1F">
        <w:rPr>
          <w:color w:val="808080" w:themeColor="background1" w:themeShade="80"/>
        </w:rPr>
        <w:t>).</w:t>
      </w:r>
      <w:r w:rsidR="00E055DD" w:rsidRPr="00431E1F">
        <w:rPr>
          <w:color w:val="808080" w:themeColor="background1" w:themeShade="80"/>
        </w:rPr>
        <w:t xml:space="preserve"> </w:t>
      </w:r>
      <w:r w:rsidR="004E0FA1" w:rsidRPr="00431E1F">
        <w:rPr>
          <w:color w:val="808080" w:themeColor="background1" w:themeShade="80"/>
        </w:rPr>
        <w:t>I</w:t>
      </w:r>
      <w:r w:rsidR="00E055DD" w:rsidRPr="00431E1F">
        <w:rPr>
          <w:color w:val="808080" w:themeColor="background1" w:themeShade="80"/>
        </w:rPr>
        <w:t>švad</w:t>
      </w:r>
      <w:r w:rsidR="004E0FA1" w:rsidRPr="00431E1F">
        <w:rPr>
          <w:color w:val="808080" w:themeColor="background1" w:themeShade="80"/>
        </w:rPr>
        <w:t>os</w:t>
      </w:r>
      <w:r w:rsidR="00E055DD" w:rsidRPr="00431E1F">
        <w:rPr>
          <w:color w:val="808080" w:themeColor="background1" w:themeShade="80"/>
        </w:rPr>
        <w:t xml:space="preserve"> numeruo</w:t>
      </w:r>
      <w:r w:rsidR="004E0FA1" w:rsidRPr="00431E1F">
        <w:rPr>
          <w:color w:val="808080" w:themeColor="background1" w:themeShade="80"/>
        </w:rPr>
        <w:t>jamos</w:t>
      </w:r>
      <w:r w:rsidR="002A4B63" w:rsidRPr="00431E1F">
        <w:rPr>
          <w:color w:val="808080" w:themeColor="background1" w:themeShade="80"/>
        </w:rPr>
        <w:t>, jų turėtų būti maždaug 4-</w:t>
      </w:r>
      <w:r w:rsidR="00944426" w:rsidRPr="00431E1F">
        <w:rPr>
          <w:color w:val="808080" w:themeColor="background1" w:themeShade="80"/>
        </w:rPr>
        <w:t>9</w:t>
      </w:r>
      <w:r w:rsidR="009373D4" w:rsidRPr="00431E1F">
        <w:rPr>
          <w:color w:val="808080" w:themeColor="background1" w:themeShade="80"/>
        </w:rPr>
        <w:t xml:space="preserve"> (</w:t>
      </w:r>
      <w:r w:rsidR="005E2564" w:rsidRPr="00431E1F">
        <w:rPr>
          <w:color w:val="808080" w:themeColor="background1" w:themeShade="80"/>
        </w:rPr>
        <w:t xml:space="preserve">pvz., </w:t>
      </w:r>
      <w:r w:rsidR="009373D4" w:rsidRPr="00431E1F">
        <w:rPr>
          <w:color w:val="808080" w:themeColor="background1" w:themeShade="80"/>
        </w:rPr>
        <w:t>kiekvienam kūrimo etapui – reikalavimų analizei, projektavimui, realizacijai, testavimui, diegimui)</w:t>
      </w:r>
      <w:r w:rsidR="00662ACB" w:rsidRPr="00431E1F">
        <w:rPr>
          <w:color w:val="808080" w:themeColor="background1" w:themeShade="80"/>
        </w:rPr>
        <w:t xml:space="preserve">. </w:t>
      </w:r>
      <w:r w:rsidR="002A4B63" w:rsidRPr="00431E1F">
        <w:rPr>
          <w:color w:val="808080" w:themeColor="background1" w:themeShade="80"/>
        </w:rPr>
        <w:t>Įprastai k</w:t>
      </w:r>
      <w:r w:rsidR="00177639" w:rsidRPr="00431E1F">
        <w:rPr>
          <w:color w:val="808080" w:themeColor="background1" w:themeShade="80"/>
        </w:rPr>
        <w:t>iekviena išvada turėtų būti sudaryta iš atlikto veiksmo</w:t>
      </w:r>
      <w:r w:rsidR="002A4B63" w:rsidRPr="00431E1F">
        <w:rPr>
          <w:color w:val="808080" w:themeColor="background1" w:themeShade="80"/>
        </w:rPr>
        <w:t xml:space="preserve"> aprašymo</w:t>
      </w:r>
      <w:r w:rsidR="00177639" w:rsidRPr="00431E1F">
        <w:rPr>
          <w:color w:val="808080" w:themeColor="background1" w:themeShade="80"/>
        </w:rPr>
        <w:t xml:space="preserve"> ir gautų rezultatų.</w:t>
      </w:r>
      <w:r w:rsidR="00C574C4" w:rsidRPr="00431E1F">
        <w:rPr>
          <w:color w:val="808080" w:themeColor="background1" w:themeShade="80"/>
        </w:rPr>
        <w:t xml:space="preserve"> Išvadas galima gauti:</w:t>
      </w:r>
    </w:p>
    <w:p w14:paraId="359619FF" w14:textId="4DFD74E8" w:rsidR="00C574C4" w:rsidRPr="00431E1F" w:rsidRDefault="00C574C4" w:rsidP="004F33A5">
      <w:pPr>
        <w:pStyle w:val="ListBullet"/>
        <w:rPr>
          <w:color w:val="808080" w:themeColor="background1" w:themeShade="80"/>
        </w:rPr>
      </w:pPr>
      <w:r w:rsidRPr="00431E1F">
        <w:rPr>
          <w:color w:val="808080" w:themeColor="background1" w:themeShade="80"/>
        </w:rPr>
        <w:t xml:space="preserve">Atlikus konkurentų analizę, kuomet būna išsiaiškinama esminiai konkurentų sistemų pranašumai ir trūkumai (pvz., „Buvo išanalizuotos analogiškos (konkrečiai nurodant kokios) sistemos, kurios pasižymėjo tokiais ir tokiais privalumais (apibendrintai), tačiau dėl tokių ar anokių trūkumų buvo nuspręsta kurti </w:t>
      </w:r>
      <w:r w:rsidR="000F0589" w:rsidRPr="00431E1F">
        <w:rPr>
          <w:color w:val="808080" w:themeColor="background1" w:themeShade="80"/>
        </w:rPr>
        <w:t xml:space="preserve">naują </w:t>
      </w:r>
      <w:r w:rsidRPr="00431E1F">
        <w:rPr>
          <w:color w:val="808080" w:themeColor="background1" w:themeShade="80"/>
        </w:rPr>
        <w:t>sistemą...“).</w:t>
      </w:r>
    </w:p>
    <w:p w14:paraId="1F8E622D" w14:textId="3D7CE441" w:rsidR="00C574C4" w:rsidRPr="00431E1F" w:rsidRDefault="00C574C4" w:rsidP="00C574C4">
      <w:pPr>
        <w:pStyle w:val="ListBullet"/>
        <w:rPr>
          <w:color w:val="808080" w:themeColor="background1" w:themeShade="80"/>
        </w:rPr>
      </w:pPr>
      <w:r w:rsidRPr="00431E1F">
        <w:rPr>
          <w:color w:val="808080" w:themeColor="background1" w:themeShade="80"/>
        </w:rPr>
        <w:t>Atlikus technologijų analizę, kuomet būna pagrindžiamas konkrečių programavimo kalbų, karkasų ar kitų technologijų pasirinkimas (pvz., „Išanalizavus x, y ir z technologijas buvo pasirinkta technologija z. Tai padėjo lengviau suprojektuoti, o vėliau ir realizuoti įrankio serverio pusės dalį, palaikyti vientisą programos kodo struktūrą...“)</w:t>
      </w:r>
      <w:r w:rsidR="000F0589" w:rsidRPr="00431E1F">
        <w:rPr>
          <w:color w:val="808080" w:themeColor="background1" w:themeShade="80"/>
        </w:rPr>
        <w:t>.</w:t>
      </w:r>
    </w:p>
    <w:p w14:paraId="2564874A" w14:textId="1AE5E727" w:rsidR="00C574C4" w:rsidRPr="00431E1F" w:rsidRDefault="00282C85" w:rsidP="00C574C4">
      <w:pPr>
        <w:pStyle w:val="ListBullet"/>
        <w:rPr>
          <w:color w:val="808080" w:themeColor="background1" w:themeShade="80"/>
        </w:rPr>
      </w:pPr>
      <w:r w:rsidRPr="00431E1F">
        <w:rPr>
          <w:color w:val="808080" w:themeColor="background1" w:themeShade="80"/>
        </w:rPr>
        <w:t xml:space="preserve">Atlikus testavimą, kuomet būna nurodoma kokį kodo padengimą pavyko pasiekti, </w:t>
      </w:r>
      <w:r w:rsidR="000F0589" w:rsidRPr="00431E1F">
        <w:rPr>
          <w:color w:val="808080" w:themeColor="background1" w:themeShade="80"/>
        </w:rPr>
        <w:t>kokias klaidas pavyko aptikti panaudojus pasirinktus testavimo metodus.</w:t>
      </w:r>
    </w:p>
    <w:p w14:paraId="6F1C8A4E" w14:textId="6E1D2733" w:rsidR="000F0589" w:rsidRPr="00431E1F" w:rsidRDefault="000F0589" w:rsidP="00C574C4">
      <w:pPr>
        <w:pStyle w:val="ListBullet"/>
        <w:rPr>
          <w:color w:val="808080" w:themeColor="background1" w:themeShade="80"/>
        </w:rPr>
      </w:pPr>
      <w:r w:rsidRPr="00431E1F">
        <w:rPr>
          <w:color w:val="808080" w:themeColor="background1" w:themeShade="80"/>
        </w:rPr>
        <w:t>Susidūrus su tam tikromis specifinėmis problemomis, kurioms išspręsti buvo panaudotas jūsų sugalvotas metodas („Kūrimo metu buvo susidurta su tokiomis ar anokiomis problemomis, kurios buvo sprendžiamos taip arba anaip...“)</w:t>
      </w:r>
      <w:r w:rsidR="008314BA" w:rsidRPr="00431E1F">
        <w:rPr>
          <w:color w:val="808080" w:themeColor="background1" w:themeShade="80"/>
        </w:rPr>
        <w:t>.</w:t>
      </w:r>
      <w:r w:rsidR="00EB1700" w:rsidRPr="00431E1F">
        <w:rPr>
          <w:color w:val="808080" w:themeColor="background1" w:themeShade="80"/>
        </w:rPr>
        <w:t xml:space="preserve"> </w:t>
      </w:r>
      <w:r w:rsidR="008314BA" w:rsidRPr="00431E1F">
        <w:rPr>
          <w:color w:val="808080" w:themeColor="background1" w:themeShade="80"/>
        </w:rPr>
        <w:t xml:space="preserve">Galima įdėti ir išvadą apie nepasiteisinusius, tačiau </w:t>
      </w:r>
      <w:r w:rsidR="00E8367E" w:rsidRPr="00431E1F">
        <w:rPr>
          <w:color w:val="808080" w:themeColor="background1" w:themeShade="80"/>
        </w:rPr>
        <w:t xml:space="preserve">jūsų </w:t>
      </w:r>
      <w:r w:rsidR="008314BA" w:rsidRPr="00431E1F">
        <w:rPr>
          <w:color w:val="808080" w:themeColor="background1" w:themeShade="80"/>
        </w:rPr>
        <w:t>išbandytus sprendimus (siekiant, kad kiti „neliptų ant to paties grėblio“).</w:t>
      </w:r>
      <w:r w:rsidR="00EB1700" w:rsidRPr="00431E1F">
        <w:rPr>
          <w:color w:val="808080" w:themeColor="background1" w:themeShade="80"/>
        </w:rPr>
        <w:t xml:space="preserve"> </w:t>
      </w:r>
      <w:r w:rsidR="002B63E3" w:rsidRPr="00431E1F">
        <w:rPr>
          <w:color w:val="808080" w:themeColor="background1" w:themeShade="80"/>
        </w:rPr>
        <w:t xml:space="preserve">Jūsų parinkti problemų sprendimo būdai yra </w:t>
      </w:r>
      <w:r w:rsidR="00EB1700" w:rsidRPr="00431E1F">
        <w:rPr>
          <w:color w:val="808080" w:themeColor="background1" w:themeShade="80"/>
        </w:rPr>
        <w:t>svarbi</w:t>
      </w:r>
      <w:r w:rsidR="002B63E3" w:rsidRPr="00431E1F">
        <w:rPr>
          <w:color w:val="808080" w:themeColor="background1" w:themeShade="80"/>
        </w:rPr>
        <w:t>os</w:t>
      </w:r>
      <w:r w:rsidR="00EB1700" w:rsidRPr="00431E1F">
        <w:rPr>
          <w:color w:val="808080" w:themeColor="background1" w:themeShade="80"/>
        </w:rPr>
        <w:t xml:space="preserve"> išvad</w:t>
      </w:r>
      <w:r w:rsidR="002B63E3" w:rsidRPr="00431E1F">
        <w:rPr>
          <w:color w:val="808080" w:themeColor="background1" w:themeShade="80"/>
        </w:rPr>
        <w:t>os</w:t>
      </w:r>
      <w:r w:rsidR="00EB1700" w:rsidRPr="00431E1F">
        <w:rPr>
          <w:color w:val="808080" w:themeColor="background1" w:themeShade="80"/>
        </w:rPr>
        <w:t>, parodan</w:t>
      </w:r>
      <w:r w:rsidR="002450A2" w:rsidRPr="00431E1F">
        <w:rPr>
          <w:color w:val="808080" w:themeColor="background1" w:themeShade="80"/>
        </w:rPr>
        <w:t>čios</w:t>
      </w:r>
      <w:r w:rsidR="00EB1700" w:rsidRPr="00431E1F">
        <w:rPr>
          <w:color w:val="808080" w:themeColor="background1" w:themeShade="80"/>
        </w:rPr>
        <w:t xml:space="preserve"> jūsų kompetenciją ir įsigilinimą į darbą.</w:t>
      </w:r>
    </w:p>
    <w:p w14:paraId="4C635025" w14:textId="35B00277" w:rsidR="00EB1700" w:rsidRPr="00431E1F" w:rsidRDefault="00EB1700" w:rsidP="00EB1700">
      <w:pPr>
        <w:pStyle w:val="ListBullet"/>
        <w:rPr>
          <w:color w:val="808080" w:themeColor="background1" w:themeShade="80"/>
        </w:rPr>
      </w:pPr>
      <w:r w:rsidRPr="00431E1F">
        <w:rPr>
          <w:color w:val="808080" w:themeColor="background1" w:themeShade="80"/>
        </w:rPr>
        <w:t>Realizavus pačią programą ar sistemą, kuri (greičiausiai) pakeitė ar pagerino iki tol vykusius verslo procesus (tai susiję su skyreliais „Bendras veiklos tikslas“ ir „Sistemos pagrindimas“) ar (jei tai buvo mokslinio pobūdžio darbas) tiesiog iki tol buvusius algoritmo / sprendimo rezultatus.</w:t>
      </w:r>
    </w:p>
    <w:p w14:paraId="3BE5E075" w14:textId="5F5DDF08" w:rsidR="0028694C" w:rsidRPr="00431E1F" w:rsidRDefault="0028694C" w:rsidP="0028694C">
      <w:pPr>
        <w:pStyle w:val="Tekstas"/>
        <w:rPr>
          <w:color w:val="808080" w:themeColor="background1" w:themeShade="80"/>
        </w:rPr>
      </w:pPr>
      <w:r w:rsidRPr="00431E1F">
        <w:rPr>
          <w:color w:val="808080" w:themeColor="background1" w:themeShade="80"/>
        </w:rPr>
        <w:t xml:space="preserve">Šiame skyrelyje </w:t>
      </w:r>
      <w:r w:rsidR="00EB1700" w:rsidRPr="00431E1F">
        <w:rPr>
          <w:color w:val="808080" w:themeColor="background1" w:themeShade="80"/>
        </w:rPr>
        <w:t>taip pat būtina</w:t>
      </w:r>
      <w:r w:rsidRPr="00431E1F">
        <w:rPr>
          <w:color w:val="808080" w:themeColor="background1" w:themeShade="80"/>
        </w:rPr>
        <w:t xml:space="preserve"> pridėti ir papildomas išvadas-rezultatus</w:t>
      </w:r>
      <w:r w:rsidR="009B3378" w:rsidRPr="00431E1F">
        <w:rPr>
          <w:color w:val="808080" w:themeColor="background1" w:themeShade="80"/>
        </w:rPr>
        <w:t xml:space="preserve"> apie tai</w:t>
      </w:r>
      <w:r w:rsidRPr="00431E1F">
        <w:rPr>
          <w:color w:val="808080" w:themeColor="background1" w:themeShade="80"/>
        </w:rPr>
        <w:t>:</w:t>
      </w:r>
    </w:p>
    <w:p w14:paraId="6E0F021F" w14:textId="77777777" w:rsidR="0028694C" w:rsidRPr="00431E1F" w:rsidRDefault="0028694C" w:rsidP="0028694C">
      <w:pPr>
        <w:pStyle w:val="ListBullet"/>
        <w:rPr>
          <w:color w:val="808080" w:themeColor="background1" w:themeShade="80"/>
        </w:rPr>
      </w:pPr>
      <w:r w:rsidRPr="00431E1F">
        <w:rPr>
          <w:color w:val="808080" w:themeColor="background1" w:themeShade="80"/>
        </w:rPr>
        <w:t xml:space="preserve">Kokia yra sistemos esamą būklė. Verta paminėti, jei sistema yra praktiškai naudojama įmonėje ar (programėlės kūrimo atveju) programėlė yra įkelta į Google </w:t>
      </w:r>
      <w:r w:rsidRPr="00431E1F">
        <w:rPr>
          <w:noProof/>
          <w:color w:val="808080" w:themeColor="background1" w:themeShade="80"/>
        </w:rPr>
        <w:t>Play</w:t>
      </w:r>
      <w:r w:rsidRPr="00431E1F">
        <w:rPr>
          <w:color w:val="808080" w:themeColor="background1" w:themeShade="80"/>
        </w:rPr>
        <w:t xml:space="preserve"> ar </w:t>
      </w:r>
      <w:r w:rsidRPr="00431E1F">
        <w:rPr>
          <w:noProof/>
          <w:color w:val="808080" w:themeColor="background1" w:themeShade="80"/>
        </w:rPr>
        <w:t>AppStore</w:t>
      </w:r>
      <w:r w:rsidRPr="00431E1F">
        <w:rPr>
          <w:color w:val="808080" w:themeColor="background1" w:themeShade="80"/>
        </w:rPr>
        <w:t xml:space="preserve"> parduotuvę.</w:t>
      </w:r>
    </w:p>
    <w:p w14:paraId="42B09E85" w14:textId="33C76EF1" w:rsidR="00177639" w:rsidRPr="00431E1F" w:rsidRDefault="0028694C" w:rsidP="00177639">
      <w:pPr>
        <w:pStyle w:val="ListBullet"/>
        <w:rPr>
          <w:color w:val="808080" w:themeColor="background1" w:themeShade="80"/>
        </w:rPr>
      </w:pPr>
      <w:r w:rsidRPr="00431E1F">
        <w:rPr>
          <w:color w:val="808080" w:themeColor="background1" w:themeShade="80"/>
        </w:rPr>
        <w:t>K</w:t>
      </w:r>
      <w:r w:rsidR="009B3378" w:rsidRPr="00431E1F">
        <w:rPr>
          <w:color w:val="808080" w:themeColor="background1" w:themeShade="80"/>
        </w:rPr>
        <w:t>as</w:t>
      </w:r>
      <w:r w:rsidRPr="00431E1F">
        <w:rPr>
          <w:color w:val="808080" w:themeColor="background1" w:themeShade="80"/>
        </w:rPr>
        <w:t xml:space="preserve"> planuojama atlikti </w:t>
      </w:r>
      <w:r w:rsidR="00285736" w:rsidRPr="00431E1F">
        <w:rPr>
          <w:color w:val="808080" w:themeColor="background1" w:themeShade="80"/>
        </w:rPr>
        <w:t>tobulinant sistemą ateityje. Kadangi baigiamajam darbui sukurti yra skiriamas ribotas laikas, galbūt verta paminėti tas savybes, kurių dėl laiko apribojimų tiesiog nespėjote, bet planuojate įgyvendinti.</w:t>
      </w:r>
    </w:p>
    <w:p w14:paraId="412CA059" w14:textId="77777777" w:rsidR="00AF0D8F" w:rsidRPr="00431E1F" w:rsidRDefault="00AF0D8F" w:rsidP="00493229">
      <w:pPr>
        <w:pStyle w:val="Antratbenr"/>
      </w:pPr>
      <w:bookmarkStart w:id="148" w:name="_Toc37346797"/>
      <w:bookmarkStart w:id="149" w:name="_Toc37514089"/>
      <w:r w:rsidRPr="00431E1F">
        <w:lastRenderedPageBreak/>
        <w:t>Literatūros sąrašas</w:t>
      </w:r>
      <w:bookmarkEnd w:id="144"/>
      <w:bookmarkEnd w:id="145"/>
      <w:bookmarkEnd w:id="146"/>
      <w:bookmarkEnd w:id="147"/>
      <w:bookmarkEnd w:id="148"/>
      <w:bookmarkEnd w:id="149"/>
    </w:p>
    <w:p w14:paraId="193E9064" w14:textId="77777777" w:rsidR="00CD0FAC" w:rsidRPr="00431E1F" w:rsidRDefault="00CE1D94" w:rsidP="00CD0FAC">
      <w:pPr>
        <w:pStyle w:val="Bibliography"/>
        <w:numPr>
          <w:ilvl w:val="0"/>
          <w:numId w:val="0"/>
        </w:numPr>
        <w:rPr>
          <w:noProof/>
        </w:rPr>
      </w:pPr>
      <w:r w:rsidRPr="00431E1F">
        <w:rPr>
          <w:color w:val="808080" w:themeColor="background1" w:themeShade="80"/>
        </w:rPr>
        <w:fldChar w:fldCharType="begin"/>
      </w:r>
      <w:r w:rsidRPr="00431E1F">
        <w:rPr>
          <w:color w:val="808080" w:themeColor="background1" w:themeShade="80"/>
        </w:rPr>
        <w:instrText xml:space="preserve"> BIBLIOGRAPHY  \l 1063 </w:instrText>
      </w:r>
      <w:r w:rsidRPr="00431E1F">
        <w:rPr>
          <w:color w:val="808080" w:themeColor="background1" w:themeShade="80"/>
        </w:rPr>
        <w:fldChar w:fldCharType="separate"/>
      </w:r>
      <w:r w:rsidR="00CD0FAC" w:rsidRPr="00431E1F">
        <w:rPr>
          <w:noProof/>
        </w:rPr>
        <w:t xml:space="preserve">1. </w:t>
      </w:r>
      <w:r w:rsidR="00CD0FAC" w:rsidRPr="00431E1F">
        <w:rPr>
          <w:bCs w:val="0"/>
          <w:noProof/>
        </w:rPr>
        <w:t xml:space="preserve">Apie LITNET. </w:t>
      </w:r>
      <w:r w:rsidR="00CD0FAC" w:rsidRPr="00431E1F">
        <w:rPr>
          <w:bCs w:val="0"/>
          <w:i/>
          <w:iCs w:val="0"/>
          <w:noProof/>
        </w:rPr>
        <w:t xml:space="preserve">Litnet. </w:t>
      </w:r>
      <w:r w:rsidR="00CD0FAC" w:rsidRPr="00431E1F">
        <w:rPr>
          <w:bCs w:val="0"/>
          <w:noProof/>
        </w:rPr>
        <w:t>[Tinkle] 2012 m. birželio 05 d. [Cituota: 2013 m. balandžio 04 d.] http://www.litnet.lt/index.php/apie-litnet.</w:t>
      </w:r>
    </w:p>
    <w:p w14:paraId="1036044E" w14:textId="7AFCD5C1" w:rsidR="00CD0FAC" w:rsidRPr="00431E1F" w:rsidRDefault="00CD0FAC" w:rsidP="00CD0FAC">
      <w:pPr>
        <w:pStyle w:val="Bibliography"/>
        <w:numPr>
          <w:ilvl w:val="0"/>
          <w:numId w:val="0"/>
        </w:numPr>
        <w:rPr>
          <w:bCs w:val="0"/>
          <w:noProof/>
        </w:rPr>
      </w:pPr>
      <w:r w:rsidRPr="00431E1F">
        <w:rPr>
          <w:bCs w:val="0"/>
          <w:noProof/>
        </w:rPr>
        <w:t xml:space="preserve">2. </w:t>
      </w:r>
      <w:r w:rsidRPr="00431E1F">
        <w:rPr>
          <w:bCs w:val="0"/>
          <w:i/>
          <w:iCs w:val="0"/>
          <w:noProof/>
        </w:rPr>
        <w:t xml:space="preserve">Transforming Ontology Representation from OWL to Relational Database. </w:t>
      </w:r>
      <w:r w:rsidRPr="00431E1F">
        <w:rPr>
          <w:bCs w:val="0"/>
          <w:noProof/>
        </w:rPr>
        <w:t>Vyšniauskas, E. ir Nemuraitė, L. 3, 2006 m., Information Technology and Control, T. 35A, p. 333–343.</w:t>
      </w:r>
    </w:p>
    <w:p w14:paraId="034FCBC1" w14:textId="77777777" w:rsidR="00CD0FAC" w:rsidRPr="00431E1F" w:rsidRDefault="00CD0FAC" w:rsidP="00CD0FAC">
      <w:pPr>
        <w:pStyle w:val="Bibliography"/>
        <w:numPr>
          <w:ilvl w:val="0"/>
          <w:numId w:val="0"/>
        </w:numPr>
        <w:rPr>
          <w:bCs w:val="0"/>
          <w:noProof/>
        </w:rPr>
      </w:pPr>
      <w:r w:rsidRPr="00431E1F">
        <w:rPr>
          <w:bCs w:val="0"/>
          <w:noProof/>
        </w:rPr>
        <w:t xml:space="preserve">3. Masiulis, K. ir Krupavičius, A. </w:t>
      </w:r>
      <w:r w:rsidRPr="00431E1F">
        <w:rPr>
          <w:bCs w:val="0"/>
          <w:i/>
          <w:iCs w:val="0"/>
          <w:noProof/>
        </w:rPr>
        <w:t xml:space="preserve">Valstybės tarnyba Lietuvoje: praeitis ir dabartis: kolektyvinė monografija. </w:t>
      </w:r>
      <w:r w:rsidRPr="00431E1F">
        <w:rPr>
          <w:bCs w:val="0"/>
          <w:noProof/>
        </w:rPr>
        <w:t>Vilnius : Praction, 2007. p. 430.</w:t>
      </w:r>
    </w:p>
    <w:p w14:paraId="27484D0F" w14:textId="77777777" w:rsidR="00CD0FAC" w:rsidRPr="00431E1F" w:rsidRDefault="00CD0FAC" w:rsidP="00CD0FAC">
      <w:pPr>
        <w:pStyle w:val="Bibliography"/>
        <w:numPr>
          <w:ilvl w:val="0"/>
          <w:numId w:val="0"/>
        </w:numPr>
        <w:rPr>
          <w:bCs w:val="0"/>
          <w:noProof/>
        </w:rPr>
      </w:pPr>
      <w:r w:rsidRPr="00431E1F">
        <w:rPr>
          <w:bCs w:val="0"/>
          <w:noProof/>
        </w:rPr>
        <w:t xml:space="preserve">4. </w:t>
      </w:r>
      <w:r w:rsidRPr="00431E1F">
        <w:rPr>
          <w:bCs w:val="0"/>
          <w:i/>
          <w:iCs w:val="0"/>
          <w:noProof/>
        </w:rPr>
        <w:t xml:space="preserve">Spaudos draudimo klausimai. </w:t>
      </w:r>
      <w:r w:rsidRPr="00431E1F">
        <w:rPr>
          <w:bCs w:val="0"/>
          <w:noProof/>
        </w:rPr>
        <w:t>Biržiška, V. 5, 1929 m., Kultūra, p. 249-235.</w:t>
      </w:r>
    </w:p>
    <w:p w14:paraId="1BC0F6CB" w14:textId="77777777" w:rsidR="00CD0FAC" w:rsidRPr="00431E1F" w:rsidRDefault="00CD0FAC" w:rsidP="00CD0FAC">
      <w:pPr>
        <w:pStyle w:val="Bibliography"/>
        <w:numPr>
          <w:ilvl w:val="0"/>
          <w:numId w:val="0"/>
        </w:numPr>
        <w:rPr>
          <w:bCs w:val="0"/>
          <w:noProof/>
        </w:rPr>
      </w:pPr>
      <w:r w:rsidRPr="00431E1F">
        <w:rPr>
          <w:bCs w:val="0"/>
          <w:noProof/>
        </w:rPr>
        <w:t xml:space="preserve">5. Valiulytė, Ieva. Išlaidos krašto apsaugai, jų pagrįstumas ir tikslingumas. </w:t>
      </w:r>
      <w:r w:rsidRPr="00431E1F">
        <w:rPr>
          <w:bCs w:val="0"/>
          <w:i/>
          <w:iCs w:val="0"/>
          <w:noProof/>
        </w:rPr>
        <w:t xml:space="preserve">Sociumas. </w:t>
      </w:r>
      <w:r w:rsidRPr="00431E1F">
        <w:rPr>
          <w:bCs w:val="0"/>
          <w:noProof/>
        </w:rPr>
        <w:t>[Tinkle] 2000 m. vasaris. [Cituota: 2001 m. gruodžio 12 d.] http://www.sociumas.lt.</w:t>
      </w:r>
    </w:p>
    <w:p w14:paraId="54C89905" w14:textId="77777777" w:rsidR="00CD0FAC" w:rsidRPr="00431E1F" w:rsidRDefault="00CD0FAC" w:rsidP="00CD0FAC">
      <w:pPr>
        <w:pStyle w:val="Bibliography"/>
        <w:numPr>
          <w:ilvl w:val="0"/>
          <w:numId w:val="0"/>
        </w:numPr>
        <w:rPr>
          <w:bCs w:val="0"/>
          <w:noProof/>
        </w:rPr>
      </w:pPr>
      <w:r w:rsidRPr="00431E1F">
        <w:rPr>
          <w:bCs w:val="0"/>
          <w:noProof/>
        </w:rPr>
        <w:t>6. Library, Dalhousie University. IEEE Citation style guide. [Tinkle] 2009 m. [Cituota: 2013 m. 04 11 d.] http://libraries.dal.ca/content/dam/dalhousie/pdf/library/Style_Guides/IEEE_Citation_Style_Guide.pdf.</w:t>
      </w:r>
    </w:p>
    <w:p w14:paraId="2EA33566" w14:textId="77777777" w:rsidR="00CD0FAC" w:rsidRPr="00431E1F" w:rsidRDefault="00CD0FAC" w:rsidP="00CD0FAC">
      <w:pPr>
        <w:pStyle w:val="Bibliography"/>
        <w:numPr>
          <w:ilvl w:val="0"/>
          <w:numId w:val="0"/>
        </w:numPr>
        <w:rPr>
          <w:bCs w:val="0"/>
          <w:noProof/>
        </w:rPr>
      </w:pPr>
      <w:r w:rsidRPr="00431E1F">
        <w:rPr>
          <w:bCs w:val="0"/>
          <w:noProof/>
        </w:rPr>
        <w:t xml:space="preserve">7. </w:t>
      </w:r>
      <w:r w:rsidRPr="00431E1F">
        <w:rPr>
          <w:bCs w:val="0"/>
          <w:i/>
          <w:iCs w:val="0"/>
          <w:noProof/>
        </w:rPr>
        <w:t xml:space="preserve">Hibridinis velomobilis. </w:t>
      </w:r>
      <w:r w:rsidRPr="00431E1F">
        <w:rPr>
          <w:bCs w:val="0"/>
          <w:noProof/>
        </w:rPr>
        <w:t>Gradauskas, R. Kaunas : s.n., 2000. Transporto priemonės - 99. p. 81-83.</w:t>
      </w:r>
    </w:p>
    <w:p w14:paraId="531D5DA7" w14:textId="77777777" w:rsidR="00CD0FAC" w:rsidRPr="00431E1F" w:rsidRDefault="00CE1D94" w:rsidP="00CE1D94">
      <w:pPr>
        <w:pStyle w:val="Tekstas"/>
      </w:pPr>
      <w:r w:rsidRPr="00431E1F">
        <w:fldChar w:fldCharType="end"/>
      </w:r>
    </w:p>
    <w:p w14:paraId="766A4BB2" w14:textId="7D87859A" w:rsidR="00CE1D94" w:rsidRPr="00431E1F" w:rsidRDefault="00CE1D94" w:rsidP="00CE1D94">
      <w:pPr>
        <w:pStyle w:val="Tekstas"/>
        <w:rPr>
          <w:color w:val="808080" w:themeColor="background1" w:themeShade="80"/>
        </w:rPr>
      </w:pPr>
      <w:r w:rsidRPr="00431E1F">
        <w:rPr>
          <w:color w:val="808080" w:themeColor="background1" w:themeShade="80"/>
        </w:rPr>
        <w:t xml:space="preserve">Darbe naudotos literatūros sąrašas (1 – 3 lapai). Sąrašas sudaromas vadovaujantis ISO 690 priimtu literatūros sąrašo ir citavimo stiliumi </w:t>
      </w:r>
      <w:sdt>
        <w:sdtPr>
          <w:rPr>
            <w:color w:val="808080" w:themeColor="background1" w:themeShade="80"/>
          </w:rPr>
          <w:id w:val="-1896500723"/>
          <w:citation/>
        </w:sdtPr>
        <w:sdtContent>
          <w:r w:rsidRPr="00431E1F">
            <w:rPr>
              <w:color w:val="808080" w:themeColor="background1" w:themeShade="80"/>
            </w:rPr>
            <w:fldChar w:fldCharType="begin"/>
          </w:r>
          <w:r w:rsidRPr="00431E1F">
            <w:rPr>
              <w:color w:val="808080" w:themeColor="background1" w:themeShade="80"/>
            </w:rPr>
            <w:instrText xml:space="preserve"> CITATION Api12 \l 1063 </w:instrText>
          </w:r>
          <w:r w:rsidRPr="00431E1F">
            <w:rPr>
              <w:color w:val="808080" w:themeColor="background1" w:themeShade="80"/>
            </w:rPr>
            <w:fldChar w:fldCharType="separate"/>
          </w:r>
          <w:r w:rsidR="00CD0FAC" w:rsidRPr="00431E1F">
            <w:rPr>
              <w:noProof/>
              <w:color w:val="808080" w:themeColor="background1" w:themeShade="80"/>
            </w:rPr>
            <w:t>(1)</w:t>
          </w:r>
          <w:r w:rsidRPr="00431E1F">
            <w:rPr>
              <w:color w:val="808080" w:themeColor="background1" w:themeShade="80"/>
            </w:rPr>
            <w:fldChar w:fldCharType="end"/>
          </w:r>
        </w:sdtContent>
      </w:sdt>
      <w:r w:rsidRPr="00431E1F">
        <w:rPr>
          <w:color w:val="808080" w:themeColor="background1" w:themeShade="80"/>
        </w:rPr>
        <w:t xml:space="preserve">. Kaip sudarinėti literatūros sąrašą Word priemonėmis galite paskaityti </w:t>
      </w:r>
      <w:hyperlink r:id="rId28" w:history="1">
        <w:r w:rsidRPr="00431E1F">
          <w:rPr>
            <w:rStyle w:val="Hyperlink"/>
            <w:color w:val="808080" w:themeColor="background1" w:themeShade="80"/>
            <w:u w:val="none"/>
          </w:rPr>
          <w:t>http://office.microsoft.com/en-us/word-help/create-a-bibliography-HA102809686.aspx</w:t>
        </w:r>
      </w:hyperlink>
      <w:r w:rsidRPr="00431E1F">
        <w:rPr>
          <w:color w:val="808080" w:themeColor="background1" w:themeShade="80"/>
        </w:rPr>
        <w:t xml:space="preserve"> arba </w:t>
      </w:r>
      <w:hyperlink r:id="rId29" w:history="1">
        <w:r w:rsidRPr="00431E1F">
          <w:rPr>
            <w:rStyle w:val="Hyperlink"/>
            <w:color w:val="808080" w:themeColor="background1" w:themeShade="80"/>
            <w:u w:val="none"/>
          </w:rPr>
          <w:t>http://office.microsoft.com/lt-lt/word-help/create-a-bibliography-HA102809686.aspx</w:t>
        </w:r>
      </w:hyperlink>
      <w:r w:rsidRPr="00431E1F">
        <w:rPr>
          <w:color w:val="808080" w:themeColor="background1" w:themeShade="80"/>
        </w:rPr>
        <w:t>.</w:t>
      </w:r>
    </w:p>
    <w:p w14:paraId="693271DB" w14:textId="283BA445" w:rsidR="00CE1D94" w:rsidRPr="00431E1F" w:rsidRDefault="00CE1D94" w:rsidP="00CE1D94">
      <w:pPr>
        <w:pStyle w:val="Tekstas"/>
        <w:rPr>
          <w:color w:val="808080" w:themeColor="background1" w:themeShade="80"/>
        </w:rPr>
      </w:pPr>
      <w:r w:rsidRPr="00431E1F">
        <w:rPr>
          <w:color w:val="808080" w:themeColor="background1" w:themeShade="80"/>
        </w:rPr>
        <w:t xml:space="preserve">Literatūros sąrašas turėtų apimti visus naudotus šaltinius. Literatūros šaltiniai pateikiami sunumeruoti citavimo tvarka. Darbo apraše turi būti pacituoti visi naudoti šaltiniai, pateikiant tekste nuorodas. Daugiau informacijos apie bendras citavimo taisykles galite rasti </w:t>
      </w:r>
      <w:hyperlink r:id="rId30" w:anchor="mokymosi-medziaga" w:history="1">
        <w:r w:rsidRPr="00431E1F">
          <w:rPr>
            <w:rStyle w:val="Hyperlink"/>
            <w:color w:val="808080" w:themeColor="background1" w:themeShade="80"/>
            <w:u w:val="none"/>
          </w:rPr>
          <w:t>https://biblioteka.ktu.edu/mokymai/#mokymosi-medziaga</w:t>
        </w:r>
      </w:hyperlink>
      <w:r w:rsidRPr="00431E1F">
        <w:rPr>
          <w:color w:val="808080" w:themeColor="background1" w:themeShade="80"/>
        </w:rPr>
        <w:t xml:space="preserve"> „Kaip cituoti šaltinius ir parengti literatūros sąrašą. ISO 690:2010 standartas (skirta technologijos mokslams)“.</w:t>
      </w:r>
    </w:p>
    <w:p w14:paraId="65877E99" w14:textId="5A47024B" w:rsidR="00AF0D8F" w:rsidRPr="00431E1F" w:rsidRDefault="00AF0D8F" w:rsidP="0091110A">
      <w:pPr>
        <w:pStyle w:val="Antratbenr"/>
      </w:pPr>
      <w:bookmarkStart w:id="150" w:name="_Toc503646982"/>
      <w:bookmarkStart w:id="151" w:name="_Toc503648372"/>
      <w:bookmarkStart w:id="152" w:name="_Toc503651316"/>
      <w:bookmarkStart w:id="153" w:name="_Toc505346892"/>
      <w:bookmarkStart w:id="154" w:name="_Toc37346798"/>
      <w:bookmarkStart w:id="155" w:name="_Toc37514090"/>
      <w:r w:rsidRPr="00431E1F">
        <w:lastRenderedPageBreak/>
        <w:t>Priedai</w:t>
      </w:r>
      <w:bookmarkEnd w:id="150"/>
      <w:bookmarkEnd w:id="151"/>
      <w:bookmarkEnd w:id="152"/>
      <w:bookmarkEnd w:id="153"/>
      <w:bookmarkEnd w:id="154"/>
      <w:bookmarkEnd w:id="155"/>
    </w:p>
    <w:p w14:paraId="712FE397" w14:textId="2C915885" w:rsidR="00212849" w:rsidRPr="00431E1F" w:rsidRDefault="00212849" w:rsidP="00212849">
      <w:pPr>
        <w:pStyle w:val="Tekstas"/>
        <w:rPr>
          <w:color w:val="808080" w:themeColor="background1" w:themeShade="80"/>
        </w:rPr>
      </w:pPr>
      <w:r w:rsidRPr="00431E1F">
        <w:rPr>
          <w:color w:val="808080" w:themeColor="background1" w:themeShade="80"/>
        </w:rPr>
        <w:t>Papildoma informacija ir dokumentai, neįeinanti į pagrindinį dokumentą. Dažniausiai į priedus keliamos specifikacijos</w:t>
      </w:r>
      <w:r w:rsidR="00745CD0" w:rsidRPr="00431E1F">
        <w:rPr>
          <w:color w:val="808080" w:themeColor="background1" w:themeShade="80"/>
        </w:rPr>
        <w:t xml:space="preserve">, sąsajų </w:t>
      </w:r>
      <w:r w:rsidR="000F36A9" w:rsidRPr="00431E1F">
        <w:rPr>
          <w:color w:val="808080" w:themeColor="background1" w:themeShade="80"/>
        </w:rPr>
        <w:t xml:space="preserve">(API) </w:t>
      </w:r>
      <w:r w:rsidR="00745CD0" w:rsidRPr="00431E1F">
        <w:rPr>
          <w:color w:val="808080" w:themeColor="background1" w:themeShade="80"/>
        </w:rPr>
        <w:t xml:space="preserve">aprašai, </w:t>
      </w:r>
      <w:r w:rsidRPr="00431E1F">
        <w:rPr>
          <w:color w:val="808080" w:themeColor="background1" w:themeShade="80"/>
        </w:rPr>
        <w:t>diagramos</w:t>
      </w:r>
      <w:r w:rsidR="00243394" w:rsidRPr="00431E1F">
        <w:rPr>
          <w:color w:val="808080" w:themeColor="background1" w:themeShade="80"/>
        </w:rPr>
        <w:t xml:space="preserve"> ar kita informacija,</w:t>
      </w:r>
      <w:r w:rsidRPr="00431E1F">
        <w:rPr>
          <w:color w:val="808080" w:themeColor="background1" w:themeShade="80"/>
        </w:rPr>
        <w:t xml:space="preserve"> kuri yra svarbi projektui, tačiau užima dokumente ganėtinai daug vietos. Jei priedai nėra naudojami, šis puslapis yra ištrinamas.</w:t>
      </w:r>
    </w:p>
    <w:p w14:paraId="085616AD" w14:textId="6C78F319" w:rsidR="007863C3" w:rsidRPr="00431E1F" w:rsidRDefault="00C12106" w:rsidP="001F7522">
      <w:pPr>
        <w:pStyle w:val="Priedas"/>
      </w:pPr>
      <w:bookmarkStart w:id="156" w:name="_Toc37514091"/>
      <w:r w:rsidRPr="00431E1F">
        <w:t>p</w:t>
      </w:r>
      <w:r w:rsidR="00BC78E2" w:rsidRPr="00431E1F">
        <w:t>riedas</w:t>
      </w:r>
      <w:r w:rsidR="008C1998" w:rsidRPr="00431E1F">
        <w:t xml:space="preserve">. </w:t>
      </w:r>
      <w:r w:rsidR="00AB463A" w:rsidRPr="00431E1F">
        <w:t>Priedo pavadinimas</w:t>
      </w:r>
      <w:bookmarkEnd w:id="156"/>
    </w:p>
    <w:p w14:paraId="4ABF3343" w14:textId="13434F1A" w:rsidR="007C28F6" w:rsidRPr="00431E1F" w:rsidRDefault="00344CE1" w:rsidP="007C28F6">
      <w:pPr>
        <w:pStyle w:val="Lentelspavad"/>
      </w:pPr>
      <w:r>
        <w:rPr>
          <w:b/>
        </w:rPr>
        <w:fldChar w:fldCharType="begin"/>
      </w:r>
      <w:r>
        <w:rPr>
          <w:b/>
        </w:rPr>
        <w:instrText xml:space="preserve"> STYLEREF 1 \s </w:instrText>
      </w:r>
      <w:r>
        <w:rPr>
          <w:b/>
        </w:rPr>
        <w:fldChar w:fldCharType="separate"/>
      </w:r>
      <w:r>
        <w:rPr>
          <w:b/>
          <w:noProof/>
        </w:rPr>
        <w:t>4</w:t>
      </w:r>
      <w:r>
        <w:rPr>
          <w:b/>
        </w:rPr>
        <w:fldChar w:fldCharType="end"/>
      </w:r>
      <w:r>
        <w:rPr>
          <w:b/>
        </w:rPr>
        <w:t>.</w:t>
      </w:r>
      <w:r>
        <w:rPr>
          <w:b/>
        </w:rPr>
        <w:fldChar w:fldCharType="begin"/>
      </w:r>
      <w:r>
        <w:rPr>
          <w:b/>
        </w:rPr>
        <w:instrText xml:space="preserve"> SEQ lentelė \* ARABIC \s 1 </w:instrText>
      </w:r>
      <w:r>
        <w:rPr>
          <w:b/>
        </w:rPr>
        <w:fldChar w:fldCharType="separate"/>
      </w:r>
      <w:r>
        <w:rPr>
          <w:b/>
          <w:noProof/>
        </w:rPr>
        <w:t>1</w:t>
      </w:r>
      <w:r>
        <w:rPr>
          <w:b/>
        </w:rPr>
        <w:fldChar w:fldCharType="end"/>
      </w:r>
      <w:bookmarkStart w:id="157" w:name="_Toc505352946"/>
      <w:bookmarkStart w:id="158" w:name="_Toc505353201"/>
      <w:bookmarkStart w:id="159" w:name="_Toc505353325"/>
      <w:bookmarkStart w:id="160" w:name="_Toc505353525"/>
      <w:bookmarkStart w:id="161" w:name="_Toc505353637"/>
      <w:bookmarkStart w:id="162" w:name="_Toc444620"/>
      <w:bookmarkStart w:id="163" w:name="_Toc3716737"/>
      <w:r w:rsidR="007C28F6" w:rsidRPr="00431E1F">
        <w:rPr>
          <w:b/>
        </w:rPr>
        <w:t xml:space="preserve"> lentelė.</w:t>
      </w:r>
      <w:r w:rsidR="007C28F6" w:rsidRPr="00431E1F">
        <w:t xml:space="preserve"> Pagrindiniai baigiamojo projekto stiliai ir jų aprašymai</w:t>
      </w:r>
      <w:bookmarkEnd w:id="157"/>
      <w:bookmarkEnd w:id="158"/>
      <w:bookmarkEnd w:id="159"/>
      <w:bookmarkEnd w:id="160"/>
      <w:bookmarkEnd w:id="161"/>
      <w:bookmarkEnd w:id="162"/>
      <w:bookmarkEnd w:id="163"/>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7C28F6" w:rsidRPr="00431E1F" w14:paraId="4BE2ADC4" w14:textId="77777777" w:rsidTr="00E07B3E">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25670458" w14:textId="77777777" w:rsidR="007C28F6" w:rsidRPr="00431E1F" w:rsidRDefault="007C28F6" w:rsidP="00E07B3E">
            <w:pPr>
              <w:pStyle w:val="LentelsIeil"/>
              <w:spacing w:line="240" w:lineRule="auto"/>
              <w:rPr>
                <w:b/>
              </w:rPr>
            </w:pPr>
            <w:r w:rsidRPr="00431E1F">
              <w:rPr>
                <w:b/>
              </w:rPr>
              <w:t>Stiliaus pavadinimas</w:t>
            </w:r>
          </w:p>
        </w:tc>
        <w:tc>
          <w:tcPr>
            <w:tcW w:w="1991" w:type="dxa"/>
            <w:shd w:val="clear" w:color="auto" w:fill="auto"/>
          </w:tcPr>
          <w:p w14:paraId="7C1E79D5" w14:textId="77777777" w:rsidR="007C28F6" w:rsidRPr="00431E1F" w:rsidRDefault="007C28F6" w:rsidP="00E07B3E">
            <w:pPr>
              <w:pStyle w:val="LentelsIeil"/>
              <w:spacing w:line="240" w:lineRule="auto"/>
            </w:pPr>
            <w:r w:rsidRPr="00431E1F">
              <w:t>Stiliaus pavadinimas galerijoje</w:t>
            </w:r>
          </w:p>
        </w:tc>
        <w:tc>
          <w:tcPr>
            <w:tcW w:w="2534" w:type="dxa"/>
            <w:shd w:val="clear" w:color="auto" w:fill="auto"/>
          </w:tcPr>
          <w:p w14:paraId="3834E6BA" w14:textId="77777777" w:rsidR="007C28F6" w:rsidRPr="00431E1F" w:rsidRDefault="007C28F6" w:rsidP="00E07B3E">
            <w:pPr>
              <w:pStyle w:val="LentelsIeil"/>
              <w:spacing w:line="240" w:lineRule="auto"/>
            </w:pPr>
            <w:r w:rsidRPr="00431E1F">
              <w:t>Stiliaus formalieji reikalavimai</w:t>
            </w:r>
          </w:p>
        </w:tc>
        <w:tc>
          <w:tcPr>
            <w:tcW w:w="2755" w:type="dxa"/>
            <w:shd w:val="clear" w:color="auto" w:fill="auto"/>
          </w:tcPr>
          <w:p w14:paraId="60843B45" w14:textId="77777777" w:rsidR="007C28F6" w:rsidRPr="00431E1F" w:rsidRDefault="007C28F6" w:rsidP="00E07B3E">
            <w:pPr>
              <w:pStyle w:val="LentelsIeil"/>
              <w:spacing w:line="240" w:lineRule="auto"/>
            </w:pPr>
            <w:r w:rsidRPr="00431E1F">
              <w:t>Stiliaus naudojimo aprašymas</w:t>
            </w:r>
          </w:p>
        </w:tc>
      </w:tr>
      <w:tr w:rsidR="007C28F6" w:rsidRPr="00431E1F" w14:paraId="752EB879"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52312107" w14:textId="77777777" w:rsidR="007C28F6" w:rsidRPr="00431E1F" w:rsidRDefault="007C28F6" w:rsidP="00E07B3E">
            <w:pPr>
              <w:pStyle w:val="Lentel"/>
            </w:pPr>
            <w:r w:rsidRPr="00431E1F">
              <w:t>Antraštė non-TOC</w:t>
            </w:r>
          </w:p>
        </w:tc>
        <w:tc>
          <w:tcPr>
            <w:tcW w:w="1991" w:type="dxa"/>
            <w:shd w:val="clear" w:color="auto" w:fill="auto"/>
          </w:tcPr>
          <w:p w14:paraId="41CCE7CE" w14:textId="77777777" w:rsidR="007C28F6" w:rsidRPr="00431E1F" w:rsidRDefault="007C28F6" w:rsidP="00E07B3E">
            <w:pPr>
              <w:pStyle w:val="Lentel"/>
            </w:pPr>
            <w:r w:rsidRPr="00431E1F">
              <w:t>Antraštė non-TOC</w:t>
            </w:r>
          </w:p>
        </w:tc>
        <w:tc>
          <w:tcPr>
            <w:tcW w:w="2534" w:type="dxa"/>
            <w:shd w:val="clear" w:color="auto" w:fill="auto"/>
          </w:tcPr>
          <w:p w14:paraId="6CE590A4" w14:textId="77777777" w:rsidR="007C28F6" w:rsidRPr="00431E1F" w:rsidRDefault="007C28F6" w:rsidP="00E07B3E">
            <w:pPr>
              <w:pStyle w:val="Lentel"/>
            </w:pPr>
            <w:r w:rsidRPr="00431E1F">
              <w:t>Šrifto dydis 12 pt, šriftas paryškintas, intervalas tarp eilučių – 1,15, atstumas prieš ir po antraštės – 10 pt, centruota lygiuotė.</w:t>
            </w:r>
          </w:p>
        </w:tc>
        <w:tc>
          <w:tcPr>
            <w:tcW w:w="2755" w:type="dxa"/>
            <w:shd w:val="clear" w:color="auto" w:fill="auto"/>
          </w:tcPr>
          <w:p w14:paraId="3DEAD65E" w14:textId="77777777" w:rsidR="007C28F6" w:rsidRPr="00431E1F" w:rsidRDefault="007C28F6" w:rsidP="00E07B3E">
            <w:pPr>
              <w:pStyle w:val="Lentel"/>
            </w:pPr>
            <w:r w:rsidRPr="00431E1F">
              <w:t>Antraštėms, kurios nėra įtraukiamos į turinį: „Santrauka“, „Summary“, „Turinys“.</w:t>
            </w:r>
          </w:p>
        </w:tc>
      </w:tr>
      <w:tr w:rsidR="007C28F6" w:rsidRPr="00431E1F" w14:paraId="3ED40B89" w14:textId="77777777" w:rsidTr="00E07B3E">
        <w:trPr>
          <w:jc w:val="center"/>
        </w:trPr>
        <w:tc>
          <w:tcPr>
            <w:tcW w:w="2348" w:type="dxa"/>
            <w:shd w:val="clear" w:color="auto" w:fill="auto"/>
          </w:tcPr>
          <w:p w14:paraId="1C68027B" w14:textId="77777777" w:rsidR="007C28F6" w:rsidRPr="00431E1F" w:rsidRDefault="007C28F6" w:rsidP="00E07B3E">
            <w:pPr>
              <w:pStyle w:val="Lentel"/>
            </w:pPr>
            <w:r w:rsidRPr="00431E1F">
              <w:t>Antraštė be nr.</w:t>
            </w:r>
          </w:p>
        </w:tc>
        <w:tc>
          <w:tcPr>
            <w:tcW w:w="1991" w:type="dxa"/>
            <w:shd w:val="clear" w:color="auto" w:fill="auto"/>
          </w:tcPr>
          <w:p w14:paraId="5D33DA5C" w14:textId="77777777" w:rsidR="007C28F6" w:rsidRPr="00431E1F" w:rsidRDefault="007C28F6" w:rsidP="00E07B3E">
            <w:pPr>
              <w:pStyle w:val="Lentel"/>
            </w:pPr>
            <w:r w:rsidRPr="00431E1F">
              <w:t>Antraštė be nr.</w:t>
            </w:r>
          </w:p>
        </w:tc>
        <w:tc>
          <w:tcPr>
            <w:tcW w:w="2534" w:type="dxa"/>
            <w:shd w:val="clear" w:color="auto" w:fill="auto"/>
          </w:tcPr>
          <w:p w14:paraId="294CE5AC" w14:textId="77777777" w:rsidR="007C28F6" w:rsidRPr="00431E1F" w:rsidRDefault="007C28F6" w:rsidP="00E07B3E">
            <w:pPr>
              <w:pStyle w:val="Lentel"/>
            </w:pPr>
            <w:r w:rsidRPr="00431E1F">
              <w:t>Šrifto dydis 12 pt, šriftas paryškintas, intervalas tarp eilučių – 1,15, atstumas prieš ir po antraštės – 10 pt, centruota lygiuotė, antraštė rašoma naujame puslapyje – po puslapio skirtuko.</w:t>
            </w:r>
          </w:p>
        </w:tc>
        <w:tc>
          <w:tcPr>
            <w:tcW w:w="2755" w:type="dxa"/>
            <w:shd w:val="clear" w:color="auto" w:fill="auto"/>
          </w:tcPr>
          <w:p w14:paraId="0613C0B1" w14:textId="77777777" w:rsidR="007C28F6" w:rsidRPr="00431E1F" w:rsidRDefault="007C28F6" w:rsidP="00E07B3E">
            <w:pPr>
              <w:pStyle w:val="Lentel"/>
            </w:pPr>
            <w:r w:rsidRPr="00431E1F">
              <w:t>Antraštėms, kurios įtraukiamos į turinį, bet nėra numeruojamos: „Lentelių sąrašas“, „Paveikslų sąrašas“, „Santrumpų ir terminų sąrašas“, „Įvadas“, „Išvados“, „Literatūros sąrašas“, „Informacijos šaltinių sąrašas“, „Priedai“.</w:t>
            </w:r>
          </w:p>
        </w:tc>
      </w:tr>
      <w:tr w:rsidR="007C28F6" w:rsidRPr="00431E1F" w14:paraId="05F92703"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67CB5A50" w14:textId="77777777" w:rsidR="007C28F6" w:rsidRPr="00431E1F" w:rsidRDefault="007C28F6" w:rsidP="00E07B3E">
            <w:pPr>
              <w:pStyle w:val="Lentel"/>
            </w:pPr>
            <w:r w:rsidRPr="00431E1F">
              <w:t>1. Heading 1,Skyrius</w:t>
            </w:r>
          </w:p>
        </w:tc>
        <w:tc>
          <w:tcPr>
            <w:tcW w:w="1991" w:type="dxa"/>
            <w:shd w:val="clear" w:color="auto" w:fill="auto"/>
          </w:tcPr>
          <w:p w14:paraId="7F549D34" w14:textId="77777777" w:rsidR="007C28F6" w:rsidRPr="00431E1F" w:rsidRDefault="007C28F6" w:rsidP="00E07B3E">
            <w:pPr>
              <w:pStyle w:val="Lentel"/>
            </w:pPr>
            <w:r w:rsidRPr="00431E1F">
              <w:t>Skyrius</w:t>
            </w:r>
          </w:p>
        </w:tc>
        <w:tc>
          <w:tcPr>
            <w:tcW w:w="2534" w:type="dxa"/>
            <w:shd w:val="clear" w:color="auto" w:fill="auto"/>
          </w:tcPr>
          <w:p w14:paraId="6C1FD48A" w14:textId="77777777" w:rsidR="007C28F6" w:rsidRPr="00431E1F" w:rsidRDefault="007C28F6" w:rsidP="00E07B3E">
            <w:pPr>
              <w:pStyle w:val="Lentel"/>
            </w:pPr>
            <w:r w:rsidRPr="00431E1F">
              <w:t>Šrifto dydis 12 pt, šriftas paryškintas, intervalas tarp eilučių – 1,15, atstumas po antraštės – 10 pt, abipusė lygiuotė, antraštė rašoma naujame puslapyje – po puslapio skirtuko.</w:t>
            </w:r>
          </w:p>
        </w:tc>
        <w:tc>
          <w:tcPr>
            <w:tcW w:w="2755" w:type="dxa"/>
            <w:shd w:val="clear" w:color="auto" w:fill="auto"/>
          </w:tcPr>
          <w:p w14:paraId="1C29ADB1" w14:textId="77777777" w:rsidR="007C28F6" w:rsidRPr="00431E1F" w:rsidRDefault="007C28F6" w:rsidP="00E07B3E">
            <w:pPr>
              <w:pStyle w:val="Lentel"/>
            </w:pPr>
            <w:r w:rsidRPr="00431E1F">
              <w:t>Skyrių antraštėms, kurios įtraukiamos į turinį ir yra numeruojamos.</w:t>
            </w:r>
          </w:p>
        </w:tc>
      </w:tr>
      <w:tr w:rsidR="007C28F6" w:rsidRPr="00431E1F" w14:paraId="74D90BF9" w14:textId="77777777" w:rsidTr="00E07B3E">
        <w:trPr>
          <w:jc w:val="center"/>
        </w:trPr>
        <w:tc>
          <w:tcPr>
            <w:tcW w:w="2348" w:type="dxa"/>
            <w:shd w:val="clear" w:color="auto" w:fill="auto"/>
          </w:tcPr>
          <w:p w14:paraId="425A4B0C" w14:textId="77777777" w:rsidR="007C28F6" w:rsidRPr="00431E1F" w:rsidRDefault="007C28F6" w:rsidP="00E07B3E">
            <w:pPr>
              <w:pStyle w:val="Lentel"/>
            </w:pPr>
            <w:r w:rsidRPr="00431E1F">
              <w:t xml:space="preserve">1.1. Heading 2,Poskyris </w:t>
            </w:r>
          </w:p>
        </w:tc>
        <w:tc>
          <w:tcPr>
            <w:tcW w:w="1991" w:type="dxa"/>
            <w:shd w:val="clear" w:color="auto" w:fill="auto"/>
          </w:tcPr>
          <w:p w14:paraId="1CFDE49A" w14:textId="77777777" w:rsidR="007C28F6" w:rsidRPr="00431E1F" w:rsidRDefault="007C28F6" w:rsidP="00E07B3E">
            <w:pPr>
              <w:pStyle w:val="Lentel"/>
            </w:pPr>
            <w:r w:rsidRPr="00431E1F">
              <w:t>Poskyris</w:t>
            </w:r>
          </w:p>
        </w:tc>
        <w:tc>
          <w:tcPr>
            <w:tcW w:w="2534" w:type="dxa"/>
            <w:vMerge w:val="restart"/>
            <w:shd w:val="clear" w:color="auto" w:fill="auto"/>
          </w:tcPr>
          <w:p w14:paraId="5337A83C" w14:textId="77777777" w:rsidR="007C28F6" w:rsidRPr="00431E1F" w:rsidRDefault="007C28F6" w:rsidP="00E07B3E">
            <w:pPr>
              <w:pStyle w:val="Lentel"/>
            </w:pPr>
            <w:r w:rsidRPr="00431E1F">
              <w:t>Šrifto dydis 12 pt, šriftas paryškintas, intervalas tarp eilučių – 1,15, atstumas prieš ir po antraštės – 10 pt, abipusė lygiuotė, numeracija siejama su aukštesnio lygio antrašte.</w:t>
            </w:r>
          </w:p>
        </w:tc>
        <w:tc>
          <w:tcPr>
            <w:tcW w:w="2755" w:type="dxa"/>
            <w:shd w:val="clear" w:color="auto" w:fill="auto"/>
          </w:tcPr>
          <w:p w14:paraId="193DD9CB" w14:textId="77777777" w:rsidR="007C28F6" w:rsidRPr="00431E1F" w:rsidRDefault="007C28F6" w:rsidP="00E07B3E">
            <w:pPr>
              <w:pStyle w:val="Lentel"/>
            </w:pPr>
            <w:r w:rsidRPr="00431E1F">
              <w:t>Poskyrių antraštėms, kurios įtraukiamos į turinį ir yra numeruojamos.</w:t>
            </w:r>
          </w:p>
        </w:tc>
      </w:tr>
      <w:tr w:rsidR="007C28F6" w:rsidRPr="00431E1F" w14:paraId="7F3B1351"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45AD3762" w14:textId="77777777" w:rsidR="007C28F6" w:rsidRPr="00431E1F" w:rsidRDefault="007C28F6" w:rsidP="00E07B3E">
            <w:pPr>
              <w:pStyle w:val="Lentel"/>
            </w:pPr>
            <w:r w:rsidRPr="00431E1F">
              <w:t>1.1.1. Heading 4,Skyrelis</w:t>
            </w:r>
          </w:p>
        </w:tc>
        <w:tc>
          <w:tcPr>
            <w:tcW w:w="1991" w:type="dxa"/>
            <w:shd w:val="clear" w:color="auto" w:fill="auto"/>
          </w:tcPr>
          <w:p w14:paraId="2132820C" w14:textId="77777777" w:rsidR="007C28F6" w:rsidRPr="00431E1F" w:rsidRDefault="007C28F6" w:rsidP="00E07B3E">
            <w:pPr>
              <w:pStyle w:val="Lentel"/>
            </w:pPr>
            <w:r w:rsidRPr="00431E1F">
              <w:t>Skyrelis</w:t>
            </w:r>
          </w:p>
        </w:tc>
        <w:tc>
          <w:tcPr>
            <w:tcW w:w="2534" w:type="dxa"/>
            <w:vMerge/>
            <w:shd w:val="clear" w:color="auto" w:fill="auto"/>
          </w:tcPr>
          <w:p w14:paraId="29B3B8DD" w14:textId="77777777" w:rsidR="007C28F6" w:rsidRPr="00431E1F" w:rsidRDefault="007C28F6" w:rsidP="00E07B3E">
            <w:pPr>
              <w:pStyle w:val="Lentel"/>
            </w:pPr>
          </w:p>
        </w:tc>
        <w:tc>
          <w:tcPr>
            <w:tcW w:w="2755" w:type="dxa"/>
            <w:shd w:val="clear" w:color="auto" w:fill="auto"/>
          </w:tcPr>
          <w:p w14:paraId="6EC7BA18" w14:textId="77777777" w:rsidR="007C28F6" w:rsidRPr="00431E1F" w:rsidRDefault="007C28F6" w:rsidP="00E07B3E">
            <w:pPr>
              <w:pStyle w:val="Lentel"/>
            </w:pPr>
            <w:r w:rsidRPr="00431E1F">
              <w:t>Skyrelių antraštėms, kurios įtraukiamos į turinį ir yra numeruojamos.</w:t>
            </w:r>
          </w:p>
        </w:tc>
      </w:tr>
      <w:tr w:rsidR="007C28F6" w:rsidRPr="00431E1F" w14:paraId="2087FE3D" w14:textId="77777777" w:rsidTr="00E07B3E">
        <w:trPr>
          <w:jc w:val="center"/>
        </w:trPr>
        <w:tc>
          <w:tcPr>
            <w:tcW w:w="2348" w:type="dxa"/>
            <w:shd w:val="clear" w:color="auto" w:fill="auto"/>
          </w:tcPr>
          <w:p w14:paraId="1860FA26" w14:textId="77777777" w:rsidR="007C28F6" w:rsidRPr="00431E1F" w:rsidRDefault="007C28F6" w:rsidP="00E07B3E">
            <w:pPr>
              <w:pStyle w:val="Lentel"/>
            </w:pPr>
            <w:r w:rsidRPr="00431E1F">
              <w:t>Tekstas</w:t>
            </w:r>
          </w:p>
        </w:tc>
        <w:tc>
          <w:tcPr>
            <w:tcW w:w="1991" w:type="dxa"/>
            <w:shd w:val="clear" w:color="auto" w:fill="auto"/>
          </w:tcPr>
          <w:p w14:paraId="5B6930AF" w14:textId="77777777" w:rsidR="007C28F6" w:rsidRPr="00431E1F" w:rsidRDefault="007C28F6" w:rsidP="00E07B3E">
            <w:pPr>
              <w:pStyle w:val="Lentel"/>
            </w:pPr>
            <w:r w:rsidRPr="00431E1F">
              <w:t>Tekstas</w:t>
            </w:r>
          </w:p>
        </w:tc>
        <w:tc>
          <w:tcPr>
            <w:tcW w:w="2534" w:type="dxa"/>
            <w:shd w:val="clear" w:color="auto" w:fill="auto"/>
          </w:tcPr>
          <w:p w14:paraId="6D7DA235" w14:textId="77777777" w:rsidR="007C28F6" w:rsidRPr="00431E1F" w:rsidRDefault="007C28F6" w:rsidP="00E07B3E">
            <w:pPr>
              <w:pStyle w:val="Lentel"/>
            </w:pPr>
            <w:r w:rsidRPr="00431E1F">
              <w:t>Šrifto dydis 12 pt, intervalas tarp eilučių – 1,15, atstumas po pastraipos – 10 pt, abipusė lygiuotė.</w:t>
            </w:r>
          </w:p>
        </w:tc>
        <w:tc>
          <w:tcPr>
            <w:tcW w:w="2755" w:type="dxa"/>
            <w:shd w:val="clear" w:color="auto" w:fill="auto"/>
          </w:tcPr>
          <w:p w14:paraId="07C4B608" w14:textId="77777777" w:rsidR="007C28F6" w:rsidRPr="00431E1F" w:rsidRDefault="007C28F6" w:rsidP="00E07B3E">
            <w:pPr>
              <w:pStyle w:val="Lentel"/>
            </w:pPr>
            <w:r w:rsidRPr="00431E1F">
              <w:t>Tekstui visose projekto dalyse (santraukose, įvade, skyriuose, poskyriuose ir t.t.).</w:t>
            </w:r>
          </w:p>
        </w:tc>
      </w:tr>
      <w:tr w:rsidR="007C28F6" w:rsidRPr="00431E1F" w14:paraId="0A5A8D68"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C313FE1" w14:textId="77777777" w:rsidR="007C28F6" w:rsidRPr="00431E1F" w:rsidRDefault="007C28F6" w:rsidP="00E07B3E">
            <w:pPr>
              <w:pStyle w:val="Lentel"/>
            </w:pPr>
            <w:r w:rsidRPr="00431E1F">
              <w:t>List Bullet;Sąrašas (suženklintas)</w:t>
            </w:r>
          </w:p>
        </w:tc>
        <w:tc>
          <w:tcPr>
            <w:tcW w:w="1991" w:type="dxa"/>
            <w:shd w:val="clear" w:color="auto" w:fill="auto"/>
          </w:tcPr>
          <w:p w14:paraId="286C6CC9" w14:textId="77777777" w:rsidR="007C28F6" w:rsidRPr="00431E1F" w:rsidRDefault="007C28F6" w:rsidP="00E07B3E">
            <w:pPr>
              <w:pStyle w:val="Lentel"/>
            </w:pPr>
            <w:r w:rsidRPr="00431E1F">
              <w:t>Sąrašas (suženklintas)</w:t>
            </w:r>
          </w:p>
        </w:tc>
        <w:tc>
          <w:tcPr>
            <w:tcW w:w="2534" w:type="dxa"/>
            <w:shd w:val="clear" w:color="auto" w:fill="auto"/>
          </w:tcPr>
          <w:p w14:paraId="629630E3" w14:textId="77777777" w:rsidR="007C28F6" w:rsidRPr="00431E1F" w:rsidRDefault="007C28F6" w:rsidP="00E07B3E">
            <w:pPr>
              <w:pStyle w:val="Lentel"/>
            </w:pPr>
            <w:r w:rsidRPr="00431E1F">
              <w:t>Pirmos pastraipos eilutės įtrauka – 0,63 cm, šrifto dydis 12 pt, intervalas tarp eilučių – 1,15, atstumas tarp tokio paties stiliaus pastraipų – 0 pt, atstumas po sąrašo – 10 pt, abipusė lygiuotė.</w:t>
            </w:r>
          </w:p>
        </w:tc>
        <w:tc>
          <w:tcPr>
            <w:tcW w:w="2755" w:type="dxa"/>
            <w:shd w:val="clear" w:color="auto" w:fill="auto"/>
          </w:tcPr>
          <w:p w14:paraId="36DE5473" w14:textId="77777777" w:rsidR="007C28F6" w:rsidRPr="00431E1F" w:rsidRDefault="007C28F6" w:rsidP="00E07B3E">
            <w:pPr>
              <w:pStyle w:val="Lentel"/>
            </w:pPr>
            <w:r w:rsidRPr="00431E1F">
              <w:t>Tekstui, kuris pateikiamas suženklintu sąrašu.</w:t>
            </w:r>
          </w:p>
        </w:tc>
      </w:tr>
      <w:tr w:rsidR="007C28F6" w:rsidRPr="00431E1F" w14:paraId="6A539A87" w14:textId="77777777" w:rsidTr="00E07B3E">
        <w:trPr>
          <w:jc w:val="center"/>
        </w:trPr>
        <w:tc>
          <w:tcPr>
            <w:tcW w:w="2348" w:type="dxa"/>
            <w:shd w:val="clear" w:color="auto" w:fill="auto"/>
          </w:tcPr>
          <w:p w14:paraId="4EEF8926" w14:textId="77777777" w:rsidR="007C28F6" w:rsidRPr="00431E1F" w:rsidRDefault="007C28F6" w:rsidP="00E07B3E">
            <w:pPr>
              <w:pStyle w:val="Lentel"/>
            </w:pPr>
            <w:r w:rsidRPr="00431E1F">
              <w:t>List Number;Sąrašas (numeruotas)</w:t>
            </w:r>
          </w:p>
        </w:tc>
        <w:tc>
          <w:tcPr>
            <w:tcW w:w="1991" w:type="dxa"/>
            <w:shd w:val="clear" w:color="auto" w:fill="auto"/>
          </w:tcPr>
          <w:p w14:paraId="566D63C0" w14:textId="77777777" w:rsidR="007C28F6" w:rsidRPr="00431E1F" w:rsidRDefault="007C28F6" w:rsidP="00E07B3E">
            <w:pPr>
              <w:pStyle w:val="Lentel"/>
            </w:pPr>
            <w:r w:rsidRPr="00431E1F">
              <w:t>Sąrašas (numeruotas)</w:t>
            </w:r>
          </w:p>
        </w:tc>
        <w:tc>
          <w:tcPr>
            <w:tcW w:w="2534" w:type="dxa"/>
            <w:shd w:val="clear" w:color="auto" w:fill="auto"/>
          </w:tcPr>
          <w:p w14:paraId="3D989AA3" w14:textId="77777777" w:rsidR="007C28F6" w:rsidRPr="00431E1F" w:rsidRDefault="007C28F6" w:rsidP="00E07B3E">
            <w:pPr>
              <w:pStyle w:val="Lentel"/>
            </w:pPr>
            <w:r w:rsidRPr="00431E1F">
              <w:t xml:space="preserve">Šrifto dydis 12 pt, intervalas tarp eilučių – 1,15, atstumas tarp tokio paties stiliaus pastraipų – 0 pt, atstumas po </w:t>
            </w:r>
            <w:r w:rsidRPr="00431E1F">
              <w:lastRenderedPageBreak/>
              <w:t>sąrašo – 10 pt, abipusė lygiuotė.</w:t>
            </w:r>
          </w:p>
        </w:tc>
        <w:tc>
          <w:tcPr>
            <w:tcW w:w="2755" w:type="dxa"/>
            <w:shd w:val="clear" w:color="auto" w:fill="auto"/>
          </w:tcPr>
          <w:p w14:paraId="2271298C" w14:textId="77777777" w:rsidR="007C28F6" w:rsidRPr="00431E1F" w:rsidRDefault="007C28F6" w:rsidP="00E07B3E">
            <w:pPr>
              <w:pStyle w:val="Lentel"/>
            </w:pPr>
            <w:r w:rsidRPr="00431E1F">
              <w:lastRenderedPageBreak/>
              <w:t>Tekstui, kuris pateikiamas sunumeruotu sąrašu.</w:t>
            </w:r>
          </w:p>
        </w:tc>
      </w:tr>
      <w:tr w:rsidR="007C28F6" w:rsidRPr="00431E1F" w14:paraId="4DBB9AA4"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245C0F80" w14:textId="77777777" w:rsidR="007C28F6" w:rsidRPr="00431E1F" w:rsidRDefault="007C28F6" w:rsidP="00E07B3E">
            <w:pPr>
              <w:pStyle w:val="Lentel"/>
            </w:pPr>
            <w:r w:rsidRPr="00431E1F">
              <w:lastRenderedPageBreak/>
              <w:t>Footnote Text;Išnašos tekstas</w:t>
            </w:r>
          </w:p>
        </w:tc>
        <w:tc>
          <w:tcPr>
            <w:tcW w:w="1991" w:type="dxa"/>
            <w:shd w:val="clear" w:color="auto" w:fill="auto"/>
          </w:tcPr>
          <w:p w14:paraId="7ACB6EE6" w14:textId="77777777" w:rsidR="007C28F6" w:rsidRPr="00431E1F" w:rsidRDefault="007C28F6" w:rsidP="00E07B3E">
            <w:pPr>
              <w:pStyle w:val="Lentel"/>
            </w:pPr>
            <w:r w:rsidRPr="00431E1F">
              <w:t>Išnašos tekstas</w:t>
            </w:r>
          </w:p>
        </w:tc>
        <w:tc>
          <w:tcPr>
            <w:tcW w:w="2534" w:type="dxa"/>
            <w:shd w:val="clear" w:color="auto" w:fill="auto"/>
          </w:tcPr>
          <w:p w14:paraId="696A5FBE" w14:textId="77777777" w:rsidR="007C28F6" w:rsidRPr="00431E1F" w:rsidRDefault="007C28F6" w:rsidP="00E07B3E">
            <w:pPr>
              <w:pStyle w:val="Lentel"/>
            </w:pPr>
            <w:r w:rsidRPr="00431E1F">
              <w:t>Šrifto dydis 10 pt, intervalas tarp eilučių – 1,15, atstumas prieš ir po sąrašo – 0 pt, abipusė lygiuotė.</w:t>
            </w:r>
          </w:p>
        </w:tc>
        <w:tc>
          <w:tcPr>
            <w:tcW w:w="2755" w:type="dxa"/>
            <w:shd w:val="clear" w:color="auto" w:fill="auto"/>
          </w:tcPr>
          <w:p w14:paraId="30E7F555" w14:textId="77777777" w:rsidR="007C28F6" w:rsidRPr="00431E1F" w:rsidRDefault="007C28F6" w:rsidP="00E07B3E">
            <w:pPr>
              <w:pStyle w:val="Lentel"/>
            </w:pPr>
            <w:r w:rsidRPr="00431E1F">
              <w:t>Tekstui, kuris pateikiamas išnašose.</w:t>
            </w:r>
          </w:p>
        </w:tc>
      </w:tr>
      <w:tr w:rsidR="007C28F6" w:rsidRPr="00431E1F" w14:paraId="76199B91" w14:textId="77777777" w:rsidTr="00E07B3E">
        <w:trPr>
          <w:jc w:val="center"/>
        </w:trPr>
        <w:tc>
          <w:tcPr>
            <w:tcW w:w="2348" w:type="dxa"/>
            <w:shd w:val="clear" w:color="auto" w:fill="auto"/>
          </w:tcPr>
          <w:p w14:paraId="31285A79" w14:textId="77777777" w:rsidR="007C28F6" w:rsidRPr="00431E1F" w:rsidRDefault="007C28F6" w:rsidP="00E07B3E">
            <w:pPr>
              <w:pStyle w:val="Lentel"/>
            </w:pPr>
            <w:r w:rsidRPr="00431E1F">
              <w:t>Lentelės pavad.</w:t>
            </w:r>
          </w:p>
        </w:tc>
        <w:tc>
          <w:tcPr>
            <w:tcW w:w="1991" w:type="dxa"/>
            <w:shd w:val="clear" w:color="auto" w:fill="auto"/>
          </w:tcPr>
          <w:p w14:paraId="7423A613" w14:textId="77777777" w:rsidR="007C28F6" w:rsidRPr="00431E1F" w:rsidRDefault="007C28F6" w:rsidP="00E07B3E">
            <w:pPr>
              <w:pStyle w:val="Lentel"/>
            </w:pPr>
            <w:r w:rsidRPr="00431E1F">
              <w:t>Lentelės pavad.</w:t>
            </w:r>
          </w:p>
        </w:tc>
        <w:tc>
          <w:tcPr>
            <w:tcW w:w="2534" w:type="dxa"/>
            <w:shd w:val="clear" w:color="auto" w:fill="auto"/>
          </w:tcPr>
          <w:p w14:paraId="16A72A1B" w14:textId="77777777" w:rsidR="007C28F6" w:rsidRPr="00431E1F" w:rsidRDefault="007C28F6" w:rsidP="00E07B3E">
            <w:pPr>
              <w:pStyle w:val="Lentel"/>
            </w:pPr>
            <w:r w:rsidRPr="00431E1F">
              <w:t>Šrifto dydis 11 pt, intervalas tarp eilučių – 1,15, atstumas prieš pavadinimą – 10 pt, po pavadinimo – 3 pt, lygiuotė prie kairiojo krašto.</w:t>
            </w:r>
          </w:p>
        </w:tc>
        <w:tc>
          <w:tcPr>
            <w:tcW w:w="2755" w:type="dxa"/>
            <w:shd w:val="clear" w:color="auto" w:fill="auto"/>
          </w:tcPr>
          <w:p w14:paraId="26070362" w14:textId="77777777" w:rsidR="007C28F6" w:rsidRPr="00431E1F" w:rsidRDefault="007C28F6" w:rsidP="00E07B3E">
            <w:pPr>
              <w:pStyle w:val="Lentel"/>
            </w:pPr>
            <w:r w:rsidRPr="00431E1F">
              <w:t>Lentelių pavadinimams (numeris ir žodis lentelė rašomas paryškintu šriftu).</w:t>
            </w:r>
          </w:p>
        </w:tc>
      </w:tr>
      <w:tr w:rsidR="007C28F6" w:rsidRPr="00431E1F" w14:paraId="640BCCE6"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4F720921" w14:textId="77777777" w:rsidR="007C28F6" w:rsidRPr="00431E1F" w:rsidRDefault="007C28F6" w:rsidP="00E07B3E">
            <w:pPr>
              <w:pStyle w:val="Lentel"/>
            </w:pPr>
            <w:r w:rsidRPr="00431E1F">
              <w:t>Lentelės I eil.</w:t>
            </w:r>
          </w:p>
        </w:tc>
        <w:tc>
          <w:tcPr>
            <w:tcW w:w="1991" w:type="dxa"/>
            <w:shd w:val="clear" w:color="auto" w:fill="auto"/>
          </w:tcPr>
          <w:p w14:paraId="64D50FC7" w14:textId="77777777" w:rsidR="007C28F6" w:rsidRPr="00431E1F" w:rsidRDefault="007C28F6" w:rsidP="00E07B3E">
            <w:pPr>
              <w:pStyle w:val="Lentel"/>
            </w:pPr>
            <w:r w:rsidRPr="00431E1F">
              <w:t>Lentelės I eil.</w:t>
            </w:r>
          </w:p>
        </w:tc>
        <w:tc>
          <w:tcPr>
            <w:tcW w:w="2534" w:type="dxa"/>
            <w:shd w:val="clear" w:color="auto" w:fill="auto"/>
          </w:tcPr>
          <w:p w14:paraId="5CCB287F" w14:textId="77777777" w:rsidR="007C28F6" w:rsidRPr="00431E1F" w:rsidRDefault="007C28F6" w:rsidP="00E07B3E">
            <w:pPr>
              <w:pStyle w:val="Lentel"/>
            </w:pPr>
            <w:r w:rsidRPr="00431E1F">
              <w:t>Šrifto dydis 10 pt, šriftas paryškintas, intervalas tarp eilučių – 1,15, atstumas prieš ir po pastraipos – 3 pt, lygiuotė prie kairiojo krašto.</w:t>
            </w:r>
          </w:p>
        </w:tc>
        <w:tc>
          <w:tcPr>
            <w:tcW w:w="2755" w:type="dxa"/>
            <w:shd w:val="clear" w:color="auto" w:fill="auto"/>
          </w:tcPr>
          <w:p w14:paraId="78DD7CDB" w14:textId="77777777" w:rsidR="007C28F6" w:rsidRPr="00431E1F" w:rsidRDefault="007C28F6" w:rsidP="00E07B3E">
            <w:pPr>
              <w:pStyle w:val="Lentel"/>
            </w:pPr>
            <w:r w:rsidRPr="00431E1F">
              <w:t>Tekstui lentelės antraštinei (pirmai) eilutei.</w:t>
            </w:r>
          </w:p>
        </w:tc>
      </w:tr>
      <w:tr w:rsidR="007C28F6" w:rsidRPr="00431E1F" w14:paraId="5C213744" w14:textId="77777777" w:rsidTr="00E07B3E">
        <w:trPr>
          <w:jc w:val="center"/>
        </w:trPr>
        <w:tc>
          <w:tcPr>
            <w:tcW w:w="2348" w:type="dxa"/>
            <w:shd w:val="clear" w:color="auto" w:fill="auto"/>
          </w:tcPr>
          <w:p w14:paraId="33C090C3" w14:textId="77777777" w:rsidR="007C28F6" w:rsidRPr="00431E1F" w:rsidRDefault="007C28F6" w:rsidP="00E07B3E">
            <w:pPr>
              <w:pStyle w:val="Lentel"/>
            </w:pPr>
            <w:r w:rsidRPr="00431E1F">
              <w:t>Lentelė</w:t>
            </w:r>
          </w:p>
        </w:tc>
        <w:tc>
          <w:tcPr>
            <w:tcW w:w="1991" w:type="dxa"/>
            <w:shd w:val="clear" w:color="auto" w:fill="auto"/>
          </w:tcPr>
          <w:p w14:paraId="7D7E5051" w14:textId="77777777" w:rsidR="007C28F6" w:rsidRPr="00431E1F" w:rsidRDefault="007C28F6" w:rsidP="00E07B3E">
            <w:pPr>
              <w:pStyle w:val="Lentel"/>
            </w:pPr>
            <w:r w:rsidRPr="00431E1F">
              <w:t>Lentelė</w:t>
            </w:r>
          </w:p>
        </w:tc>
        <w:tc>
          <w:tcPr>
            <w:tcW w:w="2534" w:type="dxa"/>
            <w:shd w:val="clear" w:color="auto" w:fill="auto"/>
          </w:tcPr>
          <w:p w14:paraId="71DC3E91" w14:textId="77777777" w:rsidR="007C28F6" w:rsidRPr="00431E1F" w:rsidRDefault="007C28F6" w:rsidP="00E07B3E">
            <w:pPr>
              <w:pStyle w:val="Lentel"/>
            </w:pPr>
            <w:r w:rsidRPr="00431E1F">
              <w:t>Šrifto dydis 10 pt, intervalas tarp eilučių – 1, atstumas prieš ir po pastraipos – 3 pt, lygiuotė prie kairiojo krašto.</w:t>
            </w:r>
          </w:p>
        </w:tc>
        <w:tc>
          <w:tcPr>
            <w:tcW w:w="2755" w:type="dxa"/>
            <w:shd w:val="clear" w:color="auto" w:fill="auto"/>
          </w:tcPr>
          <w:p w14:paraId="2959265B" w14:textId="77777777" w:rsidR="007C28F6" w:rsidRPr="00431E1F" w:rsidRDefault="007C28F6" w:rsidP="00E07B3E">
            <w:pPr>
              <w:pStyle w:val="Lentel"/>
            </w:pPr>
            <w:r w:rsidRPr="00431E1F">
              <w:t>Tekstui lentelėje.</w:t>
            </w:r>
          </w:p>
        </w:tc>
      </w:tr>
      <w:tr w:rsidR="007C28F6" w:rsidRPr="00431E1F" w14:paraId="529286A9"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520D1D" w14:textId="77777777" w:rsidR="007C28F6" w:rsidRPr="00431E1F" w:rsidRDefault="007C28F6" w:rsidP="00E07B3E">
            <w:pPr>
              <w:pStyle w:val="Lentel"/>
            </w:pPr>
            <w:r w:rsidRPr="00431E1F">
              <w:t>Caption,Paveikslo pavad.</w:t>
            </w:r>
          </w:p>
        </w:tc>
        <w:tc>
          <w:tcPr>
            <w:tcW w:w="1991" w:type="dxa"/>
            <w:shd w:val="clear" w:color="auto" w:fill="auto"/>
          </w:tcPr>
          <w:p w14:paraId="43CDCA1B" w14:textId="77777777" w:rsidR="007C28F6" w:rsidRPr="00431E1F" w:rsidRDefault="007C28F6" w:rsidP="00E07B3E">
            <w:pPr>
              <w:pStyle w:val="Lentel"/>
            </w:pPr>
            <w:r w:rsidRPr="00431E1F">
              <w:t>Paveikslo pavad.</w:t>
            </w:r>
          </w:p>
        </w:tc>
        <w:tc>
          <w:tcPr>
            <w:tcW w:w="2534" w:type="dxa"/>
            <w:shd w:val="clear" w:color="auto" w:fill="auto"/>
          </w:tcPr>
          <w:p w14:paraId="48CF4CF8" w14:textId="77777777" w:rsidR="007C28F6" w:rsidRPr="00431E1F" w:rsidRDefault="007C28F6" w:rsidP="00E07B3E">
            <w:pPr>
              <w:pStyle w:val="Lentel"/>
            </w:pPr>
            <w:r w:rsidRPr="00431E1F">
              <w:t>Šrifto dydis 11 pt, intervalas tarp eilučių – 1,15, atstumas prieš ir po pavadinimo – 10 pt, centruota lygiuotė.</w:t>
            </w:r>
          </w:p>
        </w:tc>
        <w:tc>
          <w:tcPr>
            <w:tcW w:w="2755" w:type="dxa"/>
            <w:shd w:val="clear" w:color="auto" w:fill="auto"/>
          </w:tcPr>
          <w:p w14:paraId="53C89F42" w14:textId="77777777" w:rsidR="007C28F6" w:rsidRPr="00431E1F" w:rsidRDefault="007C28F6" w:rsidP="00E07B3E">
            <w:pPr>
              <w:pStyle w:val="Lentel"/>
            </w:pPr>
            <w:r w:rsidRPr="00431E1F">
              <w:t>Paveikslų pavadinimams (numeris ir santrumpa pav. rašoma paryškintu šriftu).</w:t>
            </w:r>
          </w:p>
        </w:tc>
      </w:tr>
      <w:tr w:rsidR="007C28F6" w:rsidRPr="00431E1F" w14:paraId="13CD1533" w14:textId="77777777" w:rsidTr="00E07B3E">
        <w:trPr>
          <w:jc w:val="center"/>
        </w:trPr>
        <w:tc>
          <w:tcPr>
            <w:tcW w:w="2348" w:type="dxa"/>
            <w:shd w:val="clear" w:color="auto" w:fill="auto"/>
          </w:tcPr>
          <w:p w14:paraId="5A44D982" w14:textId="77777777" w:rsidR="007C28F6" w:rsidRPr="00431E1F" w:rsidRDefault="007C28F6" w:rsidP="00E07B3E">
            <w:pPr>
              <w:pStyle w:val="Lentel"/>
            </w:pPr>
            <w:r w:rsidRPr="00431E1F">
              <w:t>Figure;Paveikslas</w:t>
            </w:r>
          </w:p>
        </w:tc>
        <w:tc>
          <w:tcPr>
            <w:tcW w:w="1991" w:type="dxa"/>
            <w:shd w:val="clear" w:color="auto" w:fill="auto"/>
          </w:tcPr>
          <w:p w14:paraId="1E594172" w14:textId="77777777" w:rsidR="007C28F6" w:rsidRPr="00431E1F" w:rsidRDefault="007C28F6" w:rsidP="00E07B3E">
            <w:pPr>
              <w:pStyle w:val="Lentel"/>
            </w:pPr>
            <w:r w:rsidRPr="00431E1F">
              <w:t>Paveikslas</w:t>
            </w:r>
          </w:p>
        </w:tc>
        <w:tc>
          <w:tcPr>
            <w:tcW w:w="2534" w:type="dxa"/>
            <w:shd w:val="clear" w:color="auto" w:fill="auto"/>
          </w:tcPr>
          <w:p w14:paraId="6130777F" w14:textId="77777777" w:rsidR="007C28F6" w:rsidRPr="00431E1F" w:rsidRDefault="007C28F6" w:rsidP="00E07B3E">
            <w:pPr>
              <w:pStyle w:val="Lentel"/>
            </w:pPr>
            <w:r w:rsidRPr="00431E1F">
              <w:t>Atstumas prieš ir po paveikslo – 10 pt, centruota lygiuotė.</w:t>
            </w:r>
          </w:p>
        </w:tc>
        <w:tc>
          <w:tcPr>
            <w:tcW w:w="2755" w:type="dxa"/>
            <w:shd w:val="clear" w:color="auto" w:fill="auto"/>
          </w:tcPr>
          <w:p w14:paraId="1B652F1C" w14:textId="77777777" w:rsidR="007C28F6" w:rsidRPr="00431E1F" w:rsidRDefault="007C28F6" w:rsidP="00E07B3E">
            <w:pPr>
              <w:pStyle w:val="Lentel"/>
            </w:pPr>
            <w:r w:rsidRPr="00431E1F">
              <w:t>Paveikslui, iliustracijai .</w:t>
            </w:r>
          </w:p>
        </w:tc>
      </w:tr>
      <w:tr w:rsidR="007C28F6" w:rsidRPr="00431E1F" w14:paraId="1FBDA20A"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DB2F8B4" w14:textId="77777777" w:rsidR="007C28F6" w:rsidRPr="00431E1F" w:rsidRDefault="007C28F6" w:rsidP="00E07B3E">
            <w:pPr>
              <w:pStyle w:val="Lentel"/>
            </w:pPr>
            <w:r w:rsidRPr="00431E1F">
              <w:t>Bibliography,Bibliografija</w:t>
            </w:r>
          </w:p>
        </w:tc>
        <w:tc>
          <w:tcPr>
            <w:tcW w:w="1991" w:type="dxa"/>
            <w:shd w:val="clear" w:color="auto" w:fill="auto"/>
          </w:tcPr>
          <w:p w14:paraId="15FBED8E" w14:textId="77777777" w:rsidR="007C28F6" w:rsidRPr="00431E1F" w:rsidRDefault="007C28F6" w:rsidP="00E07B3E">
            <w:pPr>
              <w:pStyle w:val="Lentel"/>
            </w:pPr>
            <w:r w:rsidRPr="00431E1F">
              <w:t>Bibliografija</w:t>
            </w:r>
          </w:p>
        </w:tc>
        <w:tc>
          <w:tcPr>
            <w:tcW w:w="2534" w:type="dxa"/>
            <w:shd w:val="clear" w:color="auto" w:fill="auto"/>
          </w:tcPr>
          <w:p w14:paraId="7CD52418" w14:textId="77777777" w:rsidR="007C28F6" w:rsidRPr="00431E1F" w:rsidRDefault="007C28F6" w:rsidP="00E07B3E">
            <w:pPr>
              <w:pStyle w:val="Lentel"/>
            </w:pPr>
            <w:r w:rsidRPr="00431E1F">
              <w:t>Šrifto dydis 12 pt, intervalas tarp eilučių – 1,15, atstumas tarp tokio paties stiliaus pastraipų – 2 pt,  abipusė lygiuotė.</w:t>
            </w:r>
          </w:p>
        </w:tc>
        <w:tc>
          <w:tcPr>
            <w:tcW w:w="2755" w:type="dxa"/>
            <w:shd w:val="clear" w:color="auto" w:fill="auto"/>
          </w:tcPr>
          <w:p w14:paraId="17D69FD0" w14:textId="77777777" w:rsidR="007C28F6" w:rsidRPr="00431E1F" w:rsidRDefault="007C28F6" w:rsidP="00E07B3E">
            <w:pPr>
              <w:pStyle w:val="Lentel"/>
            </w:pPr>
            <w:r w:rsidRPr="00431E1F">
              <w:t>Literatūros ir Informacijos šaltinių sąrašuose nurodytiems šaltiniams.</w:t>
            </w:r>
          </w:p>
        </w:tc>
      </w:tr>
      <w:tr w:rsidR="007C28F6" w:rsidRPr="00431E1F" w14:paraId="2FB65044" w14:textId="77777777" w:rsidTr="00E07B3E">
        <w:trPr>
          <w:jc w:val="center"/>
        </w:trPr>
        <w:tc>
          <w:tcPr>
            <w:tcW w:w="2348" w:type="dxa"/>
            <w:shd w:val="clear" w:color="auto" w:fill="auto"/>
          </w:tcPr>
          <w:p w14:paraId="48FE2B4E" w14:textId="77777777" w:rsidR="007C28F6" w:rsidRPr="00431E1F" w:rsidRDefault="007C28F6" w:rsidP="00E07B3E">
            <w:pPr>
              <w:pStyle w:val="Lentel"/>
            </w:pPr>
            <w:r w:rsidRPr="00431E1F">
              <w:t>Priedas</w:t>
            </w:r>
          </w:p>
        </w:tc>
        <w:tc>
          <w:tcPr>
            <w:tcW w:w="1991" w:type="dxa"/>
            <w:shd w:val="clear" w:color="auto" w:fill="auto"/>
          </w:tcPr>
          <w:p w14:paraId="59D028B9" w14:textId="77777777" w:rsidR="007C28F6" w:rsidRPr="00431E1F" w:rsidRDefault="007C28F6" w:rsidP="00E07B3E">
            <w:pPr>
              <w:pStyle w:val="Lentel"/>
            </w:pPr>
            <w:r w:rsidRPr="00431E1F">
              <w:t>Priedas</w:t>
            </w:r>
          </w:p>
        </w:tc>
        <w:tc>
          <w:tcPr>
            <w:tcW w:w="2534" w:type="dxa"/>
            <w:shd w:val="clear" w:color="auto" w:fill="auto"/>
          </w:tcPr>
          <w:p w14:paraId="21B735CC" w14:textId="77777777" w:rsidR="007C28F6" w:rsidRPr="00431E1F" w:rsidRDefault="007C28F6" w:rsidP="00E07B3E">
            <w:pPr>
              <w:pStyle w:val="Lentel"/>
            </w:pPr>
            <w:r w:rsidRPr="00431E1F">
              <w:t>Šrifto dydis 12 pt, šriftas paryškintas, intervalas tarp eilučių – 1,15, atstumas prieš ir po antraštės – 10 pt, lygiuotė prie kairiojo krašto.</w:t>
            </w:r>
          </w:p>
        </w:tc>
        <w:tc>
          <w:tcPr>
            <w:tcW w:w="2755" w:type="dxa"/>
            <w:shd w:val="clear" w:color="auto" w:fill="auto"/>
          </w:tcPr>
          <w:p w14:paraId="0C979EDE" w14:textId="77777777" w:rsidR="007C28F6" w:rsidRPr="00431E1F" w:rsidRDefault="007C28F6" w:rsidP="00E07B3E">
            <w:pPr>
              <w:pStyle w:val="Lentel"/>
            </w:pPr>
            <w:r w:rsidRPr="00431E1F">
              <w:t xml:space="preserve">Priedo numeriui, žodžiui </w:t>
            </w:r>
            <w:r w:rsidRPr="00431E1F">
              <w:rPr>
                <w:i/>
              </w:rPr>
              <w:t>priedas</w:t>
            </w:r>
            <w:r w:rsidRPr="00431E1F">
              <w:t>, priedo pavadinimui.</w:t>
            </w:r>
          </w:p>
        </w:tc>
      </w:tr>
      <w:tr w:rsidR="007C28F6" w:rsidRPr="00431E1F" w14:paraId="40516E3C"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031FB3A" w14:textId="77777777" w:rsidR="007C28F6" w:rsidRPr="00431E1F" w:rsidRDefault="007C28F6" w:rsidP="00E07B3E">
            <w:pPr>
              <w:pStyle w:val="Lentel"/>
            </w:pPr>
            <w:r w:rsidRPr="00431E1F">
              <w:t>TOC 1,Turinys 1</w:t>
            </w:r>
          </w:p>
        </w:tc>
        <w:tc>
          <w:tcPr>
            <w:tcW w:w="1991" w:type="dxa"/>
            <w:shd w:val="clear" w:color="auto" w:fill="auto"/>
          </w:tcPr>
          <w:p w14:paraId="187F8E3B" w14:textId="77777777" w:rsidR="007C28F6" w:rsidRPr="00431E1F" w:rsidRDefault="007C28F6" w:rsidP="00E07B3E">
            <w:pPr>
              <w:pStyle w:val="Lentel"/>
            </w:pPr>
            <w:r w:rsidRPr="00431E1F">
              <w:t>Turinys 1</w:t>
            </w:r>
          </w:p>
        </w:tc>
        <w:tc>
          <w:tcPr>
            <w:tcW w:w="2534" w:type="dxa"/>
            <w:shd w:val="clear" w:color="auto" w:fill="auto"/>
          </w:tcPr>
          <w:p w14:paraId="70801CB6" w14:textId="77777777" w:rsidR="007C28F6" w:rsidRPr="00431E1F" w:rsidRDefault="007C28F6" w:rsidP="00E07B3E">
            <w:pPr>
              <w:pStyle w:val="Lentel"/>
            </w:pPr>
            <w:r w:rsidRPr="00431E1F">
              <w:t>Šrifto dydis 12 pt, šriftas paryškintas, intervalas tarp eilučių – 1,15, įtrauka – 0,64.</w:t>
            </w:r>
          </w:p>
        </w:tc>
        <w:tc>
          <w:tcPr>
            <w:tcW w:w="2755" w:type="dxa"/>
            <w:shd w:val="clear" w:color="auto" w:fill="auto"/>
          </w:tcPr>
          <w:p w14:paraId="7DDA71EC" w14:textId="77777777" w:rsidR="007C28F6" w:rsidRPr="00431E1F" w:rsidRDefault="007C28F6" w:rsidP="00E07B3E">
            <w:pPr>
              <w:pStyle w:val="Lentel"/>
            </w:pPr>
            <w:r w:rsidRPr="00431E1F">
              <w:t>Turinyje esančioms antraštėms, kurios nėra numeruojamos („Lentelių sąrašas“, „Paveikslų sąrašas“, „Santrumpų ir terminų sąrašas“, „Įvadas“, „Išvados“, „Literatūros sąrašas“, „Informacijos šaltinių sąrašas“, „Priedai“) ir numeruojamai antraštei „Skyriaus pavadinimas“.</w:t>
            </w:r>
          </w:p>
        </w:tc>
      </w:tr>
      <w:tr w:rsidR="007C28F6" w:rsidRPr="00431E1F" w14:paraId="4A988C72" w14:textId="77777777" w:rsidTr="00E07B3E">
        <w:trPr>
          <w:jc w:val="center"/>
        </w:trPr>
        <w:tc>
          <w:tcPr>
            <w:tcW w:w="2348" w:type="dxa"/>
            <w:shd w:val="clear" w:color="auto" w:fill="auto"/>
          </w:tcPr>
          <w:p w14:paraId="0EFEC53F" w14:textId="77777777" w:rsidR="007C28F6" w:rsidRPr="00431E1F" w:rsidRDefault="007C28F6" w:rsidP="00E07B3E">
            <w:pPr>
              <w:pStyle w:val="Lentel"/>
            </w:pPr>
            <w:r w:rsidRPr="00431E1F">
              <w:t>TOC 2,Turinys 2</w:t>
            </w:r>
          </w:p>
        </w:tc>
        <w:tc>
          <w:tcPr>
            <w:tcW w:w="1991" w:type="dxa"/>
            <w:shd w:val="clear" w:color="auto" w:fill="auto"/>
          </w:tcPr>
          <w:p w14:paraId="5EE1C65F" w14:textId="77777777" w:rsidR="007C28F6" w:rsidRPr="00431E1F" w:rsidRDefault="007C28F6" w:rsidP="00E07B3E">
            <w:pPr>
              <w:pStyle w:val="Lentel"/>
            </w:pPr>
            <w:r w:rsidRPr="00431E1F">
              <w:t>Turinys 2</w:t>
            </w:r>
          </w:p>
        </w:tc>
        <w:tc>
          <w:tcPr>
            <w:tcW w:w="2534" w:type="dxa"/>
            <w:shd w:val="clear" w:color="auto" w:fill="auto"/>
          </w:tcPr>
          <w:p w14:paraId="1684051A" w14:textId="77777777" w:rsidR="007C28F6" w:rsidRPr="00431E1F" w:rsidRDefault="007C28F6" w:rsidP="00E07B3E">
            <w:pPr>
              <w:pStyle w:val="Lentel"/>
            </w:pPr>
            <w:r w:rsidRPr="00431E1F">
              <w:t>Šrifto dydis 12 pt, intervalas tarp eilučių – 1,15, įtrauka – 0,96.</w:t>
            </w:r>
          </w:p>
        </w:tc>
        <w:tc>
          <w:tcPr>
            <w:tcW w:w="2755" w:type="dxa"/>
            <w:shd w:val="clear" w:color="auto" w:fill="auto"/>
          </w:tcPr>
          <w:p w14:paraId="61C48112" w14:textId="77777777" w:rsidR="007C28F6" w:rsidRPr="00431E1F" w:rsidRDefault="007C28F6" w:rsidP="00E07B3E">
            <w:pPr>
              <w:pStyle w:val="Lentel"/>
            </w:pPr>
            <w:r w:rsidRPr="00431E1F">
              <w:t>Turinyje esančiai antraštei „Poskyrio pavadinimas“.</w:t>
            </w:r>
          </w:p>
        </w:tc>
      </w:tr>
      <w:tr w:rsidR="007C28F6" w:rsidRPr="00431E1F" w14:paraId="75B91004"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5950C362" w14:textId="77777777" w:rsidR="007C28F6" w:rsidRPr="00431E1F" w:rsidRDefault="007C28F6" w:rsidP="00E07B3E">
            <w:pPr>
              <w:pStyle w:val="Lentel"/>
            </w:pPr>
            <w:r w:rsidRPr="00431E1F">
              <w:t>TOC 3,Turinys 3</w:t>
            </w:r>
          </w:p>
        </w:tc>
        <w:tc>
          <w:tcPr>
            <w:tcW w:w="1991" w:type="dxa"/>
            <w:shd w:val="clear" w:color="auto" w:fill="auto"/>
          </w:tcPr>
          <w:p w14:paraId="0A647BDE" w14:textId="77777777" w:rsidR="007C28F6" w:rsidRPr="00431E1F" w:rsidRDefault="007C28F6" w:rsidP="00E07B3E">
            <w:pPr>
              <w:pStyle w:val="Lentel"/>
            </w:pPr>
            <w:r w:rsidRPr="00431E1F">
              <w:t>Turinys 3</w:t>
            </w:r>
          </w:p>
        </w:tc>
        <w:tc>
          <w:tcPr>
            <w:tcW w:w="2534" w:type="dxa"/>
            <w:shd w:val="clear" w:color="auto" w:fill="auto"/>
          </w:tcPr>
          <w:p w14:paraId="4BF0B164" w14:textId="77777777" w:rsidR="007C28F6" w:rsidRPr="00431E1F" w:rsidRDefault="007C28F6" w:rsidP="00E07B3E">
            <w:pPr>
              <w:pStyle w:val="Lentel"/>
            </w:pPr>
            <w:r w:rsidRPr="00431E1F">
              <w:t>Šrifto dydis 12 pt, intervalas tarp eilučių – 1,15, įtrauka – 1,28.</w:t>
            </w:r>
          </w:p>
        </w:tc>
        <w:tc>
          <w:tcPr>
            <w:tcW w:w="2755" w:type="dxa"/>
            <w:shd w:val="clear" w:color="auto" w:fill="auto"/>
          </w:tcPr>
          <w:p w14:paraId="6BD21694" w14:textId="77777777" w:rsidR="007C28F6" w:rsidRPr="00431E1F" w:rsidRDefault="007C28F6" w:rsidP="00E07B3E">
            <w:pPr>
              <w:pStyle w:val="Lentel"/>
            </w:pPr>
            <w:r w:rsidRPr="00431E1F">
              <w:t xml:space="preserve">Turinyje esančiai antraštei „Skyrelio pavadinimas“. </w:t>
            </w:r>
          </w:p>
        </w:tc>
      </w:tr>
      <w:tr w:rsidR="007C28F6" w:rsidRPr="00431E1F" w14:paraId="44380C2E" w14:textId="77777777" w:rsidTr="00E07B3E">
        <w:trPr>
          <w:jc w:val="center"/>
        </w:trPr>
        <w:tc>
          <w:tcPr>
            <w:tcW w:w="2348" w:type="dxa"/>
            <w:shd w:val="clear" w:color="auto" w:fill="auto"/>
          </w:tcPr>
          <w:p w14:paraId="57A86B27" w14:textId="77777777" w:rsidR="007C28F6" w:rsidRPr="00431E1F" w:rsidRDefault="007C28F6" w:rsidP="00E07B3E">
            <w:pPr>
              <w:pStyle w:val="Lentel"/>
            </w:pPr>
            <w:r w:rsidRPr="00431E1F">
              <w:lastRenderedPageBreak/>
              <w:t>TOC 4,Turinys 4</w:t>
            </w:r>
          </w:p>
        </w:tc>
        <w:tc>
          <w:tcPr>
            <w:tcW w:w="1991" w:type="dxa"/>
            <w:shd w:val="clear" w:color="auto" w:fill="auto"/>
          </w:tcPr>
          <w:p w14:paraId="7323A130" w14:textId="77777777" w:rsidR="007C28F6" w:rsidRPr="00431E1F" w:rsidRDefault="007C28F6" w:rsidP="00E07B3E">
            <w:pPr>
              <w:pStyle w:val="Lentel"/>
            </w:pPr>
            <w:r w:rsidRPr="00431E1F">
              <w:t>Turinys 4</w:t>
            </w:r>
          </w:p>
        </w:tc>
        <w:tc>
          <w:tcPr>
            <w:tcW w:w="2534" w:type="dxa"/>
            <w:shd w:val="clear" w:color="auto" w:fill="auto"/>
          </w:tcPr>
          <w:p w14:paraId="38EBAF77" w14:textId="77777777" w:rsidR="007C28F6" w:rsidRPr="00431E1F" w:rsidRDefault="007C28F6" w:rsidP="00E07B3E">
            <w:pPr>
              <w:pStyle w:val="Lentel"/>
            </w:pPr>
            <w:r w:rsidRPr="00431E1F">
              <w:t>Šrifto dydis 12 pt, intervalas tarp eilučių – 1,15, įtrauka – 0,64.</w:t>
            </w:r>
          </w:p>
        </w:tc>
        <w:tc>
          <w:tcPr>
            <w:tcW w:w="2755" w:type="dxa"/>
            <w:shd w:val="clear" w:color="auto" w:fill="auto"/>
          </w:tcPr>
          <w:p w14:paraId="44B739FA" w14:textId="77777777" w:rsidR="007C28F6" w:rsidRPr="00431E1F" w:rsidRDefault="007C28F6" w:rsidP="00E07B3E">
            <w:pPr>
              <w:pStyle w:val="Lentel"/>
            </w:pPr>
            <w:r w:rsidRPr="00431E1F">
              <w:t>Numeruotiems priedams.</w:t>
            </w:r>
          </w:p>
        </w:tc>
      </w:tr>
    </w:tbl>
    <w:p w14:paraId="1E89BEBC" w14:textId="77777777" w:rsidR="007C28F6" w:rsidRPr="00431E1F" w:rsidRDefault="007C28F6" w:rsidP="007C28F6"/>
    <w:sectPr w:rsidR="007C28F6" w:rsidRPr="00431E1F" w:rsidSect="00733B28">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449F4" w14:textId="77777777" w:rsidR="000440DB" w:rsidRDefault="000440DB" w:rsidP="00703F96">
      <w:pPr>
        <w:spacing w:line="240" w:lineRule="auto"/>
      </w:pPr>
      <w:r>
        <w:separator/>
      </w:r>
    </w:p>
    <w:p w14:paraId="7E25E895" w14:textId="77777777" w:rsidR="000440DB" w:rsidRDefault="000440DB"/>
    <w:p w14:paraId="0F589F42" w14:textId="77777777" w:rsidR="000440DB" w:rsidRDefault="000440DB"/>
    <w:p w14:paraId="55E255A8" w14:textId="77777777" w:rsidR="000440DB" w:rsidRDefault="000440DB"/>
  </w:endnote>
  <w:endnote w:type="continuationSeparator" w:id="0">
    <w:p w14:paraId="1046BCF4" w14:textId="77777777" w:rsidR="000440DB" w:rsidRDefault="000440DB" w:rsidP="00703F96">
      <w:pPr>
        <w:spacing w:line="240" w:lineRule="auto"/>
      </w:pPr>
      <w:r>
        <w:continuationSeparator/>
      </w:r>
    </w:p>
    <w:p w14:paraId="04CB92E5" w14:textId="77777777" w:rsidR="000440DB" w:rsidRDefault="000440DB"/>
    <w:p w14:paraId="10CEFBCA" w14:textId="77777777" w:rsidR="000440DB" w:rsidRDefault="000440DB"/>
    <w:p w14:paraId="6F9E2861" w14:textId="77777777" w:rsidR="000440DB" w:rsidRDefault="000440DB"/>
  </w:endnote>
  <w:endnote w:type="continuationNotice" w:id="1">
    <w:p w14:paraId="498029EB" w14:textId="77777777" w:rsidR="000440DB" w:rsidRDefault="000440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207625"/>
      <w:docPartObj>
        <w:docPartGallery w:val="Page Numbers (Bottom of Page)"/>
        <w:docPartUnique/>
      </w:docPartObj>
    </w:sdtPr>
    <w:sdtEndPr>
      <w:rPr>
        <w:noProof/>
      </w:rPr>
    </w:sdtEndPr>
    <w:sdtContent>
      <w:p w14:paraId="669C7562" w14:textId="43321241" w:rsidR="009906A0" w:rsidRDefault="009906A0">
        <w:pPr>
          <w:pStyle w:val="Footer"/>
          <w:jc w:val="right"/>
        </w:pPr>
        <w:r>
          <w:fldChar w:fldCharType="begin"/>
        </w:r>
        <w:r>
          <w:instrText xml:space="preserve"> PAGE   \* MERGEFORMAT </w:instrText>
        </w:r>
        <w:r>
          <w:fldChar w:fldCharType="separate"/>
        </w:r>
        <w:r w:rsidR="00BA2EF0">
          <w:rPr>
            <w:noProof/>
          </w:rPr>
          <w:t>36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6383F" w14:textId="77777777" w:rsidR="009906A0" w:rsidRDefault="00990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D9A95" w14:textId="77777777" w:rsidR="000440DB" w:rsidRDefault="000440DB" w:rsidP="00703F96">
      <w:pPr>
        <w:spacing w:line="240" w:lineRule="auto"/>
      </w:pPr>
      <w:r>
        <w:separator/>
      </w:r>
    </w:p>
  </w:footnote>
  <w:footnote w:type="continuationSeparator" w:id="0">
    <w:p w14:paraId="2D545EE5" w14:textId="77777777" w:rsidR="000440DB" w:rsidRDefault="000440DB" w:rsidP="00703F96">
      <w:pPr>
        <w:spacing w:line="240" w:lineRule="auto"/>
      </w:pPr>
      <w:r>
        <w:continuationSeparator/>
      </w:r>
    </w:p>
    <w:p w14:paraId="18C954C8" w14:textId="77777777" w:rsidR="000440DB" w:rsidRDefault="000440DB"/>
    <w:p w14:paraId="7EC62B1C" w14:textId="77777777" w:rsidR="000440DB" w:rsidRDefault="000440DB"/>
    <w:p w14:paraId="1370C2B1" w14:textId="77777777" w:rsidR="000440DB" w:rsidRDefault="000440DB"/>
  </w:footnote>
  <w:footnote w:type="continuationNotice" w:id="1">
    <w:p w14:paraId="0CB69E8E" w14:textId="77777777" w:rsidR="000440DB" w:rsidRDefault="000440DB">
      <w:pPr>
        <w:spacing w:line="240" w:lineRule="auto"/>
      </w:pPr>
    </w:p>
  </w:footnote>
  <w:footnote w:id="2">
    <w:p w14:paraId="422C959C" w14:textId="2CB0CD3C" w:rsidR="009906A0" w:rsidRDefault="009906A0">
      <w:pPr>
        <w:pStyle w:val="FootnoteText"/>
      </w:pPr>
      <w:r w:rsidRPr="00A743D6">
        <w:rPr>
          <w:rStyle w:val="FootnoteReference"/>
          <w:color w:val="808080" w:themeColor="background1" w:themeShade="80"/>
        </w:rPr>
        <w:footnoteRef/>
      </w:r>
      <w:r w:rsidRPr="00A743D6">
        <w:rPr>
          <w:color w:val="808080" w:themeColor="background1" w:themeShade="80"/>
        </w:rPr>
        <w:t xml:space="preserve"> Pateikiant statistiką ar skaičius reikia nurodyti šaltinį, kurį rekomenduojama įtraukti į literatūros sąrašą</w:t>
      </w:r>
    </w:p>
  </w:footnote>
  <w:footnote w:id="3">
    <w:p w14:paraId="329F7367" w14:textId="5B2E0E85" w:rsidR="009906A0" w:rsidRDefault="009906A0">
      <w:pPr>
        <w:pStyle w:val="FootnoteText"/>
      </w:pPr>
      <w:r w:rsidRPr="00A743D6">
        <w:rPr>
          <w:rStyle w:val="FootnoteReference"/>
          <w:color w:val="808080" w:themeColor="background1" w:themeShade="80"/>
        </w:rPr>
        <w:footnoteRef/>
      </w:r>
      <w:r w:rsidRPr="00A743D6">
        <w:rPr>
          <w:color w:val="808080" w:themeColor="background1" w:themeShade="80"/>
        </w:rPr>
        <w:t xml:space="preserve"> Šiuos informacinius šaltinius taip pat rekomenduojama įtraukti į literatūros sąrašą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A823218"/>
    <w:lvl w:ilvl="0">
      <w:start w:val="1"/>
      <w:numFmt w:val="decimal"/>
      <w:pStyle w:val="ListNumber"/>
      <w:lvlText w:val="%1."/>
      <w:lvlJc w:val="left"/>
      <w:pPr>
        <w:tabs>
          <w:tab w:val="num" w:pos="360"/>
        </w:tabs>
        <w:ind w:left="360" w:hanging="360"/>
      </w:pPr>
      <w:rPr>
        <w:rFonts w:hint="default"/>
      </w:rPr>
    </w:lvl>
  </w:abstractNum>
  <w:abstractNum w:abstractNumId="1">
    <w:nsid w:val="004C0F7E"/>
    <w:multiLevelType w:val="hybridMultilevel"/>
    <w:tmpl w:val="FAC878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4D63D22"/>
    <w:multiLevelType w:val="hybridMultilevel"/>
    <w:tmpl w:val="960A7D62"/>
    <w:lvl w:ilvl="0" w:tplc="80888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7DD3FFB"/>
    <w:multiLevelType w:val="hybridMultilevel"/>
    <w:tmpl w:val="8E44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96588"/>
    <w:multiLevelType w:val="hybridMultilevel"/>
    <w:tmpl w:val="C9CE83BC"/>
    <w:lvl w:ilvl="0" w:tplc="E0CA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427367"/>
    <w:multiLevelType w:val="hybridMultilevel"/>
    <w:tmpl w:val="096E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90A11"/>
    <w:multiLevelType w:val="hybridMultilevel"/>
    <w:tmpl w:val="E2D83938"/>
    <w:lvl w:ilvl="0" w:tplc="221E4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B4E0F"/>
    <w:multiLevelType w:val="hybridMultilevel"/>
    <w:tmpl w:val="960A7D62"/>
    <w:lvl w:ilvl="0" w:tplc="80888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704C9"/>
    <w:multiLevelType w:val="hybridMultilevel"/>
    <w:tmpl w:val="960A7D62"/>
    <w:lvl w:ilvl="0" w:tplc="80888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152068"/>
    <w:multiLevelType w:val="hybridMultilevel"/>
    <w:tmpl w:val="01CE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A0C26"/>
    <w:multiLevelType w:val="hybridMultilevel"/>
    <w:tmpl w:val="8E68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F575B9"/>
    <w:multiLevelType w:val="hybridMultilevel"/>
    <w:tmpl w:val="FAEA6D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4CE36674"/>
    <w:multiLevelType w:val="hybridMultilevel"/>
    <w:tmpl w:val="6F08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17">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8">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9">
    <w:nsid w:val="6ADD5C64"/>
    <w:multiLevelType w:val="hybridMultilevel"/>
    <w:tmpl w:val="7FE01BB0"/>
    <w:lvl w:ilvl="0" w:tplc="D2661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7830F8"/>
    <w:multiLevelType w:val="hybridMultilevel"/>
    <w:tmpl w:val="9E3A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2">
    <w:nsid w:val="6FFD0592"/>
    <w:multiLevelType w:val="hybridMultilevel"/>
    <w:tmpl w:val="BEF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4">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nsid w:val="7B4006C9"/>
    <w:multiLevelType w:val="hybridMultilevel"/>
    <w:tmpl w:val="164478B2"/>
    <w:lvl w:ilvl="0" w:tplc="04270001">
      <w:start w:val="1"/>
      <w:numFmt w:val="bullet"/>
      <w:lvlText w:val=""/>
      <w:lvlJc w:val="left"/>
      <w:pPr>
        <w:ind w:left="1211" w:hanging="360"/>
      </w:pPr>
      <w:rPr>
        <w:rFonts w:ascii="Symbol" w:hAnsi="Symbol"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abstractNum w:abstractNumId="26">
    <w:nsid w:val="7BF069EA"/>
    <w:multiLevelType w:val="hybridMultilevel"/>
    <w:tmpl w:val="7AFCB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6C7E72"/>
    <w:multiLevelType w:val="hybridMultilevel"/>
    <w:tmpl w:val="7ABA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1"/>
  </w:num>
  <w:num w:numId="4">
    <w:abstractNumId w:val="23"/>
  </w:num>
  <w:num w:numId="5">
    <w:abstractNumId w:val="0"/>
  </w:num>
  <w:num w:numId="6">
    <w:abstractNumId w:val="4"/>
  </w:num>
  <w:num w:numId="7">
    <w:abstractNumId w:val="2"/>
  </w:num>
  <w:num w:numId="8">
    <w:abstractNumId w:val="16"/>
  </w:num>
  <w:num w:numId="9">
    <w:abstractNumId w:val="24"/>
  </w:num>
  <w:num w:numId="10">
    <w:abstractNumId w:val="17"/>
  </w:num>
  <w:num w:numId="11">
    <w:abstractNumId w:val="0"/>
    <w:lvlOverride w:ilvl="0">
      <w:startOverride w:val="1"/>
    </w:lvlOverride>
  </w:num>
  <w:num w:numId="12">
    <w:abstractNumId w:val="17"/>
    <w:lvlOverride w:ilvl="0">
      <w:startOverride w:val="1"/>
    </w:lvlOverride>
  </w:num>
  <w:num w:numId="13">
    <w:abstractNumId w:val="0"/>
  </w:num>
  <w:num w:numId="14">
    <w:abstractNumId w:val="0"/>
    <w:lvlOverride w:ilvl="0">
      <w:startOverride w:val="1"/>
    </w:lvlOverride>
  </w:num>
  <w:num w:numId="15">
    <w:abstractNumId w:val="25"/>
  </w:num>
  <w:num w:numId="16">
    <w:abstractNumId w:val="0"/>
    <w:lvlOverride w:ilvl="0">
      <w:startOverride w:val="1"/>
    </w:lvlOverride>
  </w:num>
  <w:num w:numId="17">
    <w:abstractNumId w:val="12"/>
  </w:num>
  <w:num w:numId="18">
    <w:abstractNumId w:val="22"/>
  </w:num>
  <w:num w:numId="19">
    <w:abstractNumId w:val="20"/>
  </w:num>
  <w:num w:numId="20">
    <w:abstractNumId w:val="26"/>
  </w:num>
  <w:num w:numId="21">
    <w:abstractNumId w:val="14"/>
  </w:num>
  <w:num w:numId="22">
    <w:abstractNumId w:val="19"/>
  </w:num>
  <w:num w:numId="23">
    <w:abstractNumId w:val="9"/>
  </w:num>
  <w:num w:numId="24">
    <w:abstractNumId w:val="7"/>
  </w:num>
  <w:num w:numId="25">
    <w:abstractNumId w:val="13"/>
  </w:num>
  <w:num w:numId="26">
    <w:abstractNumId w:val="1"/>
  </w:num>
  <w:num w:numId="27">
    <w:abstractNumId w:val="10"/>
  </w:num>
  <w:num w:numId="28">
    <w:abstractNumId w:val="3"/>
  </w:num>
  <w:num w:numId="29">
    <w:abstractNumId w:val="11"/>
  </w:num>
  <w:num w:numId="30">
    <w:abstractNumId w:val="27"/>
  </w:num>
  <w:num w:numId="31">
    <w:abstractNumId w:val="15"/>
  </w:num>
  <w:num w:numId="32">
    <w:abstractNumId w:val="8"/>
  </w:num>
  <w:num w:numId="3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F1"/>
    <w:rsid w:val="000006F4"/>
    <w:rsid w:val="00000766"/>
    <w:rsid w:val="000007C4"/>
    <w:rsid w:val="000035B2"/>
    <w:rsid w:val="00003F6F"/>
    <w:rsid w:val="000059E2"/>
    <w:rsid w:val="00010B5B"/>
    <w:rsid w:val="0001108A"/>
    <w:rsid w:val="000128D7"/>
    <w:rsid w:val="00013823"/>
    <w:rsid w:val="00013EC8"/>
    <w:rsid w:val="00021D88"/>
    <w:rsid w:val="00021EE6"/>
    <w:rsid w:val="00024445"/>
    <w:rsid w:val="0002660C"/>
    <w:rsid w:val="00030E88"/>
    <w:rsid w:val="00035A25"/>
    <w:rsid w:val="000361E8"/>
    <w:rsid w:val="00036899"/>
    <w:rsid w:val="00036F36"/>
    <w:rsid w:val="000440DB"/>
    <w:rsid w:val="00046A26"/>
    <w:rsid w:val="00053A41"/>
    <w:rsid w:val="00055FA6"/>
    <w:rsid w:val="000560C7"/>
    <w:rsid w:val="000564D4"/>
    <w:rsid w:val="000565A3"/>
    <w:rsid w:val="00056A34"/>
    <w:rsid w:val="00061A8C"/>
    <w:rsid w:val="00065F51"/>
    <w:rsid w:val="00067E95"/>
    <w:rsid w:val="00074831"/>
    <w:rsid w:val="00076FBB"/>
    <w:rsid w:val="00082785"/>
    <w:rsid w:val="00086029"/>
    <w:rsid w:val="00086846"/>
    <w:rsid w:val="00087B46"/>
    <w:rsid w:val="000926AD"/>
    <w:rsid w:val="000971B5"/>
    <w:rsid w:val="000A3436"/>
    <w:rsid w:val="000A7B5A"/>
    <w:rsid w:val="000B1388"/>
    <w:rsid w:val="000B57CF"/>
    <w:rsid w:val="000C078C"/>
    <w:rsid w:val="000C0F8A"/>
    <w:rsid w:val="000C1C2C"/>
    <w:rsid w:val="000C4D81"/>
    <w:rsid w:val="000C7CA8"/>
    <w:rsid w:val="000D0138"/>
    <w:rsid w:val="000D01FD"/>
    <w:rsid w:val="000D42B9"/>
    <w:rsid w:val="000D4DCE"/>
    <w:rsid w:val="000D6126"/>
    <w:rsid w:val="000E0BB5"/>
    <w:rsid w:val="000E1602"/>
    <w:rsid w:val="000E3E51"/>
    <w:rsid w:val="000E7B0D"/>
    <w:rsid w:val="000E7C43"/>
    <w:rsid w:val="000F0589"/>
    <w:rsid w:val="000F2FB8"/>
    <w:rsid w:val="000F36A9"/>
    <w:rsid w:val="000F4B18"/>
    <w:rsid w:val="000F4E53"/>
    <w:rsid w:val="00101ACC"/>
    <w:rsid w:val="00101B05"/>
    <w:rsid w:val="001027D4"/>
    <w:rsid w:val="00112DF8"/>
    <w:rsid w:val="00113318"/>
    <w:rsid w:val="001148B6"/>
    <w:rsid w:val="00115D50"/>
    <w:rsid w:val="00117590"/>
    <w:rsid w:val="00120FCC"/>
    <w:rsid w:val="0012403E"/>
    <w:rsid w:val="00125CEC"/>
    <w:rsid w:val="00126B2F"/>
    <w:rsid w:val="00132552"/>
    <w:rsid w:val="0013283F"/>
    <w:rsid w:val="00132D76"/>
    <w:rsid w:val="00133DCC"/>
    <w:rsid w:val="00135904"/>
    <w:rsid w:val="00136FD6"/>
    <w:rsid w:val="00142381"/>
    <w:rsid w:val="00143F83"/>
    <w:rsid w:val="00144050"/>
    <w:rsid w:val="001467DB"/>
    <w:rsid w:val="00150F63"/>
    <w:rsid w:val="00151207"/>
    <w:rsid w:val="001518FD"/>
    <w:rsid w:val="00153703"/>
    <w:rsid w:val="0015409A"/>
    <w:rsid w:val="00155FCB"/>
    <w:rsid w:val="00160AAB"/>
    <w:rsid w:val="00160D8E"/>
    <w:rsid w:val="00160E22"/>
    <w:rsid w:val="001617B2"/>
    <w:rsid w:val="001630DD"/>
    <w:rsid w:val="0016433B"/>
    <w:rsid w:val="001710D1"/>
    <w:rsid w:val="00174DD2"/>
    <w:rsid w:val="00177639"/>
    <w:rsid w:val="00181E98"/>
    <w:rsid w:val="00181F65"/>
    <w:rsid w:val="00184FA8"/>
    <w:rsid w:val="00186FEC"/>
    <w:rsid w:val="00187D2D"/>
    <w:rsid w:val="00191CF7"/>
    <w:rsid w:val="00195458"/>
    <w:rsid w:val="0019764B"/>
    <w:rsid w:val="00197845"/>
    <w:rsid w:val="00197B02"/>
    <w:rsid w:val="00197E84"/>
    <w:rsid w:val="001A217F"/>
    <w:rsid w:val="001A2545"/>
    <w:rsid w:val="001A36AB"/>
    <w:rsid w:val="001A489C"/>
    <w:rsid w:val="001A4948"/>
    <w:rsid w:val="001A6B96"/>
    <w:rsid w:val="001B1C38"/>
    <w:rsid w:val="001B385F"/>
    <w:rsid w:val="001B7286"/>
    <w:rsid w:val="001C0C97"/>
    <w:rsid w:val="001C139D"/>
    <w:rsid w:val="001C13A6"/>
    <w:rsid w:val="001C216F"/>
    <w:rsid w:val="001C6670"/>
    <w:rsid w:val="001D05EF"/>
    <w:rsid w:val="001D32A9"/>
    <w:rsid w:val="001D3ADE"/>
    <w:rsid w:val="001E0022"/>
    <w:rsid w:val="001E02AD"/>
    <w:rsid w:val="001E128D"/>
    <w:rsid w:val="001E199E"/>
    <w:rsid w:val="001E593D"/>
    <w:rsid w:val="001E699A"/>
    <w:rsid w:val="001F0366"/>
    <w:rsid w:val="001F03A3"/>
    <w:rsid w:val="001F0CED"/>
    <w:rsid w:val="001F24C6"/>
    <w:rsid w:val="001F2F12"/>
    <w:rsid w:val="001F4285"/>
    <w:rsid w:val="001F5D90"/>
    <w:rsid w:val="001F73A9"/>
    <w:rsid w:val="001F7522"/>
    <w:rsid w:val="00200062"/>
    <w:rsid w:val="00200881"/>
    <w:rsid w:val="00212849"/>
    <w:rsid w:val="00212AFA"/>
    <w:rsid w:val="00213678"/>
    <w:rsid w:val="002141C1"/>
    <w:rsid w:val="00214BB1"/>
    <w:rsid w:val="00216932"/>
    <w:rsid w:val="00220FEF"/>
    <w:rsid w:val="00225C72"/>
    <w:rsid w:val="0023044C"/>
    <w:rsid w:val="00232215"/>
    <w:rsid w:val="00234F77"/>
    <w:rsid w:val="00235896"/>
    <w:rsid w:val="00236C7B"/>
    <w:rsid w:val="002375FB"/>
    <w:rsid w:val="00243394"/>
    <w:rsid w:val="002450A2"/>
    <w:rsid w:val="00245140"/>
    <w:rsid w:val="00251A08"/>
    <w:rsid w:val="00254B09"/>
    <w:rsid w:val="00257584"/>
    <w:rsid w:val="00257617"/>
    <w:rsid w:val="00261307"/>
    <w:rsid w:val="002620DF"/>
    <w:rsid w:val="00263752"/>
    <w:rsid w:val="00263DEF"/>
    <w:rsid w:val="00266461"/>
    <w:rsid w:val="00266EFA"/>
    <w:rsid w:val="00270187"/>
    <w:rsid w:val="00270868"/>
    <w:rsid w:val="002709AB"/>
    <w:rsid w:val="00270F30"/>
    <w:rsid w:val="002761C5"/>
    <w:rsid w:val="00282C85"/>
    <w:rsid w:val="00282D0F"/>
    <w:rsid w:val="0028331B"/>
    <w:rsid w:val="0028563B"/>
    <w:rsid w:val="00285736"/>
    <w:rsid w:val="0028694C"/>
    <w:rsid w:val="00290098"/>
    <w:rsid w:val="002918CD"/>
    <w:rsid w:val="0029220E"/>
    <w:rsid w:val="0029446B"/>
    <w:rsid w:val="00296FE2"/>
    <w:rsid w:val="002A2175"/>
    <w:rsid w:val="002A304D"/>
    <w:rsid w:val="002A47DD"/>
    <w:rsid w:val="002A4B63"/>
    <w:rsid w:val="002A6CEF"/>
    <w:rsid w:val="002A708A"/>
    <w:rsid w:val="002B167D"/>
    <w:rsid w:val="002B2430"/>
    <w:rsid w:val="002B2D1D"/>
    <w:rsid w:val="002B3F9D"/>
    <w:rsid w:val="002B63E3"/>
    <w:rsid w:val="002C4255"/>
    <w:rsid w:val="002C5F0F"/>
    <w:rsid w:val="002C61BE"/>
    <w:rsid w:val="002C6AC7"/>
    <w:rsid w:val="002C7063"/>
    <w:rsid w:val="002D0564"/>
    <w:rsid w:val="002D53C3"/>
    <w:rsid w:val="002E372E"/>
    <w:rsid w:val="002E4B52"/>
    <w:rsid w:val="002E6C89"/>
    <w:rsid w:val="002F0C7B"/>
    <w:rsid w:val="002F0F98"/>
    <w:rsid w:val="002F0FE1"/>
    <w:rsid w:val="002F1A21"/>
    <w:rsid w:val="002F25C3"/>
    <w:rsid w:val="002F2959"/>
    <w:rsid w:val="002F4069"/>
    <w:rsid w:val="002F46F0"/>
    <w:rsid w:val="00300441"/>
    <w:rsid w:val="00303ADD"/>
    <w:rsid w:val="00304FFB"/>
    <w:rsid w:val="003053B2"/>
    <w:rsid w:val="00307424"/>
    <w:rsid w:val="0031047B"/>
    <w:rsid w:val="00313522"/>
    <w:rsid w:val="00313D9D"/>
    <w:rsid w:val="00317DCA"/>
    <w:rsid w:val="0032004C"/>
    <w:rsid w:val="003227A7"/>
    <w:rsid w:val="00323940"/>
    <w:rsid w:val="00323A2C"/>
    <w:rsid w:val="00325A0F"/>
    <w:rsid w:val="0033685D"/>
    <w:rsid w:val="003377D0"/>
    <w:rsid w:val="003404BA"/>
    <w:rsid w:val="00341162"/>
    <w:rsid w:val="00341A02"/>
    <w:rsid w:val="00343B4D"/>
    <w:rsid w:val="00344CE1"/>
    <w:rsid w:val="00344FD4"/>
    <w:rsid w:val="003471B1"/>
    <w:rsid w:val="003521AD"/>
    <w:rsid w:val="00353138"/>
    <w:rsid w:val="0035323F"/>
    <w:rsid w:val="0036018D"/>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5070"/>
    <w:rsid w:val="003A544E"/>
    <w:rsid w:val="003A7A07"/>
    <w:rsid w:val="003B4A45"/>
    <w:rsid w:val="003B5464"/>
    <w:rsid w:val="003C002E"/>
    <w:rsid w:val="003C0718"/>
    <w:rsid w:val="003C1FEC"/>
    <w:rsid w:val="003C3F62"/>
    <w:rsid w:val="003C4DD1"/>
    <w:rsid w:val="003C5633"/>
    <w:rsid w:val="003C78D9"/>
    <w:rsid w:val="003D13F9"/>
    <w:rsid w:val="003D27DE"/>
    <w:rsid w:val="003D3CD7"/>
    <w:rsid w:val="003D4135"/>
    <w:rsid w:val="003D4FDF"/>
    <w:rsid w:val="003E208C"/>
    <w:rsid w:val="003E264B"/>
    <w:rsid w:val="003E73A8"/>
    <w:rsid w:val="003F124A"/>
    <w:rsid w:val="003F2A63"/>
    <w:rsid w:val="003F3A2B"/>
    <w:rsid w:val="003F4427"/>
    <w:rsid w:val="003F6049"/>
    <w:rsid w:val="00400547"/>
    <w:rsid w:val="00400BE6"/>
    <w:rsid w:val="00401D60"/>
    <w:rsid w:val="004039DC"/>
    <w:rsid w:val="0040723A"/>
    <w:rsid w:val="00407982"/>
    <w:rsid w:val="00410D6E"/>
    <w:rsid w:val="00411965"/>
    <w:rsid w:val="00412609"/>
    <w:rsid w:val="004136BC"/>
    <w:rsid w:val="00413A6C"/>
    <w:rsid w:val="00413DA3"/>
    <w:rsid w:val="004165B5"/>
    <w:rsid w:val="004177C5"/>
    <w:rsid w:val="004217B2"/>
    <w:rsid w:val="0042386C"/>
    <w:rsid w:val="004244C8"/>
    <w:rsid w:val="00431AF3"/>
    <w:rsid w:val="00431E1F"/>
    <w:rsid w:val="00432B8D"/>
    <w:rsid w:val="004355DA"/>
    <w:rsid w:val="004362C1"/>
    <w:rsid w:val="004377DC"/>
    <w:rsid w:val="00441032"/>
    <w:rsid w:val="0044222F"/>
    <w:rsid w:val="00443244"/>
    <w:rsid w:val="00446C2C"/>
    <w:rsid w:val="004470C0"/>
    <w:rsid w:val="00450DBB"/>
    <w:rsid w:val="004522DD"/>
    <w:rsid w:val="0045297B"/>
    <w:rsid w:val="00454EF0"/>
    <w:rsid w:val="00460611"/>
    <w:rsid w:val="004607AE"/>
    <w:rsid w:val="0046115B"/>
    <w:rsid w:val="00461CEB"/>
    <w:rsid w:val="00474DA3"/>
    <w:rsid w:val="004767F1"/>
    <w:rsid w:val="004779C8"/>
    <w:rsid w:val="00477D85"/>
    <w:rsid w:val="00481004"/>
    <w:rsid w:val="00483AEB"/>
    <w:rsid w:val="004840CA"/>
    <w:rsid w:val="004844BD"/>
    <w:rsid w:val="00487600"/>
    <w:rsid w:val="004930B1"/>
    <w:rsid w:val="00493229"/>
    <w:rsid w:val="0049421F"/>
    <w:rsid w:val="00496B61"/>
    <w:rsid w:val="00497F53"/>
    <w:rsid w:val="004A2A93"/>
    <w:rsid w:val="004A64DD"/>
    <w:rsid w:val="004A64E1"/>
    <w:rsid w:val="004A6550"/>
    <w:rsid w:val="004A689F"/>
    <w:rsid w:val="004A7786"/>
    <w:rsid w:val="004B177B"/>
    <w:rsid w:val="004B1ACB"/>
    <w:rsid w:val="004C15D9"/>
    <w:rsid w:val="004C16DF"/>
    <w:rsid w:val="004C24F6"/>
    <w:rsid w:val="004C3476"/>
    <w:rsid w:val="004C4F03"/>
    <w:rsid w:val="004C54B1"/>
    <w:rsid w:val="004C7DB9"/>
    <w:rsid w:val="004D0E84"/>
    <w:rsid w:val="004D3A36"/>
    <w:rsid w:val="004D4B51"/>
    <w:rsid w:val="004D5D55"/>
    <w:rsid w:val="004D7127"/>
    <w:rsid w:val="004E0FA1"/>
    <w:rsid w:val="004E33A0"/>
    <w:rsid w:val="004E3EC2"/>
    <w:rsid w:val="004E5D8A"/>
    <w:rsid w:val="004E65C4"/>
    <w:rsid w:val="004E6897"/>
    <w:rsid w:val="004F00B8"/>
    <w:rsid w:val="004F33A5"/>
    <w:rsid w:val="004F42C2"/>
    <w:rsid w:val="004F46B0"/>
    <w:rsid w:val="0050263F"/>
    <w:rsid w:val="00505F9D"/>
    <w:rsid w:val="00510B56"/>
    <w:rsid w:val="00512692"/>
    <w:rsid w:val="005155B4"/>
    <w:rsid w:val="005158C3"/>
    <w:rsid w:val="005162E8"/>
    <w:rsid w:val="00516B60"/>
    <w:rsid w:val="005172A0"/>
    <w:rsid w:val="00523018"/>
    <w:rsid w:val="005234AA"/>
    <w:rsid w:val="00524AF2"/>
    <w:rsid w:val="005273A1"/>
    <w:rsid w:val="005275B8"/>
    <w:rsid w:val="0053476D"/>
    <w:rsid w:val="005347EE"/>
    <w:rsid w:val="00535496"/>
    <w:rsid w:val="00540658"/>
    <w:rsid w:val="00540D21"/>
    <w:rsid w:val="00542BB1"/>
    <w:rsid w:val="005471E9"/>
    <w:rsid w:val="00547473"/>
    <w:rsid w:val="00550434"/>
    <w:rsid w:val="005554CA"/>
    <w:rsid w:val="00556445"/>
    <w:rsid w:val="005604DE"/>
    <w:rsid w:val="005678C9"/>
    <w:rsid w:val="00567F1A"/>
    <w:rsid w:val="00567FC5"/>
    <w:rsid w:val="0058403C"/>
    <w:rsid w:val="00584221"/>
    <w:rsid w:val="00590506"/>
    <w:rsid w:val="00594767"/>
    <w:rsid w:val="00594E6F"/>
    <w:rsid w:val="005A0C7A"/>
    <w:rsid w:val="005A0D0F"/>
    <w:rsid w:val="005A16D9"/>
    <w:rsid w:val="005A554E"/>
    <w:rsid w:val="005A6221"/>
    <w:rsid w:val="005A669C"/>
    <w:rsid w:val="005A66CC"/>
    <w:rsid w:val="005B0181"/>
    <w:rsid w:val="005B239B"/>
    <w:rsid w:val="005B2A78"/>
    <w:rsid w:val="005B2C4A"/>
    <w:rsid w:val="005B4D37"/>
    <w:rsid w:val="005B5A04"/>
    <w:rsid w:val="005C69ED"/>
    <w:rsid w:val="005C6DE5"/>
    <w:rsid w:val="005D16AB"/>
    <w:rsid w:val="005D1E63"/>
    <w:rsid w:val="005D1EFF"/>
    <w:rsid w:val="005D2055"/>
    <w:rsid w:val="005D4011"/>
    <w:rsid w:val="005E07D7"/>
    <w:rsid w:val="005E0E80"/>
    <w:rsid w:val="005E15E4"/>
    <w:rsid w:val="005E2564"/>
    <w:rsid w:val="005E36EA"/>
    <w:rsid w:val="005E573A"/>
    <w:rsid w:val="005E5A8B"/>
    <w:rsid w:val="005E5DFE"/>
    <w:rsid w:val="005E64C9"/>
    <w:rsid w:val="005E6F0A"/>
    <w:rsid w:val="005F1B8B"/>
    <w:rsid w:val="005F3431"/>
    <w:rsid w:val="005F5825"/>
    <w:rsid w:val="005F60EB"/>
    <w:rsid w:val="005F6195"/>
    <w:rsid w:val="005F6F55"/>
    <w:rsid w:val="0060014B"/>
    <w:rsid w:val="006057E2"/>
    <w:rsid w:val="006109CC"/>
    <w:rsid w:val="0061317B"/>
    <w:rsid w:val="00616DA0"/>
    <w:rsid w:val="006174C1"/>
    <w:rsid w:val="00617748"/>
    <w:rsid w:val="00617874"/>
    <w:rsid w:val="00617CB6"/>
    <w:rsid w:val="00620B23"/>
    <w:rsid w:val="00626CCE"/>
    <w:rsid w:val="00626CD1"/>
    <w:rsid w:val="006273E4"/>
    <w:rsid w:val="006303BD"/>
    <w:rsid w:val="00631191"/>
    <w:rsid w:val="00631218"/>
    <w:rsid w:val="00632507"/>
    <w:rsid w:val="00632E0D"/>
    <w:rsid w:val="00634507"/>
    <w:rsid w:val="006349F0"/>
    <w:rsid w:val="00637955"/>
    <w:rsid w:val="00643393"/>
    <w:rsid w:val="00644086"/>
    <w:rsid w:val="00646F6B"/>
    <w:rsid w:val="00647365"/>
    <w:rsid w:val="00647538"/>
    <w:rsid w:val="00654727"/>
    <w:rsid w:val="00654A22"/>
    <w:rsid w:val="00662ACB"/>
    <w:rsid w:val="00666146"/>
    <w:rsid w:val="006665B0"/>
    <w:rsid w:val="00666DDD"/>
    <w:rsid w:val="0066778C"/>
    <w:rsid w:val="006709FB"/>
    <w:rsid w:val="006726A3"/>
    <w:rsid w:val="00673CFD"/>
    <w:rsid w:val="00676DEA"/>
    <w:rsid w:val="00677494"/>
    <w:rsid w:val="0067764D"/>
    <w:rsid w:val="006854AE"/>
    <w:rsid w:val="006855D3"/>
    <w:rsid w:val="00685E5D"/>
    <w:rsid w:val="0068739E"/>
    <w:rsid w:val="00690BEF"/>
    <w:rsid w:val="0069424E"/>
    <w:rsid w:val="006947F6"/>
    <w:rsid w:val="0069488F"/>
    <w:rsid w:val="006A7F6C"/>
    <w:rsid w:val="006B03E6"/>
    <w:rsid w:val="006B14B1"/>
    <w:rsid w:val="006B3CD2"/>
    <w:rsid w:val="006B4328"/>
    <w:rsid w:val="006B4674"/>
    <w:rsid w:val="006B6B72"/>
    <w:rsid w:val="006B6B7A"/>
    <w:rsid w:val="006C139B"/>
    <w:rsid w:val="006C4714"/>
    <w:rsid w:val="006C5BDB"/>
    <w:rsid w:val="006C736C"/>
    <w:rsid w:val="006D12C5"/>
    <w:rsid w:val="006E1E1C"/>
    <w:rsid w:val="006E276B"/>
    <w:rsid w:val="006E3727"/>
    <w:rsid w:val="006E7408"/>
    <w:rsid w:val="006F4528"/>
    <w:rsid w:val="006F6A78"/>
    <w:rsid w:val="006F77CD"/>
    <w:rsid w:val="007002B9"/>
    <w:rsid w:val="00702FCE"/>
    <w:rsid w:val="00703F96"/>
    <w:rsid w:val="007065F7"/>
    <w:rsid w:val="00706695"/>
    <w:rsid w:val="00706B22"/>
    <w:rsid w:val="0071009A"/>
    <w:rsid w:val="007103D5"/>
    <w:rsid w:val="00713676"/>
    <w:rsid w:val="00713730"/>
    <w:rsid w:val="00713A10"/>
    <w:rsid w:val="007157A8"/>
    <w:rsid w:val="007167D2"/>
    <w:rsid w:val="0072128F"/>
    <w:rsid w:val="007224EA"/>
    <w:rsid w:val="00722E18"/>
    <w:rsid w:val="007233C4"/>
    <w:rsid w:val="00725021"/>
    <w:rsid w:val="00726950"/>
    <w:rsid w:val="007269A5"/>
    <w:rsid w:val="0072748C"/>
    <w:rsid w:val="00727C3B"/>
    <w:rsid w:val="00732A47"/>
    <w:rsid w:val="00733056"/>
    <w:rsid w:val="00733B28"/>
    <w:rsid w:val="0073448B"/>
    <w:rsid w:val="00734C82"/>
    <w:rsid w:val="00736938"/>
    <w:rsid w:val="00741A01"/>
    <w:rsid w:val="00742C30"/>
    <w:rsid w:val="00744569"/>
    <w:rsid w:val="00745CD0"/>
    <w:rsid w:val="00750E02"/>
    <w:rsid w:val="00753762"/>
    <w:rsid w:val="007553B9"/>
    <w:rsid w:val="00760C19"/>
    <w:rsid w:val="007709EA"/>
    <w:rsid w:val="00772031"/>
    <w:rsid w:val="00775130"/>
    <w:rsid w:val="007752D9"/>
    <w:rsid w:val="0078054D"/>
    <w:rsid w:val="0078238A"/>
    <w:rsid w:val="007826B5"/>
    <w:rsid w:val="0078592D"/>
    <w:rsid w:val="007863C3"/>
    <w:rsid w:val="007966E8"/>
    <w:rsid w:val="00796A57"/>
    <w:rsid w:val="007A31DF"/>
    <w:rsid w:val="007A566A"/>
    <w:rsid w:val="007A6C43"/>
    <w:rsid w:val="007B1DD4"/>
    <w:rsid w:val="007B238C"/>
    <w:rsid w:val="007B6E7B"/>
    <w:rsid w:val="007B728D"/>
    <w:rsid w:val="007B7C09"/>
    <w:rsid w:val="007C28F6"/>
    <w:rsid w:val="007C2EA7"/>
    <w:rsid w:val="007D51C1"/>
    <w:rsid w:val="007D55EF"/>
    <w:rsid w:val="007E056D"/>
    <w:rsid w:val="007E3A24"/>
    <w:rsid w:val="007E4312"/>
    <w:rsid w:val="007E4B2B"/>
    <w:rsid w:val="007E5DE4"/>
    <w:rsid w:val="007E6F36"/>
    <w:rsid w:val="007E7373"/>
    <w:rsid w:val="007E7E38"/>
    <w:rsid w:val="007F02B0"/>
    <w:rsid w:val="007F200D"/>
    <w:rsid w:val="007F4F9E"/>
    <w:rsid w:val="00807A1D"/>
    <w:rsid w:val="008104E0"/>
    <w:rsid w:val="008137A6"/>
    <w:rsid w:val="00821F0D"/>
    <w:rsid w:val="008221FB"/>
    <w:rsid w:val="00824E08"/>
    <w:rsid w:val="0082569C"/>
    <w:rsid w:val="008314BA"/>
    <w:rsid w:val="008315A4"/>
    <w:rsid w:val="00833996"/>
    <w:rsid w:val="00835E3D"/>
    <w:rsid w:val="00837F0F"/>
    <w:rsid w:val="00843BAA"/>
    <w:rsid w:val="00843C77"/>
    <w:rsid w:val="008441CA"/>
    <w:rsid w:val="00847ECE"/>
    <w:rsid w:val="008506F6"/>
    <w:rsid w:val="008536EF"/>
    <w:rsid w:val="00857265"/>
    <w:rsid w:val="00860D3C"/>
    <w:rsid w:val="0086172F"/>
    <w:rsid w:val="008654DE"/>
    <w:rsid w:val="00870017"/>
    <w:rsid w:val="00870226"/>
    <w:rsid w:val="00871505"/>
    <w:rsid w:val="00872D4F"/>
    <w:rsid w:val="008742F3"/>
    <w:rsid w:val="008760EA"/>
    <w:rsid w:val="00876D64"/>
    <w:rsid w:val="0088012A"/>
    <w:rsid w:val="008817C0"/>
    <w:rsid w:val="00881DBB"/>
    <w:rsid w:val="0088304B"/>
    <w:rsid w:val="008836F8"/>
    <w:rsid w:val="00883BFC"/>
    <w:rsid w:val="00887835"/>
    <w:rsid w:val="008912AB"/>
    <w:rsid w:val="00897DD5"/>
    <w:rsid w:val="008A1FD4"/>
    <w:rsid w:val="008A42EA"/>
    <w:rsid w:val="008A4790"/>
    <w:rsid w:val="008A76DE"/>
    <w:rsid w:val="008B2712"/>
    <w:rsid w:val="008C117A"/>
    <w:rsid w:val="008C1998"/>
    <w:rsid w:val="008C3E8F"/>
    <w:rsid w:val="008C4C9A"/>
    <w:rsid w:val="008C6A31"/>
    <w:rsid w:val="008D2B68"/>
    <w:rsid w:val="008D61FE"/>
    <w:rsid w:val="008D65CE"/>
    <w:rsid w:val="008E1A7B"/>
    <w:rsid w:val="008E2422"/>
    <w:rsid w:val="008E397A"/>
    <w:rsid w:val="008E3ACB"/>
    <w:rsid w:val="008E3CD4"/>
    <w:rsid w:val="008F247E"/>
    <w:rsid w:val="008F641C"/>
    <w:rsid w:val="00900666"/>
    <w:rsid w:val="00903DF5"/>
    <w:rsid w:val="00910F0F"/>
    <w:rsid w:val="0091110A"/>
    <w:rsid w:val="00912FFD"/>
    <w:rsid w:val="00916D20"/>
    <w:rsid w:val="009263B7"/>
    <w:rsid w:val="00927872"/>
    <w:rsid w:val="0093675D"/>
    <w:rsid w:val="00936E37"/>
    <w:rsid w:val="009373D4"/>
    <w:rsid w:val="0094208C"/>
    <w:rsid w:val="00944426"/>
    <w:rsid w:val="00944974"/>
    <w:rsid w:val="0094565D"/>
    <w:rsid w:val="00945752"/>
    <w:rsid w:val="009478E5"/>
    <w:rsid w:val="0095011D"/>
    <w:rsid w:val="00950FC3"/>
    <w:rsid w:val="0095365C"/>
    <w:rsid w:val="00953D91"/>
    <w:rsid w:val="00956062"/>
    <w:rsid w:val="00960417"/>
    <w:rsid w:val="009626F5"/>
    <w:rsid w:val="00966972"/>
    <w:rsid w:val="009711D0"/>
    <w:rsid w:val="009722C3"/>
    <w:rsid w:val="00976713"/>
    <w:rsid w:val="0097787E"/>
    <w:rsid w:val="00980A4E"/>
    <w:rsid w:val="0098188C"/>
    <w:rsid w:val="00982BD7"/>
    <w:rsid w:val="00984078"/>
    <w:rsid w:val="00990502"/>
    <w:rsid w:val="009906A0"/>
    <w:rsid w:val="009912CF"/>
    <w:rsid w:val="00994594"/>
    <w:rsid w:val="00995449"/>
    <w:rsid w:val="00995C24"/>
    <w:rsid w:val="0099655F"/>
    <w:rsid w:val="009A1560"/>
    <w:rsid w:val="009A1791"/>
    <w:rsid w:val="009A4687"/>
    <w:rsid w:val="009A7C90"/>
    <w:rsid w:val="009B2B7C"/>
    <w:rsid w:val="009B3378"/>
    <w:rsid w:val="009C5BD2"/>
    <w:rsid w:val="009C5C5B"/>
    <w:rsid w:val="009C67D1"/>
    <w:rsid w:val="009C7684"/>
    <w:rsid w:val="009D4286"/>
    <w:rsid w:val="009D4C60"/>
    <w:rsid w:val="009D7EA7"/>
    <w:rsid w:val="009E2EEB"/>
    <w:rsid w:val="009E7719"/>
    <w:rsid w:val="009F5254"/>
    <w:rsid w:val="009F65A4"/>
    <w:rsid w:val="009F6F81"/>
    <w:rsid w:val="00A01E83"/>
    <w:rsid w:val="00A0248C"/>
    <w:rsid w:val="00A02913"/>
    <w:rsid w:val="00A037C6"/>
    <w:rsid w:val="00A0425B"/>
    <w:rsid w:val="00A04445"/>
    <w:rsid w:val="00A05482"/>
    <w:rsid w:val="00A06F1B"/>
    <w:rsid w:val="00A1143B"/>
    <w:rsid w:val="00A11B99"/>
    <w:rsid w:val="00A11FA8"/>
    <w:rsid w:val="00A1750F"/>
    <w:rsid w:val="00A22BFA"/>
    <w:rsid w:val="00A233F4"/>
    <w:rsid w:val="00A24DFE"/>
    <w:rsid w:val="00A25ADB"/>
    <w:rsid w:val="00A27551"/>
    <w:rsid w:val="00A27EB1"/>
    <w:rsid w:val="00A3659B"/>
    <w:rsid w:val="00A368FA"/>
    <w:rsid w:val="00A40950"/>
    <w:rsid w:val="00A422EA"/>
    <w:rsid w:val="00A43992"/>
    <w:rsid w:val="00A44A14"/>
    <w:rsid w:val="00A52924"/>
    <w:rsid w:val="00A52DEB"/>
    <w:rsid w:val="00A54A0B"/>
    <w:rsid w:val="00A54DC0"/>
    <w:rsid w:val="00A55250"/>
    <w:rsid w:val="00A55D05"/>
    <w:rsid w:val="00A56143"/>
    <w:rsid w:val="00A61B3E"/>
    <w:rsid w:val="00A62606"/>
    <w:rsid w:val="00A668AD"/>
    <w:rsid w:val="00A67960"/>
    <w:rsid w:val="00A70E06"/>
    <w:rsid w:val="00A73351"/>
    <w:rsid w:val="00A743D6"/>
    <w:rsid w:val="00A74FB0"/>
    <w:rsid w:val="00A77892"/>
    <w:rsid w:val="00A80B60"/>
    <w:rsid w:val="00A8123C"/>
    <w:rsid w:val="00A90522"/>
    <w:rsid w:val="00A93A60"/>
    <w:rsid w:val="00A94659"/>
    <w:rsid w:val="00A947D7"/>
    <w:rsid w:val="00A94F27"/>
    <w:rsid w:val="00AA31F2"/>
    <w:rsid w:val="00AA3AAF"/>
    <w:rsid w:val="00AA4B85"/>
    <w:rsid w:val="00AA6CD6"/>
    <w:rsid w:val="00AB0A78"/>
    <w:rsid w:val="00AB463A"/>
    <w:rsid w:val="00AB72EC"/>
    <w:rsid w:val="00AC4402"/>
    <w:rsid w:val="00AC6D6B"/>
    <w:rsid w:val="00AD456A"/>
    <w:rsid w:val="00AD7E4A"/>
    <w:rsid w:val="00AE149D"/>
    <w:rsid w:val="00AE29C8"/>
    <w:rsid w:val="00AF0D8F"/>
    <w:rsid w:val="00AF289E"/>
    <w:rsid w:val="00AF3207"/>
    <w:rsid w:val="00AF408E"/>
    <w:rsid w:val="00AF6844"/>
    <w:rsid w:val="00AF6FCF"/>
    <w:rsid w:val="00B005CD"/>
    <w:rsid w:val="00B01725"/>
    <w:rsid w:val="00B02B2E"/>
    <w:rsid w:val="00B05713"/>
    <w:rsid w:val="00B05865"/>
    <w:rsid w:val="00B116E2"/>
    <w:rsid w:val="00B12E30"/>
    <w:rsid w:val="00B15138"/>
    <w:rsid w:val="00B15776"/>
    <w:rsid w:val="00B1749B"/>
    <w:rsid w:val="00B225E6"/>
    <w:rsid w:val="00B24A33"/>
    <w:rsid w:val="00B31D8F"/>
    <w:rsid w:val="00B3423F"/>
    <w:rsid w:val="00B35728"/>
    <w:rsid w:val="00B40D87"/>
    <w:rsid w:val="00B439DB"/>
    <w:rsid w:val="00B4678A"/>
    <w:rsid w:val="00B53123"/>
    <w:rsid w:val="00B5325A"/>
    <w:rsid w:val="00B53C41"/>
    <w:rsid w:val="00B56ABD"/>
    <w:rsid w:val="00B57AF1"/>
    <w:rsid w:val="00B6046A"/>
    <w:rsid w:val="00B60CFC"/>
    <w:rsid w:val="00B61A82"/>
    <w:rsid w:val="00B62ABD"/>
    <w:rsid w:val="00B63F48"/>
    <w:rsid w:val="00B65A56"/>
    <w:rsid w:val="00B666C9"/>
    <w:rsid w:val="00B702DB"/>
    <w:rsid w:val="00B7068C"/>
    <w:rsid w:val="00B72469"/>
    <w:rsid w:val="00B74E62"/>
    <w:rsid w:val="00B8161C"/>
    <w:rsid w:val="00B81ADE"/>
    <w:rsid w:val="00B84D0F"/>
    <w:rsid w:val="00B85905"/>
    <w:rsid w:val="00B85CC9"/>
    <w:rsid w:val="00B926AE"/>
    <w:rsid w:val="00B959D2"/>
    <w:rsid w:val="00B95F05"/>
    <w:rsid w:val="00B963EF"/>
    <w:rsid w:val="00BA2E0F"/>
    <w:rsid w:val="00BA2EF0"/>
    <w:rsid w:val="00BA470D"/>
    <w:rsid w:val="00BA5D6F"/>
    <w:rsid w:val="00BB197D"/>
    <w:rsid w:val="00BB2EC3"/>
    <w:rsid w:val="00BB4153"/>
    <w:rsid w:val="00BB41F5"/>
    <w:rsid w:val="00BB6391"/>
    <w:rsid w:val="00BC0193"/>
    <w:rsid w:val="00BC28A1"/>
    <w:rsid w:val="00BC336D"/>
    <w:rsid w:val="00BC39E2"/>
    <w:rsid w:val="00BC542C"/>
    <w:rsid w:val="00BC6DF6"/>
    <w:rsid w:val="00BC78E2"/>
    <w:rsid w:val="00BD1531"/>
    <w:rsid w:val="00BD48F9"/>
    <w:rsid w:val="00BE1541"/>
    <w:rsid w:val="00BE38BB"/>
    <w:rsid w:val="00BE6368"/>
    <w:rsid w:val="00BE6B86"/>
    <w:rsid w:val="00BF1AD9"/>
    <w:rsid w:val="00BF36ED"/>
    <w:rsid w:val="00BF4EC2"/>
    <w:rsid w:val="00BF7B32"/>
    <w:rsid w:val="00C02088"/>
    <w:rsid w:val="00C03065"/>
    <w:rsid w:val="00C03425"/>
    <w:rsid w:val="00C042DE"/>
    <w:rsid w:val="00C065D2"/>
    <w:rsid w:val="00C07F7A"/>
    <w:rsid w:val="00C11C82"/>
    <w:rsid w:val="00C12106"/>
    <w:rsid w:val="00C12514"/>
    <w:rsid w:val="00C12759"/>
    <w:rsid w:val="00C14163"/>
    <w:rsid w:val="00C1529A"/>
    <w:rsid w:val="00C2565B"/>
    <w:rsid w:val="00C27DFA"/>
    <w:rsid w:val="00C316E2"/>
    <w:rsid w:val="00C35B21"/>
    <w:rsid w:val="00C3609F"/>
    <w:rsid w:val="00C37BB2"/>
    <w:rsid w:val="00C4105E"/>
    <w:rsid w:val="00C415CB"/>
    <w:rsid w:val="00C42910"/>
    <w:rsid w:val="00C42DA0"/>
    <w:rsid w:val="00C456C3"/>
    <w:rsid w:val="00C477AB"/>
    <w:rsid w:val="00C51E0C"/>
    <w:rsid w:val="00C53805"/>
    <w:rsid w:val="00C56758"/>
    <w:rsid w:val="00C574C4"/>
    <w:rsid w:val="00C60583"/>
    <w:rsid w:val="00C61770"/>
    <w:rsid w:val="00C64CAD"/>
    <w:rsid w:val="00C677D5"/>
    <w:rsid w:val="00C70580"/>
    <w:rsid w:val="00C76F67"/>
    <w:rsid w:val="00C77316"/>
    <w:rsid w:val="00C77451"/>
    <w:rsid w:val="00C81689"/>
    <w:rsid w:val="00C83520"/>
    <w:rsid w:val="00C851DE"/>
    <w:rsid w:val="00C8611C"/>
    <w:rsid w:val="00C9150B"/>
    <w:rsid w:val="00C93381"/>
    <w:rsid w:val="00C93A79"/>
    <w:rsid w:val="00CA2201"/>
    <w:rsid w:val="00CA3001"/>
    <w:rsid w:val="00CA617B"/>
    <w:rsid w:val="00CB44FD"/>
    <w:rsid w:val="00CC2DC4"/>
    <w:rsid w:val="00CC47D0"/>
    <w:rsid w:val="00CC4ECC"/>
    <w:rsid w:val="00CC5591"/>
    <w:rsid w:val="00CC60B4"/>
    <w:rsid w:val="00CD0B58"/>
    <w:rsid w:val="00CD0FAC"/>
    <w:rsid w:val="00CD69C4"/>
    <w:rsid w:val="00CD6B59"/>
    <w:rsid w:val="00CD72D2"/>
    <w:rsid w:val="00CE014A"/>
    <w:rsid w:val="00CE1BD5"/>
    <w:rsid w:val="00CE1D94"/>
    <w:rsid w:val="00CE4529"/>
    <w:rsid w:val="00CE4F12"/>
    <w:rsid w:val="00CE50EF"/>
    <w:rsid w:val="00CE5D4D"/>
    <w:rsid w:val="00CE6970"/>
    <w:rsid w:val="00CF07D2"/>
    <w:rsid w:val="00CF61DF"/>
    <w:rsid w:val="00D016D2"/>
    <w:rsid w:val="00D03FBB"/>
    <w:rsid w:val="00D055B0"/>
    <w:rsid w:val="00D0611B"/>
    <w:rsid w:val="00D06BF5"/>
    <w:rsid w:val="00D11F66"/>
    <w:rsid w:val="00D122CD"/>
    <w:rsid w:val="00D125EF"/>
    <w:rsid w:val="00D137EC"/>
    <w:rsid w:val="00D143DA"/>
    <w:rsid w:val="00D16516"/>
    <w:rsid w:val="00D16ED6"/>
    <w:rsid w:val="00D17406"/>
    <w:rsid w:val="00D202FE"/>
    <w:rsid w:val="00D20311"/>
    <w:rsid w:val="00D224D3"/>
    <w:rsid w:val="00D41708"/>
    <w:rsid w:val="00D47491"/>
    <w:rsid w:val="00D47D35"/>
    <w:rsid w:val="00D565EA"/>
    <w:rsid w:val="00D606B9"/>
    <w:rsid w:val="00D618AD"/>
    <w:rsid w:val="00D61CE8"/>
    <w:rsid w:val="00D64AC9"/>
    <w:rsid w:val="00D65114"/>
    <w:rsid w:val="00D70E5D"/>
    <w:rsid w:val="00D71262"/>
    <w:rsid w:val="00D72266"/>
    <w:rsid w:val="00D73B63"/>
    <w:rsid w:val="00D73B89"/>
    <w:rsid w:val="00D86DA9"/>
    <w:rsid w:val="00D90D36"/>
    <w:rsid w:val="00D91C9F"/>
    <w:rsid w:val="00D92C5C"/>
    <w:rsid w:val="00D93878"/>
    <w:rsid w:val="00D941C0"/>
    <w:rsid w:val="00D95403"/>
    <w:rsid w:val="00DA6C63"/>
    <w:rsid w:val="00DB6CB3"/>
    <w:rsid w:val="00DC2E5B"/>
    <w:rsid w:val="00DC384A"/>
    <w:rsid w:val="00DC3BB7"/>
    <w:rsid w:val="00DC55DF"/>
    <w:rsid w:val="00DC754F"/>
    <w:rsid w:val="00DD1CD6"/>
    <w:rsid w:val="00DD2261"/>
    <w:rsid w:val="00DD3073"/>
    <w:rsid w:val="00DD468A"/>
    <w:rsid w:val="00DD4BD1"/>
    <w:rsid w:val="00DD562B"/>
    <w:rsid w:val="00DD6C8C"/>
    <w:rsid w:val="00DD7548"/>
    <w:rsid w:val="00DE23F3"/>
    <w:rsid w:val="00DE29B8"/>
    <w:rsid w:val="00DE3E61"/>
    <w:rsid w:val="00DE593D"/>
    <w:rsid w:val="00DF3F5B"/>
    <w:rsid w:val="00DF60B5"/>
    <w:rsid w:val="00DF631A"/>
    <w:rsid w:val="00DF7E01"/>
    <w:rsid w:val="00E02555"/>
    <w:rsid w:val="00E0335E"/>
    <w:rsid w:val="00E0379E"/>
    <w:rsid w:val="00E0397D"/>
    <w:rsid w:val="00E055DD"/>
    <w:rsid w:val="00E07273"/>
    <w:rsid w:val="00E07553"/>
    <w:rsid w:val="00E07B3E"/>
    <w:rsid w:val="00E1021C"/>
    <w:rsid w:val="00E10D00"/>
    <w:rsid w:val="00E12C4B"/>
    <w:rsid w:val="00E13F23"/>
    <w:rsid w:val="00E1754C"/>
    <w:rsid w:val="00E22928"/>
    <w:rsid w:val="00E244C0"/>
    <w:rsid w:val="00E2621E"/>
    <w:rsid w:val="00E262A4"/>
    <w:rsid w:val="00E265CA"/>
    <w:rsid w:val="00E26B92"/>
    <w:rsid w:val="00E35110"/>
    <w:rsid w:val="00E45887"/>
    <w:rsid w:val="00E46136"/>
    <w:rsid w:val="00E51797"/>
    <w:rsid w:val="00E526D4"/>
    <w:rsid w:val="00E5679B"/>
    <w:rsid w:val="00E56B47"/>
    <w:rsid w:val="00E56D60"/>
    <w:rsid w:val="00E61786"/>
    <w:rsid w:val="00E63BA3"/>
    <w:rsid w:val="00E65D5F"/>
    <w:rsid w:val="00E71A36"/>
    <w:rsid w:val="00E71B04"/>
    <w:rsid w:val="00E72F45"/>
    <w:rsid w:val="00E77574"/>
    <w:rsid w:val="00E8030C"/>
    <w:rsid w:val="00E808BE"/>
    <w:rsid w:val="00E82C1E"/>
    <w:rsid w:val="00E8367E"/>
    <w:rsid w:val="00E877E2"/>
    <w:rsid w:val="00E902CB"/>
    <w:rsid w:val="00E92554"/>
    <w:rsid w:val="00E9314A"/>
    <w:rsid w:val="00E94552"/>
    <w:rsid w:val="00E97364"/>
    <w:rsid w:val="00EA077C"/>
    <w:rsid w:val="00EA47EB"/>
    <w:rsid w:val="00EA72DB"/>
    <w:rsid w:val="00EB00C6"/>
    <w:rsid w:val="00EB04EE"/>
    <w:rsid w:val="00EB0787"/>
    <w:rsid w:val="00EB1700"/>
    <w:rsid w:val="00EB1D10"/>
    <w:rsid w:val="00EB3709"/>
    <w:rsid w:val="00EB42D2"/>
    <w:rsid w:val="00EB42EB"/>
    <w:rsid w:val="00EC1ACD"/>
    <w:rsid w:val="00ED27AE"/>
    <w:rsid w:val="00ED2A11"/>
    <w:rsid w:val="00ED5D88"/>
    <w:rsid w:val="00EE07B8"/>
    <w:rsid w:val="00EE111A"/>
    <w:rsid w:val="00EE2952"/>
    <w:rsid w:val="00EE3799"/>
    <w:rsid w:val="00EE4B34"/>
    <w:rsid w:val="00EE4E4E"/>
    <w:rsid w:val="00EE6AC9"/>
    <w:rsid w:val="00EF0791"/>
    <w:rsid w:val="00EF1654"/>
    <w:rsid w:val="00EF1F68"/>
    <w:rsid w:val="00EF3F87"/>
    <w:rsid w:val="00EF6683"/>
    <w:rsid w:val="00F02969"/>
    <w:rsid w:val="00F04E80"/>
    <w:rsid w:val="00F07153"/>
    <w:rsid w:val="00F102DB"/>
    <w:rsid w:val="00F1277D"/>
    <w:rsid w:val="00F14AE2"/>
    <w:rsid w:val="00F14EBC"/>
    <w:rsid w:val="00F15CD2"/>
    <w:rsid w:val="00F1682E"/>
    <w:rsid w:val="00F16D4A"/>
    <w:rsid w:val="00F17C2E"/>
    <w:rsid w:val="00F21FF4"/>
    <w:rsid w:val="00F2202A"/>
    <w:rsid w:val="00F25192"/>
    <w:rsid w:val="00F25C6E"/>
    <w:rsid w:val="00F2789F"/>
    <w:rsid w:val="00F365E8"/>
    <w:rsid w:val="00F42C56"/>
    <w:rsid w:val="00F44608"/>
    <w:rsid w:val="00F452D5"/>
    <w:rsid w:val="00F502F1"/>
    <w:rsid w:val="00F53ED9"/>
    <w:rsid w:val="00F56F7A"/>
    <w:rsid w:val="00F636C9"/>
    <w:rsid w:val="00F66EC0"/>
    <w:rsid w:val="00F671D4"/>
    <w:rsid w:val="00F6776B"/>
    <w:rsid w:val="00F70235"/>
    <w:rsid w:val="00F71CF0"/>
    <w:rsid w:val="00F73909"/>
    <w:rsid w:val="00F745D4"/>
    <w:rsid w:val="00F829A7"/>
    <w:rsid w:val="00F9052E"/>
    <w:rsid w:val="00F910A1"/>
    <w:rsid w:val="00F91888"/>
    <w:rsid w:val="00F92C68"/>
    <w:rsid w:val="00F95E01"/>
    <w:rsid w:val="00F96DDE"/>
    <w:rsid w:val="00F978DE"/>
    <w:rsid w:val="00F97F16"/>
    <w:rsid w:val="00FA0008"/>
    <w:rsid w:val="00FA447B"/>
    <w:rsid w:val="00FA4B05"/>
    <w:rsid w:val="00FA5CD7"/>
    <w:rsid w:val="00FA6BB6"/>
    <w:rsid w:val="00FA7AC1"/>
    <w:rsid w:val="00FB1ABD"/>
    <w:rsid w:val="00FB4316"/>
    <w:rsid w:val="00FB5A0D"/>
    <w:rsid w:val="00FB5F89"/>
    <w:rsid w:val="00FC276D"/>
    <w:rsid w:val="00FC5D86"/>
    <w:rsid w:val="00FC6367"/>
    <w:rsid w:val="00FD05E6"/>
    <w:rsid w:val="00FD0AE5"/>
    <w:rsid w:val="00FD65EF"/>
    <w:rsid w:val="00FD668E"/>
    <w:rsid w:val="00FD6A21"/>
    <w:rsid w:val="00FD7816"/>
    <w:rsid w:val="00FE5413"/>
    <w:rsid w:val="00FF07E5"/>
    <w:rsid w:val="00FF0F75"/>
    <w:rsid w:val="00FF3956"/>
    <w:rsid w:val="00F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0DBB"/>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uiPriority w:val="9"/>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uiPriority w:val="9"/>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customStyle="1" w:styleId="Pasvirs">
    <w:name w:val="Pasviręs"/>
    <w:uiPriority w:val="1"/>
    <w:rsid w:val="00EF6683"/>
    <w:rPr>
      <w:i/>
    </w:rPr>
  </w:style>
  <w:style w:type="character" w:styleId="FollowedHyperlink">
    <w:name w:val="FollowedHyperlink"/>
    <w:basedOn w:val="DefaultParagraphFont"/>
    <w:uiPriority w:val="99"/>
    <w:semiHidden/>
    <w:unhideWhenUsed/>
    <w:rsid w:val="00CE1D94"/>
    <w:rPr>
      <w:color w:val="954F72" w:themeColor="followedHyperlink"/>
      <w:u w:val="single"/>
    </w:rPr>
  </w:style>
  <w:style w:type="character" w:customStyle="1" w:styleId="UnresolvedMention">
    <w:name w:val="Unresolved Mention"/>
    <w:basedOn w:val="DefaultParagraphFont"/>
    <w:uiPriority w:val="99"/>
    <w:semiHidden/>
    <w:unhideWhenUsed/>
    <w:rsid w:val="00CE1D94"/>
    <w:rPr>
      <w:color w:val="605E5C"/>
      <w:shd w:val="clear" w:color="auto" w:fill="E1DFDD"/>
    </w:rPr>
  </w:style>
  <w:style w:type="paragraph" w:customStyle="1" w:styleId="gmail-tekstas">
    <w:name w:val="gmail-tekstas"/>
    <w:basedOn w:val="Normal"/>
    <w:rsid w:val="00666146"/>
    <w:pPr>
      <w:spacing w:before="100" w:beforeAutospacing="1" w:after="100" w:afterAutospacing="1" w:line="240" w:lineRule="auto"/>
      <w:jc w:val="left"/>
    </w:pPr>
    <w:rPr>
      <w:rFonts w:eastAsia="Times New Roman"/>
      <w:lang w:eastAsia="lt-LT"/>
    </w:rPr>
  </w:style>
  <w:style w:type="paragraph" w:styleId="TOCHeading">
    <w:name w:val="TOC Heading"/>
    <w:basedOn w:val="Heading1"/>
    <w:next w:val="Normal"/>
    <w:uiPriority w:val="39"/>
    <w:unhideWhenUsed/>
    <w:qFormat/>
    <w:rsid w:val="008817C0"/>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79009">
      <w:bodyDiv w:val="1"/>
      <w:marLeft w:val="0"/>
      <w:marRight w:val="0"/>
      <w:marTop w:val="0"/>
      <w:marBottom w:val="0"/>
      <w:divBdr>
        <w:top w:val="none" w:sz="0" w:space="0" w:color="auto"/>
        <w:left w:val="none" w:sz="0" w:space="0" w:color="auto"/>
        <w:bottom w:val="none" w:sz="0" w:space="0" w:color="auto"/>
        <w:right w:val="none" w:sz="0" w:space="0" w:color="auto"/>
      </w:divBdr>
    </w:div>
    <w:div w:id="218178659">
      <w:bodyDiv w:val="1"/>
      <w:marLeft w:val="0"/>
      <w:marRight w:val="0"/>
      <w:marTop w:val="0"/>
      <w:marBottom w:val="0"/>
      <w:divBdr>
        <w:top w:val="none" w:sz="0" w:space="0" w:color="auto"/>
        <w:left w:val="none" w:sz="0" w:space="0" w:color="auto"/>
        <w:bottom w:val="none" w:sz="0" w:space="0" w:color="auto"/>
        <w:right w:val="none" w:sz="0" w:space="0" w:color="auto"/>
      </w:divBdr>
    </w:div>
    <w:div w:id="352269485">
      <w:bodyDiv w:val="1"/>
      <w:marLeft w:val="0"/>
      <w:marRight w:val="0"/>
      <w:marTop w:val="0"/>
      <w:marBottom w:val="0"/>
      <w:divBdr>
        <w:top w:val="none" w:sz="0" w:space="0" w:color="auto"/>
        <w:left w:val="none" w:sz="0" w:space="0" w:color="auto"/>
        <w:bottom w:val="none" w:sz="0" w:space="0" w:color="auto"/>
        <w:right w:val="none" w:sz="0" w:space="0" w:color="auto"/>
      </w:divBdr>
    </w:div>
    <w:div w:id="487329907">
      <w:bodyDiv w:val="1"/>
      <w:marLeft w:val="0"/>
      <w:marRight w:val="0"/>
      <w:marTop w:val="0"/>
      <w:marBottom w:val="0"/>
      <w:divBdr>
        <w:top w:val="none" w:sz="0" w:space="0" w:color="auto"/>
        <w:left w:val="none" w:sz="0" w:space="0" w:color="auto"/>
        <w:bottom w:val="none" w:sz="0" w:space="0" w:color="auto"/>
        <w:right w:val="none" w:sz="0" w:space="0" w:color="auto"/>
      </w:divBdr>
    </w:div>
    <w:div w:id="890264063">
      <w:bodyDiv w:val="1"/>
      <w:marLeft w:val="0"/>
      <w:marRight w:val="0"/>
      <w:marTop w:val="0"/>
      <w:marBottom w:val="0"/>
      <w:divBdr>
        <w:top w:val="none" w:sz="0" w:space="0" w:color="auto"/>
        <w:left w:val="none" w:sz="0" w:space="0" w:color="auto"/>
        <w:bottom w:val="none" w:sz="0" w:space="0" w:color="auto"/>
        <w:right w:val="none" w:sz="0" w:space="0" w:color="auto"/>
      </w:divBdr>
    </w:div>
    <w:div w:id="998458434">
      <w:bodyDiv w:val="1"/>
      <w:marLeft w:val="0"/>
      <w:marRight w:val="0"/>
      <w:marTop w:val="0"/>
      <w:marBottom w:val="0"/>
      <w:divBdr>
        <w:top w:val="none" w:sz="0" w:space="0" w:color="auto"/>
        <w:left w:val="none" w:sz="0" w:space="0" w:color="auto"/>
        <w:bottom w:val="none" w:sz="0" w:space="0" w:color="auto"/>
        <w:right w:val="none" w:sz="0" w:space="0" w:color="auto"/>
      </w:divBdr>
    </w:div>
    <w:div w:id="1065034356">
      <w:bodyDiv w:val="1"/>
      <w:marLeft w:val="0"/>
      <w:marRight w:val="0"/>
      <w:marTop w:val="0"/>
      <w:marBottom w:val="0"/>
      <w:divBdr>
        <w:top w:val="none" w:sz="0" w:space="0" w:color="auto"/>
        <w:left w:val="none" w:sz="0" w:space="0" w:color="auto"/>
        <w:bottom w:val="none" w:sz="0" w:space="0" w:color="auto"/>
        <w:right w:val="none" w:sz="0" w:space="0" w:color="auto"/>
      </w:divBdr>
    </w:div>
    <w:div w:id="1068924019">
      <w:bodyDiv w:val="1"/>
      <w:marLeft w:val="0"/>
      <w:marRight w:val="0"/>
      <w:marTop w:val="0"/>
      <w:marBottom w:val="0"/>
      <w:divBdr>
        <w:top w:val="none" w:sz="0" w:space="0" w:color="auto"/>
        <w:left w:val="none" w:sz="0" w:space="0" w:color="auto"/>
        <w:bottom w:val="none" w:sz="0" w:space="0" w:color="auto"/>
        <w:right w:val="none" w:sz="0" w:space="0" w:color="auto"/>
      </w:divBdr>
    </w:div>
    <w:div w:id="1178814847">
      <w:bodyDiv w:val="1"/>
      <w:marLeft w:val="0"/>
      <w:marRight w:val="0"/>
      <w:marTop w:val="0"/>
      <w:marBottom w:val="0"/>
      <w:divBdr>
        <w:top w:val="none" w:sz="0" w:space="0" w:color="auto"/>
        <w:left w:val="none" w:sz="0" w:space="0" w:color="auto"/>
        <w:bottom w:val="none" w:sz="0" w:space="0" w:color="auto"/>
        <w:right w:val="none" w:sz="0" w:space="0" w:color="auto"/>
      </w:divBdr>
    </w:div>
    <w:div w:id="1208682767">
      <w:bodyDiv w:val="1"/>
      <w:marLeft w:val="0"/>
      <w:marRight w:val="0"/>
      <w:marTop w:val="0"/>
      <w:marBottom w:val="0"/>
      <w:divBdr>
        <w:top w:val="none" w:sz="0" w:space="0" w:color="auto"/>
        <w:left w:val="none" w:sz="0" w:space="0" w:color="auto"/>
        <w:bottom w:val="none" w:sz="0" w:space="0" w:color="auto"/>
        <w:right w:val="none" w:sz="0" w:space="0" w:color="auto"/>
      </w:divBdr>
    </w:div>
    <w:div w:id="1226842789">
      <w:bodyDiv w:val="1"/>
      <w:marLeft w:val="0"/>
      <w:marRight w:val="0"/>
      <w:marTop w:val="0"/>
      <w:marBottom w:val="0"/>
      <w:divBdr>
        <w:top w:val="none" w:sz="0" w:space="0" w:color="auto"/>
        <w:left w:val="none" w:sz="0" w:space="0" w:color="auto"/>
        <w:bottom w:val="none" w:sz="0" w:space="0" w:color="auto"/>
        <w:right w:val="none" w:sz="0" w:space="0" w:color="auto"/>
      </w:divBdr>
    </w:div>
    <w:div w:id="1412194714">
      <w:bodyDiv w:val="1"/>
      <w:marLeft w:val="0"/>
      <w:marRight w:val="0"/>
      <w:marTop w:val="0"/>
      <w:marBottom w:val="0"/>
      <w:divBdr>
        <w:top w:val="none" w:sz="0" w:space="0" w:color="auto"/>
        <w:left w:val="none" w:sz="0" w:space="0" w:color="auto"/>
        <w:bottom w:val="none" w:sz="0" w:space="0" w:color="auto"/>
        <w:right w:val="none" w:sz="0" w:space="0" w:color="auto"/>
      </w:divBdr>
    </w:div>
    <w:div w:id="1457404213">
      <w:bodyDiv w:val="1"/>
      <w:marLeft w:val="0"/>
      <w:marRight w:val="0"/>
      <w:marTop w:val="0"/>
      <w:marBottom w:val="0"/>
      <w:divBdr>
        <w:top w:val="none" w:sz="0" w:space="0" w:color="auto"/>
        <w:left w:val="none" w:sz="0" w:space="0" w:color="auto"/>
        <w:bottom w:val="none" w:sz="0" w:space="0" w:color="auto"/>
        <w:right w:val="none" w:sz="0" w:space="0" w:color="auto"/>
      </w:divBdr>
    </w:div>
    <w:div w:id="1459493809">
      <w:bodyDiv w:val="1"/>
      <w:marLeft w:val="0"/>
      <w:marRight w:val="0"/>
      <w:marTop w:val="0"/>
      <w:marBottom w:val="0"/>
      <w:divBdr>
        <w:top w:val="none" w:sz="0" w:space="0" w:color="auto"/>
        <w:left w:val="none" w:sz="0" w:space="0" w:color="auto"/>
        <w:bottom w:val="none" w:sz="0" w:space="0" w:color="auto"/>
        <w:right w:val="none" w:sz="0" w:space="0" w:color="auto"/>
      </w:divBdr>
    </w:div>
    <w:div w:id="1758479002">
      <w:bodyDiv w:val="1"/>
      <w:marLeft w:val="0"/>
      <w:marRight w:val="0"/>
      <w:marTop w:val="0"/>
      <w:marBottom w:val="0"/>
      <w:divBdr>
        <w:top w:val="none" w:sz="0" w:space="0" w:color="auto"/>
        <w:left w:val="none" w:sz="0" w:space="0" w:color="auto"/>
        <w:bottom w:val="none" w:sz="0" w:space="0" w:color="auto"/>
        <w:right w:val="none" w:sz="0" w:space="0" w:color="auto"/>
      </w:divBdr>
    </w:div>
    <w:div w:id="1759866806">
      <w:bodyDiv w:val="1"/>
      <w:marLeft w:val="0"/>
      <w:marRight w:val="0"/>
      <w:marTop w:val="0"/>
      <w:marBottom w:val="0"/>
      <w:divBdr>
        <w:top w:val="none" w:sz="0" w:space="0" w:color="auto"/>
        <w:left w:val="none" w:sz="0" w:space="0" w:color="auto"/>
        <w:bottom w:val="none" w:sz="0" w:space="0" w:color="auto"/>
        <w:right w:val="none" w:sz="0" w:space="0" w:color="auto"/>
      </w:divBdr>
    </w:div>
    <w:div w:id="1806391793">
      <w:bodyDiv w:val="1"/>
      <w:marLeft w:val="0"/>
      <w:marRight w:val="0"/>
      <w:marTop w:val="0"/>
      <w:marBottom w:val="0"/>
      <w:divBdr>
        <w:top w:val="none" w:sz="0" w:space="0" w:color="auto"/>
        <w:left w:val="none" w:sz="0" w:space="0" w:color="auto"/>
        <w:bottom w:val="none" w:sz="0" w:space="0" w:color="auto"/>
        <w:right w:val="none" w:sz="0" w:space="0" w:color="auto"/>
      </w:divBdr>
    </w:div>
    <w:div w:id="1915777385">
      <w:bodyDiv w:val="1"/>
      <w:marLeft w:val="0"/>
      <w:marRight w:val="0"/>
      <w:marTop w:val="0"/>
      <w:marBottom w:val="0"/>
      <w:divBdr>
        <w:top w:val="none" w:sz="0" w:space="0" w:color="auto"/>
        <w:left w:val="none" w:sz="0" w:space="0" w:color="auto"/>
        <w:bottom w:val="none" w:sz="0" w:space="0" w:color="auto"/>
        <w:right w:val="none" w:sz="0" w:space="0" w:color="auto"/>
      </w:divBdr>
    </w:div>
    <w:div w:id="19892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office.microsoft.com/lt-lt/word-help/create-a-bibliography-HA102809686.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office.microsoft.com/en-us/word-help/create-a-bibliography-HA102809686.aspx"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biblioteka.ktu.edu/mokym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Version="1987">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2</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3</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4</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1</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5</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6</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CE0E6F95-6419-41C0-AC4E-D3245AB6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3425</TotalTime>
  <Pages>36</Pages>
  <Words>7040</Words>
  <Characters>40132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47078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Mantvydas</cp:lastModifiedBy>
  <cp:revision>392</cp:revision>
  <cp:lastPrinted>2019-03-15T11:17:00Z</cp:lastPrinted>
  <dcterms:created xsi:type="dcterms:W3CDTF">2020-04-02T15:45:00Z</dcterms:created>
  <dcterms:modified xsi:type="dcterms:W3CDTF">2020-04-11T18:53:00Z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