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7cll6w9h6v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Trabajo Práctico: API con Express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3a08th2mt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del TP es que los alumnos aprendan a: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 servidor en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usando </w:t>
      </w:r>
      <w:r w:rsidDel="00000000" w:rsidR="00000000" w:rsidRPr="00000000">
        <w:rPr>
          <w:b w:val="1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Manejar </w:t>
      </w:r>
      <w:r w:rsidDel="00000000" w:rsidR="00000000" w:rsidRPr="00000000">
        <w:rPr>
          <w:b w:val="1"/>
          <w:rtl w:val="0"/>
        </w:rPr>
        <w:t xml:space="preserve">rutas GET</w:t>
      </w:r>
      <w:r w:rsidDel="00000000" w:rsidR="00000000" w:rsidRPr="00000000">
        <w:rPr>
          <w:rtl w:val="0"/>
        </w:rPr>
        <w:t xml:space="preserve"> con parámetros en la URL y en query strings.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</w:t>
      </w: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 para procesar peticiones.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Comprender cómo se inicia un servidor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Comparar la implementación con </w:t>
      </w:r>
      <w:r w:rsidDel="00000000" w:rsidR="00000000" w:rsidRPr="00000000">
        <w:rPr>
          <w:b w:val="1"/>
          <w:rtl w:val="0"/>
        </w:rPr>
        <w:t xml:space="preserve">Node.js puro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f9l1ixu6lb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Teoría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u3bwxnptg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Node.js y Express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: Entorno de ejecución de JavaScript en el servidor. Permite crear aplicaciones web, APIs y scripts de backend.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: Framework minimalista para Node.js que facilita: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Declarar rutas HTTP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middlewares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Manejar parámetros y query strings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Procesar JSON automáticamente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2hjctnbsn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Rutas GET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se usa para </w:t>
      </w:r>
      <w:r w:rsidDel="00000000" w:rsidR="00000000" w:rsidRPr="00000000">
        <w:rPr>
          <w:b w:val="1"/>
          <w:rtl w:val="0"/>
        </w:rPr>
        <w:t xml:space="preserve">obtener información</w:t>
      </w:r>
      <w:r w:rsidDel="00000000" w:rsidR="00000000" w:rsidRPr="00000000">
        <w:rPr>
          <w:rtl w:val="0"/>
        </w:rPr>
        <w:t xml:space="preserve"> del servidor.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app = express()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app.get( “ruta”, callback 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Pueden incluir: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Parámetros en la ruta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/saludo/:nombre</w:t>
        <w:br w:type="textWrapping"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req.params.nombre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Query strings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/suma?num1=5&amp;num2=3</w:t>
        <w:br w:type="textWrapping"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req.query.num1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req.query.num2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yvjqimc4l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Middleware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Función que se ejecuta </w:t>
      </w:r>
      <w:r w:rsidDel="00000000" w:rsidR="00000000" w:rsidRPr="00000000">
        <w:rPr>
          <w:b w:val="1"/>
          <w:rtl w:val="0"/>
        </w:rPr>
        <w:t xml:space="preserve">antes de que la ruta final responda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Usos: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Logging de peticiones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Validación de datos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Autenticación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Ejemplo:</w:t>
        <w:br w:type="textWrapping"/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app.use((req, res, next) =&gt;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console.log('Petición recibida');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next(); // pasa a la siguiente función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eyhitbzao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Manejo de errores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Para parámetros o datos inválidos: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(!req.query.num1) {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res.status(400).send('Falta el parámetro num1');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Códigos HTTP importantes: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200</w:t>
      </w:r>
      <w:r w:rsidDel="00000000" w:rsidR="00000000" w:rsidRPr="00000000">
        <w:rPr>
          <w:rtl w:val="0"/>
        </w:rPr>
        <w:t xml:space="preserve">: OK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400</w:t>
      </w:r>
      <w:r w:rsidDel="00000000" w:rsidR="00000000" w:rsidRPr="00000000">
        <w:rPr>
          <w:rtl w:val="0"/>
        </w:rPr>
        <w:t xml:space="preserve">: Bad Request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404</w:t>
      </w:r>
      <w:r w:rsidDel="00000000" w:rsidR="00000000" w:rsidRPr="00000000">
        <w:rPr>
          <w:rtl w:val="0"/>
        </w:rPr>
        <w:t xml:space="preserve">: Not Found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500</w:t>
      </w:r>
      <w:r w:rsidDel="00000000" w:rsidR="00000000" w:rsidRPr="00000000">
        <w:rPr>
          <w:rtl w:val="0"/>
        </w:rPr>
        <w:t xml:space="preserve">: Internal Server Error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u5ynhhkp9s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Crear el servidor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listen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app.listen(PORT, callback)</w:t>
      </w:r>
      <w:r w:rsidDel="00000000" w:rsidR="00000000" w:rsidRPr="00000000">
        <w:rPr>
          <w:rtl w:val="0"/>
        </w:rPr>
        <w:t xml:space="preserve"> inicia el servidor: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</w:t>
      </w:r>
      <w:r w:rsidDel="00000000" w:rsidR="00000000" w:rsidRPr="00000000">
        <w:rPr>
          <w:rtl w:val="0"/>
        </w:rPr>
        <w:t xml:space="preserve">: puerto donde escucha (ej. 3000)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callback</w:t>
      </w:r>
      <w:r w:rsidDel="00000000" w:rsidR="00000000" w:rsidRPr="00000000">
        <w:rPr>
          <w:rtl w:val="0"/>
        </w:rPr>
        <w:t xml:space="preserve">: función que se ejecuta cuando el servidor está listo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Express maneja internamente: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Apertura de socket TCP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Espera de peticiones HTTP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Ejecución de middlewares y rutas</w:t>
        <w:br w:type="textWrapping"/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0shtnsgsczs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Equivalente sin Express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http = require('http');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PORT = 3000;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(req.url === '/' &amp;&amp; req.method === 'GET')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res.writeHead(200, {'Content-Type': 'text/plain'});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res.end('Bienvenido a mi API sin Express!');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 else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res.writeHead(404, {'Content-Type': 'text/plain'});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res.end('Ruta no encontrada');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server.listen(PORT, () =&gt; console.log(`Servidor corriendo en http://localhost:${PORT}`));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Diferencias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Node puro requiere manejar headers, métodos y rutas manualmente.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Express simplifica esto y permite código más limpio y modular.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ydju2zhetnu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Código base inicial (server.js)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app = express();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PORT = 3000;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TODO: Agregar un middleware que registre la fecha, el método, la URL y la IP del cliente.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TODO: Crear una ruta principal '/' que devuelva un mensaje de bienvenida.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TODO: Crear una ruta con parámetro en la URL, por ejemplo '/saludo/:nombre'.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Debe devolver un saludo personalizado.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TODO: Crear una ruta '/suma' que reciba num1 y num2 por query string y devuelva la suma.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Ejemplo: /suma?num1=10&amp;num2=5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TODO: Manejar los casos en los que los parámetros sean inválidos o falten.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TODO: Crear una ruta extra, por ejemplo '/fecha', que devuelva la fecha actual.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Iniciar el servidor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app.listen(PORT, () =&gt; {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console.log(`Servidor corriendo en http://localhost:${PORT}`);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. Actividades prácticas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Instalar Express</w:t>
      </w:r>
      <w:r w:rsidDel="00000000" w:rsidR="00000000" w:rsidRPr="00000000">
        <w:rPr>
          <w:rtl w:val="0"/>
        </w:rPr>
        <w:t xml:space="preserve"> si no lo tienen: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init -y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express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Ejecutar el servidor: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server.js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las rutas pedidas: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mensaje de bienvenida.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/saludo/:nombre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devuelve “Hola, [nombre]”.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/suma?num1=10&amp;num2=5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devuelve la suma.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/fecha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devuelve la fecha actual.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Agregar un middleware</w:t>
      </w:r>
      <w:r w:rsidDel="00000000" w:rsidR="00000000" w:rsidRPr="00000000">
        <w:rPr>
          <w:rtl w:val="0"/>
        </w:rPr>
        <w:t xml:space="preserve"> que registre: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Fecha y hora de la petición.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Método (GET, POST, etc.).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 visitada.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 del cliente.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Agregar validaciones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Si faltan parámetros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/suma</w:t>
      </w:r>
      <w:r w:rsidDel="00000000" w:rsidR="00000000" w:rsidRPr="00000000">
        <w:rPr>
          <w:rtl w:val="0"/>
        </w:rPr>
        <w:t xml:space="preserve">, responder con un error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</w:t>
      </w:r>
      <w:r w:rsidDel="00000000" w:rsidR="00000000" w:rsidRPr="00000000">
        <w:rPr>
          <w:rtl w:val="0"/>
        </w:rPr>
        <w:t xml:space="preserve"> y un mensaje apropiado.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Probar todas las rutas</w:t>
      </w:r>
      <w:r w:rsidDel="00000000" w:rsidR="00000000" w:rsidRPr="00000000">
        <w:rPr>
          <w:rtl w:val="0"/>
        </w:rPr>
        <w:t xml:space="preserve"> desde el navegador o con una herramienta como Postman.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yqp4tvei6a4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Código base (server.js)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app = express();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PORT = 3000;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Middleware global: contar cantidad de peticiones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TODO: Crear un middleware "contarPeticiones" que escuche todas las peticiuones y vaya sumando 1 al contador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contador = 0;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Middleware local (a completar por el alumno)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TODO: Crear un middleware "validarEdad" que lea req.query.edad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y verifique que sea un número mayor o igual a 18.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Si no cumple, responder con status 400 y mensaje "Acceso denegado".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TODO: Ruta principal '/'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app.get('/', (req, res) =&gt; {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res.send('Bienvenido a la API del TP N°2');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TODO: Crear una ruta '/edad' que use el middleware "validarEdad"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y devuelva "Acceso permitido" si la edad es válida.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TODO: Crear una ruta '/producto/:id' que reciba un id numérico.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Si el id no es un número, devolver error 400.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Si es válido, devolver un mensaje con el id.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TODO: Crear una ruta '/promedio' que reciba tres notas por query (n1, n2, n3)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y devuelva el promedio.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Si falta alguna nota o no son números, devolver error 400.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TODO: Crear una ruta '/hora' que devuelva la hora actual del servidor.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Iniciar servidor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app.listen(PORT, () =&gt; {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console.log(`Servidor corriendo en http://localhost:${PORT}`);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4. Actividades prácticas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Instalar dependencias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init -y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Completar las tareas marcadas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TODO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Crear el middleware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validarEdad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las rutas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/producto/:id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/promedio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/hora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Ejemplos de pruebas: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mensaje de bienvenida.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http://localhost:3000/edad?edad=22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“Acceso permitido”.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http://localhost:3000/edad?edad=15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“Acceso denegado”.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http://localhost:3000/producto/12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el id.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http://localhost:3000/promedio?n1=8&amp;n2=6&amp;n3=10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devuelve el promedio.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http://localhost:3000/hora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devuelve la hora actual.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Usar códigos de estado HTTP apropiados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Agregar comentarios al código</w:t>
      </w:r>
      <w:r w:rsidDel="00000000" w:rsidR="00000000" w:rsidRPr="00000000">
        <w:rPr>
          <w:rtl w:val="0"/>
        </w:rPr>
        <w:t xml:space="preserve"> explicando qué hace cada parte.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79xmkssah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Preguntas para reflexionar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¿Cuál es la diferencia entre parámetros en la ruta y parámetros en query?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ventajas tiene usar Express sobre Node.js puro?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un middleware y para qué se puede usar?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hace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app.listen</w:t>
      </w:r>
      <w:r w:rsidDel="00000000" w:rsidR="00000000" w:rsidRPr="00000000">
        <w:rPr>
          <w:rtl w:val="0"/>
        </w:rPr>
        <w:t xml:space="preserve"> y qué pasa si no se ejecuta?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códigos HTTP se utilizan para indicar éxito o error y cuál es la diferencia entre ellos?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¿Cuál es la diferencia entre un middleware global y uno local?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ocurre si no llamamos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dentro de un middleware?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¿Por qué conviene validar datos antes de procesar una ruta?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