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2B8E" w14:textId="77777777" w:rsidR="005965FA" w:rsidRPr="00104A85" w:rsidRDefault="005965FA" w:rsidP="00E15C68">
      <w:pPr>
        <w:spacing w:line="276" w:lineRule="auto"/>
        <w:jc w:val="center"/>
        <w:rPr>
          <w:rFonts w:cs="Arial"/>
          <w:b/>
          <w:spacing w:val="1"/>
          <w:sz w:val="28"/>
        </w:rPr>
      </w:pPr>
      <w:r w:rsidRPr="00104A85">
        <w:rPr>
          <w:rFonts w:cs="Arial"/>
          <w:b/>
          <w:sz w:val="28"/>
        </w:rPr>
        <w:t xml:space="preserve">INSTITUTO POLITÉCNICO DO CÁVADO E DO AVE </w:t>
      </w:r>
      <w:r w:rsidRPr="00104A85">
        <w:rPr>
          <w:rFonts w:cs="Arial"/>
          <w:b/>
          <w:sz w:val="28"/>
        </w:rPr>
        <w:br/>
      </w:r>
      <w:r w:rsidRPr="00104A85">
        <w:rPr>
          <w:rFonts w:cs="Arial"/>
          <w:b/>
          <w:spacing w:val="-75"/>
          <w:sz w:val="28"/>
        </w:rPr>
        <w:t xml:space="preserve"> </w:t>
      </w:r>
      <w:r w:rsidRPr="00104A85">
        <w:rPr>
          <w:rFonts w:cs="Arial"/>
          <w:b/>
          <w:sz w:val="28"/>
        </w:rPr>
        <w:t>ESCOLA SUPERIOR DE TECNOLOGIA</w:t>
      </w:r>
    </w:p>
    <w:p w14:paraId="0C75D79C" w14:textId="24259079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  <w:r w:rsidRPr="00104A85">
        <w:rPr>
          <w:rFonts w:cs="Arial"/>
          <w:sz w:val="28"/>
        </w:rPr>
        <w:t>ENGENHARIA EM</w:t>
      </w:r>
      <w:r w:rsidRPr="00104A85">
        <w:rPr>
          <w:rFonts w:cs="Arial"/>
          <w:spacing w:val="-3"/>
          <w:sz w:val="28"/>
        </w:rPr>
        <w:t xml:space="preserve"> </w:t>
      </w:r>
      <w:r w:rsidRPr="00104A85">
        <w:rPr>
          <w:rFonts w:cs="Arial"/>
          <w:sz w:val="28"/>
        </w:rPr>
        <w:t>SISTEMAS</w:t>
      </w:r>
      <w:r w:rsidRPr="00104A85">
        <w:rPr>
          <w:rFonts w:cs="Arial"/>
          <w:spacing w:val="-3"/>
          <w:sz w:val="28"/>
        </w:rPr>
        <w:t xml:space="preserve"> </w:t>
      </w:r>
      <w:r w:rsidRPr="00104A85">
        <w:rPr>
          <w:rFonts w:cs="Arial"/>
          <w:sz w:val="28"/>
        </w:rPr>
        <w:t>INFORMÁTICOS</w:t>
      </w:r>
    </w:p>
    <w:p w14:paraId="18C50215" w14:textId="77777777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</w:p>
    <w:p w14:paraId="2D1A4584" w14:textId="77777777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</w:p>
    <w:p w14:paraId="4BBD79C8" w14:textId="63E9ACF2" w:rsidR="005965FA" w:rsidRPr="00104A85" w:rsidRDefault="005965FA" w:rsidP="00E15C68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  <w14:ligatures w14:val="none"/>
        </w:rPr>
      </w:pPr>
      <w:bookmarkStart w:id="0" w:name="_Toc184989699"/>
      <w:r w:rsidRPr="00104A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  <w14:ligatures w14:val="none"/>
        </w:rPr>
        <w:t>Relatório Projeto Aplicado</w:t>
      </w:r>
      <w:bookmarkEnd w:id="0"/>
    </w:p>
    <w:p w14:paraId="1944713D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Proposta de Sistema: Loja Social</w:t>
      </w:r>
    </w:p>
    <w:p w14:paraId="7546AC91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309F8CF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B8FCC3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Grupo No. 11</w:t>
      </w:r>
    </w:p>
    <w:p w14:paraId="60C5A93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No. 23502 – Manuel Fernandes (Líder)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23519 – João Cunha (Secretário)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23510 – Guilherme Azeredo (Developer)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23513 – Afonso Castro (Developer)</w:t>
      </w:r>
    </w:p>
    <w:p w14:paraId="60737196" w14:textId="3D7CE1C0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D52C3B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01CD22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AD267A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EAEC85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338B14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E7C7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FF0DE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3346D1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EC8CDB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B471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328C66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E4B117" w14:textId="470404D4" w:rsidR="005965FA" w:rsidRPr="00104A85" w:rsidRDefault="005965FA" w:rsidP="00E15C6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05962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282CF" w14:textId="145A2D62" w:rsidR="00060D2F" w:rsidRPr="00104A85" w:rsidRDefault="00060D2F" w:rsidP="00E15C68">
          <w:pPr>
            <w:pStyle w:val="Cabealhodondice"/>
            <w:spacing w:line="276" w:lineRule="auto"/>
          </w:pPr>
          <w:r w:rsidRPr="00104A85">
            <w:t>Índice</w:t>
          </w:r>
        </w:p>
        <w:p w14:paraId="078748D8" w14:textId="39054D64" w:rsidR="003C6561" w:rsidRDefault="00060D2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104A85">
            <w:fldChar w:fldCharType="begin"/>
          </w:r>
          <w:r w:rsidRPr="00104A85">
            <w:instrText xml:space="preserve"> TOC \o "1-3" \h \z \u </w:instrText>
          </w:r>
          <w:r w:rsidRPr="00104A85">
            <w:fldChar w:fldCharType="separate"/>
          </w:r>
          <w:hyperlink w:anchor="_Toc184989699" w:history="1">
            <w:r w:rsidR="003C6561"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PT"/>
                <w14:ligatures w14:val="none"/>
              </w:rPr>
              <w:t>Relatório Projeto Aplicado</w:t>
            </w:r>
            <w:r w:rsidR="003C6561">
              <w:rPr>
                <w:noProof/>
                <w:webHidden/>
              </w:rPr>
              <w:tab/>
            </w:r>
            <w:r w:rsidR="003C6561">
              <w:rPr>
                <w:noProof/>
                <w:webHidden/>
              </w:rPr>
              <w:fldChar w:fldCharType="begin"/>
            </w:r>
            <w:r w:rsidR="003C6561">
              <w:rPr>
                <w:noProof/>
                <w:webHidden/>
              </w:rPr>
              <w:instrText xml:space="preserve"> PAGEREF _Toc184989699 \h </w:instrText>
            </w:r>
            <w:r w:rsidR="003C6561">
              <w:rPr>
                <w:noProof/>
                <w:webHidden/>
              </w:rPr>
            </w:r>
            <w:r w:rsidR="003C6561"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</w:t>
            </w:r>
            <w:r w:rsidR="003C6561">
              <w:rPr>
                <w:noProof/>
                <w:webHidden/>
              </w:rPr>
              <w:fldChar w:fldCharType="end"/>
            </w:r>
          </w:hyperlink>
        </w:p>
        <w:p w14:paraId="6C023020" w14:textId="6C8526BD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0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3B87" w14:textId="39982C35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1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 Grupo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8647" w14:textId="217923E2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2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2.1 Caracterização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42A3" w14:textId="5A6659F4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3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2.2 Regulamento Interno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2FD3" w14:textId="0546A62B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4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2.3 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6581" w14:textId="1187A235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5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2.4 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D404" w14:textId="5948A0A9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6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2.5 Cronograma – 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623E" w14:textId="369E59CB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7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 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8E42" w14:textId="6DD9B84E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8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3.1 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5A7D" w14:textId="37D0A6A3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09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3.2 Objetivos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2D7A" w14:textId="5AFB9A91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0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3.3 Domínio de Aplicação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6068" w14:textId="190E5C09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1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3.4 Operações a Realizar pelo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73BD" w14:textId="24AFA574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2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3.5 Descrição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DA2D" w14:textId="630FA86C" w:rsidR="003C6561" w:rsidRDefault="003C656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3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3.6 Condições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B2E3" w14:textId="0FDA202A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4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4. 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6D54" w14:textId="7F1F99C4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5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5. Diagrama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1890" w14:textId="419816BF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6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6. Diagrama De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3FA1" w14:textId="7FBB3FB1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7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7.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CBF2" w14:textId="2E3693EA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8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8. 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CF31" w14:textId="6B85DAA0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19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9. Diagrama ER (Modelo Entidade-Relação)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6131" w14:textId="0DBEB000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20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10. 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7F34" w14:textId="385089FB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21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11.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9EAB" w14:textId="6B8BD46A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22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12.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E979" w14:textId="4E1EC201" w:rsidR="003C6561" w:rsidRDefault="003C65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4989723" w:history="1">
            <w:r w:rsidRPr="0016077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13.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E2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4061" w14:textId="5E92C19D" w:rsidR="00060D2F" w:rsidRPr="00104A85" w:rsidRDefault="00060D2F" w:rsidP="00E15C68">
          <w:pPr>
            <w:spacing w:line="276" w:lineRule="auto"/>
          </w:pPr>
          <w:r w:rsidRPr="00104A85">
            <w:rPr>
              <w:b/>
              <w:bCs/>
            </w:rPr>
            <w:fldChar w:fldCharType="end"/>
          </w:r>
        </w:p>
      </w:sdtContent>
    </w:sdt>
    <w:p w14:paraId="6E72616D" w14:textId="003A17CE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9D3BDC0" w14:textId="77777777" w:rsidR="00C12557" w:rsidRDefault="00C12557" w:rsidP="00E15C68">
      <w:pPr>
        <w:spacing w:after="0" w:line="276" w:lineRule="auto"/>
        <w:rPr>
          <w:rFonts w:asciiTheme="majorHAnsi" w:eastAsia="Times New Roman" w:hAnsiTheme="majorHAnsi" w:cs="Times New Roman"/>
          <w:color w:val="0F4761" w:themeColor="accent1" w:themeShade="BF"/>
          <w:kern w:val="0"/>
          <w:sz w:val="32"/>
          <w:szCs w:val="32"/>
          <w:lang w:eastAsia="pt-PT"/>
          <w14:ligatures w14:val="none"/>
        </w:rPr>
      </w:pPr>
    </w:p>
    <w:p w14:paraId="719F31CE" w14:textId="77777777" w:rsidR="00C12557" w:rsidRDefault="00C12557" w:rsidP="00E15C68">
      <w:pPr>
        <w:spacing w:after="0" w:line="276" w:lineRule="auto"/>
        <w:rPr>
          <w:rFonts w:asciiTheme="majorHAnsi" w:eastAsia="Times New Roman" w:hAnsiTheme="majorHAnsi" w:cs="Times New Roman"/>
          <w:color w:val="0F4761" w:themeColor="accent1" w:themeShade="BF"/>
          <w:kern w:val="0"/>
          <w:sz w:val="32"/>
          <w:szCs w:val="32"/>
          <w:lang w:eastAsia="pt-PT"/>
          <w14:ligatures w14:val="none"/>
        </w:rPr>
      </w:pPr>
    </w:p>
    <w:p w14:paraId="45603A20" w14:textId="77777777" w:rsidR="00C12557" w:rsidRDefault="00C12557" w:rsidP="00E15C68">
      <w:pPr>
        <w:spacing w:after="0" w:line="276" w:lineRule="auto"/>
        <w:rPr>
          <w:rFonts w:asciiTheme="majorHAnsi" w:eastAsia="Times New Roman" w:hAnsiTheme="majorHAnsi" w:cs="Times New Roman"/>
          <w:color w:val="0F4761" w:themeColor="accent1" w:themeShade="BF"/>
          <w:kern w:val="0"/>
          <w:sz w:val="32"/>
          <w:szCs w:val="32"/>
          <w:lang w:eastAsia="pt-PT"/>
          <w14:ligatures w14:val="none"/>
        </w:rPr>
      </w:pPr>
    </w:p>
    <w:p w14:paraId="7066AC10" w14:textId="0346921E" w:rsidR="005965FA" w:rsidRPr="00C12557" w:rsidRDefault="00C12557" w:rsidP="00E15C68">
      <w:pPr>
        <w:spacing w:after="0" w:line="276" w:lineRule="auto"/>
        <w:rPr>
          <w:rFonts w:asciiTheme="majorHAnsi" w:eastAsia="Times New Roman" w:hAnsiTheme="majorHAnsi" w:cs="Times New Roman"/>
          <w:color w:val="0F4761" w:themeColor="accent1" w:themeShade="BF"/>
          <w:kern w:val="0"/>
          <w:sz w:val="32"/>
          <w:szCs w:val="32"/>
          <w:lang w:eastAsia="pt-PT"/>
          <w14:ligatures w14:val="none"/>
        </w:rPr>
      </w:pPr>
      <w:r w:rsidRPr="00C12557">
        <w:rPr>
          <w:rFonts w:asciiTheme="majorHAnsi" w:eastAsia="Times New Roman" w:hAnsiTheme="majorHAnsi" w:cs="Times New Roman"/>
          <w:color w:val="0F4761" w:themeColor="accent1" w:themeShade="BF"/>
          <w:kern w:val="0"/>
          <w:sz w:val="32"/>
          <w:szCs w:val="32"/>
          <w:lang w:eastAsia="pt-PT"/>
          <w14:ligatures w14:val="none"/>
        </w:rPr>
        <w:lastRenderedPageBreak/>
        <w:t>Índice</w:t>
      </w:r>
      <w:r w:rsidR="003022B4" w:rsidRPr="00C12557">
        <w:rPr>
          <w:rFonts w:asciiTheme="majorHAnsi" w:eastAsia="Times New Roman" w:hAnsiTheme="majorHAnsi" w:cs="Times New Roman"/>
          <w:color w:val="0F4761" w:themeColor="accent1" w:themeShade="BF"/>
          <w:kern w:val="0"/>
          <w:sz w:val="32"/>
          <w:szCs w:val="32"/>
          <w:lang w:eastAsia="pt-PT"/>
          <w14:ligatures w14:val="none"/>
        </w:rPr>
        <w:t xml:space="preserve"> de Figuras</w:t>
      </w:r>
    </w:p>
    <w:p w14:paraId="5C5DAEB1" w14:textId="57743FEF" w:rsidR="00026DD8" w:rsidRDefault="00026DD8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fldChar w:fldCharType="separate"/>
      </w:r>
      <w:hyperlink w:anchor="_Toc184990075" w:history="1">
        <w:r w:rsidRPr="007D784B">
          <w:rPr>
            <w:rStyle w:val="Hiperligao"/>
            <w:noProof/>
          </w:rPr>
          <w:t>Figura 1 –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5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03B158" w14:textId="12893EFC" w:rsidR="00026DD8" w:rsidRDefault="00026DD8">
      <w:pPr>
        <w:pStyle w:val="ndicedeilustraes"/>
        <w:tabs>
          <w:tab w:val="right" w:leader="dot" w:pos="8494"/>
        </w:tabs>
        <w:rPr>
          <w:noProof/>
        </w:rPr>
      </w:pPr>
      <w:hyperlink w:anchor="_Toc184990076" w:history="1">
        <w:r w:rsidRPr="007D784B">
          <w:rPr>
            <w:rStyle w:val="Hiperligao"/>
            <w:noProof/>
          </w:rPr>
          <w:t>Figura 2 – Diagrama BPMN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5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B725CE" w14:textId="54E7556F" w:rsidR="00026DD8" w:rsidRDefault="00026DD8">
      <w:pPr>
        <w:pStyle w:val="ndicedeilustraes"/>
        <w:tabs>
          <w:tab w:val="right" w:leader="dot" w:pos="8494"/>
        </w:tabs>
        <w:rPr>
          <w:noProof/>
        </w:rPr>
      </w:pPr>
      <w:hyperlink w:anchor="_Toc184990077" w:history="1">
        <w:r w:rsidRPr="007D784B">
          <w:rPr>
            <w:rStyle w:val="Hiperligao"/>
            <w:noProof/>
          </w:rPr>
          <w:t>Figura 3 - Diagrama de 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5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322973" w14:textId="3F10D498" w:rsidR="00026DD8" w:rsidRDefault="00026DD8">
      <w:pPr>
        <w:pStyle w:val="ndicedeilustraes"/>
        <w:tabs>
          <w:tab w:val="right" w:leader="dot" w:pos="8494"/>
        </w:tabs>
        <w:rPr>
          <w:noProof/>
        </w:rPr>
      </w:pPr>
      <w:hyperlink w:anchor="_Toc184990078" w:history="1">
        <w:r w:rsidRPr="007D784B">
          <w:rPr>
            <w:rStyle w:val="Hiperligao"/>
            <w:noProof/>
          </w:rPr>
          <w:t>Figura 4 –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5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6D03E9" w14:textId="0BAB3011" w:rsidR="00026DD8" w:rsidRDefault="00026DD8">
      <w:pPr>
        <w:pStyle w:val="ndicedeilustraes"/>
        <w:tabs>
          <w:tab w:val="right" w:leader="dot" w:pos="8494"/>
        </w:tabs>
        <w:rPr>
          <w:noProof/>
        </w:rPr>
      </w:pPr>
      <w:hyperlink w:anchor="_Toc184990079" w:history="1">
        <w:r w:rsidRPr="007D784B">
          <w:rPr>
            <w:rStyle w:val="Hiperligao"/>
            <w:noProof/>
          </w:rPr>
          <w:t>Figura 5 – Diagrama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5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3BC11D" w14:textId="1B26B3B5" w:rsidR="00026DD8" w:rsidRDefault="00026DD8">
      <w:pPr>
        <w:pStyle w:val="ndicedeilustraes"/>
        <w:tabs>
          <w:tab w:val="right" w:leader="dot" w:pos="8494"/>
        </w:tabs>
        <w:rPr>
          <w:noProof/>
        </w:rPr>
      </w:pPr>
      <w:hyperlink w:anchor="_Toc184990080" w:history="1">
        <w:r w:rsidRPr="007D784B">
          <w:rPr>
            <w:rStyle w:val="Hiperligao"/>
            <w:noProof/>
          </w:rPr>
          <w:t>Figura 6 – Diagrama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54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6C233E" w14:textId="1DE19057" w:rsidR="00026DD8" w:rsidRDefault="00026DD8">
      <w:pPr>
        <w:pStyle w:val="ndicedeilustraes"/>
        <w:tabs>
          <w:tab w:val="right" w:leader="dot" w:pos="8494"/>
        </w:tabs>
        <w:rPr>
          <w:noProof/>
        </w:rPr>
      </w:pPr>
      <w:hyperlink w:anchor="_Toc184990081" w:history="1">
        <w:r w:rsidRPr="007D784B">
          <w:rPr>
            <w:rStyle w:val="Hiperligao"/>
            <w:noProof/>
          </w:rPr>
          <w:t>Figura 7 –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_Toc184990081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754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2EF2F7" w14:textId="6490D3B8" w:rsidR="005965FA" w:rsidRPr="00104A85" w:rsidRDefault="00026DD8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fldChar w:fldCharType="end"/>
      </w:r>
    </w:p>
    <w:p w14:paraId="5C9A3FFB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3492BB9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6D3ACF6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04E679A2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E891D2F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CB43748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603D810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D777175" w14:textId="77777777" w:rsidR="005965FA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C30C735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4483BCA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6346BA7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099D542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7B712E9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6008F15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6230273A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65EF9116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6D1DF67F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07AFDBCB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237A6E1D" w14:textId="77777777" w:rsidR="001860F0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AE98CE8" w14:textId="77777777" w:rsidR="001860F0" w:rsidRPr="00104A85" w:rsidRDefault="001860F0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8A7D1BF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D3E4BB0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379D63C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5108311" w14:textId="77777777" w:rsidR="005965FA" w:rsidRPr="00104A85" w:rsidRDefault="005965FA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" w:name="_Toc184989700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1. Introdução</w:t>
      </w:r>
      <w:bookmarkEnd w:id="1"/>
    </w:p>
    <w:p w14:paraId="5580EF60" w14:textId="19E651E3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relatório documenta o desenvolvimento e a proposta de implementação de um sistema de software para a gestão de uma loja social. O objetivo principal do projeto é automatizar o control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stock e o check-in de beneficiários, além de otimizar a gestão de voluntários e melhorar a comunicação entre a administração e a equip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 voluntários.</w:t>
      </w:r>
    </w:p>
    <w:p w14:paraId="4E6C2BA9" w14:textId="33E03188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documento está dividido em se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ções que explicam o grupo de trabalho, o cronograma do projeto, a proposta de sistema, as operações e funcionalidades a serem implementadas, além das conclusões e anexos.</w:t>
      </w:r>
    </w:p>
    <w:p w14:paraId="26D3E0EA" w14:textId="79EA5901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4F1EAA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5E1197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33261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8A017B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A9E2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3DCB868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DE0B00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E9DC58A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07EEA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1414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09B4C88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A11A80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9C9553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0E22BDA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594249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29CB6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5A757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CD4E2B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2F9E4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AF06037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88296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939417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3C22C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27B7DB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4B5516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64D60E0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3A94E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4F9F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972A001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A1A75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411B1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1CCB832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" w:name="_Toc184989701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2. Grupo de Trabalho</w:t>
      </w:r>
      <w:bookmarkEnd w:id="2"/>
    </w:p>
    <w:p w14:paraId="5ACE6A0E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5C31BFF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3" w:name="_Toc184989702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2.1 Caracterização do Grupo</w:t>
      </w:r>
      <w:bookmarkEnd w:id="3"/>
    </w:p>
    <w:p w14:paraId="6915EA9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Grupo 11 é constituído por quatro membros com as seguintes funções: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900"/>
        <w:gridCol w:w="1075"/>
      </w:tblGrid>
      <w:tr w:rsidR="00992D77" w:rsidRPr="00104A85" w14:paraId="295659EA" w14:textId="77777777" w:rsidTr="00992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489DB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CB94D7B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Número</w:t>
            </w:r>
          </w:p>
        </w:tc>
        <w:tc>
          <w:tcPr>
            <w:tcW w:w="0" w:type="auto"/>
            <w:vAlign w:val="center"/>
            <w:hideMark/>
          </w:tcPr>
          <w:p w14:paraId="4BDE46FE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Função</w:t>
            </w:r>
          </w:p>
        </w:tc>
      </w:tr>
      <w:tr w:rsidR="00992D77" w:rsidRPr="00104A85" w14:paraId="067CFA1B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1F1A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Manuel Fernandes</w:t>
            </w:r>
          </w:p>
        </w:tc>
        <w:tc>
          <w:tcPr>
            <w:tcW w:w="0" w:type="auto"/>
            <w:vAlign w:val="center"/>
            <w:hideMark/>
          </w:tcPr>
          <w:p w14:paraId="2EEA1205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23502</w:t>
            </w:r>
          </w:p>
        </w:tc>
        <w:tc>
          <w:tcPr>
            <w:tcW w:w="0" w:type="auto"/>
            <w:vAlign w:val="center"/>
            <w:hideMark/>
          </w:tcPr>
          <w:p w14:paraId="64C2211B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Líder</w:t>
            </w:r>
          </w:p>
        </w:tc>
      </w:tr>
      <w:tr w:rsidR="00992D77" w:rsidRPr="00104A85" w14:paraId="7DE174B7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8380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João Cunha</w:t>
            </w:r>
          </w:p>
        </w:tc>
        <w:tc>
          <w:tcPr>
            <w:tcW w:w="0" w:type="auto"/>
            <w:vAlign w:val="center"/>
            <w:hideMark/>
          </w:tcPr>
          <w:p w14:paraId="4D2886FD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23519</w:t>
            </w:r>
          </w:p>
        </w:tc>
        <w:tc>
          <w:tcPr>
            <w:tcW w:w="0" w:type="auto"/>
            <w:vAlign w:val="center"/>
            <w:hideMark/>
          </w:tcPr>
          <w:p w14:paraId="26CF684F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Secretário</w:t>
            </w:r>
          </w:p>
        </w:tc>
      </w:tr>
      <w:tr w:rsidR="00992D77" w:rsidRPr="00104A85" w14:paraId="7F62BF6E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7E66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Guilherme Azeredo</w:t>
            </w:r>
          </w:p>
        </w:tc>
        <w:tc>
          <w:tcPr>
            <w:tcW w:w="0" w:type="auto"/>
            <w:vAlign w:val="center"/>
            <w:hideMark/>
          </w:tcPr>
          <w:p w14:paraId="4AC8FAE0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23510</w:t>
            </w:r>
          </w:p>
        </w:tc>
        <w:tc>
          <w:tcPr>
            <w:tcW w:w="0" w:type="auto"/>
            <w:vAlign w:val="center"/>
            <w:hideMark/>
          </w:tcPr>
          <w:p w14:paraId="1B4D4BD4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Developer</w:t>
            </w:r>
          </w:p>
        </w:tc>
      </w:tr>
      <w:tr w:rsidR="00992D77" w:rsidRPr="00104A85" w14:paraId="1518FBAE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E0BE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Afonso Castro</w:t>
            </w:r>
          </w:p>
        </w:tc>
        <w:tc>
          <w:tcPr>
            <w:tcW w:w="0" w:type="auto"/>
            <w:vAlign w:val="center"/>
            <w:hideMark/>
          </w:tcPr>
          <w:p w14:paraId="41F87D37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23513</w:t>
            </w:r>
          </w:p>
        </w:tc>
        <w:tc>
          <w:tcPr>
            <w:tcW w:w="0" w:type="auto"/>
            <w:vAlign w:val="center"/>
            <w:hideMark/>
          </w:tcPr>
          <w:p w14:paraId="74E8768D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Developer</w:t>
            </w:r>
          </w:p>
        </w:tc>
      </w:tr>
    </w:tbl>
    <w:p w14:paraId="7A7C10CF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4" w:name="_Toc184989703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2.2 Regulamento Interno do Grupo</w:t>
      </w:r>
      <w:bookmarkEnd w:id="4"/>
    </w:p>
    <w:p w14:paraId="049DC3CC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grupo é regido por um regulamento interno que define responsabilidades, prazos e critérios de avaliação. Entre as responsabilidades, o líder tem a função de marcar reuniões e coordenar o grupo, enquanto o secretário é responsável por preparar as atas e convocatórias.</w:t>
      </w:r>
    </w:p>
    <w:p w14:paraId="336D207C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5" w:name="_Toc184989704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2.3 Sistema de Avaliação Interno</w:t>
      </w:r>
      <w:bookmarkEnd w:id="5"/>
    </w:p>
    <w:p w14:paraId="7C83F17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avaliação interna será feita a cada três semanas, com base em critérios como assiduidade, participação, qualidade do trabalho e cumprimento de prazos. Todos os membros começam com uma nota de 20 valores, sendo descontados pontos conforme o desempenho em reuniões e no desenvolvimento do projeto.</w:t>
      </w:r>
    </w:p>
    <w:p w14:paraId="6CD23EF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6" w:name="_Toc184989705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2.4 Metodologia de Trabalho Utilizada</w:t>
      </w:r>
      <w:bookmarkEnd w:id="6"/>
    </w:p>
    <w:p w14:paraId="58C64526" w14:textId="0812EF7E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grupo utiliza a metodologia Scrum, com reuniões semanais para discutir o progresso e alinhar as tarefas. As atas e convocatórias são registadas e armazenadas em plataformas de gestão como o Google Drive. </w:t>
      </w:r>
    </w:p>
    <w:p w14:paraId="49579E4B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7" w:name="_Toc184989706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2.5 Cronograma – Planificação do Trabalho</w:t>
      </w:r>
      <w:bookmarkEnd w:id="7"/>
    </w:p>
    <w:p w14:paraId="416074C5" w14:textId="4C567C49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cronograma do projeto foi desenvolvido utilizando um mapa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Excel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que planeia as fases de desenvolvimento, testes e implementação.</w:t>
      </w:r>
    </w:p>
    <w:p w14:paraId="2C6C7505" w14:textId="3BC789AE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C5E7A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664E82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DB9F5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D21748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8" w:name="_Toc184989707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3. Proposta de Sistema</w:t>
      </w:r>
      <w:bookmarkEnd w:id="8"/>
    </w:p>
    <w:p w14:paraId="31D4168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9" w:name="_Toc184989708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3.1 Descrição do Negócio</w:t>
      </w:r>
      <w:bookmarkEnd w:id="9"/>
    </w:p>
    <w:p w14:paraId="3070E5B4" w14:textId="4659BC34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loja social não controla todos os itens do stock de maneira precisa, especialmente bens raros ou essenciais, como cobertores, que são monitorizados de forma visual e manual. Em épocas especiais, como o Natal, o controlo de brinquedos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pode ser mais rígido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O sistema proposto irá automatizar esses processos, otimizando a gestão do controlo das visitas dos beneficiários.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Outros aspetos tais como recolha de dados dos beneficiários e bens mais procurados </w:t>
      </w:r>
    </w:p>
    <w:p w14:paraId="7628E7C1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0" w:name="_Toc184989709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3.2 Objetivos de Negócio</w:t>
      </w:r>
      <w:bookmarkEnd w:id="10"/>
    </w:p>
    <w:p w14:paraId="1A4FCE4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principais objetivos do sistema incluem:</w:t>
      </w:r>
    </w:p>
    <w:p w14:paraId="02A83FE6" w14:textId="41B1AB2E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Automatizar o controlo de stock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Permitindo uma gestão eficiente de itens importantes e destacando visualmente o status do stock (baixo, médio, alto).</w:t>
      </w:r>
    </w:p>
    <w:p w14:paraId="0BA81B72" w14:textId="3323A8B3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Monitorizar visitas dos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Controlando o número de visitas e os itens retirados por agregado familiar.</w:t>
      </w:r>
    </w:p>
    <w:p w14:paraId="4B31A36E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Facilitar a comunicação com 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Integrando um sistema de mensagens automatizadas para melhorar a coordenação.</w:t>
      </w:r>
    </w:p>
    <w:p w14:paraId="4A579A94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Agilizar o atendimento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Reduzindo filas e melhorando o processo de check-in.</w:t>
      </w:r>
    </w:p>
    <w:p w14:paraId="1DD1F257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Gerar relatórios estatísticos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Incluindo dados sobre nacionalidades dos beneficiários e padrões de uso da loja.</w:t>
      </w:r>
    </w:p>
    <w:p w14:paraId="406F5C8E" w14:textId="0E52B190" w:rsidR="00E15C68" w:rsidRPr="00104A85" w:rsidRDefault="00E15C68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Negócio visa também substituir uma folha excel da loja. Sendo esta folha que carrega todas as informações do que acontece dentro da loja.</w:t>
      </w:r>
    </w:p>
    <w:p w14:paraId="1A4AAD87" w14:textId="77777777" w:rsidR="00992D77" w:rsidRPr="00104A85" w:rsidRDefault="00992D77" w:rsidP="00E15C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1" w:name="_Toc184989710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3.3 Domínio de Aplicação do Sistema</w:t>
      </w:r>
      <w:bookmarkEnd w:id="11"/>
    </w:p>
    <w:p w14:paraId="3FA88394" w14:textId="0C923010" w:rsidR="00992D77" w:rsidRPr="00104A85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sistema será desenvolvido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apenas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dispositivos móveis, com funcionalidades que incluem o registo de novos beneficiários, controlo de visitas e gestão de stock. Além disso, permitirá a comunicação entre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administrador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os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voluntários, facilitando a distribuição de tarefas.</w:t>
      </w:r>
    </w:p>
    <w:p w14:paraId="62300CFB" w14:textId="77777777" w:rsidR="00992D77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749EBD8" w14:textId="77777777" w:rsidR="00E76E21" w:rsidRDefault="00E76E21" w:rsidP="00E15C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bookmarkStart w:id="12" w:name="_Toc184989711"/>
    </w:p>
    <w:p w14:paraId="3ECC897A" w14:textId="053AAEA0" w:rsidR="00992D77" w:rsidRPr="00104A85" w:rsidRDefault="00992D77" w:rsidP="00E15C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lastRenderedPageBreak/>
        <w:t>3.4 Operações a Realizar pelo Sistema</w:t>
      </w:r>
      <w:bookmarkEnd w:id="12"/>
    </w:p>
    <w:p w14:paraId="47C2D673" w14:textId="77777777" w:rsidR="00992D77" w:rsidRPr="00104A85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principais operações do sistema incluem:</w:t>
      </w:r>
    </w:p>
    <w:p w14:paraId="18A9DE69" w14:textId="578F4B24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Registo de novos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Recolha de dados como nome, idade, nacionalidade, número de telefone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número de identificação (cartão de cidadão ou passaporte)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cidade e freguesia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além disso, serão também registados por agregado familiar, sendo que se este for uma criança, será registada a escola e o ano que frequenta.</w:t>
      </w:r>
    </w:p>
    <w:p w14:paraId="12428197" w14:textId="77777777" w:rsidR="00E15C68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Check-in dos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Verifica o número de visitas e os itens retirados. Beneficiários com mais visitas terão restrições em relação a bens escassos e essenciais, enquanto novos beneficiários terão mais acesso a esses itens.</w:t>
      </w:r>
    </w:p>
    <w:p w14:paraId="77C32E6E" w14:textId="3BCF59C9" w:rsidR="00E15C68" w:rsidRPr="00104A85" w:rsidRDefault="00E15C68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Sessão ativa do beneficiário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104A85">
        <w:rPr>
          <w:rFonts w:ascii="Times New Roman" w:hAnsi="Times New Roman" w:cs="Times New Roman"/>
        </w:rPr>
        <w:t>Quando um beneficiário dá entrada, será iniciada uma “sessão” ativa onde será visível na app quem ou quais beneficiários possam estar dentro da loja no processo de levantamento de bens</w:t>
      </w:r>
      <w:r w:rsidR="00104A85" w:rsidRPr="00104A85">
        <w:rPr>
          <w:rFonts w:ascii="Times New Roman" w:hAnsi="Times New Roman" w:cs="Times New Roman"/>
        </w:rPr>
        <w:t xml:space="preserve">. </w:t>
      </w:r>
    </w:p>
    <w:p w14:paraId="14E4EA30" w14:textId="36240371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Controlo de stock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Voluntários poderão adicionar e remover itens do stock com facilidade. Itens com baixo stock serão destacados com cores diferentes (vermelho, amarelo, verde) para facilitar a visualização.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efeitos de uma rápida e precisa gestão de stock, este sistema será à volta de botões maiores.</w:t>
      </w:r>
    </w:p>
    <w:p w14:paraId="2CF8EAE3" w14:textId="77777777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Gestão de 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Distribuição rotativa de voluntários e envio de mensagens automáticas para coordenar as atividades.</w:t>
      </w:r>
    </w:p>
    <w:p w14:paraId="36677CEA" w14:textId="177A3D91" w:rsidR="00104A85" w:rsidRPr="00104A85" w:rsidRDefault="00104A85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Listas de beneficiários exclusivos ou de interesse: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Uma lista onde beneficiários com más atitudes poderão ser inseridos com categorização por cores, para que um voluntario possa saber que esta a lidar com um individuo desrespeitoso ou problemático. Outra lista será uma lista para beneficiários com maior necessidade e atenção. Também categorizada por cores.</w:t>
      </w:r>
    </w:p>
    <w:p w14:paraId="6457C9D3" w14:textId="187160A8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Registo de levantamento de bens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 histórico dos itens retirados por cada beneficiário será registado, assim como a frequência das visitas e os itens preferidos por cada família.</w:t>
      </w:r>
    </w:p>
    <w:p w14:paraId="16E688CF" w14:textId="6DE99DF6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Relatórios de dados estatísticos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Relatórios que incluem a nacionalidade dos beneficiários e a frequência de visitas à loja,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 itens mais procurados e os meses do ano em que a loja tenha mais procura.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ermitindo uma análise dos padrões de uso ao longo do ano.</w:t>
      </w:r>
    </w:p>
    <w:p w14:paraId="4B26E394" w14:textId="3D3CF6B2" w:rsidR="00104A85" w:rsidRPr="00104A85" w:rsidRDefault="00104A85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 xml:space="preserve">Multicultural: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Dada a existência de voluntários de </w:t>
      </w:r>
      <w:r w:rsidR="00225264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várias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culturas e línguas, a app deverá suportar várias línguas na sua interface.</w:t>
      </w:r>
    </w:p>
    <w:p w14:paraId="251B28EB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3" w:name="_Toc184989712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3.5 Descrição dos Intervenientes</w:t>
      </w:r>
      <w:bookmarkEnd w:id="13"/>
    </w:p>
    <w:p w14:paraId="1DFD904C" w14:textId="3BF86CBB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Administradores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Responsáveis pela gestão do sistema, controlo de stock e supervisão das operações.</w:t>
      </w:r>
    </w:p>
    <w:p w14:paraId="23956DAE" w14:textId="7ECF1F71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Realizam o controlo de stock, check-in de beneficiários e distribuição de itens.</w:t>
      </w:r>
    </w:p>
    <w:p w14:paraId="369D7D49" w14:textId="4F37AA34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Realizam check-in e recebem os itens disponibilizados pela loja. Os seus dados são utilizados para fins estatísticos e para garantir a distribuição justa dos itens mais necessários.</w:t>
      </w:r>
    </w:p>
    <w:p w14:paraId="52DC218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4" w:name="_Toc184989713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3.6 Condições Específicas</w:t>
      </w:r>
      <w:bookmarkEnd w:id="14"/>
    </w:p>
    <w:p w14:paraId="61FF00DF" w14:textId="7F4B0973" w:rsidR="00992D77" w:rsidRPr="00104A85" w:rsidRDefault="00992D77" w:rsidP="00104A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Segurança dos dados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Já que será feita uma coleção de dados privados e pessoais para fins estatísticos, a base de dados da aplicação deverá ser segura.</w:t>
      </w:r>
    </w:p>
    <w:p w14:paraId="0ED15A22" w14:textId="02AC1AA3" w:rsidR="00992D77" w:rsidRDefault="00992D77" w:rsidP="00104A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Interface de fácil utilização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 sistema deve ser intuitivo e fácil de usar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suportar várias línguas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garantindo que voluntários 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mais velhos </w:t>
      </w:r>
      <w:r w:rsid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 estrangeiros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possam operá-lo sem dificuldades.</w:t>
      </w:r>
    </w:p>
    <w:p w14:paraId="0D15AE27" w14:textId="54C84C82" w:rsidR="00225264" w:rsidRPr="00104A85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7B8C24" w14:textId="258974E5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60F7208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756B2F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03EE052" w14:textId="0A5F17B2" w:rsidR="00E76E21" w:rsidRDefault="00E76E21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1780EEE" w14:textId="77777777" w:rsidR="00E76E21" w:rsidRDefault="00E76E21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E75A4C7" w14:textId="77777777" w:rsidR="00E76E21" w:rsidRDefault="00E76E21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FCB672E" w14:textId="77777777" w:rsidR="00E76E21" w:rsidRDefault="00E76E21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18F0BA" w14:textId="77777777" w:rsidR="00E76E21" w:rsidRDefault="00E76E21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6E90C6D" w14:textId="77777777" w:rsidR="00E76E21" w:rsidRDefault="00E76E21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43CA81" w14:textId="77777777" w:rsidR="00E76E21" w:rsidRDefault="00E76E21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6EE67BD" w14:textId="77777777" w:rsidR="00E76E21" w:rsidRPr="00104A85" w:rsidRDefault="00E76E21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5BA730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68764D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C9C89C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387B15E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EBC06FC" w14:textId="29E98E65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5" w:name="_Toc184989714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4. Diagrama de Contexto</w:t>
      </w:r>
      <w:bookmarkEnd w:id="15"/>
    </w:p>
    <w:p w14:paraId="5293434D" w14:textId="77777777" w:rsidR="00026DD8" w:rsidRDefault="00F71D2E" w:rsidP="00026DD8">
      <w:pPr>
        <w:keepNext/>
        <w:spacing w:before="100" w:beforeAutospacing="1" w:after="100" w:afterAutospacing="1" w:line="276" w:lineRule="auto"/>
        <w:jc w:val="center"/>
      </w:pPr>
      <w:r w:rsidRPr="00104A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3CE9873D" wp14:editId="1512B4C4">
            <wp:extent cx="4381500" cy="2616329"/>
            <wp:effectExtent l="0" t="0" r="0" b="0"/>
            <wp:docPr id="39636668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668" name="Imagem 1" descr="Uma imagem com texto, captura de ecrã, diagrama, Retângul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877" cy="26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A885" w14:textId="64573C50" w:rsidR="00F71D2E" w:rsidRPr="00104A85" w:rsidRDefault="00026DD8" w:rsidP="00026DD8">
      <w:pPr>
        <w:pStyle w:val="Legenda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bookmarkStart w:id="16" w:name="_Toc1849900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1379E">
        <w:t>– Diagrama de Contexto</w:t>
      </w:r>
      <w:bookmarkEnd w:id="16"/>
    </w:p>
    <w:p w14:paraId="159D643F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AAE5BA2" w14:textId="1A53A6A1" w:rsidR="00F71D2E" w:rsidRPr="00104A85" w:rsidRDefault="00F71D2E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de contexto representa a interação do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utilizador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o sistema e a sua comunicação com uma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API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O sistema tem como objetivo registar novos clientes, acompanhar as suas visitas à loja social e listar os itens que cada beneficiário retirou.</w:t>
      </w:r>
    </w:p>
    <w:p w14:paraId="7DFE1BFB" w14:textId="77777777" w:rsidR="00F71D2E" w:rsidRPr="00104A85" w:rsidRDefault="00F71D2E" w:rsidP="00E15C6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18846CFD" w14:textId="691D1568" w:rsidR="00F71D2E" w:rsidRPr="00104A85" w:rsidRDefault="00F71D2E" w:rsidP="002252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Utilizador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o utilizador do sistema, que pode ser um administrador ou um voluntário. Esse utilizador é responsável por interagir com a aplicação para registar clientes, registar visitas e manter o controlo dos itens retirados.</w:t>
      </w:r>
    </w:p>
    <w:p w14:paraId="2B55E2AE" w14:textId="44E38A54" w:rsidR="00F71D2E" w:rsidRDefault="00F71D2E" w:rsidP="002252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App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A aplicação principal é dividida em três funcionalidades principais:</w:t>
      </w:r>
    </w:p>
    <w:p w14:paraId="4DEF45BD" w14:textId="77777777" w:rsidR="00225264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8BB7A0A" w14:textId="77777777" w:rsidR="00225264" w:rsidRPr="00104A85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4D520D" w14:textId="77777777" w:rsidR="00F71D2E" w:rsidRPr="00104A85" w:rsidRDefault="00F71D2E" w:rsidP="00E15C6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</w:t>
      </w:r>
    </w:p>
    <w:p w14:paraId="1A51C612" w14:textId="77777777" w:rsidR="00F71D2E" w:rsidRPr="00104A85" w:rsidRDefault="00F71D2E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ilustra de maneira clara como o sistema deve funcionar no contexto da loja social, mostrando a interação direta do utilizador com a aplicação e a dependência da API para garantir o bom funcionamento do sistema.</w:t>
      </w:r>
    </w:p>
    <w:p w14:paraId="3B03168C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B8DEFCC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B470441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7" w:name="_Toc184989715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5. Diagrama BPMN</w:t>
      </w:r>
      <w:bookmarkEnd w:id="17"/>
    </w:p>
    <w:p w14:paraId="0381FC44" w14:textId="77777777" w:rsidR="00026DD8" w:rsidRDefault="00F71D2E" w:rsidP="00026DD8">
      <w:pPr>
        <w:keepNext/>
      </w:pPr>
      <w:r w:rsidRPr="00104A85">
        <w:rPr>
          <w:noProof/>
          <w:lang w:eastAsia="pt-PT"/>
        </w:rPr>
        <w:drawing>
          <wp:inline distT="0" distB="0" distL="0" distR="0" wp14:anchorId="4275CC6C" wp14:editId="5D279132">
            <wp:extent cx="5910855" cy="2314575"/>
            <wp:effectExtent l="0" t="0" r="0" b="0"/>
            <wp:docPr id="1241628196" name="Imagem 1" descr="Uma imagem com captura de ecrã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8196" name="Imagem 1" descr="Uma imagem com captura de ecrã, diagrama, file, Paralel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854" cy="23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7789" w14:textId="08BE854E" w:rsidR="00F71D2E" w:rsidRPr="00104A85" w:rsidRDefault="00026DD8" w:rsidP="00026DD8">
      <w:pPr>
        <w:pStyle w:val="Legenda"/>
        <w:rPr>
          <w:lang w:eastAsia="pt-PT"/>
        </w:rPr>
      </w:pPr>
      <w:bookmarkStart w:id="18" w:name="_Toc1849900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CF18D1">
        <w:t>– Diagrama BPMN</w:t>
      </w:r>
      <w:bookmarkEnd w:id="18"/>
    </w:p>
    <w:p w14:paraId="313B8A40" w14:textId="77777777" w:rsidR="006069FC" w:rsidRPr="00104A85" w:rsidRDefault="006069FC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representa o fluxo de atividades do processo de registo de clientes, doações e retirada de produtos na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loja social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As atividades estão organizadas em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piscinas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distinguem as ações dos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clientes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funcionários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o próprio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sistema de aplicação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43399AF" w14:textId="77777777" w:rsidR="006069FC" w:rsidRPr="00104A85" w:rsidRDefault="006069FC" w:rsidP="00E15C68">
      <w:pPr>
        <w:spacing w:before="100" w:beforeAutospacing="1" w:after="0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5A9B9FA5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Cliente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1F486B50" w14:textId="07D88C41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Escolha do produto</w:t>
      </w:r>
    </w:p>
    <w:p w14:paraId="3849A4E5" w14:textId="40BA089F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Verificação de visitas</w:t>
      </w:r>
    </w:p>
    <w:p w14:paraId="7C47ADF2" w14:textId="2A0E6A77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Leva produto</w:t>
      </w:r>
    </w:p>
    <w:p w14:paraId="64E90510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Funcionário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5A74233C" w14:textId="6945A24B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Recebe </w:t>
      </w:r>
      <w:r w:rsidR="00225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bens</w:t>
      </w:r>
    </w:p>
    <w:p w14:paraId="34788845" w14:textId="5AE67ECD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Identifica cliente</w:t>
      </w:r>
    </w:p>
    <w:p w14:paraId="0F107FE2" w14:textId="7D754848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Regista cliente</w:t>
      </w:r>
    </w:p>
    <w:p w14:paraId="0706B927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Aplicação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27F9BB8D" w14:textId="09285F75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 Nº de visitas</w:t>
      </w:r>
    </w:p>
    <w:p w14:paraId="329CD469" w14:textId="6CE2BE14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Identifica produto</w:t>
      </w:r>
    </w:p>
    <w:p w14:paraId="458D7EDC" w14:textId="51A2F668" w:rsidR="006069FC" w:rsidRPr="00104A85" w:rsidRDefault="006069FC" w:rsidP="00E15C68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Regista produto</w:t>
      </w:r>
    </w:p>
    <w:p w14:paraId="4A77D581" w14:textId="27E500CD" w:rsidR="006069FC" w:rsidRPr="00104A85" w:rsidRDefault="006069FC" w:rsidP="00E15C68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Atualiza visitas</w:t>
      </w:r>
    </w:p>
    <w:p w14:paraId="504FB351" w14:textId="77777777" w:rsidR="006069FC" w:rsidRPr="00104A85" w:rsidRDefault="006069FC" w:rsidP="00E15C68">
      <w:p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666AD7" w14:textId="77777777" w:rsidR="006069FC" w:rsidRPr="00104A85" w:rsidRDefault="006069FC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02D49B56" w14:textId="12CA93C5" w:rsidR="00F71D2E" w:rsidRDefault="006069FC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BPMN demonstra como o sistema da loja social gerência as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interações com os clientes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funcionários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registando novos clientes, controlando doações e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>atualizando o status de visitas e retiradas de produtos. O diagrama ajuda a visualizar de forma clara o fluxo das atividades e as tomadas de decisão dentro da loja social.</w:t>
      </w:r>
    </w:p>
    <w:p w14:paraId="4A48DAA3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660F05A" w14:textId="71BB8D46" w:rsidR="00F33F07" w:rsidRDefault="00F33F07" w:rsidP="00F33F07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9" w:name="_Toc184989716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6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Diagrama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De Arquitetura do sistema</w:t>
      </w:r>
      <w:bookmarkEnd w:id="19"/>
    </w:p>
    <w:p w14:paraId="1C969C98" w14:textId="77777777" w:rsidR="00026DD8" w:rsidRDefault="00B5443F" w:rsidP="00026DD8">
      <w:pPr>
        <w:keepNext/>
        <w:spacing w:before="100" w:beforeAutospacing="1" w:after="100" w:afterAutospacing="1" w:line="276" w:lineRule="auto"/>
        <w:outlineLvl w:val="1"/>
      </w:pPr>
      <w:r w:rsidRPr="00B5443F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pt-PT"/>
          <w14:ligatures w14:val="none"/>
        </w:rPr>
        <w:drawing>
          <wp:inline distT="0" distB="0" distL="0" distR="0" wp14:anchorId="27A2C800" wp14:editId="4EC982F6">
            <wp:extent cx="5400040" cy="2979420"/>
            <wp:effectExtent l="0" t="0" r="0" b="0"/>
            <wp:docPr id="196532650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2650" name="Imagem 2" descr="Uma imagem com texto, diagrama,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6392" w14:textId="75ACFDF2" w:rsidR="00B5443F" w:rsidRPr="00B5443F" w:rsidRDefault="00026DD8" w:rsidP="00026DD8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0" w:name="_Toc1849900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Diagrama de arquitetura do sistema</w:t>
      </w:r>
      <w:bookmarkEnd w:id="20"/>
    </w:p>
    <w:p w14:paraId="25DA7C48" w14:textId="77777777" w:rsidR="003E5527" w:rsidRDefault="003E5527" w:rsidP="003E5527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>
        <w:t>O diagrama de arquitetura do sistema apresenta uma estrutura composta por uma interface de utilizador (frontend), que permite a interação dos voluntários e administradores com as funcionalidades do sistema, conectada a um backend que contem a lógica do negócio, incluindo validação e processamento de dados. Os dados são armazenados em uma base de dados que mantém informações sobre doações, beneficiários e stock. Além disso, o sistema possui integração com APIs externas para facilitar comunicações automatizadas e geração de relatórios.</w:t>
      </w:r>
    </w:p>
    <w:p w14:paraId="19219FE9" w14:textId="4CEC3567" w:rsidR="003C6561" w:rsidRPr="00104A85" w:rsidRDefault="003C6561" w:rsidP="00F33F07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63C077E5" w14:textId="33C113F7" w:rsidR="00570652" w:rsidRDefault="003E5527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3EB55AD0" w14:textId="77777777" w:rsidR="00D65CB6" w:rsidRDefault="00D65CB6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F32D0C8" w14:textId="081627B8" w:rsidR="00D65CB6" w:rsidRPr="00D65CB6" w:rsidRDefault="00D65CB6" w:rsidP="00D65CB6">
      <w:pPr>
        <w:numPr>
          <w:ilvl w:val="0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Frontend (Interface do U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</w:t>
      </w: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lizador</w:t>
      </w: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)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1B8066B2" w14:textId="77777777" w:rsidR="00D65CB6" w:rsidRPr="00D65CB6" w:rsidRDefault="00D65CB6" w:rsidP="00D65CB6">
      <w:pPr>
        <w:numPr>
          <w:ilvl w:val="1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Representa a aplicação que os voluntários e administradores utilizam.</w:t>
      </w:r>
    </w:p>
    <w:p w14:paraId="27F06C91" w14:textId="754B5BCC" w:rsidR="00D65CB6" w:rsidRPr="00D65CB6" w:rsidRDefault="00D65CB6" w:rsidP="00D65CB6">
      <w:pPr>
        <w:numPr>
          <w:ilvl w:val="1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Permitir a interação dos u</w:t>
      </w:r>
      <w:r w:rsidR="00EA71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tilizadores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o sistema para </w:t>
      </w:r>
      <w:r w:rsidR="00EA71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gerir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doações, check-ins, </w:t>
      </w:r>
      <w:r w:rsidR="00EA715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stocks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tarefas.</w:t>
      </w:r>
    </w:p>
    <w:p w14:paraId="4D81CF77" w14:textId="77777777" w:rsidR="00D65CB6" w:rsidRPr="00D65CB6" w:rsidRDefault="00D65CB6" w:rsidP="00D65CB6">
      <w:pPr>
        <w:numPr>
          <w:ilvl w:val="0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Backend (Servidor de Aplicação)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0800EB70" w14:textId="77777777" w:rsidR="00D65CB6" w:rsidRPr="00D65CB6" w:rsidRDefault="00D65CB6" w:rsidP="00D65CB6">
      <w:pPr>
        <w:numPr>
          <w:ilvl w:val="1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Responsável por processar as requisições enviadas pelo frontend.</w:t>
      </w:r>
    </w:p>
    <w:p w14:paraId="2654EE0C" w14:textId="655FAD62" w:rsidR="00D65CB6" w:rsidRPr="00D65CB6" w:rsidRDefault="00D65CB6" w:rsidP="00D65CB6">
      <w:pPr>
        <w:numPr>
          <w:ilvl w:val="1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Função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Centralizar a lógica do sistema, como validação de dados, regras de negócios (ex.: control</w:t>
      </w:r>
      <w:r w:rsidR="00FC322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</w:t>
      </w:r>
      <w:r w:rsidR="00FC322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Stock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relatórios), e comunicação com </w:t>
      </w:r>
      <w:r w:rsidR="00FC322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ba</w:t>
      </w:r>
      <w:r w:rsidR="00FC322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dados.</w:t>
      </w:r>
    </w:p>
    <w:p w14:paraId="233D0B57" w14:textId="692889E6" w:rsidR="00D65CB6" w:rsidRPr="00D65CB6" w:rsidRDefault="00D65CB6" w:rsidP="00D65CB6">
      <w:pPr>
        <w:numPr>
          <w:ilvl w:val="0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Ba</w:t>
      </w:r>
      <w:r w:rsidR="00FC3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</w:t>
      </w: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de Dados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77E8DF4B" w14:textId="12C2F3AA" w:rsidR="00D65CB6" w:rsidRPr="00D65CB6" w:rsidRDefault="00D65CB6" w:rsidP="00D65CB6">
      <w:pPr>
        <w:numPr>
          <w:ilvl w:val="1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Contém informações sobre doações, beneficiários, voluntários, </w:t>
      </w:r>
      <w:r w:rsidR="00FC322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stock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relatórios.</w:t>
      </w:r>
    </w:p>
    <w:p w14:paraId="3BCB4685" w14:textId="77777777" w:rsidR="00D65CB6" w:rsidRPr="00D65CB6" w:rsidRDefault="00D65CB6" w:rsidP="00D65CB6">
      <w:pPr>
        <w:numPr>
          <w:ilvl w:val="1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Armazenar e recuperar os dados necessários para o funcionamento do sistema.</w:t>
      </w:r>
    </w:p>
    <w:p w14:paraId="60F664D7" w14:textId="77777777" w:rsidR="00D65CB6" w:rsidRPr="00D65CB6" w:rsidRDefault="00D65CB6" w:rsidP="00D65CB6">
      <w:pPr>
        <w:numPr>
          <w:ilvl w:val="0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API de Integração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67876E1C" w14:textId="77777777" w:rsidR="00D65CB6" w:rsidRPr="00D65CB6" w:rsidRDefault="00D65CB6" w:rsidP="00D65CB6">
      <w:pPr>
        <w:numPr>
          <w:ilvl w:val="1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Conexão entre o sistema e serviços externos, caso sejam usados (por exemplo, APIs para análises ou automação de comunicação).</w:t>
      </w:r>
    </w:p>
    <w:p w14:paraId="5198187D" w14:textId="77777777" w:rsidR="00D65CB6" w:rsidRPr="00D65CB6" w:rsidRDefault="00D65CB6" w:rsidP="00D65CB6">
      <w:pPr>
        <w:numPr>
          <w:ilvl w:val="1"/>
          <w:numId w:val="26"/>
        </w:num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</w:t>
      </w:r>
      <w:r w:rsidRPr="00D65C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Permitir integração com sistemas terceiros ou funcionalidades adicionais.</w:t>
      </w:r>
    </w:p>
    <w:p w14:paraId="31EC4BA7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00BC6CA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4C8F541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F755EB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96051AE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8238701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8B6DFC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B11F8E8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9FCF553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C1F178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FCDB30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BE7EB16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C18F14F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6E69B5B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1A6D462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737407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D70FCE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3FBCC64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EE5C724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4689D5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6B55A4B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66E150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26F18FA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6BB558C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EF6D7BB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1E075FF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BFF45C9" w14:textId="77777777" w:rsidR="00E76E21" w:rsidRDefault="00E76E21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23A36AA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74E41CB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D044821" w14:textId="50173AB1" w:rsidR="00570652" w:rsidRPr="00570652" w:rsidRDefault="00F33F07" w:rsidP="0057065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1" w:name="_Toc184989717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7</w:t>
      </w:r>
      <w:r w:rsidR="00570652"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Diagrama </w:t>
      </w:r>
      <w:r w:rsidR="005706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de Casos de Uso</w:t>
      </w:r>
      <w:bookmarkEnd w:id="21"/>
    </w:p>
    <w:p w14:paraId="16DA4AD4" w14:textId="77777777" w:rsidR="00026DD8" w:rsidRDefault="00570652" w:rsidP="00026DD8">
      <w:pPr>
        <w:keepNext/>
      </w:pPr>
      <w:r w:rsidRPr="00570652">
        <w:rPr>
          <w:noProof/>
          <w:lang w:eastAsia="pt-PT"/>
        </w:rPr>
        <w:drawing>
          <wp:inline distT="0" distB="0" distL="0" distR="0" wp14:anchorId="567BAECE" wp14:editId="3FA2C8A7">
            <wp:extent cx="4861560" cy="3860550"/>
            <wp:effectExtent l="0" t="0" r="0" b="6985"/>
            <wp:docPr id="176327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8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230" cy="38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E53" w14:textId="33A9F8AA" w:rsidR="00570652" w:rsidRDefault="00026DD8" w:rsidP="00026DD8">
      <w:pPr>
        <w:pStyle w:val="Legenda"/>
        <w:rPr>
          <w:lang w:eastAsia="pt-PT"/>
        </w:rPr>
      </w:pPr>
      <w:bookmarkStart w:id="22" w:name="_Toc1849900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C86DCD">
        <w:t>– Diagrama de Casos de Uso</w:t>
      </w:r>
      <w:bookmarkEnd w:id="22"/>
    </w:p>
    <w:p w14:paraId="0B598581" w14:textId="7E902504" w:rsidR="00570652" w:rsidRDefault="00570652" w:rsidP="00570652">
      <w:pPr>
        <w:rPr>
          <w:lang w:eastAsia="pt-PT"/>
        </w:rPr>
      </w:pPr>
      <w:r w:rsidRPr="00570652">
        <w:rPr>
          <w:lang w:eastAsia="pt-PT"/>
        </w:rPr>
        <w:t>Este diagrama apresenta as principais funcionalidades do sistema, mostrando as interações entre os atores (doadores, voluntários, beneficiários e administradores) e as funcionalidades da aplicação. Ele reflete os casos de uso que o sistema deve suportar para ge</w:t>
      </w:r>
      <w:r>
        <w:rPr>
          <w:lang w:eastAsia="pt-PT"/>
        </w:rPr>
        <w:t>stão</w:t>
      </w:r>
      <w:r w:rsidRPr="00570652">
        <w:rPr>
          <w:lang w:eastAsia="pt-PT"/>
        </w:rPr>
        <w:t xml:space="preserve"> </w:t>
      </w:r>
      <w:r>
        <w:rPr>
          <w:lang w:eastAsia="pt-PT"/>
        </w:rPr>
        <w:t>d</w:t>
      </w:r>
      <w:r w:rsidRPr="00570652">
        <w:rPr>
          <w:lang w:eastAsia="pt-PT"/>
        </w:rPr>
        <w:t>o funcionamento da loja social.</w:t>
      </w:r>
    </w:p>
    <w:p w14:paraId="6AD934C9" w14:textId="77777777" w:rsidR="00570652" w:rsidRPr="00570652" w:rsidRDefault="00570652" w:rsidP="00570652">
      <w:pPr>
        <w:rPr>
          <w:lang w:eastAsia="pt-PT"/>
        </w:rPr>
      </w:pPr>
    </w:p>
    <w:p w14:paraId="04636E3F" w14:textId="77777777" w:rsidR="00570652" w:rsidRPr="00570652" w:rsidRDefault="00570652" w:rsidP="00570652">
      <w:pPr>
        <w:rPr>
          <w:lang w:eastAsia="pt-PT"/>
        </w:rPr>
      </w:pPr>
      <w:r w:rsidRPr="00570652">
        <w:rPr>
          <w:lang w:eastAsia="pt-PT"/>
        </w:rPr>
        <w:t>Principais Elementos do Diagrama:</w:t>
      </w:r>
    </w:p>
    <w:p w14:paraId="75892C31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Atores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2A7154AE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Doador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Envia bens para doação.</w:t>
      </w:r>
    </w:p>
    <w:p w14:paraId="58CA5ADF" w14:textId="54186F7B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Regista doações, gere check-ins de beneficiários e distribui itens.</w:t>
      </w:r>
    </w:p>
    <w:p w14:paraId="660CF7AC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Faz o levantamento de itens.</w:t>
      </w:r>
    </w:p>
    <w:p w14:paraId="1A867972" w14:textId="3171C574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Administrador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Gere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voluntários, visualiza estatísticas e controla o sistema.</w:t>
      </w:r>
    </w:p>
    <w:p w14:paraId="39E056F5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025F3C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C413E7B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8B75F1F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EDDCD6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Casos de Uso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473DD017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Receber doações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Permite registar os itens recebidos de doadores.</w:t>
      </w:r>
    </w:p>
    <w:p w14:paraId="2964CDBC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Registar beneficiário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Para adicionar novos clientes e vinculá-los a um agregado familiar.</w:t>
      </w:r>
    </w:p>
    <w:p w14:paraId="1B3574CC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Gerir levantamento de itens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Inclui verificar o número de visitas e listar os itens levantados.</w:t>
      </w:r>
    </w:p>
    <w:p w14:paraId="6CCE853B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Distribuir voluntários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Organiza as escalas e tarefas dos voluntários.</w:t>
      </w:r>
    </w:p>
    <w:p w14:paraId="49DA2171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Recolher dados estatísticos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Gera relatórios com informações como nacionalidade dos beneficiários e itens mais procurados.</w:t>
      </w:r>
    </w:p>
    <w:p w14:paraId="5041D360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0856F63A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ilustra as funcionalidades que o sistema deve implementar, detalhando as responsabilidades de cada ator e a relação entre eles, ajudando a alinhar as expectativas dos envolvidos no projeto.</w:t>
      </w:r>
    </w:p>
    <w:p w14:paraId="0B30B536" w14:textId="1F2FE5BD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8848D7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BBD55D" w14:textId="62028916" w:rsidR="00570652" w:rsidRDefault="00F33F07" w:rsidP="0057065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3" w:name="_Toc184989718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8</w:t>
      </w:r>
      <w:r w:rsidR="00570652"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Diagrama </w:t>
      </w:r>
      <w:r w:rsidR="005706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de Domínio</w:t>
      </w:r>
      <w:bookmarkEnd w:id="23"/>
    </w:p>
    <w:p w14:paraId="526DE329" w14:textId="77777777" w:rsidR="00570652" w:rsidRDefault="00570652" w:rsidP="00570652">
      <w:pPr>
        <w:rPr>
          <w:lang w:eastAsia="pt-PT"/>
        </w:rPr>
      </w:pPr>
    </w:p>
    <w:p w14:paraId="7C20A1BC" w14:textId="77777777" w:rsidR="00026DD8" w:rsidRDefault="00570652" w:rsidP="00026DD8">
      <w:pPr>
        <w:keepNext/>
        <w:jc w:val="center"/>
      </w:pPr>
      <w:r w:rsidRPr="00570652">
        <w:rPr>
          <w:noProof/>
          <w:lang w:eastAsia="pt-PT"/>
        </w:rPr>
        <w:drawing>
          <wp:inline distT="0" distB="0" distL="0" distR="0" wp14:anchorId="1CDE264B" wp14:editId="3AF9F3D4">
            <wp:extent cx="4617720" cy="2231753"/>
            <wp:effectExtent l="0" t="0" r="0" b="0"/>
            <wp:docPr id="1056066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6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499" cy="22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1E7" w14:textId="1228908F" w:rsidR="00570652" w:rsidRPr="00570652" w:rsidRDefault="00026DD8" w:rsidP="00026DD8">
      <w:pPr>
        <w:pStyle w:val="Legenda"/>
        <w:jc w:val="center"/>
        <w:rPr>
          <w:lang w:eastAsia="pt-PT"/>
        </w:rPr>
      </w:pPr>
      <w:bookmarkStart w:id="24" w:name="_Toc1849900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C504B6">
        <w:t>– Diagrama de Domínio</w:t>
      </w:r>
      <w:bookmarkEnd w:id="24"/>
    </w:p>
    <w:p w14:paraId="4472A43E" w14:textId="371CF2D1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modelo de domínio define os conceitos principais do sistema e como eles estão inter-relacionados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Oferece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uma visão de alto nível do funcionamento interno da aplicação.</w:t>
      </w:r>
    </w:p>
    <w:p w14:paraId="378F1952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DE1A75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86A532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2EAFD9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13B74F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Principais Elementos do Diagrama:</w:t>
      </w:r>
    </w:p>
    <w:p w14:paraId="786C5B44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Entidades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6FF62C6C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Regista os detalhes de cada pessoa atendida.</w:t>
      </w:r>
    </w:p>
    <w:p w14:paraId="52131AA7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Agregado Familiar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a relação entre membros de uma família que utilizam os serviços da loja social.</w:t>
      </w:r>
    </w:p>
    <w:p w14:paraId="41F25667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Item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os bens disponíveis para levantamento.</w:t>
      </w:r>
    </w:p>
    <w:p w14:paraId="08E9902D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Regista informações sobre as pessoas que auxiliam na loja social.</w:t>
      </w:r>
    </w:p>
    <w:p w14:paraId="034CD143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Visita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Detalha as interações de beneficiários com a loja, incluindo levantamento de itens.</w:t>
      </w:r>
    </w:p>
    <w:p w14:paraId="3504B2AF" w14:textId="70F90C79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Sessão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a permanência de beneficiários na loja para retira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itens.</w:t>
      </w:r>
    </w:p>
    <w:p w14:paraId="1687A2AA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47B806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2A6B7D7F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auxilia no mapeamento das principais entidades e relacionamentos do sistema, garantindo que todos os elementos importantes sejam considerados no desenvolvimento da aplicação.</w:t>
      </w:r>
    </w:p>
    <w:p w14:paraId="78BA3744" w14:textId="301CCC82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E11F26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980FE9A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E7E180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B98B7D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93503E3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DB7AAD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FDA104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0888257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0FA1C0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FA350B5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05F39F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0B1493E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692EED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3C537F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28CB437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712C6F8" w14:textId="62C9DB19" w:rsidR="005F3142" w:rsidRDefault="00F33F07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5" w:name="_Toc184989719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9</w:t>
      </w:r>
      <w:r w:rsidR="005F3142"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</w:t>
      </w:r>
      <w:r w:rsidR="005F31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Diagrama ER (Modelo Entidade-Relação)</w:t>
      </w:r>
      <w:bookmarkEnd w:id="25"/>
    </w:p>
    <w:p w14:paraId="30C7C6A2" w14:textId="77777777" w:rsidR="00026DD8" w:rsidRDefault="005F3142" w:rsidP="00026DD8">
      <w:pPr>
        <w:keepNext/>
      </w:pPr>
      <w:r w:rsidRPr="005F3142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4475ACAE" wp14:editId="17746806">
            <wp:extent cx="5681879" cy="2560320"/>
            <wp:effectExtent l="0" t="0" r="0" b="0"/>
            <wp:docPr id="1711168055" name="Imagem 1" descr="Uma imagem com texto, captura de ecrã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68055" name="Imagem 1" descr="Uma imagem com texto, captura de ecrã, file, Retângul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510" cy="25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B174" w14:textId="1317E61B" w:rsidR="005F3142" w:rsidRDefault="00026DD8" w:rsidP="00026DD8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bookmarkStart w:id="26" w:name="_Toc1849900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2F6607">
        <w:t>– Diagrama ER</w:t>
      </w:r>
      <w:bookmarkEnd w:id="26"/>
    </w:p>
    <w:p w14:paraId="5D0E7D06" w14:textId="0B17B2B4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diagrama ER descreve como os dados serão armazenados n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base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dados, detalha as tabelas e 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os 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seus atributos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6165EED0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FDF42A6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030C8A43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Tabelas Principais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1320E969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Contém informações como nome, nacionalidade, número de visitas e prioridade.</w:t>
      </w:r>
    </w:p>
    <w:p w14:paraId="70A7160B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Agregado Familiar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Armazena dados sobre grupos familiares associados a beneficiários.</w:t>
      </w:r>
    </w:p>
    <w:p w14:paraId="55059DFA" w14:textId="1E879B79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Itens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Regista informações sobre os bens disponíveis.</w:t>
      </w:r>
    </w:p>
    <w:p w14:paraId="538A74EF" w14:textId="536438BD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Visitas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Relaciona beneficiários com os itens levantados e regista as datas.</w:t>
      </w:r>
    </w:p>
    <w:p w14:paraId="01B4CAFF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Inclui dados pessoais e informações úteis para distribuição de tarefas.</w:t>
      </w:r>
    </w:p>
    <w:p w14:paraId="3162B351" w14:textId="77777777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1D00ACB5" w14:textId="6CDE90B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3DEE4E68" w14:textId="74849B6C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diagrama ER serve como base para o design d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base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dados, 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para garantir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os dados s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ão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armazenados e ger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idos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forma eficiente e organizada.</w:t>
      </w:r>
    </w:p>
    <w:p w14:paraId="7A42BD86" w14:textId="69584AF8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DCF0AF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B4A39DA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9FE78AB" w14:textId="77777777" w:rsidR="00E76E21" w:rsidRPr="00570652" w:rsidRDefault="00E76E21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92A6091" w14:textId="686D46EA" w:rsidR="005F3142" w:rsidRDefault="00F33F07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7" w:name="_Toc184989720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10</w:t>
      </w:r>
      <w:r w:rsidR="005F3142"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Diagrama </w:t>
      </w:r>
      <w:r w:rsidR="005F31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de Estados</w:t>
      </w:r>
      <w:bookmarkEnd w:id="27"/>
    </w:p>
    <w:p w14:paraId="2718FFC0" w14:textId="77777777" w:rsidR="00026DD8" w:rsidRDefault="005F3142" w:rsidP="00026DD8">
      <w:pPr>
        <w:keepNext/>
      </w:pPr>
      <w:r w:rsidRPr="005F3142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3910754C" wp14:editId="133F67B0">
            <wp:extent cx="5828030" cy="960120"/>
            <wp:effectExtent l="0" t="0" r="1270" b="0"/>
            <wp:docPr id="1748582413" name="Imagem 1" descr="Uma imagem com file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2413" name="Imagem 1" descr="Uma imagem com file, diagrama, captura de ecrã,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962" cy="9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C7FD" w14:textId="11D44EF8" w:rsidR="005F3142" w:rsidRDefault="00026DD8" w:rsidP="00026DD8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bookmarkStart w:id="28" w:name="_Toc184990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2816C7">
        <w:t>– Diagrama de Estados</w:t>
      </w:r>
      <w:bookmarkEnd w:id="28"/>
    </w:p>
    <w:p w14:paraId="55C0399F" w14:textId="027993FF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descreve os estados pelos quais um beneficiário passa enquanto interage com o sistema, desde o registo até a conclusão do levantamento de itens.</w:t>
      </w:r>
    </w:p>
    <w:p w14:paraId="6BDA309D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6F764E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311A7D9B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Estados Principais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60517308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 entra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Indica a chegada do beneficiário à loja.</w:t>
      </w:r>
    </w:p>
    <w:p w14:paraId="2FB6DDF0" w14:textId="24072A5F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Novo Beneficiário (Não Registado)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Estado em que é necessário regist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 um novo cliente e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seu agregado familiar.</w:t>
      </w:r>
    </w:p>
    <w:p w14:paraId="156D0679" w14:textId="42048912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 Registado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Estado para clientes já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registados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129E11F9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Seleção de Itens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Beneficiário escolhe os bens a serem levantados.</w:t>
      </w:r>
    </w:p>
    <w:p w14:paraId="552431E8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Verificação de Regras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Verifica-se a elegibilidade com base em visitas anteriores e prioridade.</w:t>
      </w:r>
    </w:p>
    <w:p w14:paraId="689B70D0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Levantamento Concluído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 beneficiário finaliza a retirada de bens.</w:t>
      </w:r>
    </w:p>
    <w:p w14:paraId="60FFC9E0" w14:textId="77777777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62702C0C" w14:textId="5D42A6A4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0456C199" w14:textId="3EA8EE7D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é fundamental para entender as transições de estados que ocorrem durante a interação de um beneficiário com a loja social, 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para que sejam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prev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istos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possíveis problemas e garantir uma experiência suave.</w:t>
      </w:r>
    </w:p>
    <w:p w14:paraId="1790B752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E70D49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E5C74D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79B3CFD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AE185E9" w14:textId="77777777" w:rsid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24B64D2" w14:textId="77777777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3CFEB875" w14:textId="77777777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4C0E322" w14:textId="77777777" w:rsidR="005F3142" w:rsidRPr="00104A85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CB1DA22" w14:textId="01F09268" w:rsidR="005F3142" w:rsidRDefault="005F3142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9" w:name="_Toc184989721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1</w:t>
      </w:r>
      <w:r w:rsidR="003C6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1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Anexos</w:t>
      </w:r>
      <w:bookmarkEnd w:id="29"/>
    </w:p>
    <w:p w14:paraId="15E33A2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Atas de reuniões.</w:t>
      </w:r>
    </w:p>
    <w:p w14:paraId="493A33FF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Cronograma detalhado do projeto.</w:t>
      </w:r>
    </w:p>
    <w:p w14:paraId="58E98AF6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Convocatórias e documentos relevantes.</w:t>
      </w:r>
    </w:p>
    <w:p w14:paraId="1284EA98" w14:textId="57AC2E00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D77E63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F3A27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6D6E0F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340FF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146EC6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E567DB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8C37C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3A41EF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C7FF35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B9A31A6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A151252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A537DB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CDF9F8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20AD368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2EBDB6A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B33515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43487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70A85B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6F40CE3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156D00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1CEF10A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40F2A0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22EB515" w14:textId="77777777" w:rsidR="00F71D2E" w:rsidRDefault="00F71D2E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1B336B" w14:textId="77777777" w:rsidR="005F3142" w:rsidRPr="00104A85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3FF23C6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904F7C" w14:textId="3464993C" w:rsidR="005F3142" w:rsidRDefault="005F3142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30" w:name="_Toc184989722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1</w:t>
      </w:r>
      <w:r w:rsidR="003C6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2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Conclusão</w:t>
      </w:r>
      <w:bookmarkEnd w:id="30"/>
    </w:p>
    <w:p w14:paraId="7C4E90AC" w14:textId="4E0C51D3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192EFD3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E719537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84F2F6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EBEDB6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34CC0BB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8D24BD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E91204E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D116640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D2DB8EF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2A8D527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EEFE1A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BDB53E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011AB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9B566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841D2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3F216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1ECA1B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221E8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D7637C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5776A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2FB0D12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272FE1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2FE432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0ADB18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3F54263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755B10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28974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5CA916" w14:textId="3B124B67" w:rsidR="005F3142" w:rsidRDefault="005F3142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31" w:name="_Toc184989723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1</w:t>
      </w:r>
      <w:r w:rsidR="003C6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3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Bibliografia</w:t>
      </w:r>
      <w:bookmarkEnd w:id="31"/>
    </w:p>
    <w:p w14:paraId="458E997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Visual Paradigm: </w:t>
      </w:r>
      <w:hyperlink r:id="rId13" w:tgtFrame="_new" w:history="1">
        <w:r w:rsidRPr="00104A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https://www.visual-paradigm.com/support/documents</w:t>
        </w:r>
      </w:hyperlink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 xml:space="preserve">Kotlin Documentation: </w:t>
      </w:r>
      <w:hyperlink r:id="rId14" w:tgtFrame="_new" w:history="1">
        <w:r w:rsidRPr="00104A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https://kotlinlang.org/docs/home.html</w:t>
        </w:r>
      </w:hyperlink>
    </w:p>
    <w:p w14:paraId="446E2467" w14:textId="0847B836" w:rsidR="00AD0B52" w:rsidRPr="00104A85" w:rsidRDefault="00AD0B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sectPr w:rsidR="00AD0B52" w:rsidRPr="00104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3E"/>
    <w:multiLevelType w:val="hybridMultilevel"/>
    <w:tmpl w:val="105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CAE"/>
    <w:multiLevelType w:val="multilevel"/>
    <w:tmpl w:val="0C2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1E01"/>
    <w:multiLevelType w:val="multilevel"/>
    <w:tmpl w:val="82D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4930"/>
    <w:multiLevelType w:val="multilevel"/>
    <w:tmpl w:val="ED94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13C77"/>
    <w:multiLevelType w:val="multilevel"/>
    <w:tmpl w:val="E76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E7C9B"/>
    <w:multiLevelType w:val="multilevel"/>
    <w:tmpl w:val="1CF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E525D"/>
    <w:multiLevelType w:val="multilevel"/>
    <w:tmpl w:val="F30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A6CF3"/>
    <w:multiLevelType w:val="multilevel"/>
    <w:tmpl w:val="D2F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940DB"/>
    <w:multiLevelType w:val="multilevel"/>
    <w:tmpl w:val="AC4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A1013"/>
    <w:multiLevelType w:val="multilevel"/>
    <w:tmpl w:val="9C2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D1E03"/>
    <w:multiLevelType w:val="multilevel"/>
    <w:tmpl w:val="06C8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26112"/>
    <w:multiLevelType w:val="multilevel"/>
    <w:tmpl w:val="821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D0DC5"/>
    <w:multiLevelType w:val="multilevel"/>
    <w:tmpl w:val="DF8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8468F"/>
    <w:multiLevelType w:val="multilevel"/>
    <w:tmpl w:val="3DB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11EBB"/>
    <w:multiLevelType w:val="multilevel"/>
    <w:tmpl w:val="62B6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D4B06"/>
    <w:multiLevelType w:val="multilevel"/>
    <w:tmpl w:val="CDCE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C50CB"/>
    <w:multiLevelType w:val="multilevel"/>
    <w:tmpl w:val="61F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4440A"/>
    <w:multiLevelType w:val="multilevel"/>
    <w:tmpl w:val="CA6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822FF"/>
    <w:multiLevelType w:val="multilevel"/>
    <w:tmpl w:val="8C0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521CB"/>
    <w:multiLevelType w:val="multilevel"/>
    <w:tmpl w:val="470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D399D"/>
    <w:multiLevelType w:val="multilevel"/>
    <w:tmpl w:val="D62A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C068D"/>
    <w:multiLevelType w:val="multilevel"/>
    <w:tmpl w:val="FE9A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D42F5"/>
    <w:multiLevelType w:val="multilevel"/>
    <w:tmpl w:val="F7D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F1A8B"/>
    <w:multiLevelType w:val="multilevel"/>
    <w:tmpl w:val="E96A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A4B80"/>
    <w:multiLevelType w:val="multilevel"/>
    <w:tmpl w:val="564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E5FB1"/>
    <w:multiLevelType w:val="multilevel"/>
    <w:tmpl w:val="BF04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84140">
    <w:abstractNumId w:val="21"/>
  </w:num>
  <w:num w:numId="2" w16cid:durableId="1065833637">
    <w:abstractNumId w:val="7"/>
  </w:num>
  <w:num w:numId="3" w16cid:durableId="774979110">
    <w:abstractNumId w:val="24"/>
  </w:num>
  <w:num w:numId="4" w16cid:durableId="392657983">
    <w:abstractNumId w:val="22"/>
  </w:num>
  <w:num w:numId="5" w16cid:durableId="1935897274">
    <w:abstractNumId w:val="18"/>
  </w:num>
  <w:num w:numId="6" w16cid:durableId="973485967">
    <w:abstractNumId w:val="3"/>
  </w:num>
  <w:num w:numId="7" w16cid:durableId="283929784">
    <w:abstractNumId w:val="8"/>
  </w:num>
  <w:num w:numId="8" w16cid:durableId="275912491">
    <w:abstractNumId w:val="11"/>
  </w:num>
  <w:num w:numId="9" w16cid:durableId="706104257">
    <w:abstractNumId w:val="23"/>
  </w:num>
  <w:num w:numId="10" w16cid:durableId="1057555449">
    <w:abstractNumId w:val="15"/>
  </w:num>
  <w:num w:numId="11" w16cid:durableId="1137800238">
    <w:abstractNumId w:val="2"/>
  </w:num>
  <w:num w:numId="12" w16cid:durableId="163788735">
    <w:abstractNumId w:val="19"/>
  </w:num>
  <w:num w:numId="13" w16cid:durableId="887643319">
    <w:abstractNumId w:val="12"/>
  </w:num>
  <w:num w:numId="14" w16cid:durableId="1811558009">
    <w:abstractNumId w:val="4"/>
  </w:num>
  <w:num w:numId="15" w16cid:durableId="1333799322">
    <w:abstractNumId w:val="1"/>
  </w:num>
  <w:num w:numId="16" w16cid:durableId="1187908990">
    <w:abstractNumId w:val="9"/>
  </w:num>
  <w:num w:numId="17" w16cid:durableId="976572783">
    <w:abstractNumId w:val="13"/>
  </w:num>
  <w:num w:numId="18" w16cid:durableId="2123760012">
    <w:abstractNumId w:val="20"/>
  </w:num>
  <w:num w:numId="19" w16cid:durableId="53893993">
    <w:abstractNumId w:val="6"/>
  </w:num>
  <w:num w:numId="20" w16cid:durableId="1383405474">
    <w:abstractNumId w:val="25"/>
  </w:num>
  <w:num w:numId="21" w16cid:durableId="180633060">
    <w:abstractNumId w:val="0"/>
  </w:num>
  <w:num w:numId="22" w16cid:durableId="349450325">
    <w:abstractNumId w:val="10"/>
  </w:num>
  <w:num w:numId="23" w16cid:durableId="722753807">
    <w:abstractNumId w:val="17"/>
  </w:num>
  <w:num w:numId="24" w16cid:durableId="83964591">
    <w:abstractNumId w:val="16"/>
  </w:num>
  <w:num w:numId="25" w16cid:durableId="1444151553">
    <w:abstractNumId w:val="5"/>
  </w:num>
  <w:num w:numId="26" w16cid:durableId="123026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FA"/>
    <w:rsid w:val="00026DD8"/>
    <w:rsid w:val="00050F23"/>
    <w:rsid w:val="00055343"/>
    <w:rsid w:val="00060D2F"/>
    <w:rsid w:val="000847F0"/>
    <w:rsid w:val="00104A85"/>
    <w:rsid w:val="00115EAA"/>
    <w:rsid w:val="00174C27"/>
    <w:rsid w:val="001860F0"/>
    <w:rsid w:val="001E296F"/>
    <w:rsid w:val="00225264"/>
    <w:rsid w:val="003022B4"/>
    <w:rsid w:val="0033679F"/>
    <w:rsid w:val="003C6561"/>
    <w:rsid w:val="003E5527"/>
    <w:rsid w:val="00535ACF"/>
    <w:rsid w:val="00570652"/>
    <w:rsid w:val="005965FA"/>
    <w:rsid w:val="005F3142"/>
    <w:rsid w:val="006069FC"/>
    <w:rsid w:val="00704F74"/>
    <w:rsid w:val="00992D77"/>
    <w:rsid w:val="00A55CDB"/>
    <w:rsid w:val="00AD0B52"/>
    <w:rsid w:val="00B5443F"/>
    <w:rsid w:val="00C12557"/>
    <w:rsid w:val="00C62947"/>
    <w:rsid w:val="00D65CB6"/>
    <w:rsid w:val="00DD7543"/>
    <w:rsid w:val="00E15C68"/>
    <w:rsid w:val="00E31C80"/>
    <w:rsid w:val="00E740DA"/>
    <w:rsid w:val="00E76E21"/>
    <w:rsid w:val="00EA7158"/>
    <w:rsid w:val="00F33F07"/>
    <w:rsid w:val="00F71D2E"/>
    <w:rsid w:val="00FB2F36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D373"/>
  <w15:chartTrackingRefBased/>
  <w15:docId w15:val="{EA5BF311-AA60-4F2C-B6EC-0BF5D321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9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6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6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6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6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6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6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65F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6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65F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6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6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6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65F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6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6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65F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65F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965F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965FA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59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060D2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60D2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60D2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60D2F"/>
    <w:pPr>
      <w:spacing w:after="100"/>
      <w:ind w:left="44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92D77"/>
    <w:rPr>
      <w:color w:val="96607D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26DD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26D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visual-paradigm.com/support/document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kotlinlang.org/docs/hom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F9DD-09C8-4F23-920D-4707D77D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20</Pages>
  <Words>2826</Words>
  <Characters>15265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João Cunha</cp:lastModifiedBy>
  <cp:revision>20</cp:revision>
  <dcterms:created xsi:type="dcterms:W3CDTF">2024-10-20T22:49:00Z</dcterms:created>
  <dcterms:modified xsi:type="dcterms:W3CDTF">2024-12-13T14:30:00Z</dcterms:modified>
</cp:coreProperties>
</file>