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sz w:val="2"/>
          <w:lang w:val="en-GB" w:eastAsia="en-US"/>
        </w:rPr>
        <w:id w:val="164831954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73C67E6A" w14:textId="41493916" w:rsidR="00744598" w:rsidRDefault="00744598">
          <w:pPr>
            <w:pStyle w:val="Sinespaciado"/>
            <w:rPr>
              <w:sz w:val="2"/>
            </w:rPr>
          </w:pPr>
        </w:p>
        <w:p w14:paraId="20EC909F" w14:textId="46B0B89E" w:rsidR="00744598" w:rsidRDefault="0074459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E74F968" wp14:editId="5890D5DC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Cuadro de texto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B2D983" w14:textId="70948F41" w:rsidR="00744598" w:rsidRDefault="00744598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8"/>
                                    <w:szCs w:val="6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t>coursework 1</w:t>
                                </w:r>
                              </w:p>
                              <w:p w14:paraId="754F62C9" w14:textId="2CDCBD1E" w:rsidR="00744598" w:rsidRPr="00744598" w:rsidRDefault="00667C1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n-GB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n-GB"/>
                                    </w:rPr>
                                    <w:alias w:val="Subtítulo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44598" w:rsidRP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Enterprise A</w:t>
                                    </w:r>
                                    <w:r w:rsid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</w:t>
                                    </w:r>
                                    <w:r w:rsidR="00744598" w:rsidRPr="00744598">
                                      <w:rPr>
                                        <w:color w:val="4472C4" w:themeColor="accent1"/>
                                        <w:sz w:val="36"/>
                                        <w:szCs w:val="36"/>
                                        <w:lang w:val="en-GB"/>
                                      </w:rPr>
                                      <w:t>plication Development</w:t>
                                    </w:r>
                                  </w:sdtContent>
                                </w:sdt>
                                <w:r w:rsidR="00744598" w:rsidRPr="00744598">
                                  <w:rPr>
                                    <w:lang w:val="en-GB"/>
                                  </w:rPr>
                                  <w:t xml:space="preserve"> </w:t>
                                </w:r>
                              </w:p>
                              <w:p w14:paraId="018D9DF4" w14:textId="77777777" w:rsidR="00744598" w:rsidRPr="00744598" w:rsidRDefault="00744598">
                                <w:pPr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2E74F968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gDgQIAAGsFAAAOAAAAZHJzL2Uyb0RvYy54bWysVN9P2zAQfp+0/8Hy+0hbChsVKeqKmCYh&#10;QCsTz67j0GiOz7PdJt1fv89OUiq2F6a9OBff57v77tflVVtrtlPOV2RyPj4ZcaaMpKIyzzn//njz&#10;4RNnPghTCE1G5XyvPL+av3932diZmtCGdKEcgxHjZ43N+SYEO8syLzeqFv6ErDJQluRqEfDrnrPC&#10;iQbWa51NRqPzrCFXWEdSeY/b607J58l+WSoZ7svSq8B0zhFbSKdL5zqe2fxSzJ6dsJtK9mGIf4ii&#10;FpWB04OpaxEE27rqD1N1JR15KsOJpDqjsqykShzAZjx6xWa1EVYlLkiOt4c0+f9nVt7tHhyripyf&#10;TzgzokaNlltROGKFYkG1gRg0SFNj/QzolQU+tJ+pRbmHe4/LyL4tXR2/4MWgR8L3hyTDFJO4PLuY&#10;np6PoJLQXYynU8gwn728ts6HL4pqFoWcOxQx5Vbsbn3ooAMkOjN0U2mdCqkNa8Dk9GyUHhw0MK5N&#10;xKrUEr2ZyKiLPElhr1XEaPNNlUhJIhAvUjOqpXZsJ9BGQkplQuKe7AIdUSWCeMvDHv8S1VsedzwG&#10;z2TC4XFdGXKJ/auwix9DyGWHR86PeEcxtOu2r/Saij0K7aibGG/lTYVq3AofHoTDiKCAGPtwj6PU&#10;hKxTL3G2Iffrb/cRj86FlrMGI5dz/3MrnOJMfzXo6dQMmNH0Mz37OIEPd6xZH2vMtl4SyjHGgrEy&#10;iREf9CCWjuonbIdF9AqVMBK+cx4GcRm6RYDtItVikUCYSivCrVlZGU3H6sRee2yfhLN9Q8apuKNh&#10;OMXsVV922NQ4drEN6M7UtDHBXVb7xGOiU9v32yeujOP/hHrZkfPfAAAA//8DAFBLAwQUAAYACAAA&#10;ACEAkiQEWt4AAAAFAQAADwAAAGRycy9kb3ducmV2LnhtbEyPT0/CQBDF7yZ8h82QeGlgKxKCtVvi&#10;Pw4eiAE18bh0h25Dd7Z2Fyh+ekcvepnk5b28+b180btGHLELtScFV+MUBFLpTU2VgrfX5WgOIkRN&#10;RjeeUMEZAyyKwUWuM+NPtMbjJlaCSyhkWoGNsc2kDKVFp8PYt0js7XzndGTZVdJ0+sTlrpGTNJ1J&#10;p2viD1a3+GCx3G8OToGvn87vL2aVTJZJ8vn4XK2/7j+sUpfD/u4WRMQ+/oXhB5/RoWCmrT+QCaJR&#10;wEPi72Xv5nrGcsuh6TQFWeTyP33xDQAA//8DAFBLAQItABQABgAIAAAAIQC2gziS/gAAAOEBAAAT&#10;AAAAAAAAAAAAAAAAAAAAAABbQ29udGVudF9UeXBlc10ueG1sUEsBAi0AFAAGAAgAAAAhADj9If/W&#10;AAAAlAEAAAsAAAAAAAAAAAAAAAAALwEAAF9yZWxzLy5yZWxzUEsBAi0AFAAGAAgAAAAhAFcw+AOB&#10;AgAAawUAAA4AAAAAAAAAAAAAAAAALgIAAGRycy9lMm9Eb2MueG1sUEsBAi0AFAAGAAgAAAAhAJIk&#10;BFreAAAABQEAAA8AAAAAAAAAAAAAAAAA2wQAAGRycy9kb3ducmV2LnhtbFBLBQYAAAAABAAEAPMA&#10;AADmBQAAAAA=&#10;" filled="f" stroked="f" strokeweight=".5pt">
                    <v:textbox style="mso-fit-shape-to-text:t">
                      <w:txbxContent>
                        <w:p w14:paraId="71B2D983" w14:textId="70948F41" w:rsidR="00744598" w:rsidRDefault="00744598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8"/>
                              <w:szCs w:val="68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t>coursework 1</w:t>
                          </w:r>
                        </w:p>
                        <w:p w14:paraId="754F62C9" w14:textId="2CDCBD1E" w:rsidR="00744598" w:rsidRPr="00744598" w:rsidRDefault="00667C12">
                          <w:pPr>
                            <w:pStyle w:val="Sinespaciado"/>
                            <w:spacing w:before="120"/>
                            <w:rPr>
                              <w:color w:val="4472C4" w:themeColor="accent1"/>
                              <w:sz w:val="36"/>
                              <w:szCs w:val="36"/>
                              <w:lang w:val="en-GB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n-GB"/>
                              </w:rPr>
                              <w:alias w:val="Subtítulo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744598" w:rsidRP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Enterprise A</w:t>
                              </w:r>
                              <w:r w:rsid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</w:t>
                              </w:r>
                              <w:r w:rsidR="00744598" w:rsidRPr="00744598">
                                <w:rPr>
                                  <w:color w:val="4472C4" w:themeColor="accent1"/>
                                  <w:sz w:val="36"/>
                                  <w:szCs w:val="36"/>
                                  <w:lang w:val="en-GB"/>
                                </w:rPr>
                                <w:t>plication Development</w:t>
                              </w:r>
                            </w:sdtContent>
                          </w:sdt>
                          <w:r w:rsidR="00744598" w:rsidRPr="00744598">
                            <w:rPr>
                              <w:lang w:val="en-GB"/>
                            </w:rPr>
                            <w:t xml:space="preserve"> </w:t>
                          </w:r>
                        </w:p>
                        <w:p w14:paraId="018D9DF4" w14:textId="77777777" w:rsidR="00744598" w:rsidRPr="00744598" w:rsidRDefault="00744598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476932E9" wp14:editId="29D2F44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upo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orma libre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orma libre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orma libre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orma libre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orma libre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69805148" id="Grupo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MOAUgYAADMhAAAOAAAAZHJzL2Uyb0RvYy54bWzsmluPm0YUx98r9TuMeKzUmJvBWPFG1aZZ&#10;VUrTSNmqzyzGFxUYCnjt5NP3f84wMLbBG2W3UiN5H8xlDmfObX4zDPv6zSHPxGNa1VtZLCznlW2J&#10;tEjkclusF9af9+9+nlmibuJiGWeySBfW57S23tz8+MPrfTlPXbmR2TKtBJQU9XxfLqxN05TzyaRO&#10;Nmke169kmRZoXMkqjxtcVuvJsor30J5nE9e2g8leVsuykkla17j7VjVaN6x/tUqT5o/Vqk4bkS0s&#10;2Nbwb8W/D/Q7uXkdz9dVXG62SWtG/A1W5PG2QKedqrdxE4tdtT1TlW+TStZy1bxKZD6Rq9U2SdkH&#10;eOPYJ97cVXJXsi/r+X5ddmFCaE/i9M1qkw+PHyuxXS6swLNEEefI0V21K6VwKTb7cj2HyF1Vfio/&#10;VspBnL6Xyd+1KOTtJi7W6S91iTgj+/TE5PQRul73zx9WVU564Lo4cB4+d3lID41IcHPqR74XRJZI&#10;0DYNoiB02Jp4nmyQzrPnks2v7ZO+50aOA0/oSd+PHNubsVXxXHdcy2y7fLfNMrKC6yy9zSrxGKNC&#10;moPLWcx2+e9yqe4FNv5UneA2dc+ivr49MbTAfVz1HXAwOuf3JWq87tNYPy+NnzZxmXJ11JQjnUZf&#10;p/EdDRqRbR+qVAS+yiZL6lTWKo8qaUYL2Vkj3eJhjyigIOJdIzkuOoZt8pyp7YTh1BLnKXRnbugh&#10;9pwId+ZNXchRT30ikl3d3KWSqyF+fF83aMYAWuJMnbTleI9xu8ozDMufJsIXe+GEMy41EtYyjiGD&#10;9kBsSCxQeevFXEPMHlGF6um6gw53RBXibIiFwYg2RKcTs0dUBYYMOTeiKjTEpiOqEPGuu7FYYWB1&#10;MiexQnq6BMQbnZPkULRJwZnAkKcRSzkqZU2DkTKEErhXAMAoPRTUOiKMHJCw15bDZWFEmYR17VwW&#10;RhxJOPwqzYgUCUemMNxHD62vFaB2Om1UlsC08aDKqowbChEHAqdiDwRSaYoNnwQcolw+pveSZRqK&#10;lXKIwt523AtkhSmoYgpBRh8s0836WLI+DEDlNjPqghgZBod1JLUWfVTazqzTzUkm61SNX3KbB3Ln&#10;P4XNGMwAHvGVh3PGlVDI9gbbx5OEQgzNMPX8QS4/AzdYRmAW2cjqiyX2mJIXVv3PLq5SS2S/FYBl&#10;5Pg+zeF84U9DFxeV2fJgthS7/FaC6XA7LhJoBd716W2jlgCYg+HE++JTmZAgZ6mqm/vDX3FVihKn&#10;eAiz0gepYRvPNargCgko2dYl5Uh7AdQr9/575gMyauo+Yj6nmuKL2eHFmI96DDyQCKXkuqGNuZbz&#10;rKdub+oHPk0JNAHrC1U3evIwS0UH08BOD2ukt+PUFEx0XY+nsTHuUzuwOCR2yv0hGZP7rutGI6ow&#10;RDqrWGzYsFPuD/Vocp+NH1Z1yv0hVSb3x2Jlcp+762OFYr5y/xnc55QQ9/mEONJjXZEV9cBDRpUw&#10;4t0LaMYqQcV9qqx2gtDN+qjEWIBUXua+Mgxil7l/Zp3u7Mp9tcj+f3IfABngPq8sXpr7M9/x2qW+&#10;Y0dT9VoVzzvu+7Mw1Ot9r714Ae5HxH0n4iXdKPfRTrAeEDvj/oDMEfedyBtRdcR9ZzYbMeyM+wM9&#10;HnGfjB/20eS+Q+8OQx6a4B8L1hH4qb9e1RX8z1vwc0oY/JTnIfAj+AT+tgyeBj8q8DL4UXus8gnw&#10;U4fUs3NZ7sy8K/m/hxU/cjtAfsbkS5PfcZ3AdtUKwY9mtLo/XvJjw82mmuQlP6RJ+IXQ70TB5a2e&#10;KOCtHhyUUf3bwyn6h1SZ6HeiKYERYmeqTPRDzAWvh7Sdon9IlYl+0jGiykQ/vYgMqTol/5BJJvlJ&#10;h6HqSv7nkZ/DzVs9VDHj5Nepe5L8VIAXyU+l9xXkV4aB/JdfIBT4Deuu4P8ewI9RPwB+/sjx0uBX&#10;b6LO1ItA9yPkH39m8bzQnupVxrN2eWhL3g3dy6v90KMteXxeaL8JjSN/SJWJfLTPRlSZyIcYIX9I&#10;2ynyh6wykU86RlSZyKfd/SFVJvLHYmUin3QYqq7Ifx7yuQJ4sU/FN4T8dvOmrc0nkQ+F+vOkpq8+&#10;trs8KL2vQL4y7MldnjPrdGfXXZ5v2+Xh77v4Ms+fQ9r/IqBP/+Y1fw3o/9fh5l8AAAD//wMAUEsD&#10;BBQABgAIAAAAIQAKINSC2gAAAAUBAAAPAAAAZHJzL2Rvd25yZXYueG1sTI9BT8MwDIXvSPyHyEjc&#10;WNohylaaTgNpd1iR4Og1XlPaOFWTdeXfE7iwi/WsZ733udjMthcTjb51rCBdJCCIa6dbbhS8V7u7&#10;FQgfkDX2jknBN3nYlNdXBebanfmNpn1oRAxhn6MCE8KQS+lrQxb9wg3E0Tu60WKI69hIPeI5htte&#10;LpMkkxZbjg0GB3oxVHf7k1XQ4fRl+uyjS7e75Wv9bKrqc6qUur2Zt08gAs3h/xh+8SM6lJHp4E6s&#10;vegVxEfC34zeKnu4B3GIYv2YgiwLeUlf/gAAAP//AwBQSwECLQAUAAYACAAAACEAtoM4kv4AAADh&#10;AQAAEwAAAAAAAAAAAAAAAAAAAAAAW0NvbnRlbnRfVHlwZXNdLnhtbFBLAQItABQABgAIAAAAIQA4&#10;/SH/1gAAAJQBAAALAAAAAAAAAAAAAAAAAC8BAABfcmVscy8ucmVsc1BLAQItABQABgAIAAAAIQCx&#10;DMOAUgYAADMhAAAOAAAAAAAAAAAAAAAAAC4CAABkcnMvZTJvRG9jLnhtbFBLAQItABQABgAIAAAA&#10;IQAKINSC2gAAAAUBAAAPAAAAAAAAAAAAAAAAAKwIAABkcnMvZG93bnJldi54bWxQSwUGAAAAAAQA&#10;BADzAAAAswkAAAAA&#10;">
                    <o:lock v:ext="edit" aspectratio="t"/>
                    <v:shape id="Forma libre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</w:p>
        <w:p w14:paraId="68C37D57" w14:textId="77777777" w:rsidR="009B2C71" w:rsidRDefault="00744598" w:rsidP="009B2C7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3360" behindDoc="0" locked="0" layoutInCell="1" allowOverlap="1" wp14:anchorId="57BB16B0" wp14:editId="6201A15C">
                    <wp:simplePos x="0" y="0"/>
                    <wp:positionH relativeFrom="column">
                      <wp:posOffset>2905125</wp:posOffset>
                    </wp:positionH>
                    <wp:positionV relativeFrom="paragraph">
                      <wp:posOffset>6553835</wp:posOffset>
                    </wp:positionV>
                    <wp:extent cx="3355975" cy="1404620"/>
                    <wp:effectExtent l="0" t="0" r="0" b="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35597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4CDE9A3" w14:textId="24F9C065" w:rsidR="00744598" w:rsidRPr="009B2C71" w:rsidRDefault="00744598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Manuel Benavent Lledo – w1749459</w:t>
                                </w:r>
                              </w:p>
                              <w:p w14:paraId="1C569E0A" w14:textId="25A2EF49" w:rsidR="00744598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Coursework 1</w:t>
                                </w:r>
                              </w:p>
                              <w:p w14:paraId="76C29A35" w14:textId="2004A5CE" w:rsidR="009B2C71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Enterprise Application Development</w:t>
                                </w:r>
                              </w:p>
                              <w:p w14:paraId="6D5997D7" w14:textId="132E3992" w:rsidR="009B2C71" w:rsidRPr="009B2C71" w:rsidRDefault="009B2C71" w:rsidP="009B2C71">
                                <w:pPr>
                                  <w:spacing w:after="0"/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</w:pPr>
                                <w:r w:rsidRPr="009B2C71">
                                  <w:rPr>
                                    <w:rFonts w:asciiTheme="majorHAnsi" w:hAnsiTheme="majorHAnsi" w:cstheme="majorHAnsi"/>
                                    <w:sz w:val="28"/>
                                    <w:szCs w:val="28"/>
                                  </w:rPr>
                                  <w:t>University of Westminster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57BB16B0" id="Cuadro de texto 2" o:spid="_x0000_s1027" type="#_x0000_t202" style="position:absolute;margin-left:228.75pt;margin-top:516.05pt;width:264.2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bAxxKQIAACwEAAAOAAAAZHJzL2Uyb0RvYy54bWysU9tuGyEQfa/Uf0C813uJncQrr6PUqatK&#10;6UVK+wEssF5UlqGAvet+fQfWcaz0rSoPCJjhcObMYXU39pocpPMKTE2LWU6JNByEMrua/vi+fXdL&#10;iQ/MCKbByJoepad367dvVoOtZAkdaCEdQRDjq8HWtAvBVlnmeSd75mdgpcFgC65nAbdulwnHBkTv&#10;dVbm+XU2gBPWAZfe4+nDFKTrhN+2koevbetlILqmyC2k2aW5iXO2XrFq55jtFD/RYP/AomfK4KNn&#10;qAcWGNk79RdUr7gDD22YcegzaFvFZaoBqynyV9U8dczKVAuK4+1ZJv//YPmXwzdHlKhpWdxQYliP&#10;TdrsmXBAhCRBjgFIGWUarK8w+8lifhjfw4jtTiV7+wj8pycGNh0zO3nvHAydZAJpFvFmdnF1wvER&#10;pBk+g8DX2D5AAhpb10cNURWC6Niu47lFyINwPLy6WiyWNwtKOMaKeT6/LlMTM1Y9X7fOh48SehIX&#10;NXXogQTPDo8+RDqsek6Jr3nQSmyV1mnjds1GO3Jg6JdtGqmCV2nakKGmy0W5SMgG4v1kpV4F9LNW&#10;fU1v8zgmh0U5PhiRUgJTelojE21O+kRJJnHC2IypI0m8qF0D4oiCOZjsi98NFx2435QMaN2a+l97&#10;5iQl+pNB0ZfFfB69njbzxQ0qRNxlpLmMMMMRqqaBkmm5Cel/JDnsPTZnq5JsL0xOlNGSSc3T94me&#10;v9ynrJdPvv4DAAD//wMAUEsDBBQABgAIAAAAIQA5P3uE4QAAAA0BAAAPAAAAZHJzL2Rvd25yZXYu&#10;eG1sTI/NTsMwEITvlXgHa5G4tU4TUkqIU1VUXDggUZDg6MabOCL+ke2m4e1ZTnDcmU+zM/VuNiOb&#10;MMTBWQHrVQYMbevUYHsB729Pyy2wmKRVcnQWBXxjhF1ztahlpdzFvuJ0TD2jEBsrKUCn5CvOY6vR&#10;yLhyHi15nQtGJjpDz1WQFwo3I8+zbMONHCx90NLjo8b263g2Aj6MHtQhvHx2apwOz92+9HPwQtxc&#10;z/sHYAnn9AfDb32qDg11OrmzVZGNAm7Lu5JQMrIiXwMj5H67oXknkvKyKIA3Nf+/ovkBAAD//wMA&#10;UEsBAi0AFAAGAAgAAAAhALaDOJL+AAAA4QEAABMAAAAAAAAAAAAAAAAAAAAAAFtDb250ZW50X1R5&#10;cGVzXS54bWxQSwECLQAUAAYACAAAACEAOP0h/9YAAACUAQAACwAAAAAAAAAAAAAAAAAvAQAAX3Jl&#10;bHMvLnJlbHNQSwECLQAUAAYACAAAACEA9WwMcSkCAAAsBAAADgAAAAAAAAAAAAAAAAAuAgAAZHJz&#10;L2Uyb0RvYy54bWxQSwECLQAUAAYACAAAACEAOT97hOEAAAANAQAADwAAAAAAAAAAAAAAAACDBAAA&#10;ZHJzL2Rvd25yZXYueG1sUEsFBgAAAAAEAAQA8wAAAJEFAAAAAA==&#10;" stroked="f">
                    <v:textbox style="mso-fit-shape-to-text:t">
                      <w:txbxContent>
                        <w:p w14:paraId="24CDE9A3" w14:textId="24F9C065" w:rsidR="00744598" w:rsidRPr="009B2C71" w:rsidRDefault="00744598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Manuel Benavent Lledo – w1749459</w:t>
                          </w:r>
                        </w:p>
                        <w:p w14:paraId="1C569E0A" w14:textId="25A2EF49" w:rsidR="00744598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Coursework 1</w:t>
                          </w:r>
                        </w:p>
                        <w:p w14:paraId="76C29A35" w14:textId="2004A5CE" w:rsidR="009B2C71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Enterprise Application Development</w:t>
                          </w:r>
                        </w:p>
                        <w:p w14:paraId="6D5997D7" w14:textId="132E3992" w:rsidR="009B2C71" w:rsidRPr="009B2C71" w:rsidRDefault="009B2C71" w:rsidP="009B2C71">
                          <w:pPr>
                            <w:spacing w:after="0"/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</w:pPr>
                          <w:r w:rsidRPr="009B2C71">
                            <w:rPr>
                              <w:rFonts w:asciiTheme="majorHAnsi" w:hAnsiTheme="majorHAnsi" w:cstheme="majorHAnsi"/>
                              <w:sz w:val="28"/>
                              <w:szCs w:val="28"/>
                            </w:rPr>
                            <w:t>University of Westminster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 w:eastAsia="en-US"/>
            </w:rPr>
            <w:id w:val="-288905341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2EAC58BC" w14:textId="61A3F7C8" w:rsidR="009B2C71" w:rsidRPr="009B2C71" w:rsidRDefault="009B2C71">
              <w:pPr>
                <w:pStyle w:val="TtuloTDC"/>
                <w:rPr>
                  <w:lang w:val="en-GB"/>
                </w:rPr>
              </w:pPr>
              <w:r w:rsidRPr="009B2C71">
                <w:rPr>
                  <w:lang w:val="en-GB"/>
                </w:rPr>
                <w:t>Index</w:t>
              </w:r>
            </w:p>
            <w:p w14:paraId="1B65724B" w14:textId="1BA54B37" w:rsidR="00FA660D" w:rsidRDefault="009B2C71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3859983" w:history="1">
                <w:r w:rsidR="00FA660D" w:rsidRPr="00F00CAA">
                  <w:rPr>
                    <w:rStyle w:val="Hipervnculo"/>
                    <w:noProof/>
                  </w:rPr>
                  <w:t>1.</w:t>
                </w:r>
                <w:r w:rsidR="00FA660D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FA660D" w:rsidRPr="00F00CAA">
                  <w:rPr>
                    <w:rStyle w:val="Hipervnculo"/>
                    <w:noProof/>
                  </w:rPr>
                  <w:t>Part A: Requirements</w:t>
                </w:r>
                <w:r w:rsidR="00FA660D">
                  <w:rPr>
                    <w:noProof/>
                    <w:webHidden/>
                  </w:rPr>
                  <w:tab/>
                </w:r>
                <w:r w:rsidR="00FA660D">
                  <w:rPr>
                    <w:noProof/>
                    <w:webHidden/>
                  </w:rPr>
                  <w:fldChar w:fldCharType="begin"/>
                </w:r>
                <w:r w:rsidR="00FA660D">
                  <w:rPr>
                    <w:noProof/>
                    <w:webHidden/>
                  </w:rPr>
                  <w:instrText xml:space="preserve"> PAGEREF _Toc23859983 \h </w:instrText>
                </w:r>
                <w:r w:rsidR="00FA660D">
                  <w:rPr>
                    <w:noProof/>
                    <w:webHidden/>
                  </w:rPr>
                </w:r>
                <w:r w:rsidR="00FA660D">
                  <w:rPr>
                    <w:noProof/>
                    <w:webHidden/>
                  </w:rPr>
                  <w:fldChar w:fldCharType="separate"/>
                </w:r>
                <w:r w:rsidR="00FA660D">
                  <w:rPr>
                    <w:noProof/>
                    <w:webHidden/>
                  </w:rPr>
                  <w:t>2</w:t>
                </w:r>
                <w:r w:rsidR="00FA660D">
                  <w:rPr>
                    <w:noProof/>
                    <w:webHidden/>
                  </w:rPr>
                  <w:fldChar w:fldCharType="end"/>
                </w:r>
              </w:hyperlink>
            </w:p>
            <w:p w14:paraId="1DDE6BA8" w14:textId="6C802B88" w:rsidR="00FA660D" w:rsidRDefault="00667C1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59984" w:history="1">
                <w:r w:rsidR="00FA660D" w:rsidRPr="00F00CAA">
                  <w:rPr>
                    <w:rStyle w:val="Hipervnculo"/>
                    <w:noProof/>
                  </w:rPr>
                  <w:t>2.</w:t>
                </w:r>
                <w:r w:rsidR="00FA660D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FA660D" w:rsidRPr="00F00CAA">
                  <w:rPr>
                    <w:rStyle w:val="Hipervnculo"/>
                    <w:noProof/>
                  </w:rPr>
                  <w:t>Part B: Use Case Diagrams</w:t>
                </w:r>
                <w:r w:rsidR="00FA660D">
                  <w:rPr>
                    <w:noProof/>
                    <w:webHidden/>
                  </w:rPr>
                  <w:tab/>
                </w:r>
                <w:r w:rsidR="00FA660D">
                  <w:rPr>
                    <w:noProof/>
                    <w:webHidden/>
                  </w:rPr>
                  <w:fldChar w:fldCharType="begin"/>
                </w:r>
                <w:r w:rsidR="00FA660D">
                  <w:rPr>
                    <w:noProof/>
                    <w:webHidden/>
                  </w:rPr>
                  <w:instrText xml:space="preserve"> PAGEREF _Toc23859984 \h </w:instrText>
                </w:r>
                <w:r w:rsidR="00FA660D">
                  <w:rPr>
                    <w:noProof/>
                    <w:webHidden/>
                  </w:rPr>
                </w:r>
                <w:r w:rsidR="00FA660D">
                  <w:rPr>
                    <w:noProof/>
                    <w:webHidden/>
                  </w:rPr>
                  <w:fldChar w:fldCharType="separate"/>
                </w:r>
                <w:r w:rsidR="00FA660D">
                  <w:rPr>
                    <w:noProof/>
                    <w:webHidden/>
                  </w:rPr>
                  <w:t>3</w:t>
                </w:r>
                <w:r w:rsidR="00FA660D">
                  <w:rPr>
                    <w:noProof/>
                    <w:webHidden/>
                  </w:rPr>
                  <w:fldChar w:fldCharType="end"/>
                </w:r>
              </w:hyperlink>
            </w:p>
            <w:p w14:paraId="78D4DFA6" w14:textId="2398D343" w:rsidR="00FA660D" w:rsidRDefault="00667C1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59985" w:history="1">
                <w:r w:rsidR="00FA660D" w:rsidRPr="00F00CAA">
                  <w:rPr>
                    <w:rStyle w:val="Hipervnculo"/>
                    <w:noProof/>
                  </w:rPr>
                  <w:t>3.</w:t>
                </w:r>
                <w:r w:rsidR="00FA660D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FA660D" w:rsidRPr="00F00CAA">
                  <w:rPr>
                    <w:rStyle w:val="Hipervnculo"/>
                    <w:noProof/>
                  </w:rPr>
                  <w:t>Part C – Classes</w:t>
                </w:r>
                <w:r w:rsidR="00FA660D">
                  <w:rPr>
                    <w:noProof/>
                    <w:webHidden/>
                  </w:rPr>
                  <w:tab/>
                </w:r>
                <w:r w:rsidR="00FA660D">
                  <w:rPr>
                    <w:noProof/>
                    <w:webHidden/>
                  </w:rPr>
                  <w:fldChar w:fldCharType="begin"/>
                </w:r>
                <w:r w:rsidR="00FA660D">
                  <w:rPr>
                    <w:noProof/>
                    <w:webHidden/>
                  </w:rPr>
                  <w:instrText xml:space="preserve"> PAGEREF _Toc23859985 \h </w:instrText>
                </w:r>
                <w:r w:rsidR="00FA660D">
                  <w:rPr>
                    <w:noProof/>
                    <w:webHidden/>
                  </w:rPr>
                </w:r>
                <w:r w:rsidR="00FA660D">
                  <w:rPr>
                    <w:noProof/>
                    <w:webHidden/>
                  </w:rPr>
                  <w:fldChar w:fldCharType="separate"/>
                </w:r>
                <w:r w:rsidR="00FA660D">
                  <w:rPr>
                    <w:noProof/>
                    <w:webHidden/>
                  </w:rPr>
                  <w:t>4</w:t>
                </w:r>
                <w:r w:rsidR="00FA660D">
                  <w:rPr>
                    <w:noProof/>
                    <w:webHidden/>
                  </w:rPr>
                  <w:fldChar w:fldCharType="end"/>
                </w:r>
              </w:hyperlink>
            </w:p>
            <w:p w14:paraId="1994D86C" w14:textId="6F1D9CE2" w:rsidR="00FA660D" w:rsidRDefault="00667C12">
              <w:pPr>
                <w:pStyle w:val="TDC2"/>
                <w:tabs>
                  <w:tab w:val="left" w:pos="660"/>
                  <w:tab w:val="right" w:leader="dot" w:pos="8494"/>
                </w:tabs>
                <w:rPr>
                  <w:noProof/>
                </w:rPr>
              </w:pPr>
              <w:hyperlink w:anchor="_Toc23859986" w:history="1">
                <w:r w:rsidR="00FA660D" w:rsidRPr="00F00CAA">
                  <w:rPr>
                    <w:rStyle w:val="Hipervnculo"/>
                    <w:noProof/>
                  </w:rPr>
                  <w:t>1)</w:t>
                </w:r>
                <w:r w:rsidR="00FA660D">
                  <w:rPr>
                    <w:noProof/>
                  </w:rPr>
                  <w:tab/>
                </w:r>
                <w:r w:rsidR="00FA660D" w:rsidRPr="00F00CAA">
                  <w:rPr>
                    <w:rStyle w:val="Hipervnculo"/>
                    <w:noProof/>
                  </w:rPr>
                  <w:t>CRC table</w:t>
                </w:r>
                <w:r w:rsidR="00FA660D">
                  <w:rPr>
                    <w:noProof/>
                    <w:webHidden/>
                  </w:rPr>
                  <w:tab/>
                </w:r>
                <w:r w:rsidR="00FA660D">
                  <w:rPr>
                    <w:noProof/>
                    <w:webHidden/>
                  </w:rPr>
                  <w:fldChar w:fldCharType="begin"/>
                </w:r>
                <w:r w:rsidR="00FA660D">
                  <w:rPr>
                    <w:noProof/>
                    <w:webHidden/>
                  </w:rPr>
                  <w:instrText xml:space="preserve"> PAGEREF _Toc23859986 \h </w:instrText>
                </w:r>
                <w:r w:rsidR="00FA660D">
                  <w:rPr>
                    <w:noProof/>
                    <w:webHidden/>
                  </w:rPr>
                </w:r>
                <w:r w:rsidR="00FA660D">
                  <w:rPr>
                    <w:noProof/>
                    <w:webHidden/>
                  </w:rPr>
                  <w:fldChar w:fldCharType="separate"/>
                </w:r>
                <w:r w:rsidR="00FA660D">
                  <w:rPr>
                    <w:noProof/>
                    <w:webHidden/>
                  </w:rPr>
                  <w:t>4</w:t>
                </w:r>
                <w:r w:rsidR="00FA660D">
                  <w:rPr>
                    <w:noProof/>
                    <w:webHidden/>
                  </w:rPr>
                  <w:fldChar w:fldCharType="end"/>
                </w:r>
              </w:hyperlink>
            </w:p>
            <w:p w14:paraId="7E3F571C" w14:textId="0D4DB8FA" w:rsidR="00FA660D" w:rsidRDefault="00667C12">
              <w:pPr>
                <w:pStyle w:val="TD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23859987" w:history="1">
                <w:r w:rsidR="00FA660D" w:rsidRPr="00F00CAA">
                  <w:rPr>
                    <w:rStyle w:val="Hipervnculo"/>
                    <w:noProof/>
                  </w:rPr>
                  <w:t>2)</w:t>
                </w:r>
                <w:r w:rsidR="00FA660D">
                  <w:rPr>
                    <w:rFonts w:eastAsiaTheme="minorEastAsia"/>
                    <w:noProof/>
                    <w:lang w:val="es-ES" w:eastAsia="es-ES"/>
                  </w:rPr>
                  <w:tab/>
                </w:r>
                <w:r w:rsidR="00FA660D" w:rsidRPr="00F00CAA">
                  <w:rPr>
                    <w:rStyle w:val="Hipervnculo"/>
                    <w:noProof/>
                  </w:rPr>
                  <w:t>Domain model</w:t>
                </w:r>
                <w:r w:rsidR="00FA660D">
                  <w:rPr>
                    <w:noProof/>
                    <w:webHidden/>
                  </w:rPr>
                  <w:tab/>
                </w:r>
                <w:r w:rsidR="00FA660D">
                  <w:rPr>
                    <w:noProof/>
                    <w:webHidden/>
                  </w:rPr>
                  <w:fldChar w:fldCharType="begin"/>
                </w:r>
                <w:r w:rsidR="00FA660D">
                  <w:rPr>
                    <w:noProof/>
                    <w:webHidden/>
                  </w:rPr>
                  <w:instrText xml:space="preserve"> PAGEREF _Toc23859987 \h </w:instrText>
                </w:r>
                <w:r w:rsidR="00FA660D">
                  <w:rPr>
                    <w:noProof/>
                    <w:webHidden/>
                  </w:rPr>
                </w:r>
                <w:r w:rsidR="00FA660D">
                  <w:rPr>
                    <w:noProof/>
                    <w:webHidden/>
                  </w:rPr>
                  <w:fldChar w:fldCharType="separate"/>
                </w:r>
                <w:r w:rsidR="00FA660D">
                  <w:rPr>
                    <w:noProof/>
                    <w:webHidden/>
                  </w:rPr>
                  <w:t>5</w:t>
                </w:r>
                <w:r w:rsidR="00FA660D">
                  <w:rPr>
                    <w:noProof/>
                    <w:webHidden/>
                  </w:rPr>
                  <w:fldChar w:fldCharType="end"/>
                </w:r>
              </w:hyperlink>
            </w:p>
            <w:p w14:paraId="24D4EDE1" w14:textId="5EFDCFFF" w:rsidR="009B2C71" w:rsidRDefault="009B2C71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33D385CA" w14:textId="77D6067A" w:rsidR="00744598" w:rsidRDefault="009B2C71" w:rsidP="009B2C71">
          <w:r>
            <w:br w:type="page"/>
          </w:r>
        </w:p>
      </w:sdtContent>
    </w:sdt>
    <w:p w14:paraId="7D211C8C" w14:textId="7CB39F15" w:rsidR="00A006C0" w:rsidRPr="00A006C0" w:rsidRDefault="00A006C0" w:rsidP="00A006C0">
      <w:pPr>
        <w:pStyle w:val="Ttulo1"/>
        <w:numPr>
          <w:ilvl w:val="0"/>
          <w:numId w:val="6"/>
        </w:numPr>
      </w:pPr>
      <w:bookmarkStart w:id="0" w:name="_Toc23859983"/>
      <w:r>
        <w:lastRenderedPageBreak/>
        <w:t>Part A: Requirements</w:t>
      </w:r>
      <w:bookmarkEnd w:id="0"/>
    </w:p>
    <w:p w14:paraId="2ECB797C" w14:textId="2C472297" w:rsidR="00C56103" w:rsidRDefault="00C56103" w:rsidP="00013A3C">
      <w:r>
        <w:t xml:space="preserve">These are </w:t>
      </w:r>
      <w:r w:rsidR="00762E20">
        <w:t xml:space="preserve">the requirements needed for building </w:t>
      </w:r>
      <w:r w:rsidR="003C5544">
        <w:t>the time management</w:t>
      </w:r>
      <w:r w:rsidR="00BB6C98">
        <w:t xml:space="preserve"> and reporting tool for personal use:</w:t>
      </w:r>
    </w:p>
    <w:p w14:paraId="395DDF9D" w14:textId="3B18ABCF" w:rsidR="00E816C6" w:rsidRPr="008B71AB" w:rsidRDefault="00E816C6" w:rsidP="00013A3C">
      <w:pPr>
        <w:rPr>
          <w:rFonts w:ascii="Bahnschrift Light" w:hAnsi="Bahnschrift Light" w:cstheme="minorHAnsi"/>
          <w:b/>
          <w:bCs/>
        </w:rPr>
      </w:pPr>
      <w:r w:rsidRPr="008B71AB">
        <w:rPr>
          <w:rFonts w:ascii="Bahnschrift Light" w:hAnsi="Bahnschrift Light" w:cstheme="minorHAnsi"/>
          <w:b/>
          <w:bCs/>
        </w:rPr>
        <w:t>R1</w:t>
      </w:r>
      <w:r w:rsidR="002400FC" w:rsidRPr="008B71AB">
        <w:rPr>
          <w:rFonts w:ascii="Bahnschrift Light" w:hAnsi="Bahnschrift Light" w:cstheme="minorHAnsi"/>
          <w:b/>
          <w:bCs/>
        </w:rPr>
        <w:t>. The software shall allow the user to insert a new contact</w:t>
      </w:r>
      <w:r w:rsidR="002E24D5">
        <w:rPr>
          <w:rFonts w:ascii="Bahnschrift Light" w:hAnsi="Bahnschrift Light" w:cstheme="minorHAnsi"/>
          <w:b/>
          <w:bCs/>
        </w:rPr>
        <w:t xml:space="preserve"> and edit the existing ones</w:t>
      </w:r>
      <w:r w:rsidR="002400FC" w:rsidRPr="008B71AB">
        <w:rPr>
          <w:rFonts w:ascii="Bahnschrift Light" w:hAnsi="Bahnschrift Light" w:cstheme="minorHAnsi"/>
          <w:b/>
          <w:bCs/>
        </w:rPr>
        <w:t>.</w:t>
      </w:r>
    </w:p>
    <w:p w14:paraId="0589AC08" w14:textId="1CD689D7" w:rsidR="002400FC" w:rsidRDefault="00505127" w:rsidP="00013A3C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R1.1.</w:t>
      </w:r>
      <w:r w:rsidR="00D54FAA">
        <w:rPr>
          <w:rFonts w:ascii="Bahnschrift Light" w:hAnsi="Bahnschrift Light" w:cstheme="minorHAnsi"/>
        </w:rPr>
        <w:t xml:space="preserve"> The information about the contact will be stored in a data base</w:t>
      </w:r>
    </w:p>
    <w:p w14:paraId="3A33D6B2" w14:textId="074BF368" w:rsidR="00290B45" w:rsidRDefault="00D54FAA" w:rsidP="00836CB4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R1.2. The </w:t>
      </w:r>
      <w:r w:rsidR="00290B45">
        <w:rPr>
          <w:rFonts w:ascii="Bahnschrift Light" w:hAnsi="Bahnschrift Light" w:cstheme="minorHAnsi"/>
        </w:rPr>
        <w:t xml:space="preserve">contact must have a first name and the system must validate it, that </w:t>
      </w:r>
      <w:r w:rsidR="00836CB4">
        <w:rPr>
          <w:rFonts w:ascii="Bahnschrift Light" w:hAnsi="Bahnschrift Light" w:cstheme="minorHAnsi"/>
        </w:rPr>
        <w:t xml:space="preserve">is, </w:t>
      </w:r>
      <w:r w:rsidR="008E14B8">
        <w:rPr>
          <w:rFonts w:ascii="Bahnschrift Light" w:hAnsi="Bahnschrift Light" w:cstheme="minorHAnsi"/>
        </w:rPr>
        <w:t>it can be composed only by alphabetic characters.</w:t>
      </w:r>
    </w:p>
    <w:p w14:paraId="3E5DAA45" w14:textId="681A9E00" w:rsidR="008E14B8" w:rsidRDefault="008E14B8" w:rsidP="00836CB4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R1.3. T</w:t>
      </w:r>
      <w:r w:rsidR="007C24FC">
        <w:rPr>
          <w:rFonts w:ascii="Bahnschrift Light" w:hAnsi="Bahnschrift Light" w:cstheme="minorHAnsi"/>
        </w:rPr>
        <w:t>he contact may have a</w:t>
      </w:r>
      <w:r w:rsidR="002A0079">
        <w:rPr>
          <w:rFonts w:ascii="Bahnschrift Light" w:hAnsi="Bahnschrift Light" w:cstheme="minorHAnsi"/>
        </w:rPr>
        <w:t>n email address, if so, the software will validate it.</w:t>
      </w:r>
    </w:p>
    <w:p w14:paraId="0C720128" w14:textId="602C4BC0" w:rsidR="002A0079" w:rsidRDefault="002A0079" w:rsidP="00836CB4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R1.4. The software will optionally allow the user to add a telephone number, it will check that is only composed by number</w:t>
      </w:r>
      <w:r w:rsidR="000C5388">
        <w:rPr>
          <w:rFonts w:ascii="Bahnschrift Light" w:hAnsi="Bahnschrift Light" w:cstheme="minorHAnsi"/>
        </w:rPr>
        <w:t>s (no more validations will be required since</w:t>
      </w:r>
      <w:r w:rsidR="00716CB3">
        <w:rPr>
          <w:rFonts w:ascii="Bahnschrift Light" w:hAnsi="Bahnschrift Light" w:cstheme="minorHAnsi"/>
        </w:rPr>
        <w:t xml:space="preserve"> each country has a different format).</w:t>
      </w:r>
    </w:p>
    <w:p w14:paraId="290AD389" w14:textId="2853B31B" w:rsidR="00716CB3" w:rsidRPr="008B71AB" w:rsidRDefault="00716CB3" w:rsidP="00716CB3">
      <w:pPr>
        <w:rPr>
          <w:rFonts w:ascii="Bahnschrift Light" w:hAnsi="Bahnschrift Light" w:cstheme="minorHAnsi"/>
          <w:b/>
          <w:bCs/>
        </w:rPr>
      </w:pPr>
      <w:r w:rsidRPr="008B71AB">
        <w:rPr>
          <w:rFonts w:ascii="Bahnschrift Light" w:hAnsi="Bahnschrift Light" w:cstheme="minorHAnsi"/>
          <w:b/>
          <w:bCs/>
        </w:rPr>
        <w:t>R2.</w:t>
      </w:r>
      <w:r w:rsidR="00995492" w:rsidRPr="008B71AB">
        <w:rPr>
          <w:rFonts w:ascii="Bahnschrift Light" w:hAnsi="Bahnschrift Light" w:cstheme="minorHAnsi"/>
          <w:b/>
          <w:bCs/>
        </w:rPr>
        <w:t xml:space="preserve"> The software shall allow the user to create</w:t>
      </w:r>
      <w:r w:rsidR="00A445A3">
        <w:rPr>
          <w:rFonts w:ascii="Bahnschrift Light" w:hAnsi="Bahnschrift Light" w:cstheme="minorHAnsi"/>
          <w:b/>
          <w:bCs/>
        </w:rPr>
        <w:t xml:space="preserve"> (or edit </w:t>
      </w:r>
      <w:r w:rsidR="00E81DC8">
        <w:rPr>
          <w:rFonts w:ascii="Bahnschrift Light" w:hAnsi="Bahnschrift Light" w:cstheme="minorHAnsi"/>
          <w:b/>
          <w:bCs/>
        </w:rPr>
        <w:t>existing)</w:t>
      </w:r>
      <w:r w:rsidR="00995492" w:rsidRPr="008B71AB">
        <w:rPr>
          <w:rFonts w:ascii="Bahnschrift Light" w:hAnsi="Bahnschrift Light" w:cstheme="minorHAnsi"/>
          <w:b/>
          <w:bCs/>
        </w:rPr>
        <w:t xml:space="preserve"> events.</w:t>
      </w:r>
    </w:p>
    <w:p w14:paraId="736F7E76" w14:textId="1022A13F" w:rsidR="00B61D72" w:rsidRDefault="00B61D72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2B1759">
        <w:rPr>
          <w:rFonts w:ascii="Bahnschrift Light" w:hAnsi="Bahnschrift Light" w:cstheme="minorHAnsi"/>
        </w:rPr>
        <w:t>1. All events must have a name.</w:t>
      </w:r>
    </w:p>
    <w:p w14:paraId="1B90A436" w14:textId="5487A228" w:rsidR="002B1759" w:rsidRDefault="002B1759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</w:t>
      </w:r>
      <w:r w:rsidR="00251673">
        <w:rPr>
          <w:rFonts w:ascii="Bahnschrift Light" w:hAnsi="Bahnschrift Light" w:cstheme="minorHAnsi"/>
        </w:rPr>
        <w:t>2.2. All events must have a</w:t>
      </w:r>
      <w:r w:rsidR="003B07C2">
        <w:rPr>
          <w:rFonts w:ascii="Bahnschrift Light" w:hAnsi="Bahnschrift Light" w:cstheme="minorHAnsi"/>
        </w:rPr>
        <w:t xml:space="preserve"> start and an end date and time.</w:t>
      </w:r>
    </w:p>
    <w:p w14:paraId="7264AAA6" w14:textId="1677484F" w:rsidR="00CC269B" w:rsidRDefault="00CC269B" w:rsidP="00CF6F42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384AD5">
        <w:rPr>
          <w:rFonts w:ascii="Bahnschrift Light" w:hAnsi="Bahnschrift Light" w:cstheme="minorHAnsi"/>
        </w:rPr>
        <w:t>2.3</w:t>
      </w:r>
      <w:r w:rsidR="004F1778">
        <w:rPr>
          <w:rFonts w:ascii="Bahnschrift Light" w:hAnsi="Bahnschrift Light" w:cstheme="minorHAnsi"/>
        </w:rPr>
        <w:t>.</w:t>
      </w:r>
      <w:r w:rsidR="00384AD5">
        <w:rPr>
          <w:rFonts w:ascii="Bahnschrift Light" w:hAnsi="Bahnschrift Light" w:cstheme="minorHAnsi"/>
        </w:rPr>
        <w:t xml:space="preserve"> Events </w:t>
      </w:r>
      <w:r w:rsidR="00862E02">
        <w:rPr>
          <w:rFonts w:ascii="Bahnschrift Light" w:hAnsi="Bahnschrift Light" w:cstheme="minorHAnsi"/>
        </w:rPr>
        <w:t>may be one-off or recurring</w:t>
      </w:r>
      <w:r w:rsidR="0002755A">
        <w:rPr>
          <w:rFonts w:ascii="Bahnschrift Light" w:hAnsi="Bahnschrift Light" w:cstheme="minorHAnsi"/>
        </w:rPr>
        <w:t>.</w:t>
      </w:r>
      <w:r w:rsidR="000A511B">
        <w:rPr>
          <w:rFonts w:ascii="Bahnschrift Light" w:hAnsi="Bahnschrift Light" w:cstheme="minorHAnsi"/>
        </w:rPr>
        <w:t xml:space="preserve"> </w:t>
      </w:r>
      <w:r w:rsidR="0002755A">
        <w:rPr>
          <w:rFonts w:ascii="Bahnschrift Light" w:hAnsi="Bahnschrift Light" w:cstheme="minorHAnsi"/>
        </w:rPr>
        <w:t xml:space="preserve">If the event is recurring, the </w:t>
      </w:r>
      <w:r w:rsidR="005D4837">
        <w:rPr>
          <w:rFonts w:ascii="Bahnschrift Light" w:hAnsi="Bahnschrift Light" w:cstheme="minorHAnsi"/>
        </w:rPr>
        <w:t>user will be able to introduce</w:t>
      </w:r>
      <w:r w:rsidR="003801C1">
        <w:rPr>
          <w:rFonts w:ascii="Bahnschrift Light" w:hAnsi="Bahnschrift Light" w:cstheme="minorHAnsi"/>
        </w:rPr>
        <w:t xml:space="preserve"> the number of days, weeks, months or years that it will be recurring </w:t>
      </w:r>
      <w:r w:rsidR="00CF6F42">
        <w:rPr>
          <w:rFonts w:ascii="Bahnschrift Light" w:hAnsi="Bahnschrift Light" w:cstheme="minorHAnsi"/>
        </w:rPr>
        <w:t>for</w:t>
      </w:r>
      <w:r w:rsidR="00536140">
        <w:rPr>
          <w:rFonts w:ascii="Bahnschrift Light" w:hAnsi="Bahnschrift Light" w:cstheme="minorHAnsi"/>
        </w:rPr>
        <w:t>.</w:t>
      </w:r>
    </w:p>
    <w:p w14:paraId="6908183B" w14:textId="77945B99" w:rsidR="00670CD8" w:rsidRDefault="00670CD8" w:rsidP="000F7B2B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662C78">
        <w:rPr>
          <w:rFonts w:ascii="Bahnschrift Light" w:hAnsi="Bahnschrift Light" w:cstheme="minorHAnsi"/>
        </w:rPr>
        <w:t>2</w:t>
      </w:r>
      <w:r>
        <w:rPr>
          <w:rFonts w:ascii="Bahnschrift Light" w:hAnsi="Bahnschrift Light" w:cstheme="minorHAnsi"/>
        </w:rPr>
        <w:t>.</w:t>
      </w:r>
      <w:r w:rsidR="00662C78">
        <w:rPr>
          <w:rFonts w:ascii="Bahnschrift Light" w:hAnsi="Bahnschrift Light" w:cstheme="minorHAnsi"/>
        </w:rPr>
        <w:t>4</w:t>
      </w:r>
      <w:r>
        <w:rPr>
          <w:rFonts w:ascii="Bahnschrift Light" w:hAnsi="Bahnschrift Light" w:cstheme="minorHAnsi"/>
        </w:rPr>
        <w:t>. There will be different</w:t>
      </w:r>
      <w:r w:rsidR="00544625">
        <w:rPr>
          <w:rFonts w:ascii="Bahnschrift Light" w:hAnsi="Bahnschrift Light" w:cstheme="minorHAnsi"/>
        </w:rPr>
        <w:t xml:space="preserve"> types of events: appointments</w:t>
      </w:r>
      <w:r w:rsidR="00033321">
        <w:rPr>
          <w:rFonts w:ascii="Bahnschrift Light" w:hAnsi="Bahnschrift Light" w:cstheme="minorHAnsi"/>
        </w:rPr>
        <w:t xml:space="preserve">, tasks, </w:t>
      </w:r>
      <w:r w:rsidR="000F7B2B">
        <w:rPr>
          <w:rFonts w:ascii="Bahnschrift Light" w:hAnsi="Bahnschrift Light" w:cstheme="minorHAnsi"/>
        </w:rPr>
        <w:t>lectures and tutorials</w:t>
      </w:r>
    </w:p>
    <w:p w14:paraId="7FC8E443" w14:textId="4F200A35" w:rsidR="00995492" w:rsidRDefault="00995492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5</w:t>
      </w:r>
      <w:r>
        <w:rPr>
          <w:rFonts w:ascii="Bahnschrift Light" w:hAnsi="Bahnschrift Light" w:cstheme="minorHAnsi"/>
        </w:rPr>
        <w:t>.</w:t>
      </w:r>
      <w:r w:rsidR="00EE2375">
        <w:rPr>
          <w:rFonts w:ascii="Bahnschrift Light" w:hAnsi="Bahnschrift Light" w:cstheme="minorHAnsi"/>
        </w:rPr>
        <w:t xml:space="preserve"> </w:t>
      </w:r>
      <w:r w:rsidR="00995E80">
        <w:rPr>
          <w:rFonts w:ascii="Bahnschrift Light" w:hAnsi="Bahnschrift Light" w:cstheme="minorHAnsi"/>
        </w:rPr>
        <w:t>Th</w:t>
      </w:r>
      <w:r w:rsidR="00B61D72">
        <w:rPr>
          <w:rFonts w:ascii="Bahnschrift Light" w:hAnsi="Bahnschrift Light" w:cstheme="minorHAnsi"/>
        </w:rPr>
        <w:t>ese</w:t>
      </w:r>
      <w:r w:rsidR="00995E80">
        <w:rPr>
          <w:rFonts w:ascii="Bahnschrift Light" w:hAnsi="Bahnschrift Light" w:cstheme="minorHAnsi"/>
        </w:rPr>
        <w:t xml:space="preserve"> events will be stored in the database.</w:t>
      </w:r>
    </w:p>
    <w:p w14:paraId="2F8E94E4" w14:textId="45472385" w:rsidR="00995E80" w:rsidRDefault="00995E80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6</w:t>
      </w:r>
      <w:r>
        <w:rPr>
          <w:rFonts w:ascii="Bahnschrift Light" w:hAnsi="Bahnschrift Light" w:cstheme="minorHAnsi"/>
        </w:rPr>
        <w:t>. An event</w:t>
      </w:r>
      <w:r w:rsidR="00B61D72">
        <w:rPr>
          <w:rFonts w:ascii="Bahnschrift Light" w:hAnsi="Bahnschrift Light" w:cstheme="minorHAnsi"/>
        </w:rPr>
        <w:t xml:space="preserve"> may have one or more contacts associated.</w:t>
      </w:r>
    </w:p>
    <w:p w14:paraId="15FC168F" w14:textId="54777640" w:rsidR="00B61D72" w:rsidRDefault="00B61D72" w:rsidP="00716CB3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ab/>
        <w:t>R2.</w:t>
      </w:r>
      <w:r w:rsidR="00641C35">
        <w:rPr>
          <w:rFonts w:ascii="Bahnschrift Light" w:hAnsi="Bahnschrift Light" w:cstheme="minorHAnsi"/>
        </w:rPr>
        <w:t>7</w:t>
      </w:r>
      <w:r>
        <w:rPr>
          <w:rFonts w:ascii="Bahnschrift Light" w:hAnsi="Bahnschrift Light" w:cstheme="minorHAnsi"/>
        </w:rPr>
        <w:t>. An event may have a location</w:t>
      </w:r>
    </w:p>
    <w:p w14:paraId="060059A8" w14:textId="316064EF" w:rsidR="00DB2C3F" w:rsidRDefault="00DB2C3F" w:rsidP="00716CB3">
      <w:pPr>
        <w:rPr>
          <w:rFonts w:ascii="Bahnschrift Light" w:hAnsi="Bahnschrift Light" w:cstheme="minorHAnsi"/>
          <w:b/>
          <w:bCs/>
        </w:rPr>
      </w:pPr>
      <w:r>
        <w:rPr>
          <w:rFonts w:ascii="Bahnschrift Light" w:hAnsi="Bahnschrift Light" w:cstheme="minorHAnsi"/>
          <w:b/>
          <w:bCs/>
        </w:rPr>
        <w:t>R3</w:t>
      </w:r>
      <w:r w:rsidR="00B125C4">
        <w:rPr>
          <w:rFonts w:ascii="Bahnschrift Light" w:hAnsi="Bahnschrift Light" w:cstheme="minorHAnsi"/>
          <w:b/>
          <w:bCs/>
        </w:rPr>
        <w:t xml:space="preserve">. The </w:t>
      </w:r>
      <w:r w:rsidR="007414C7">
        <w:rPr>
          <w:rFonts w:ascii="Bahnschrift Light" w:hAnsi="Bahnschrift Light" w:cstheme="minorHAnsi"/>
          <w:b/>
          <w:bCs/>
        </w:rPr>
        <w:t xml:space="preserve">software </w:t>
      </w:r>
      <w:r w:rsidR="007D0D17">
        <w:rPr>
          <w:rFonts w:ascii="Bahnschrift Light" w:hAnsi="Bahnschrift Light" w:cstheme="minorHAnsi"/>
          <w:b/>
          <w:bCs/>
        </w:rPr>
        <w:t>shall display the user interface with the following options:</w:t>
      </w:r>
    </w:p>
    <w:p w14:paraId="5A0CEEB4" w14:textId="7C487394" w:rsidR="007D0D17" w:rsidRDefault="00DF52BD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R3.1. The user interface will allow the user to introduce all the information mentioned above.</w:t>
      </w:r>
    </w:p>
    <w:p w14:paraId="02870216" w14:textId="63C614A5" w:rsidR="00DF52BD" w:rsidRDefault="00DF52BD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>R</w:t>
      </w:r>
      <w:r w:rsidR="0062589C">
        <w:rPr>
          <w:rFonts w:ascii="Bahnschrift Light" w:hAnsi="Bahnschrift Light" w:cstheme="minorHAnsi"/>
        </w:rPr>
        <w:t>3.2. The system will provide the user with different views of the calendar: weekly</w:t>
      </w:r>
      <w:r w:rsidR="002F4D92">
        <w:rPr>
          <w:rFonts w:ascii="Bahnschrift Light" w:hAnsi="Bahnschrift Light" w:cstheme="minorHAnsi"/>
        </w:rPr>
        <w:t>, monthly</w:t>
      </w:r>
      <w:r w:rsidR="00C10CEE">
        <w:rPr>
          <w:rFonts w:ascii="Bahnschrift Light" w:hAnsi="Bahnschrift Light" w:cstheme="minorHAnsi"/>
        </w:rPr>
        <w:t xml:space="preserve"> </w:t>
      </w:r>
      <w:r w:rsidR="00A56089">
        <w:rPr>
          <w:rFonts w:ascii="Bahnschrift Light" w:hAnsi="Bahnschrift Light" w:cstheme="minorHAnsi"/>
        </w:rPr>
        <w:t>and schedule.</w:t>
      </w:r>
    </w:p>
    <w:p w14:paraId="60E31370" w14:textId="4B7DFED4" w:rsidR="00D21B17" w:rsidRDefault="00365193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R3.3. The system will provide </w:t>
      </w:r>
      <w:r w:rsidR="00453D7F">
        <w:rPr>
          <w:rFonts w:ascii="Bahnschrift Light" w:hAnsi="Bahnschrift Light" w:cstheme="minorHAnsi"/>
        </w:rPr>
        <w:t>an option to show a list of the contacts</w:t>
      </w:r>
      <w:r w:rsidR="00610C73">
        <w:rPr>
          <w:rFonts w:ascii="Bahnschrift Light" w:hAnsi="Bahnschrift Light" w:cstheme="minorHAnsi"/>
        </w:rPr>
        <w:t xml:space="preserve"> and an option to edit each of them.</w:t>
      </w:r>
    </w:p>
    <w:p w14:paraId="3BA5ECF3" w14:textId="472F6A6A" w:rsidR="00A006C0" w:rsidRDefault="00316120" w:rsidP="00DF52BD">
      <w:pPr>
        <w:ind w:left="708"/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t xml:space="preserve">R3.4. The system will provide the user with a </w:t>
      </w:r>
      <w:r w:rsidR="00745EDC">
        <w:rPr>
          <w:rFonts w:ascii="Bahnschrift Light" w:hAnsi="Bahnschrift Light" w:cstheme="minorHAnsi"/>
        </w:rPr>
        <w:t xml:space="preserve">time usage report for the next 4 weeks based on the previous </w:t>
      </w:r>
      <w:r w:rsidR="00A021AD">
        <w:rPr>
          <w:rFonts w:ascii="Bahnschrift Light" w:hAnsi="Bahnschrift Light" w:cstheme="minorHAnsi"/>
        </w:rPr>
        <w:t>weeks’ time usage.</w:t>
      </w:r>
    </w:p>
    <w:p w14:paraId="01123210" w14:textId="77777777" w:rsidR="00A006C0" w:rsidRDefault="00A006C0">
      <w:pPr>
        <w:rPr>
          <w:rFonts w:ascii="Bahnschrift Light" w:hAnsi="Bahnschrift Light" w:cstheme="minorHAnsi"/>
        </w:rPr>
      </w:pPr>
      <w:r>
        <w:rPr>
          <w:rFonts w:ascii="Bahnschrift Light" w:hAnsi="Bahnschrift Light" w:cstheme="minorHAnsi"/>
        </w:rPr>
        <w:br w:type="page"/>
      </w:r>
    </w:p>
    <w:p w14:paraId="79BF9E78" w14:textId="4F7F3782" w:rsidR="00316120" w:rsidRDefault="00AF6533" w:rsidP="00AF6533">
      <w:pPr>
        <w:pStyle w:val="Ttulo1"/>
        <w:numPr>
          <w:ilvl w:val="0"/>
          <w:numId w:val="6"/>
        </w:numPr>
      </w:pPr>
      <w:bookmarkStart w:id="1" w:name="_Toc23859984"/>
      <w:r>
        <w:lastRenderedPageBreak/>
        <w:t>Part B: Use</w:t>
      </w:r>
      <w:r w:rsidR="00926DC8">
        <w:t xml:space="preserve"> Case Diagrams</w:t>
      </w:r>
      <w:bookmarkEnd w:id="1"/>
    </w:p>
    <w:p w14:paraId="5E8167D1" w14:textId="3C2E5CED" w:rsidR="00926DC8" w:rsidRDefault="005D1646" w:rsidP="00926DC8">
      <w:r>
        <w:t xml:space="preserve">The </w:t>
      </w:r>
      <w:r w:rsidR="00FE1C99">
        <w:t xml:space="preserve">designed system has the following </w:t>
      </w:r>
      <w:r w:rsidR="00F07660">
        <w:t>use case diagram:</w:t>
      </w:r>
    </w:p>
    <w:p w14:paraId="59AFCE5B" w14:textId="1EEBC022" w:rsidR="00F07660" w:rsidRPr="00926DC8" w:rsidRDefault="00A50264" w:rsidP="00D8751E">
      <w:pPr>
        <w:jc w:val="center"/>
      </w:pPr>
      <w:r w:rsidRPr="00A50264">
        <w:drawing>
          <wp:inline distT="0" distB="0" distL="0" distR="0" wp14:anchorId="5536ADFE" wp14:editId="371E630A">
            <wp:extent cx="5400040" cy="4371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76787EEB" w14:textId="1907A094" w:rsidR="00013A3C" w:rsidRDefault="00C67C2A">
      <w:r>
        <w:t xml:space="preserve">The uses cases shown </w:t>
      </w:r>
      <w:r w:rsidR="00A42DCF">
        <w:t>above have the following descriptions:</w:t>
      </w:r>
    </w:p>
    <w:p w14:paraId="54A80762" w14:textId="7A7AFE05" w:rsidR="00A42DCF" w:rsidRDefault="00AC3008">
      <w:r>
        <w:t>Us</w:t>
      </w:r>
      <w:r w:rsidR="004E7CF9">
        <w:t>e Case: Create</w:t>
      </w:r>
      <w:r w:rsidR="005275E2">
        <w:t>/edit</w:t>
      </w:r>
      <w:r w:rsidR="004E7CF9">
        <w:t xml:space="preserve"> event</w:t>
      </w:r>
    </w:p>
    <w:p w14:paraId="5BBCB0F2" w14:textId="55A1E101" w:rsidR="003E5FE7" w:rsidRDefault="00B55168">
      <w:r>
        <w:t>Id: UC-001</w:t>
      </w:r>
    </w:p>
    <w:p w14:paraId="457FA629" w14:textId="66171753" w:rsidR="00FE6914" w:rsidRDefault="00FE6914">
      <w:r>
        <w:t>Description:</w:t>
      </w:r>
    </w:p>
    <w:p w14:paraId="1EE6C9DC" w14:textId="365BB431" w:rsidR="00FE6914" w:rsidRDefault="00A445A3">
      <w:r>
        <w:t xml:space="preserve">The </w:t>
      </w:r>
      <w:r w:rsidR="0099177E">
        <w:t xml:space="preserve">user wants to create or edit </w:t>
      </w:r>
      <w:r w:rsidR="00396460">
        <w:t>an event</w:t>
      </w:r>
    </w:p>
    <w:p w14:paraId="771C89CC" w14:textId="69386B28" w:rsidR="00396460" w:rsidRDefault="00396460">
      <w:r>
        <w:t>Primary Actor:</w:t>
      </w:r>
    </w:p>
    <w:p w14:paraId="3473D69E" w14:textId="3BFD9C33" w:rsidR="00396460" w:rsidRDefault="00396460">
      <w:r>
        <w:t>User: the user of the system</w:t>
      </w:r>
    </w:p>
    <w:p w14:paraId="0B5E1EAE" w14:textId="46F9D851" w:rsidR="00C144D4" w:rsidRDefault="00C144D4">
      <w:r>
        <w:br w:type="page"/>
      </w:r>
    </w:p>
    <w:p w14:paraId="79EC7BC8" w14:textId="644BEFBD" w:rsidR="00396460" w:rsidRDefault="00C144D4" w:rsidP="00C144D4">
      <w:pPr>
        <w:pStyle w:val="Ttulo1"/>
        <w:numPr>
          <w:ilvl w:val="0"/>
          <w:numId w:val="6"/>
        </w:numPr>
      </w:pPr>
      <w:bookmarkStart w:id="3" w:name="_Toc23859985"/>
      <w:r>
        <w:lastRenderedPageBreak/>
        <w:t>Part C</w:t>
      </w:r>
      <w:r w:rsidR="002937D0">
        <w:t xml:space="preserve"> – Classes</w:t>
      </w:r>
      <w:bookmarkEnd w:id="3"/>
    </w:p>
    <w:p w14:paraId="7C9276F7" w14:textId="44F3A065" w:rsidR="002937D0" w:rsidRDefault="001916A0" w:rsidP="00FA660D">
      <w:pPr>
        <w:pStyle w:val="Ttulo2"/>
        <w:numPr>
          <w:ilvl w:val="1"/>
          <w:numId w:val="6"/>
        </w:numPr>
      </w:pPr>
      <w:bookmarkStart w:id="4" w:name="_Toc23859986"/>
      <w:r>
        <w:t>CRC table</w:t>
      </w:r>
      <w:bookmarkEnd w:id="4"/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2123"/>
        <w:gridCol w:w="1416"/>
        <w:gridCol w:w="2831"/>
        <w:gridCol w:w="2124"/>
      </w:tblGrid>
      <w:tr w:rsidR="00145CDF" w14:paraId="2C9AD775" w14:textId="77777777" w:rsidTr="004950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0145DDB" w14:textId="290A7663" w:rsidR="00145CDF" w:rsidRPr="00145CDF" w:rsidRDefault="00145CDF" w:rsidP="004950CB">
            <w:pPr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Class Name</w:t>
            </w:r>
          </w:p>
        </w:tc>
        <w:tc>
          <w:tcPr>
            <w:tcW w:w="1416" w:type="dxa"/>
          </w:tcPr>
          <w:p w14:paraId="28613E3A" w14:textId="424874A9" w:rsidR="00145CDF" w:rsidRPr="00145CDF" w:rsidRDefault="00145CDF" w:rsidP="00495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5CDF">
              <w:rPr>
                <w:b w:val="0"/>
                <w:bCs w:val="0"/>
              </w:rPr>
              <w:t>Type</w:t>
            </w:r>
          </w:p>
        </w:tc>
        <w:tc>
          <w:tcPr>
            <w:tcW w:w="2831" w:type="dxa"/>
          </w:tcPr>
          <w:p w14:paraId="359CFC3B" w14:textId="05EE0DAA" w:rsidR="00145CDF" w:rsidRPr="00145CDF" w:rsidRDefault="00145CDF" w:rsidP="00495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5CDF">
              <w:rPr>
                <w:b w:val="0"/>
                <w:bCs w:val="0"/>
              </w:rPr>
              <w:t>Responsibility</w:t>
            </w:r>
          </w:p>
        </w:tc>
        <w:tc>
          <w:tcPr>
            <w:tcW w:w="2124" w:type="dxa"/>
          </w:tcPr>
          <w:p w14:paraId="62853DA5" w14:textId="66D7076E" w:rsidR="00145CDF" w:rsidRPr="00145CDF" w:rsidRDefault="00145CDF" w:rsidP="004950C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5CDF">
              <w:rPr>
                <w:b w:val="0"/>
                <w:bCs w:val="0"/>
              </w:rPr>
              <w:t>Collaborations</w:t>
            </w:r>
          </w:p>
        </w:tc>
      </w:tr>
      <w:tr w:rsidR="00145CDF" w14:paraId="1164A4DB" w14:textId="77777777" w:rsidTr="0049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B48684A" w14:textId="413EEB70" w:rsidR="009435CA" w:rsidRDefault="009435CA" w:rsidP="004950CB">
            <w:pPr>
              <w:jc w:val="center"/>
            </w:pPr>
            <w:r>
              <w:t>Event</w:t>
            </w:r>
          </w:p>
        </w:tc>
        <w:tc>
          <w:tcPr>
            <w:tcW w:w="1416" w:type="dxa"/>
          </w:tcPr>
          <w:p w14:paraId="33D5AEFB" w14:textId="154BE5E4" w:rsidR="00145CDF" w:rsidRDefault="008564A9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2831" w:type="dxa"/>
          </w:tcPr>
          <w:p w14:paraId="27A6B3B1" w14:textId="427EFE57" w:rsidR="00145CDF" w:rsidRDefault="00650A3C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Interacts with</w:t>
            </w:r>
            <w:r w:rsidR="001B7691">
              <w:t xml:space="preserve"> its model to obtain data and pass it to the views</w:t>
            </w:r>
          </w:p>
        </w:tc>
        <w:tc>
          <w:tcPr>
            <w:tcW w:w="2124" w:type="dxa"/>
          </w:tcPr>
          <w:p w14:paraId="41486557" w14:textId="138BAC3D" w:rsidR="00145CDF" w:rsidRDefault="0093489D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DAC_Event</w:t>
            </w:r>
          </w:p>
        </w:tc>
      </w:tr>
      <w:tr w:rsidR="009435CA" w14:paraId="6F17C46F" w14:textId="77777777" w:rsidTr="0049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DEB46E4" w14:textId="77777777" w:rsidR="009435CA" w:rsidRDefault="000E14CC" w:rsidP="004950CB">
            <w:pPr>
              <w:jc w:val="center"/>
              <w:rPr>
                <w:b w:val="0"/>
                <w:bCs w:val="0"/>
              </w:rPr>
            </w:pPr>
            <w:r>
              <w:t>DAC_Event</w:t>
            </w:r>
          </w:p>
          <w:p w14:paraId="69015452" w14:textId="060B7D17" w:rsidR="00D7799E" w:rsidRPr="00D7799E" w:rsidRDefault="00D7799E" w:rsidP="004950CB">
            <w:pPr>
              <w:jc w:val="center"/>
              <w:rPr>
                <w:b w:val="0"/>
                <w:bCs w:val="0"/>
              </w:rPr>
            </w:pPr>
            <w:r w:rsidRPr="00D7799E">
              <w:rPr>
                <w:b w:val="0"/>
                <w:bCs w:val="0"/>
              </w:rPr>
              <w:t>(DAC=Data Access Component)</w:t>
            </w:r>
          </w:p>
        </w:tc>
        <w:tc>
          <w:tcPr>
            <w:tcW w:w="1416" w:type="dxa"/>
          </w:tcPr>
          <w:p w14:paraId="730CC346" w14:textId="7DA5BD36" w:rsidR="009435CA" w:rsidRDefault="008564A9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2831" w:type="dxa"/>
          </w:tcPr>
          <w:p w14:paraId="4BAC4D70" w14:textId="28F611AE" w:rsidR="009435CA" w:rsidRDefault="00770FBB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Interact with the DDBB obtaining </w:t>
            </w:r>
            <w:r w:rsidR="00130984">
              <w:t>e</w:t>
            </w:r>
            <w:r>
              <w:t>vent</w:t>
            </w:r>
            <w:r w:rsidR="00130984">
              <w:t>’s</w:t>
            </w:r>
            <w:r>
              <w:t xml:space="preserve"> information</w:t>
            </w:r>
          </w:p>
        </w:tc>
        <w:tc>
          <w:tcPr>
            <w:tcW w:w="2124" w:type="dxa"/>
          </w:tcPr>
          <w:p w14:paraId="2C23A904" w14:textId="6ED8BBDD" w:rsidR="009435CA" w:rsidRDefault="005C754C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  <w:tr w:rsidR="009435CA" w14:paraId="41DE18B8" w14:textId="77777777" w:rsidTr="0049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26712FA9" w14:textId="7C0DEEED" w:rsidR="009435CA" w:rsidRDefault="002764C2" w:rsidP="004950CB">
            <w:pPr>
              <w:jc w:val="center"/>
            </w:pPr>
            <w:r>
              <w:t>EventView</w:t>
            </w:r>
          </w:p>
        </w:tc>
        <w:tc>
          <w:tcPr>
            <w:tcW w:w="1416" w:type="dxa"/>
          </w:tcPr>
          <w:p w14:paraId="5F3E270E" w14:textId="2C3072FC" w:rsidR="009435CA" w:rsidRDefault="008564A9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6E6D3AEB" w14:textId="27AE261A" w:rsidR="009435CA" w:rsidRDefault="00450835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showing </w:t>
            </w:r>
            <w:r w:rsidR="00883B95">
              <w:t>the information of an event</w:t>
            </w:r>
          </w:p>
        </w:tc>
        <w:tc>
          <w:tcPr>
            <w:tcW w:w="2124" w:type="dxa"/>
          </w:tcPr>
          <w:p w14:paraId="6F7A4CB8" w14:textId="2D744746" w:rsidR="009435CA" w:rsidRDefault="00B268FC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</w:t>
            </w:r>
            <w:r w:rsidR="00B6642A">
              <w:t>, Contact</w:t>
            </w:r>
          </w:p>
        </w:tc>
      </w:tr>
      <w:tr w:rsidR="002764C2" w14:paraId="7CF91651" w14:textId="77777777" w:rsidTr="0049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02E5380D" w14:textId="7F4E63DE" w:rsidR="002764C2" w:rsidRDefault="002764C2" w:rsidP="004950CB">
            <w:pPr>
              <w:jc w:val="center"/>
            </w:pPr>
            <w:r>
              <w:t>Event</w:t>
            </w:r>
            <w:r w:rsidR="00756D12">
              <w:t>EditView</w:t>
            </w:r>
          </w:p>
        </w:tc>
        <w:tc>
          <w:tcPr>
            <w:tcW w:w="1416" w:type="dxa"/>
          </w:tcPr>
          <w:p w14:paraId="2EA3F98E" w14:textId="49E5DE45" w:rsidR="002764C2" w:rsidRDefault="00F65DEF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63A98438" w14:textId="7ED63F2F" w:rsidR="002764C2" w:rsidRDefault="003C09CE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for creating/editing events</w:t>
            </w:r>
          </w:p>
        </w:tc>
        <w:tc>
          <w:tcPr>
            <w:tcW w:w="2124" w:type="dxa"/>
          </w:tcPr>
          <w:p w14:paraId="79423BB2" w14:textId="68D734A2" w:rsidR="002764C2" w:rsidRDefault="00B268FC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  <w:r w:rsidR="00B6642A">
              <w:t>, Contact</w:t>
            </w:r>
          </w:p>
        </w:tc>
      </w:tr>
      <w:tr w:rsidR="00756D12" w14:paraId="40F04900" w14:textId="77777777" w:rsidTr="0049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DDF9A76" w14:textId="7680654E" w:rsidR="00756D12" w:rsidRDefault="00756D12" w:rsidP="004950CB">
            <w:pPr>
              <w:jc w:val="center"/>
            </w:pPr>
            <w:r>
              <w:t>Contact</w:t>
            </w:r>
          </w:p>
        </w:tc>
        <w:tc>
          <w:tcPr>
            <w:tcW w:w="1416" w:type="dxa"/>
          </w:tcPr>
          <w:p w14:paraId="06359A7B" w14:textId="0FC9754B" w:rsidR="00756D12" w:rsidRDefault="00830B0B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Controller</w:t>
            </w:r>
          </w:p>
        </w:tc>
        <w:tc>
          <w:tcPr>
            <w:tcW w:w="2831" w:type="dxa"/>
          </w:tcPr>
          <w:p w14:paraId="51740CAA" w14:textId="3AEAF9C6" w:rsidR="00756D12" w:rsidRDefault="00FD6FD3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Interacts with its model to obtain data and pass it to the views</w:t>
            </w:r>
          </w:p>
        </w:tc>
        <w:tc>
          <w:tcPr>
            <w:tcW w:w="2124" w:type="dxa"/>
          </w:tcPr>
          <w:p w14:paraId="6C16C77F" w14:textId="69EAE801" w:rsidR="00756D12" w:rsidRDefault="007A16D9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DAC_Contact</w:t>
            </w:r>
          </w:p>
        </w:tc>
      </w:tr>
      <w:tr w:rsidR="00756D12" w14:paraId="782DF437" w14:textId="77777777" w:rsidTr="0049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E5612C8" w14:textId="794D966A" w:rsidR="00756D12" w:rsidRDefault="000E14CC" w:rsidP="004950CB">
            <w:pPr>
              <w:jc w:val="center"/>
            </w:pPr>
            <w:r>
              <w:t>DAC_</w:t>
            </w:r>
            <w:r w:rsidR="00756D12">
              <w:t>Contact</w:t>
            </w:r>
          </w:p>
        </w:tc>
        <w:tc>
          <w:tcPr>
            <w:tcW w:w="1416" w:type="dxa"/>
          </w:tcPr>
          <w:p w14:paraId="671B3FB9" w14:textId="14B4145C" w:rsidR="00756D12" w:rsidRDefault="00830B0B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Model</w:t>
            </w:r>
          </w:p>
        </w:tc>
        <w:tc>
          <w:tcPr>
            <w:tcW w:w="2831" w:type="dxa"/>
          </w:tcPr>
          <w:p w14:paraId="1B687779" w14:textId="5A295489" w:rsidR="00756D12" w:rsidRDefault="00130984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Interacts with the DDBB obtain</w:t>
            </w:r>
            <w:r w:rsidR="00BD160D">
              <w:t>ing contact’s information</w:t>
            </w:r>
          </w:p>
        </w:tc>
        <w:tc>
          <w:tcPr>
            <w:tcW w:w="2124" w:type="dxa"/>
          </w:tcPr>
          <w:p w14:paraId="11BC1994" w14:textId="3A490B7A" w:rsidR="00756D12" w:rsidRDefault="007A16D9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0E14CC" w14:paraId="3F83086B" w14:textId="77777777" w:rsidTr="0049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1B56678" w14:textId="0B898F3A" w:rsidR="000E14CC" w:rsidRDefault="008864FB" w:rsidP="004950CB">
            <w:pPr>
              <w:jc w:val="center"/>
            </w:pPr>
            <w:r>
              <w:t>ContactView</w:t>
            </w:r>
          </w:p>
        </w:tc>
        <w:tc>
          <w:tcPr>
            <w:tcW w:w="1416" w:type="dxa"/>
          </w:tcPr>
          <w:p w14:paraId="3728E4C8" w14:textId="7366574C" w:rsidR="000E14CC" w:rsidRDefault="004950CB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36DDA8AB" w14:textId="7006D915" w:rsidR="000E14CC" w:rsidRDefault="00883B95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 showing the information of a contact</w:t>
            </w:r>
          </w:p>
        </w:tc>
        <w:tc>
          <w:tcPr>
            <w:tcW w:w="2124" w:type="dxa"/>
          </w:tcPr>
          <w:p w14:paraId="709C840E" w14:textId="422CCD68" w:rsidR="000E14CC" w:rsidRDefault="007A16D9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864FB" w14:paraId="0F1BE16E" w14:textId="77777777" w:rsidTr="0049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418013CD" w14:textId="7FF22D88" w:rsidR="008864FB" w:rsidRDefault="008864FB" w:rsidP="004950CB">
            <w:pPr>
              <w:jc w:val="center"/>
            </w:pPr>
            <w:r>
              <w:t>ContactEditView</w:t>
            </w:r>
          </w:p>
        </w:tc>
        <w:tc>
          <w:tcPr>
            <w:tcW w:w="1416" w:type="dxa"/>
          </w:tcPr>
          <w:p w14:paraId="6984702B" w14:textId="3DA85A37" w:rsidR="008864FB" w:rsidRDefault="004950CB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18D01384" w14:textId="207FE915" w:rsidR="008864FB" w:rsidRDefault="00883B95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 for creating/editing contacts</w:t>
            </w:r>
          </w:p>
        </w:tc>
        <w:tc>
          <w:tcPr>
            <w:tcW w:w="2124" w:type="dxa"/>
          </w:tcPr>
          <w:p w14:paraId="01896608" w14:textId="3DB1E3CB" w:rsidR="008864FB" w:rsidRDefault="007A16D9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8864FB" w14:paraId="29C1F025" w14:textId="77777777" w:rsidTr="0049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50F7AF8D" w14:textId="27C14C5D" w:rsidR="008864FB" w:rsidRDefault="00180AF6" w:rsidP="004950CB">
            <w:pPr>
              <w:jc w:val="center"/>
            </w:pPr>
            <w:r>
              <w:t>ContactListView</w:t>
            </w:r>
          </w:p>
        </w:tc>
        <w:tc>
          <w:tcPr>
            <w:tcW w:w="1416" w:type="dxa"/>
          </w:tcPr>
          <w:p w14:paraId="49169F25" w14:textId="7E99C146" w:rsidR="008864FB" w:rsidRDefault="004950CB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03E43001" w14:textId="2369363E" w:rsidR="008864FB" w:rsidRDefault="00883B95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  <w:r w:rsidR="00426F53">
              <w:t xml:space="preserve"> for showing </w:t>
            </w:r>
            <w:r w:rsidR="003F3A58">
              <w:t>all the contacts stored</w:t>
            </w:r>
            <w:r w:rsidR="00C110DD">
              <w:t xml:space="preserve"> for edition/deletion of any of them</w:t>
            </w:r>
          </w:p>
        </w:tc>
        <w:tc>
          <w:tcPr>
            <w:tcW w:w="2124" w:type="dxa"/>
          </w:tcPr>
          <w:p w14:paraId="64123681" w14:textId="3FACD0D2" w:rsidR="008864FB" w:rsidRDefault="007A16D9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Contact</w:t>
            </w:r>
          </w:p>
        </w:tc>
      </w:tr>
      <w:tr w:rsidR="00180AF6" w14:paraId="6C60B38A" w14:textId="77777777" w:rsidTr="0049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79A0EDF4" w14:textId="6479E9F3" w:rsidR="00180AF6" w:rsidRDefault="00102695" w:rsidP="004950CB">
            <w:pPr>
              <w:jc w:val="center"/>
            </w:pPr>
            <w:r>
              <w:t>WeeklyView</w:t>
            </w:r>
          </w:p>
        </w:tc>
        <w:tc>
          <w:tcPr>
            <w:tcW w:w="1416" w:type="dxa"/>
          </w:tcPr>
          <w:p w14:paraId="2DD590F8" w14:textId="6B989DB4" w:rsidR="00180AF6" w:rsidRDefault="004950CB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75274026" w14:textId="36D0957F" w:rsidR="00180AF6" w:rsidRDefault="00C110DD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is the main view of the program, displays a weekly view of the calendar and </w:t>
            </w:r>
            <w:r w:rsidR="00FA7135">
              <w:t xml:space="preserve">some different options </w:t>
            </w:r>
            <w:r w:rsidR="0023583A">
              <w:t>for adding</w:t>
            </w:r>
            <w:r w:rsidR="00304155">
              <w:t xml:space="preserve"> events or contacts, changing the view type and</w:t>
            </w:r>
            <w:r w:rsidR="00D7799E">
              <w:t xml:space="preserve"> </w:t>
            </w:r>
            <w:r w:rsidR="00B347B6">
              <w:t>displaying the time usage prediction</w:t>
            </w:r>
            <w:r w:rsidR="00304155">
              <w:t xml:space="preserve"> </w:t>
            </w:r>
          </w:p>
        </w:tc>
        <w:tc>
          <w:tcPr>
            <w:tcW w:w="2124" w:type="dxa"/>
          </w:tcPr>
          <w:p w14:paraId="7DD4EBA2" w14:textId="789CA928" w:rsidR="00180AF6" w:rsidRDefault="007A16D9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Event, Contact</w:t>
            </w:r>
          </w:p>
        </w:tc>
      </w:tr>
      <w:tr w:rsidR="00102695" w14:paraId="112C2F9A" w14:textId="77777777" w:rsidTr="004950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3B4A1CDE" w14:textId="772AD7AD" w:rsidR="00102695" w:rsidRDefault="00102695" w:rsidP="004950CB">
            <w:pPr>
              <w:jc w:val="center"/>
            </w:pPr>
            <w:r>
              <w:t>ScheduleView</w:t>
            </w:r>
          </w:p>
        </w:tc>
        <w:tc>
          <w:tcPr>
            <w:tcW w:w="1416" w:type="dxa"/>
          </w:tcPr>
          <w:p w14:paraId="25424758" w14:textId="58E6E538" w:rsidR="00102695" w:rsidRDefault="004950CB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7AB7B483" w14:textId="3ADBEE73" w:rsidR="00102695" w:rsidRDefault="00462A27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View that may </w:t>
            </w:r>
            <w:r w:rsidR="00FE28EA">
              <w:t>replace the MainView which is WeeklyView</w:t>
            </w:r>
            <w:r w:rsidR="005B44D9">
              <w:t>, it has the same options but t</w:t>
            </w:r>
            <w:r w:rsidR="00D50835">
              <w:t>he information is displayed in a different form</w:t>
            </w:r>
          </w:p>
        </w:tc>
        <w:tc>
          <w:tcPr>
            <w:tcW w:w="2124" w:type="dxa"/>
          </w:tcPr>
          <w:p w14:paraId="7494F29C" w14:textId="3D444511" w:rsidR="00102695" w:rsidRDefault="00177DDD" w:rsidP="004950C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Event, Contact</w:t>
            </w:r>
          </w:p>
        </w:tc>
      </w:tr>
      <w:tr w:rsidR="00102695" w14:paraId="22FFBD49" w14:textId="77777777" w:rsidTr="004950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3" w:type="dxa"/>
          </w:tcPr>
          <w:p w14:paraId="195DFE2C" w14:textId="4141C8F7" w:rsidR="00102695" w:rsidRDefault="000401C6" w:rsidP="004950CB">
            <w:pPr>
              <w:jc w:val="center"/>
            </w:pPr>
            <w:r>
              <w:t>TimePredictionView</w:t>
            </w:r>
          </w:p>
        </w:tc>
        <w:tc>
          <w:tcPr>
            <w:tcW w:w="1416" w:type="dxa"/>
          </w:tcPr>
          <w:p w14:paraId="45ECA11F" w14:textId="2CF485AA" w:rsidR="00102695" w:rsidRDefault="004950CB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View</w:t>
            </w:r>
          </w:p>
        </w:tc>
        <w:tc>
          <w:tcPr>
            <w:tcW w:w="2831" w:type="dxa"/>
          </w:tcPr>
          <w:p w14:paraId="21EDF283" w14:textId="703ED25D" w:rsidR="00102695" w:rsidRDefault="00776EC8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This view will </w:t>
            </w:r>
            <w:r w:rsidR="00274979">
              <w:t>show the report of expected time use</w:t>
            </w:r>
          </w:p>
        </w:tc>
        <w:tc>
          <w:tcPr>
            <w:tcW w:w="2124" w:type="dxa"/>
          </w:tcPr>
          <w:p w14:paraId="407D53AC" w14:textId="1C06C3A5" w:rsidR="00102695" w:rsidRDefault="00CD1D1D" w:rsidP="004950C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Event</w:t>
            </w:r>
          </w:p>
        </w:tc>
      </w:tr>
    </w:tbl>
    <w:p w14:paraId="6450426D" w14:textId="77777777" w:rsidR="00541E31" w:rsidRDefault="00541E31" w:rsidP="00541E31">
      <w:pPr>
        <w:pStyle w:val="Ttulo1"/>
      </w:pPr>
    </w:p>
    <w:p w14:paraId="0FF5EB3F" w14:textId="77777777" w:rsidR="00541E31" w:rsidRDefault="00541E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96E8518" w14:textId="00000C55" w:rsidR="00451181" w:rsidRDefault="00451181" w:rsidP="00FA660D">
      <w:pPr>
        <w:pStyle w:val="Ttulo2"/>
        <w:numPr>
          <w:ilvl w:val="1"/>
          <w:numId w:val="6"/>
        </w:numPr>
      </w:pPr>
      <w:bookmarkStart w:id="5" w:name="_Toc23859987"/>
      <w:r>
        <w:lastRenderedPageBreak/>
        <w:t>Domain model</w:t>
      </w:r>
      <w:bookmarkEnd w:id="5"/>
    </w:p>
    <w:p w14:paraId="26679E37" w14:textId="0EA1FD64" w:rsidR="00933448" w:rsidRDefault="00AB47E9" w:rsidP="00796EF0">
      <w:r>
        <w:t>The system will be using the following domain model:</w:t>
      </w:r>
    </w:p>
    <w:p w14:paraId="77829E58" w14:textId="005A9956" w:rsidR="00796EF0" w:rsidRDefault="00460472" w:rsidP="00796EF0">
      <w:pPr>
        <w:jc w:val="center"/>
      </w:pPr>
      <w:r w:rsidRPr="00460472">
        <w:drawing>
          <wp:inline distT="0" distB="0" distL="0" distR="0" wp14:anchorId="2EB920C8" wp14:editId="462C9F0D">
            <wp:extent cx="5400040" cy="4445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64FA3" w14:textId="458D50E3" w:rsidR="00796EF0" w:rsidRDefault="00796EF0" w:rsidP="00796EF0">
      <w:r>
        <w:t xml:space="preserve">The </w:t>
      </w:r>
      <w:r w:rsidR="00E1422D">
        <w:t xml:space="preserve">classes </w:t>
      </w:r>
      <w:r w:rsidR="00D832E7">
        <w:t xml:space="preserve">that implement part of the view or the controller are not included in the domain model. However, since some of these classes will be able to throw </w:t>
      </w:r>
      <w:r w:rsidR="007D2BB7">
        <w:t>different types of exceptions</w:t>
      </w:r>
      <w:r w:rsidR="001B0244">
        <w:t xml:space="preserve"> there is a domain model for the exceptions:</w:t>
      </w:r>
    </w:p>
    <w:p w14:paraId="7161FA1E" w14:textId="15E4309E" w:rsidR="001B0244" w:rsidRDefault="00CF72F9" w:rsidP="001B0244">
      <w:pPr>
        <w:jc w:val="center"/>
      </w:pPr>
      <w:r w:rsidRPr="00CF72F9">
        <w:drawing>
          <wp:inline distT="0" distB="0" distL="0" distR="0" wp14:anchorId="6E29CE2D" wp14:editId="5D708012">
            <wp:extent cx="5400040" cy="2397760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95E0D" w14:textId="1679D0EC" w:rsidR="00222BD9" w:rsidRDefault="00222BD9" w:rsidP="00933448">
      <w:pPr>
        <w:jc w:val="center"/>
      </w:pPr>
    </w:p>
    <w:p w14:paraId="5A50AA0D" w14:textId="77777777" w:rsidR="00222BD9" w:rsidRPr="00AB47E9" w:rsidRDefault="00222BD9" w:rsidP="00933448">
      <w:pPr>
        <w:jc w:val="center"/>
      </w:pPr>
    </w:p>
    <w:sectPr w:rsidR="00222BD9" w:rsidRPr="00AB47E9" w:rsidSect="00744598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C3BDA7" w14:textId="77777777" w:rsidR="00667C12" w:rsidRDefault="00667C12" w:rsidP="00A006C0">
      <w:pPr>
        <w:spacing w:after="0" w:line="240" w:lineRule="auto"/>
      </w:pPr>
      <w:r>
        <w:separator/>
      </w:r>
    </w:p>
  </w:endnote>
  <w:endnote w:type="continuationSeparator" w:id="0">
    <w:p w14:paraId="51A39CB4" w14:textId="77777777" w:rsidR="00667C12" w:rsidRDefault="00667C12" w:rsidP="00A00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13918962"/>
      <w:docPartObj>
        <w:docPartGallery w:val="Page Numbers (Bottom of Page)"/>
        <w:docPartUnique/>
      </w:docPartObj>
    </w:sdtPr>
    <w:sdtEndPr/>
    <w:sdtContent>
      <w:p w14:paraId="5A3251A2" w14:textId="63C90D68" w:rsidR="001C487E" w:rsidRDefault="001C487E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5067AD4C" w14:textId="77777777" w:rsidR="00A006C0" w:rsidRDefault="00A00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135DAB" w14:textId="77777777" w:rsidR="00667C12" w:rsidRDefault="00667C12" w:rsidP="00A006C0">
      <w:pPr>
        <w:spacing w:after="0" w:line="240" w:lineRule="auto"/>
      </w:pPr>
      <w:r>
        <w:separator/>
      </w:r>
    </w:p>
  </w:footnote>
  <w:footnote w:type="continuationSeparator" w:id="0">
    <w:p w14:paraId="78A04FD5" w14:textId="77777777" w:rsidR="00667C12" w:rsidRDefault="00667C12" w:rsidP="00A006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D851D" w14:textId="68E28044" w:rsidR="00A006C0" w:rsidRDefault="00A006C0" w:rsidP="00A006C0">
    <w:pPr>
      <w:pStyle w:val="Encabezado"/>
      <w:jc w:val="right"/>
    </w:pPr>
    <w:r>
      <w:t>Manuel Benavent Lledo – w1749459</w:t>
    </w:r>
  </w:p>
  <w:p w14:paraId="545F933C" w14:textId="55B37B57" w:rsidR="008272CD" w:rsidRDefault="008272CD" w:rsidP="00A006C0">
    <w:pPr>
      <w:pStyle w:val="Encabezado"/>
      <w:jc w:val="right"/>
    </w:pPr>
    <w:r>
      <w:t>Enterprise Application Development – Coursework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05CDD"/>
    <w:multiLevelType w:val="hybridMultilevel"/>
    <w:tmpl w:val="D8805230"/>
    <w:lvl w:ilvl="0" w:tplc="195661D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7CECC5B6">
      <w:start w:val="1"/>
      <w:numFmt w:val="decimal"/>
      <w:lvlText w:val="R%2"/>
      <w:lvlJc w:val="left"/>
      <w:pPr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C73BF"/>
    <w:multiLevelType w:val="multilevel"/>
    <w:tmpl w:val="D8805230"/>
    <w:lvl w:ilvl="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R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C55176"/>
    <w:multiLevelType w:val="hybridMultilevel"/>
    <w:tmpl w:val="F37A10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BB2789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97C5AA3"/>
    <w:multiLevelType w:val="hybridMultilevel"/>
    <w:tmpl w:val="E84C2A1A"/>
    <w:lvl w:ilvl="0" w:tplc="7CECC5B6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3103E4"/>
    <w:multiLevelType w:val="hybridMultilevel"/>
    <w:tmpl w:val="E1066084"/>
    <w:lvl w:ilvl="0" w:tplc="195661D0">
      <w:start w:val="1"/>
      <w:numFmt w:val="decimal"/>
      <w:lvlText w:val="R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0EB"/>
    <w:rsid w:val="00013A3C"/>
    <w:rsid w:val="0002755A"/>
    <w:rsid w:val="00033321"/>
    <w:rsid w:val="000401C6"/>
    <w:rsid w:val="0005033F"/>
    <w:rsid w:val="000528D2"/>
    <w:rsid w:val="00087BF7"/>
    <w:rsid w:val="000A511B"/>
    <w:rsid w:val="000C3BC0"/>
    <w:rsid w:val="000C5388"/>
    <w:rsid w:val="000E14CC"/>
    <w:rsid w:val="000F3E6A"/>
    <w:rsid w:val="000F7B2B"/>
    <w:rsid w:val="000F7D03"/>
    <w:rsid w:val="00102695"/>
    <w:rsid w:val="00112A3B"/>
    <w:rsid w:val="00130984"/>
    <w:rsid w:val="00145CDF"/>
    <w:rsid w:val="00155706"/>
    <w:rsid w:val="00177DDD"/>
    <w:rsid w:val="00180AF6"/>
    <w:rsid w:val="001838E8"/>
    <w:rsid w:val="001916A0"/>
    <w:rsid w:val="001B0244"/>
    <w:rsid w:val="001B7691"/>
    <w:rsid w:val="001C487E"/>
    <w:rsid w:val="001D4BB5"/>
    <w:rsid w:val="001D60D3"/>
    <w:rsid w:val="00217BBF"/>
    <w:rsid w:val="00222BD9"/>
    <w:rsid w:val="0023583A"/>
    <w:rsid w:val="002368EF"/>
    <w:rsid w:val="002400FC"/>
    <w:rsid w:val="00251673"/>
    <w:rsid w:val="00274979"/>
    <w:rsid w:val="002764C2"/>
    <w:rsid w:val="002821D4"/>
    <w:rsid w:val="002826EF"/>
    <w:rsid w:val="00290B45"/>
    <w:rsid w:val="00292E3D"/>
    <w:rsid w:val="002937D0"/>
    <w:rsid w:val="002A0032"/>
    <w:rsid w:val="002A0079"/>
    <w:rsid w:val="002B1759"/>
    <w:rsid w:val="002E24D5"/>
    <w:rsid w:val="002F4D92"/>
    <w:rsid w:val="00304155"/>
    <w:rsid w:val="00316120"/>
    <w:rsid w:val="003366D1"/>
    <w:rsid w:val="0034033F"/>
    <w:rsid w:val="00360553"/>
    <w:rsid w:val="00365193"/>
    <w:rsid w:val="003732B8"/>
    <w:rsid w:val="003801C1"/>
    <w:rsid w:val="00384AD5"/>
    <w:rsid w:val="00386D72"/>
    <w:rsid w:val="00393A4D"/>
    <w:rsid w:val="00396460"/>
    <w:rsid w:val="003B07C2"/>
    <w:rsid w:val="003B63EB"/>
    <w:rsid w:val="003C09CE"/>
    <w:rsid w:val="003C5544"/>
    <w:rsid w:val="003E5FE7"/>
    <w:rsid w:val="003F3A58"/>
    <w:rsid w:val="00402EAD"/>
    <w:rsid w:val="004061D9"/>
    <w:rsid w:val="00416C7B"/>
    <w:rsid w:val="00426F53"/>
    <w:rsid w:val="00450835"/>
    <w:rsid w:val="00451181"/>
    <w:rsid w:val="00453D7F"/>
    <w:rsid w:val="004561FE"/>
    <w:rsid w:val="00460472"/>
    <w:rsid w:val="00461DE6"/>
    <w:rsid w:val="00462A27"/>
    <w:rsid w:val="004950CB"/>
    <w:rsid w:val="004A35FA"/>
    <w:rsid w:val="004E0DC2"/>
    <w:rsid w:val="004E2D23"/>
    <w:rsid w:val="004E7CF9"/>
    <w:rsid w:val="004F1778"/>
    <w:rsid w:val="004F4EC5"/>
    <w:rsid w:val="00505127"/>
    <w:rsid w:val="00505561"/>
    <w:rsid w:val="005275E2"/>
    <w:rsid w:val="00536140"/>
    <w:rsid w:val="00541E31"/>
    <w:rsid w:val="00544625"/>
    <w:rsid w:val="0056506F"/>
    <w:rsid w:val="005B44D9"/>
    <w:rsid w:val="005C35B9"/>
    <w:rsid w:val="005C754C"/>
    <w:rsid w:val="005D1646"/>
    <w:rsid w:val="005D4837"/>
    <w:rsid w:val="005E282D"/>
    <w:rsid w:val="00610C73"/>
    <w:rsid w:val="00625112"/>
    <w:rsid w:val="0062589C"/>
    <w:rsid w:val="00641C35"/>
    <w:rsid w:val="00650A3C"/>
    <w:rsid w:val="00662C78"/>
    <w:rsid w:val="00667C12"/>
    <w:rsid w:val="00670CD8"/>
    <w:rsid w:val="006958F0"/>
    <w:rsid w:val="006B3809"/>
    <w:rsid w:val="006D19DC"/>
    <w:rsid w:val="006D1C3D"/>
    <w:rsid w:val="00716CB3"/>
    <w:rsid w:val="007171D2"/>
    <w:rsid w:val="00727A56"/>
    <w:rsid w:val="007414C7"/>
    <w:rsid w:val="00744598"/>
    <w:rsid w:val="00745EDC"/>
    <w:rsid w:val="00756D12"/>
    <w:rsid w:val="00762393"/>
    <w:rsid w:val="00762E20"/>
    <w:rsid w:val="00770FBB"/>
    <w:rsid w:val="00776EC8"/>
    <w:rsid w:val="00796EF0"/>
    <w:rsid w:val="007A16D9"/>
    <w:rsid w:val="007B3FB7"/>
    <w:rsid w:val="007B5D0F"/>
    <w:rsid w:val="007C197F"/>
    <w:rsid w:val="007C24FC"/>
    <w:rsid w:val="007D0D17"/>
    <w:rsid w:val="007D2BB7"/>
    <w:rsid w:val="008272CD"/>
    <w:rsid w:val="00830B0B"/>
    <w:rsid w:val="00836CB4"/>
    <w:rsid w:val="00851BF6"/>
    <w:rsid w:val="008564A9"/>
    <w:rsid w:val="00862E02"/>
    <w:rsid w:val="008779E5"/>
    <w:rsid w:val="00883B95"/>
    <w:rsid w:val="008864FB"/>
    <w:rsid w:val="008B71AB"/>
    <w:rsid w:val="008D17ED"/>
    <w:rsid w:val="008D20D8"/>
    <w:rsid w:val="008D2DF7"/>
    <w:rsid w:val="008E14B8"/>
    <w:rsid w:val="00926DC8"/>
    <w:rsid w:val="00933448"/>
    <w:rsid w:val="0093489D"/>
    <w:rsid w:val="009412E9"/>
    <w:rsid w:val="009435CA"/>
    <w:rsid w:val="0099177E"/>
    <w:rsid w:val="00995492"/>
    <w:rsid w:val="00995E80"/>
    <w:rsid w:val="009B2C71"/>
    <w:rsid w:val="00A006C0"/>
    <w:rsid w:val="00A021AD"/>
    <w:rsid w:val="00A152D9"/>
    <w:rsid w:val="00A420F5"/>
    <w:rsid w:val="00A42DCF"/>
    <w:rsid w:val="00A445A3"/>
    <w:rsid w:val="00A50264"/>
    <w:rsid w:val="00A56089"/>
    <w:rsid w:val="00A678DC"/>
    <w:rsid w:val="00A762A9"/>
    <w:rsid w:val="00AA4C8A"/>
    <w:rsid w:val="00AB47E9"/>
    <w:rsid w:val="00AC030E"/>
    <w:rsid w:val="00AC3008"/>
    <w:rsid w:val="00AF6533"/>
    <w:rsid w:val="00B125C4"/>
    <w:rsid w:val="00B16F5B"/>
    <w:rsid w:val="00B268FC"/>
    <w:rsid w:val="00B347B6"/>
    <w:rsid w:val="00B353D3"/>
    <w:rsid w:val="00B55168"/>
    <w:rsid w:val="00B61D72"/>
    <w:rsid w:val="00B6642A"/>
    <w:rsid w:val="00B80458"/>
    <w:rsid w:val="00B8267B"/>
    <w:rsid w:val="00B849BA"/>
    <w:rsid w:val="00BA5CE5"/>
    <w:rsid w:val="00BB6C98"/>
    <w:rsid w:val="00BC6156"/>
    <w:rsid w:val="00BD160D"/>
    <w:rsid w:val="00C02BF8"/>
    <w:rsid w:val="00C037E2"/>
    <w:rsid w:val="00C10CEE"/>
    <w:rsid w:val="00C110DD"/>
    <w:rsid w:val="00C144D4"/>
    <w:rsid w:val="00C2328D"/>
    <w:rsid w:val="00C43910"/>
    <w:rsid w:val="00C56103"/>
    <w:rsid w:val="00C67C2A"/>
    <w:rsid w:val="00C706F6"/>
    <w:rsid w:val="00CA39B0"/>
    <w:rsid w:val="00CA774C"/>
    <w:rsid w:val="00CB2B2D"/>
    <w:rsid w:val="00CB5AEF"/>
    <w:rsid w:val="00CC269B"/>
    <w:rsid w:val="00CD1D1D"/>
    <w:rsid w:val="00CD5297"/>
    <w:rsid w:val="00CF6F42"/>
    <w:rsid w:val="00CF72F9"/>
    <w:rsid w:val="00CF7C07"/>
    <w:rsid w:val="00D14970"/>
    <w:rsid w:val="00D21B17"/>
    <w:rsid w:val="00D24ADE"/>
    <w:rsid w:val="00D50835"/>
    <w:rsid w:val="00D54FAA"/>
    <w:rsid w:val="00D60E8A"/>
    <w:rsid w:val="00D62E49"/>
    <w:rsid w:val="00D7799E"/>
    <w:rsid w:val="00D832E7"/>
    <w:rsid w:val="00D8751E"/>
    <w:rsid w:val="00DB2C3F"/>
    <w:rsid w:val="00DF52BD"/>
    <w:rsid w:val="00E03AEF"/>
    <w:rsid w:val="00E1422D"/>
    <w:rsid w:val="00E20790"/>
    <w:rsid w:val="00E31B9F"/>
    <w:rsid w:val="00E401A2"/>
    <w:rsid w:val="00E412E2"/>
    <w:rsid w:val="00E71786"/>
    <w:rsid w:val="00E71B5D"/>
    <w:rsid w:val="00E72DEC"/>
    <w:rsid w:val="00E816C6"/>
    <w:rsid w:val="00E81DC8"/>
    <w:rsid w:val="00E916EA"/>
    <w:rsid w:val="00EA7939"/>
    <w:rsid w:val="00EB0EB9"/>
    <w:rsid w:val="00EC3132"/>
    <w:rsid w:val="00EC7389"/>
    <w:rsid w:val="00EE2375"/>
    <w:rsid w:val="00F0147C"/>
    <w:rsid w:val="00F07660"/>
    <w:rsid w:val="00F268D3"/>
    <w:rsid w:val="00F5319A"/>
    <w:rsid w:val="00F65DEF"/>
    <w:rsid w:val="00F775A1"/>
    <w:rsid w:val="00F87949"/>
    <w:rsid w:val="00FA366E"/>
    <w:rsid w:val="00FA660D"/>
    <w:rsid w:val="00FA7135"/>
    <w:rsid w:val="00FD6FD3"/>
    <w:rsid w:val="00FE1C99"/>
    <w:rsid w:val="00FE28EA"/>
    <w:rsid w:val="00FE6914"/>
    <w:rsid w:val="00FF3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23834"/>
  <w15:chartTrackingRefBased/>
  <w15:docId w15:val="{F8B29B7A-0777-4320-84CD-D5EC9731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EA79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0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93A4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A793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A00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06C0"/>
    <w:rPr>
      <w:lang w:val="en-GB"/>
    </w:rPr>
  </w:style>
  <w:style w:type="paragraph" w:styleId="Piedepgina">
    <w:name w:val="footer"/>
    <w:basedOn w:val="Normal"/>
    <w:link w:val="PiedepginaCar"/>
    <w:uiPriority w:val="99"/>
    <w:unhideWhenUsed/>
    <w:rsid w:val="00A006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06C0"/>
    <w:rPr>
      <w:lang w:val="en-GB"/>
    </w:rPr>
  </w:style>
  <w:style w:type="paragraph" w:styleId="Sinespaciado">
    <w:name w:val="No Spacing"/>
    <w:link w:val="SinespaciadoCar"/>
    <w:uiPriority w:val="1"/>
    <w:qFormat/>
    <w:rsid w:val="0074459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44598"/>
    <w:rPr>
      <w:rFonts w:eastAsiaTheme="minorEastAsia"/>
      <w:lang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9B2C71"/>
    <w:pPr>
      <w:outlineLvl w:val="9"/>
    </w:pPr>
    <w:rPr>
      <w:lang w:val="es-ES"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9B2C7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B2C71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4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4950C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FA660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TDC2">
    <w:name w:val="toc 2"/>
    <w:basedOn w:val="Normal"/>
    <w:next w:val="Normal"/>
    <w:autoRedefine/>
    <w:uiPriority w:val="39"/>
    <w:unhideWhenUsed/>
    <w:rsid w:val="00FA660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1DE45C-85A6-43DE-89A6-975BD1D23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6</Pages>
  <Words>642</Words>
  <Characters>3537</Characters>
  <Application>Microsoft Office Word</Application>
  <DocSecurity>0</DocSecurity>
  <Lines>29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Enterprise Application Development</dc:subject>
  <dc:creator>Manuel Benavent Lledó</dc:creator>
  <cp:keywords/>
  <dc:description/>
  <cp:lastModifiedBy>Manuel Benavent Lledó</cp:lastModifiedBy>
  <cp:revision>240</cp:revision>
  <dcterms:created xsi:type="dcterms:W3CDTF">2019-10-20T21:59:00Z</dcterms:created>
  <dcterms:modified xsi:type="dcterms:W3CDTF">2019-11-05T18:04:00Z</dcterms:modified>
</cp:coreProperties>
</file>