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D819" w14:textId="77777777" w:rsidR="00A31E72" w:rsidRDefault="00A31E72" w:rsidP="00A31E72">
      <w:pPr>
        <w:pStyle w:val="Textoindependiente"/>
        <w:keepNext/>
        <w:spacing w:before="6"/>
        <w:jc w:val="center"/>
        <w:rPr>
          <w:rFonts w:ascii="Times New Roman"/>
          <w:sz w:val="8"/>
        </w:rPr>
      </w:pPr>
      <w:r>
        <w:rPr>
          <w:rFonts w:ascii="Times New Roman"/>
          <w:noProof/>
          <w:sz w:val="8"/>
        </w:rPr>
        <mc:AlternateContent>
          <mc:Choice Requires="wpg">
            <w:drawing>
              <wp:anchor distT="0" distB="0" distL="0" distR="0" simplePos="0" relativeHeight="251660288" behindDoc="1" locked="0" layoutInCell="1" allowOverlap="1" wp14:anchorId="21151B98" wp14:editId="41D0645F">
                <wp:simplePos x="0" y="0"/>
                <wp:positionH relativeFrom="page">
                  <wp:posOffset>459740</wp:posOffset>
                </wp:positionH>
                <wp:positionV relativeFrom="page">
                  <wp:posOffset>841375</wp:posOffset>
                </wp:positionV>
                <wp:extent cx="1676400" cy="8583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8583930"/>
                          <a:chOff x="0" y="0"/>
                          <a:chExt cx="1676400" cy="8583930"/>
                        </a:xfrm>
                      </wpg:grpSpPr>
                      <pic:pic xmlns:pic="http://schemas.openxmlformats.org/drawingml/2006/picture">
                        <pic:nvPicPr>
                          <pic:cNvPr id="2" name="Image 2"/>
                          <pic:cNvPicPr/>
                        </pic:nvPicPr>
                        <pic:blipFill>
                          <a:blip r:embed="rId8" cstate="print"/>
                          <a:stretch>
                            <a:fillRect/>
                          </a:stretch>
                        </pic:blipFill>
                        <pic:spPr>
                          <a:xfrm>
                            <a:off x="81280" y="0"/>
                            <a:ext cx="1594612" cy="658495"/>
                          </a:xfrm>
                          <a:prstGeom prst="rect">
                            <a:avLst/>
                          </a:prstGeom>
                        </pic:spPr>
                      </pic:pic>
                      <wps:wsp>
                        <wps:cNvPr id="3" name="Graphic 3"/>
                        <wps:cNvSpPr/>
                        <wps:spPr>
                          <a:xfrm>
                            <a:off x="19050" y="406400"/>
                            <a:ext cx="45085" cy="8158480"/>
                          </a:xfrm>
                          <a:custGeom>
                            <a:avLst/>
                            <a:gdLst/>
                            <a:ahLst/>
                            <a:cxnLst/>
                            <a:rect l="l" t="t" r="r" b="b"/>
                            <a:pathLst>
                              <a:path w="45085" h="8158480">
                                <a:moveTo>
                                  <a:pt x="0" y="0"/>
                                </a:moveTo>
                                <a:lnTo>
                                  <a:pt x="45084" y="8158480"/>
                                </a:lnTo>
                              </a:path>
                            </a:pathLst>
                          </a:custGeom>
                          <a:ln w="38100">
                            <a:solidFill>
                              <a:srgbClr val="843B0C"/>
                            </a:solidFill>
                            <a:prstDash val="solid"/>
                          </a:ln>
                        </wps:spPr>
                        <wps:bodyPr wrap="square" lIns="0" tIns="0" rIns="0" bIns="0" rtlCol="0">
                          <a:prstTxWarp prst="textNoShape">
                            <a:avLst/>
                          </a:prstTxWarp>
                          <a:noAutofit/>
                        </wps:bodyPr>
                      </wps:wsp>
                    </wpg:wgp>
                  </a:graphicData>
                </a:graphic>
              </wp:anchor>
            </w:drawing>
          </mc:Choice>
          <mc:Fallback>
            <w:pict>
              <v:group w14:anchorId="1257207A" id="Group 1" o:spid="_x0000_s1026" style="position:absolute;margin-left:36.2pt;margin-top:66.25pt;width:132pt;height:675.9pt;z-index:-251656192;mso-wrap-distance-left:0;mso-wrap-distance-right:0;mso-position-horizontal-relative:page;mso-position-vertical-relative:page" coordsize="16764,85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12;width:15946;height:6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">
                  <v:imagedata r:id="rId9" o:title=""/>
                </v:shape>
                <v:shape id="Graphic 3" o:spid="_x0000_s1028" style="position:absolute;left:190;top:4064;width:451;height:81584;visibility:visible;mso-wrap-style:square;v-text-anchor:top" coordsize="45085,815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" path="m,l45084,8158480e" filled="f" strokecolor="#843b0c" strokeweight="3pt">
                  <v:path arrowok="t"/>
                </v:shape>
                <w10:wrap anchorx="page" anchory="page"/>
              </v:group>
            </w:pict>
          </mc:Fallback>
        </mc:AlternateContent>
      </w:r>
      <w:r>
        <w:rPr>
          <w:rFonts w:ascii="Times New Roman"/>
          <w:noProof/>
          <w:sz w:val="8"/>
        </w:rPr>
        <mc:AlternateContent>
          <mc:Choice Requires="wps">
            <w:drawing>
              <wp:anchor distT="0" distB="0" distL="0" distR="0" simplePos="0" relativeHeight="251659264" behindDoc="0" locked="0" layoutInCell="1" allowOverlap="1" wp14:anchorId="72A7554B" wp14:editId="188014B6">
                <wp:simplePos x="0" y="0"/>
                <wp:positionH relativeFrom="page">
                  <wp:posOffset>314325</wp:posOffset>
                </wp:positionH>
                <wp:positionV relativeFrom="page">
                  <wp:posOffset>933450</wp:posOffset>
                </wp:positionV>
                <wp:extent cx="57150" cy="87477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8747760"/>
                        </a:xfrm>
                        <a:custGeom>
                          <a:avLst/>
                          <a:gdLst/>
                          <a:ahLst/>
                          <a:cxnLst/>
                          <a:rect l="l" t="t" r="r" b="b"/>
                          <a:pathLst>
                            <a:path w="57150" h="8747760">
                              <a:moveTo>
                                <a:pt x="0" y="0"/>
                              </a:moveTo>
                              <a:lnTo>
                                <a:pt x="57150" y="8747760"/>
                              </a:lnTo>
                            </a:path>
                          </a:pathLst>
                        </a:custGeom>
                        <a:ln w="38100">
                          <a:solidFill>
                            <a:srgbClr val="843B0C"/>
                          </a:solidFill>
                          <a:prstDash val="solid"/>
                        </a:ln>
                      </wps:spPr>
                      <wps:bodyPr wrap="square" lIns="0" tIns="0" rIns="0" bIns="0" rtlCol="0">
                        <a:prstTxWarp prst="textNoShape">
                          <a:avLst/>
                        </a:prstTxWarp>
                        <a:noAutofit/>
                      </wps:bodyPr>
                    </wps:wsp>
                  </a:graphicData>
                </a:graphic>
              </wp:anchor>
            </w:drawing>
          </mc:Choice>
          <mc:Fallback>
            <w:pict>
              <v:shape w14:anchorId="60ADD066" id="Graphic 4" o:spid="_x0000_s1026" style="position:absolute;margin-left:24.75pt;margin-top:73.5pt;width:4.5pt;height:688.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150,87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" path="m,l57150,8747760e" filled="f" strokecolor="#843b0c" strokeweight="3pt">
                <v:path arrowok="t"/>
                <w10:wrap anchorx="page" anchory="page"/>
              </v:shape>
            </w:pict>
          </mc:Fallback>
        </mc:AlternateContent>
      </w:r>
    </w:p>
    <w:p w14:paraId="7965FF29" w14:textId="77777777" w:rsidR="00A31E72" w:rsidRDefault="00A31E72" w:rsidP="00A31E72">
      <w:pPr>
        <w:pStyle w:val="Textoindependiente"/>
        <w:ind w:left="6596"/>
        <w:rPr>
          <w:rFonts w:ascii="Times New Roman"/>
        </w:rPr>
      </w:pPr>
    </w:p>
    <w:p w14:paraId="58FABE0E" w14:textId="77777777" w:rsidR="00A31E72" w:rsidRDefault="00A31E72" w:rsidP="00A31E72">
      <w:pPr>
        <w:pStyle w:val="Textoindependiente"/>
        <w:keepNext/>
        <w:ind w:left="6596"/>
        <w:jc w:val="center"/>
        <w:rPr>
          <w:rFonts w:ascii="Times New Roman"/>
        </w:rPr>
      </w:pPr>
      <w:r>
        <w:rPr>
          <w:rFonts w:ascii="Times New Roman"/>
          <w:noProof/>
        </w:rPr>
        <w:drawing>
          <wp:inline distT="0" distB="0" distL="0" distR="0" wp14:anchorId="04A74457" wp14:editId="1FF57641">
            <wp:extent cx="1170807" cy="50787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70807" cy="507873"/>
                    </a:xfrm>
                    <a:prstGeom prst="rect">
                      <a:avLst/>
                    </a:prstGeom>
                  </pic:spPr>
                </pic:pic>
              </a:graphicData>
            </a:graphic>
          </wp:inline>
        </w:drawing>
      </w:r>
    </w:p>
    <w:p w14:paraId="265A0A29" w14:textId="77777777" w:rsidR="00A31E72" w:rsidRDefault="00A31E72" w:rsidP="00A31E72">
      <w:pPr>
        <w:spacing w:before="199"/>
        <w:ind w:right="720"/>
        <w:jc w:val="center"/>
        <w:rPr>
          <w:b/>
          <w:sz w:val="26"/>
        </w:rPr>
      </w:pPr>
      <w:r>
        <w:rPr>
          <w:b/>
          <w:spacing w:val="-2"/>
          <w:sz w:val="26"/>
        </w:rPr>
        <w:t>UNIVERSIDAD</w:t>
      </w:r>
      <w:r>
        <w:rPr>
          <w:b/>
          <w:spacing w:val="-3"/>
          <w:sz w:val="26"/>
        </w:rPr>
        <w:t xml:space="preserve"> </w:t>
      </w:r>
      <w:r>
        <w:rPr>
          <w:b/>
          <w:spacing w:val="-2"/>
          <w:sz w:val="26"/>
        </w:rPr>
        <w:t>TECNOLÓGICA</w:t>
      </w:r>
      <w:r>
        <w:rPr>
          <w:b/>
          <w:spacing w:val="-4"/>
          <w:sz w:val="26"/>
        </w:rPr>
        <w:t xml:space="preserve"> </w:t>
      </w:r>
      <w:r>
        <w:rPr>
          <w:b/>
          <w:spacing w:val="-2"/>
          <w:sz w:val="26"/>
        </w:rPr>
        <w:t>DEL</w:t>
      </w:r>
      <w:r>
        <w:rPr>
          <w:b/>
          <w:spacing w:val="-3"/>
          <w:sz w:val="26"/>
        </w:rPr>
        <w:t xml:space="preserve"> </w:t>
      </w:r>
      <w:r>
        <w:rPr>
          <w:b/>
          <w:spacing w:val="-2"/>
          <w:sz w:val="26"/>
        </w:rPr>
        <w:t>VALLE</w:t>
      </w:r>
      <w:r>
        <w:rPr>
          <w:b/>
          <w:spacing w:val="-4"/>
          <w:sz w:val="26"/>
        </w:rPr>
        <w:t xml:space="preserve"> </w:t>
      </w:r>
      <w:r>
        <w:rPr>
          <w:b/>
          <w:spacing w:val="-2"/>
          <w:sz w:val="26"/>
        </w:rPr>
        <w:t>DE TOLUCA</w:t>
      </w:r>
    </w:p>
    <w:p w14:paraId="67449006" w14:textId="77777777" w:rsidR="00A31E72" w:rsidRDefault="00A31E72" w:rsidP="00A31E72">
      <w:pPr>
        <w:spacing w:before="210" w:line="408" w:lineRule="auto"/>
        <w:ind w:left="1737" w:right="2091"/>
        <w:jc w:val="center"/>
        <w:rPr>
          <w:b/>
          <w:sz w:val="24"/>
        </w:rPr>
      </w:pPr>
      <w:r>
        <w:rPr>
          <w:b/>
          <w:sz w:val="24"/>
        </w:rPr>
        <w:t>DIRECCIÓN</w:t>
      </w:r>
      <w:r>
        <w:rPr>
          <w:b/>
          <w:spacing w:val="-8"/>
          <w:sz w:val="24"/>
        </w:rPr>
        <w:t xml:space="preserve"> </w:t>
      </w:r>
      <w:r>
        <w:rPr>
          <w:b/>
          <w:sz w:val="24"/>
        </w:rPr>
        <w:t>DE</w:t>
      </w:r>
      <w:r>
        <w:rPr>
          <w:b/>
          <w:spacing w:val="-10"/>
          <w:sz w:val="24"/>
        </w:rPr>
        <w:t xml:space="preserve"> </w:t>
      </w:r>
      <w:r>
        <w:rPr>
          <w:b/>
          <w:sz w:val="24"/>
        </w:rPr>
        <w:t>CARRERA</w:t>
      </w:r>
      <w:r>
        <w:rPr>
          <w:b/>
          <w:spacing w:val="-9"/>
          <w:sz w:val="24"/>
        </w:rPr>
        <w:t xml:space="preserve"> </w:t>
      </w:r>
      <w:r>
        <w:rPr>
          <w:b/>
          <w:sz w:val="24"/>
        </w:rPr>
        <w:t>DE</w:t>
      </w:r>
      <w:r>
        <w:rPr>
          <w:b/>
          <w:spacing w:val="-8"/>
          <w:sz w:val="24"/>
        </w:rPr>
        <w:t xml:space="preserve"> </w:t>
      </w:r>
      <w:r>
        <w:rPr>
          <w:b/>
          <w:sz w:val="24"/>
        </w:rPr>
        <w:t>TECNOLOGÍAS</w:t>
      </w:r>
      <w:r>
        <w:rPr>
          <w:b/>
          <w:spacing w:val="-9"/>
          <w:sz w:val="24"/>
        </w:rPr>
        <w:t xml:space="preserve"> </w:t>
      </w:r>
      <w:r>
        <w:rPr>
          <w:b/>
          <w:sz w:val="24"/>
        </w:rPr>
        <w:t>DE</w:t>
      </w:r>
      <w:r>
        <w:rPr>
          <w:b/>
          <w:spacing w:val="-8"/>
          <w:sz w:val="24"/>
        </w:rPr>
        <w:t xml:space="preserve"> </w:t>
      </w:r>
      <w:r>
        <w:rPr>
          <w:b/>
          <w:sz w:val="24"/>
        </w:rPr>
        <w:t>LA INFORMACIÓN Y COMUNICACIÓN</w:t>
      </w:r>
    </w:p>
    <w:p w14:paraId="4C561ACF" w14:textId="77777777" w:rsidR="00A31E72" w:rsidRDefault="00A31E72" w:rsidP="00A31E72">
      <w:pPr>
        <w:spacing w:before="2"/>
        <w:ind w:left="1738" w:right="2091"/>
        <w:jc w:val="center"/>
        <w:rPr>
          <w:b/>
          <w:sz w:val="24"/>
        </w:rPr>
      </w:pPr>
      <w:r>
        <w:rPr>
          <w:b/>
          <w:sz w:val="24"/>
        </w:rPr>
        <w:t>PROGRAMA</w:t>
      </w:r>
      <w:r>
        <w:rPr>
          <w:b/>
          <w:spacing w:val="-5"/>
          <w:sz w:val="24"/>
        </w:rPr>
        <w:t xml:space="preserve"> </w:t>
      </w:r>
      <w:r>
        <w:rPr>
          <w:b/>
          <w:spacing w:val="-2"/>
          <w:sz w:val="24"/>
        </w:rPr>
        <w:t>EDUCATIVO</w:t>
      </w:r>
    </w:p>
    <w:p w14:paraId="1E4F4EDE" w14:textId="77777777" w:rsidR="00A31E72" w:rsidRDefault="00A31E72" w:rsidP="00A31E72">
      <w:pPr>
        <w:spacing w:before="207"/>
        <w:ind w:right="360"/>
        <w:jc w:val="center"/>
        <w:rPr>
          <w:b/>
          <w:sz w:val="24"/>
        </w:rPr>
      </w:pPr>
      <w:r>
        <w:rPr>
          <w:b/>
          <w:sz w:val="24"/>
        </w:rPr>
        <w:t>INGENIERIA EN TECNOLOGIAS DE LA INFORMACION E INNOVACION DIGITAL</w:t>
      </w:r>
    </w:p>
    <w:p w14:paraId="6391620E" w14:textId="77777777" w:rsidR="00A31E72" w:rsidRDefault="00A31E72" w:rsidP="00A31E72">
      <w:pPr>
        <w:pStyle w:val="Textoindependiente"/>
        <w:rPr>
          <w:rFonts w:ascii="Calibri"/>
          <w:b/>
          <w:sz w:val="24"/>
        </w:rPr>
      </w:pPr>
    </w:p>
    <w:p w14:paraId="5B6B90E5" w14:textId="77777777" w:rsidR="00A31E72" w:rsidRDefault="00A31E72" w:rsidP="00A31E72">
      <w:pPr>
        <w:spacing w:before="1"/>
        <w:ind w:right="2094"/>
        <w:rPr>
          <w:b/>
          <w:sz w:val="24"/>
        </w:rPr>
      </w:pPr>
    </w:p>
    <w:p w14:paraId="48A28AEA" w14:textId="77777777" w:rsidR="00A31E72" w:rsidRDefault="00A31E72" w:rsidP="00A31E72">
      <w:pPr>
        <w:spacing w:before="206"/>
        <w:ind w:right="354"/>
        <w:jc w:val="center"/>
        <w:rPr>
          <w:b/>
          <w:i/>
          <w:sz w:val="24"/>
        </w:rPr>
      </w:pPr>
      <w:r>
        <w:rPr>
          <w:b/>
          <w:i/>
          <w:sz w:val="24"/>
        </w:rPr>
        <w:t>Practica. “</w:t>
      </w:r>
      <w:r>
        <w:rPr>
          <w:b/>
          <w:bCs/>
          <w:i/>
          <w:iCs/>
        </w:rPr>
        <w:t>Manual de Usuario AURA TALENT IA</w:t>
      </w:r>
      <w:r>
        <w:rPr>
          <w:b/>
          <w:i/>
          <w:sz w:val="24"/>
        </w:rPr>
        <w:t>”</w:t>
      </w:r>
    </w:p>
    <w:p w14:paraId="1EB8182A" w14:textId="77777777" w:rsidR="00A31E72" w:rsidRDefault="00A31E72" w:rsidP="00A31E72">
      <w:pPr>
        <w:pStyle w:val="Textoindependiente"/>
        <w:rPr>
          <w:rFonts w:ascii="Calibri"/>
          <w:b/>
          <w:i/>
          <w:sz w:val="24"/>
        </w:rPr>
      </w:pPr>
    </w:p>
    <w:p w14:paraId="1783BEFA" w14:textId="77777777" w:rsidR="00A31E72" w:rsidRDefault="00A31E72" w:rsidP="00A31E72">
      <w:pPr>
        <w:pStyle w:val="Textoindependiente"/>
        <w:spacing w:before="119"/>
        <w:rPr>
          <w:rFonts w:ascii="Calibri"/>
          <w:b/>
          <w:i/>
          <w:sz w:val="24"/>
        </w:rPr>
      </w:pPr>
    </w:p>
    <w:p w14:paraId="34424DBE" w14:textId="77777777" w:rsidR="00A31E72" w:rsidRDefault="00A31E72" w:rsidP="00A31E72">
      <w:pPr>
        <w:ind w:left="1737" w:right="2092"/>
        <w:jc w:val="center"/>
        <w:rPr>
          <w:b/>
          <w:sz w:val="24"/>
        </w:rPr>
      </w:pPr>
      <w:r>
        <w:rPr>
          <w:b/>
          <w:spacing w:val="-2"/>
          <w:sz w:val="24"/>
        </w:rPr>
        <w:t>ASIGNATURA:</w:t>
      </w:r>
    </w:p>
    <w:p w14:paraId="6EAD5274" w14:textId="77777777" w:rsidR="00A31E72" w:rsidRDefault="00A31E72" w:rsidP="00A31E72">
      <w:pPr>
        <w:spacing w:before="207"/>
        <w:ind w:left="1737" w:right="2094"/>
        <w:jc w:val="center"/>
        <w:rPr>
          <w:b/>
          <w:sz w:val="24"/>
        </w:rPr>
      </w:pPr>
      <w:r>
        <w:rPr>
          <w:b/>
          <w:sz w:val="24"/>
        </w:rPr>
        <w:t xml:space="preserve">Fundamentos de Inteligencia Artificial </w:t>
      </w:r>
    </w:p>
    <w:p w14:paraId="0A412394" w14:textId="77777777" w:rsidR="00A31E72" w:rsidRDefault="00A31E72" w:rsidP="00A31E72">
      <w:pPr>
        <w:pStyle w:val="Textoindependiente"/>
        <w:rPr>
          <w:rFonts w:ascii="Calibri"/>
          <w:b/>
          <w:sz w:val="24"/>
        </w:rPr>
      </w:pPr>
    </w:p>
    <w:p w14:paraId="7FFEACEB" w14:textId="77777777" w:rsidR="00A31E72" w:rsidRDefault="00A31E72" w:rsidP="00A31E72">
      <w:pPr>
        <w:pStyle w:val="Textoindependiente"/>
        <w:spacing w:before="122"/>
        <w:rPr>
          <w:rFonts w:ascii="Calibri"/>
          <w:b/>
          <w:sz w:val="24"/>
        </w:rPr>
      </w:pPr>
    </w:p>
    <w:p w14:paraId="683CB080" w14:textId="77777777" w:rsidR="00A31E72" w:rsidRDefault="00A31E72" w:rsidP="00A31E72">
      <w:pPr>
        <w:ind w:left="1737" w:right="2093"/>
        <w:jc w:val="center"/>
        <w:rPr>
          <w:b/>
          <w:sz w:val="24"/>
        </w:rPr>
      </w:pPr>
      <w:r>
        <w:rPr>
          <w:b/>
          <w:sz w:val="24"/>
        </w:rPr>
        <w:t>NOMBRE</w:t>
      </w:r>
      <w:r>
        <w:rPr>
          <w:b/>
          <w:spacing w:val="-1"/>
          <w:sz w:val="24"/>
        </w:rPr>
        <w:t xml:space="preserve"> </w:t>
      </w:r>
      <w:r>
        <w:rPr>
          <w:b/>
          <w:sz w:val="24"/>
        </w:rPr>
        <w:t>DEL</w:t>
      </w:r>
      <w:r>
        <w:rPr>
          <w:b/>
          <w:spacing w:val="-1"/>
          <w:sz w:val="24"/>
        </w:rPr>
        <w:t xml:space="preserve"> </w:t>
      </w:r>
      <w:r>
        <w:rPr>
          <w:b/>
          <w:spacing w:val="-2"/>
          <w:sz w:val="24"/>
        </w:rPr>
        <w:t>DOCENTE:</w:t>
      </w:r>
    </w:p>
    <w:p w14:paraId="7B4C0586" w14:textId="77777777" w:rsidR="00A31E72" w:rsidRDefault="003E0284" w:rsidP="00A31E72">
      <w:pPr>
        <w:spacing w:before="206"/>
        <w:ind w:left="1739" w:right="2091"/>
        <w:jc w:val="center"/>
        <w:rPr>
          <w:b/>
          <w:sz w:val="24"/>
        </w:rPr>
      </w:pPr>
      <w:r>
        <w:rPr>
          <w:b/>
          <w:sz w:val="24"/>
        </w:rPr>
        <w:t>MGTI Héctor Velázquez Estrada</w:t>
      </w:r>
    </w:p>
    <w:p w14:paraId="2E7CDC84" w14:textId="77777777" w:rsidR="00A31E72" w:rsidRDefault="00A31E72" w:rsidP="00A31E72">
      <w:pPr>
        <w:pStyle w:val="Textoindependiente"/>
        <w:rPr>
          <w:rFonts w:ascii="Calibri"/>
          <w:b/>
          <w:sz w:val="24"/>
        </w:rPr>
      </w:pPr>
    </w:p>
    <w:p w14:paraId="07249118" w14:textId="77777777" w:rsidR="00A31E72" w:rsidRDefault="00A31E72" w:rsidP="00A31E72">
      <w:pPr>
        <w:pStyle w:val="Textoindependiente"/>
        <w:spacing w:before="119"/>
        <w:rPr>
          <w:rFonts w:ascii="Calibri"/>
          <w:b/>
          <w:sz w:val="24"/>
        </w:rPr>
      </w:pPr>
    </w:p>
    <w:p w14:paraId="20DEF0BB" w14:textId="77777777" w:rsidR="00A31E72" w:rsidRDefault="00A31E72" w:rsidP="00A31E72">
      <w:pPr>
        <w:spacing w:before="1"/>
        <w:ind w:left="1739" w:right="2091"/>
        <w:jc w:val="center"/>
        <w:rPr>
          <w:b/>
          <w:spacing w:val="-2"/>
          <w:sz w:val="24"/>
        </w:rPr>
      </w:pPr>
      <w:r>
        <w:rPr>
          <w:b/>
          <w:spacing w:val="-2"/>
          <w:sz w:val="24"/>
        </w:rPr>
        <w:t>PRESENTA:</w:t>
      </w:r>
    </w:p>
    <w:p w14:paraId="083EE9A6" w14:textId="77777777" w:rsidR="00F27082" w:rsidRDefault="00F27082" w:rsidP="00A31E72">
      <w:pPr>
        <w:spacing w:before="1"/>
        <w:ind w:left="1739" w:right="2091"/>
        <w:jc w:val="center"/>
        <w:rPr>
          <w:b/>
          <w:spacing w:val="-2"/>
          <w:sz w:val="24"/>
        </w:rPr>
      </w:pPr>
    </w:p>
    <w:p w14:paraId="19D00DEE" w14:textId="334E8F15" w:rsidR="00F27082" w:rsidRPr="00F27082" w:rsidRDefault="00F27082" w:rsidP="00F27082">
      <w:pPr>
        <w:spacing w:before="1"/>
        <w:ind w:left="1739" w:right="2091"/>
        <w:rPr>
          <w:b/>
          <w:spacing w:val="-2"/>
          <w:sz w:val="24"/>
        </w:rPr>
      </w:pPr>
      <w:r>
        <w:rPr>
          <w:b/>
          <w:spacing w:val="-2"/>
          <w:sz w:val="24"/>
        </w:rPr>
        <w:t xml:space="preserve">               </w:t>
      </w:r>
      <w:r w:rsidRPr="00F27082">
        <w:rPr>
          <w:b/>
          <w:spacing w:val="-2"/>
          <w:sz w:val="24"/>
        </w:rPr>
        <w:t>222410850</w:t>
      </w:r>
      <w:r>
        <w:rPr>
          <w:b/>
          <w:spacing w:val="-2"/>
          <w:sz w:val="24"/>
        </w:rPr>
        <w:t xml:space="preserve">       </w:t>
      </w:r>
      <w:r w:rsidRPr="00F27082">
        <w:rPr>
          <w:b/>
          <w:spacing w:val="-2"/>
          <w:sz w:val="24"/>
        </w:rPr>
        <w:t xml:space="preserve">-             Manuel Rodríguez Calderón </w:t>
      </w:r>
    </w:p>
    <w:p w14:paraId="5DB32B9E" w14:textId="38EC40DB" w:rsidR="00F27082" w:rsidRPr="00F27082" w:rsidRDefault="00F27082" w:rsidP="00F27082">
      <w:pPr>
        <w:spacing w:before="1"/>
        <w:ind w:left="1739" w:right="2091"/>
        <w:jc w:val="center"/>
        <w:rPr>
          <w:b/>
          <w:spacing w:val="-2"/>
          <w:sz w:val="24"/>
        </w:rPr>
      </w:pPr>
      <w:r>
        <w:rPr>
          <w:b/>
          <w:spacing w:val="-2"/>
          <w:sz w:val="24"/>
        </w:rPr>
        <w:t xml:space="preserve"> </w:t>
      </w:r>
      <w:r w:rsidRPr="00F27082">
        <w:rPr>
          <w:b/>
          <w:spacing w:val="-2"/>
          <w:sz w:val="24"/>
        </w:rPr>
        <w:t>222410938       -             Ximena Cordero Montoya</w:t>
      </w:r>
    </w:p>
    <w:p w14:paraId="3D9D232A" w14:textId="5A80EB06" w:rsidR="00F27082" w:rsidRPr="00F27082" w:rsidRDefault="00F27082" w:rsidP="00F27082">
      <w:pPr>
        <w:spacing w:before="1"/>
        <w:ind w:right="2091"/>
        <w:rPr>
          <w:b/>
          <w:spacing w:val="-2"/>
          <w:sz w:val="24"/>
        </w:rPr>
      </w:pPr>
      <w:r>
        <w:rPr>
          <w:b/>
          <w:spacing w:val="-2"/>
          <w:sz w:val="24"/>
        </w:rPr>
        <w:t xml:space="preserve">  </w:t>
      </w:r>
      <w:r>
        <w:rPr>
          <w:b/>
          <w:spacing w:val="-2"/>
          <w:sz w:val="24"/>
        </w:rPr>
        <w:tab/>
      </w:r>
      <w:r>
        <w:rPr>
          <w:b/>
          <w:spacing w:val="-2"/>
          <w:sz w:val="24"/>
        </w:rPr>
        <w:tab/>
      </w:r>
      <w:r>
        <w:rPr>
          <w:b/>
          <w:spacing w:val="-2"/>
          <w:sz w:val="24"/>
        </w:rPr>
        <w:tab/>
        <w:t xml:space="preserve">        </w:t>
      </w:r>
      <w:r w:rsidRPr="00F27082">
        <w:rPr>
          <w:b/>
          <w:spacing w:val="-2"/>
          <w:sz w:val="24"/>
        </w:rPr>
        <w:t>222410913       -             Keira Morales Piña</w:t>
      </w:r>
    </w:p>
    <w:p w14:paraId="505AE922" w14:textId="1EC51A60" w:rsidR="00F27082" w:rsidRPr="00F27082" w:rsidRDefault="00F27082" w:rsidP="00F27082">
      <w:pPr>
        <w:spacing w:before="1"/>
        <w:ind w:left="1739" w:right="2091"/>
        <w:rPr>
          <w:b/>
          <w:spacing w:val="-2"/>
          <w:sz w:val="24"/>
        </w:rPr>
      </w:pPr>
      <w:r>
        <w:rPr>
          <w:b/>
          <w:spacing w:val="-2"/>
          <w:sz w:val="24"/>
        </w:rPr>
        <w:t xml:space="preserve">               </w:t>
      </w:r>
      <w:r w:rsidRPr="00F27082">
        <w:rPr>
          <w:b/>
          <w:spacing w:val="-2"/>
          <w:sz w:val="24"/>
        </w:rPr>
        <w:t>222411177       -             Ana Karen Miranda Huerta</w:t>
      </w:r>
    </w:p>
    <w:p w14:paraId="4F9694A0" w14:textId="0A919C83" w:rsidR="00F27082" w:rsidRDefault="00F27082" w:rsidP="00F27082">
      <w:pPr>
        <w:spacing w:before="1"/>
        <w:ind w:left="1739" w:right="2091"/>
        <w:jc w:val="center"/>
        <w:rPr>
          <w:b/>
          <w:spacing w:val="-2"/>
          <w:sz w:val="24"/>
        </w:rPr>
      </w:pPr>
      <w:r>
        <w:rPr>
          <w:b/>
          <w:spacing w:val="-2"/>
          <w:sz w:val="24"/>
        </w:rPr>
        <w:t xml:space="preserve">  </w:t>
      </w:r>
      <w:r w:rsidRPr="00F27082">
        <w:rPr>
          <w:b/>
          <w:spacing w:val="-2"/>
          <w:sz w:val="24"/>
        </w:rPr>
        <w:t>222410845       -             Diego Álvaro Arriaga Pérez</w:t>
      </w:r>
    </w:p>
    <w:p w14:paraId="23C5F374" w14:textId="77777777" w:rsidR="00A31E72" w:rsidRDefault="00A31E72" w:rsidP="00A31E72">
      <w:pPr>
        <w:spacing w:before="1"/>
        <w:ind w:left="1739" w:right="2091"/>
        <w:jc w:val="center"/>
        <w:rPr>
          <w:b/>
          <w:sz w:val="24"/>
        </w:rPr>
      </w:pPr>
    </w:p>
    <w:p w14:paraId="7C19617C" w14:textId="77777777" w:rsidR="00A31E72" w:rsidRDefault="00A31E72" w:rsidP="00A31E72">
      <w:pPr>
        <w:pStyle w:val="Textoindependiente"/>
        <w:spacing w:before="10"/>
        <w:rPr>
          <w:rFonts w:ascii="Calibri"/>
          <w:b/>
        </w:rPr>
      </w:pPr>
    </w:p>
    <w:p w14:paraId="64FD6143" w14:textId="77777777" w:rsidR="00A31E72" w:rsidRDefault="00A31E72" w:rsidP="00A31E72">
      <w:pPr>
        <w:pStyle w:val="Textoindependiente"/>
        <w:spacing w:before="125"/>
        <w:rPr>
          <w:rFonts w:ascii="Calibri"/>
          <w:b/>
          <w:sz w:val="24"/>
        </w:rPr>
      </w:pPr>
    </w:p>
    <w:p w14:paraId="67892D8A" w14:textId="77777777" w:rsidR="00A31E72" w:rsidRDefault="00A31E72" w:rsidP="00A31E72">
      <w:pPr>
        <w:tabs>
          <w:tab w:val="left" w:pos="3550"/>
        </w:tabs>
        <w:spacing w:before="1"/>
        <w:ind w:right="352"/>
        <w:jc w:val="center"/>
        <w:rPr>
          <w:b/>
          <w:sz w:val="24"/>
        </w:rPr>
      </w:pPr>
      <w:r>
        <w:rPr>
          <w:b/>
          <w:sz w:val="24"/>
        </w:rPr>
        <w:t>GRUPO:</w:t>
      </w:r>
      <w:r>
        <w:rPr>
          <w:b/>
          <w:spacing w:val="1"/>
          <w:sz w:val="24"/>
        </w:rPr>
        <w:t xml:space="preserve"> </w:t>
      </w:r>
      <w:r>
        <w:rPr>
          <w:b/>
          <w:sz w:val="24"/>
        </w:rPr>
        <w:t>ITIID</w:t>
      </w:r>
      <w:r>
        <w:rPr>
          <w:b/>
          <w:spacing w:val="-2"/>
          <w:sz w:val="24"/>
        </w:rPr>
        <w:t xml:space="preserve"> </w:t>
      </w:r>
      <w:r>
        <w:rPr>
          <w:b/>
          <w:sz w:val="24"/>
        </w:rPr>
        <w:t>- D - 71</w:t>
      </w:r>
      <w:r>
        <w:rPr>
          <w:b/>
          <w:spacing w:val="53"/>
          <w:sz w:val="24"/>
        </w:rPr>
        <w:t xml:space="preserve"> </w:t>
      </w:r>
      <w:r>
        <w:rPr>
          <w:b/>
          <w:sz w:val="24"/>
        </w:rPr>
        <w:tab/>
        <w:t>NO.</w:t>
      </w:r>
      <w:r>
        <w:rPr>
          <w:b/>
          <w:spacing w:val="-6"/>
          <w:sz w:val="24"/>
        </w:rPr>
        <w:t xml:space="preserve"> </w:t>
      </w:r>
      <w:r>
        <w:rPr>
          <w:b/>
          <w:sz w:val="24"/>
        </w:rPr>
        <w:t>DE</w:t>
      </w:r>
      <w:r>
        <w:rPr>
          <w:b/>
          <w:spacing w:val="-4"/>
          <w:sz w:val="24"/>
        </w:rPr>
        <w:t xml:space="preserve"> </w:t>
      </w:r>
      <w:r>
        <w:rPr>
          <w:b/>
          <w:sz w:val="24"/>
        </w:rPr>
        <w:t>EQUIPO:</w:t>
      </w:r>
      <w:r>
        <w:rPr>
          <w:b/>
          <w:spacing w:val="-4"/>
          <w:sz w:val="24"/>
        </w:rPr>
        <w:t xml:space="preserve"> </w:t>
      </w:r>
      <w:r>
        <w:rPr>
          <w:b/>
          <w:spacing w:val="-10"/>
          <w:sz w:val="24"/>
        </w:rPr>
        <w:t>6</w:t>
      </w:r>
    </w:p>
    <w:p w14:paraId="14A4FE0C" w14:textId="77777777" w:rsidR="00A31E72" w:rsidRDefault="00A31E72" w:rsidP="00A31E72">
      <w:pPr>
        <w:pStyle w:val="Textoindependiente"/>
        <w:spacing w:before="108"/>
        <w:rPr>
          <w:rFonts w:ascii="Calibri"/>
          <w:b/>
          <w:sz w:val="24"/>
        </w:rPr>
      </w:pPr>
    </w:p>
    <w:p w14:paraId="18B2CFF4" w14:textId="77777777" w:rsidR="00A31E72" w:rsidRDefault="00A31E72" w:rsidP="00A31E72">
      <w:pPr>
        <w:pStyle w:val="Textoindependiente"/>
        <w:spacing w:before="108"/>
        <w:rPr>
          <w:rFonts w:ascii="Calibri"/>
          <w:b/>
          <w:sz w:val="24"/>
        </w:rPr>
      </w:pPr>
    </w:p>
    <w:p w14:paraId="1EE082F5" w14:textId="77777777" w:rsidR="00BE22CF" w:rsidRDefault="00A31E72" w:rsidP="00A31E72">
      <w:pPr>
        <w:ind w:left="4248" w:firstLine="708"/>
      </w:pPr>
      <w:r>
        <w:rPr>
          <w:spacing w:val="-2"/>
          <w:sz w:val="16"/>
        </w:rPr>
        <w:t>SANTA</w:t>
      </w:r>
      <w:r>
        <w:rPr>
          <w:spacing w:val="-3"/>
          <w:sz w:val="16"/>
        </w:rPr>
        <w:t xml:space="preserve"> </w:t>
      </w:r>
      <w:r>
        <w:rPr>
          <w:spacing w:val="-2"/>
          <w:sz w:val="16"/>
        </w:rPr>
        <w:t>MARÍA ATARASQUILLO,</w:t>
      </w:r>
      <w:r>
        <w:rPr>
          <w:sz w:val="16"/>
        </w:rPr>
        <w:t xml:space="preserve"> </w:t>
      </w:r>
      <w:r>
        <w:rPr>
          <w:spacing w:val="-2"/>
          <w:sz w:val="16"/>
        </w:rPr>
        <w:t>LERMA</w:t>
      </w:r>
      <w:r>
        <w:rPr>
          <w:spacing w:val="-1"/>
          <w:sz w:val="16"/>
        </w:rPr>
        <w:t xml:space="preserve"> </w:t>
      </w:r>
      <w:r>
        <w:rPr>
          <w:spacing w:val="-2"/>
          <w:sz w:val="16"/>
        </w:rPr>
        <w:t>ESTADO</w:t>
      </w:r>
      <w:r>
        <w:rPr>
          <w:spacing w:val="-1"/>
          <w:sz w:val="16"/>
        </w:rPr>
        <w:t xml:space="preserve"> </w:t>
      </w:r>
      <w:r>
        <w:rPr>
          <w:spacing w:val="-2"/>
          <w:sz w:val="16"/>
        </w:rPr>
        <w:t>DE</w:t>
      </w:r>
      <w:r>
        <w:rPr>
          <w:sz w:val="16"/>
        </w:rPr>
        <w:t xml:space="preserve"> </w:t>
      </w:r>
      <w:r>
        <w:rPr>
          <w:spacing w:val="-2"/>
          <w:sz w:val="16"/>
        </w:rPr>
        <w:t>MÉXICO.</w:t>
      </w:r>
      <w:r>
        <w:rPr>
          <w:spacing w:val="1"/>
          <w:sz w:val="16"/>
        </w:rPr>
        <w:t xml:space="preserve"> </w:t>
      </w:r>
      <w:r>
        <w:rPr>
          <w:spacing w:val="-2"/>
          <w:sz w:val="16"/>
        </w:rPr>
        <w:t>2</w:t>
      </w:r>
      <w:r w:rsidR="003E0284">
        <w:rPr>
          <w:spacing w:val="-2"/>
          <w:sz w:val="16"/>
        </w:rPr>
        <w:t>7</w:t>
      </w:r>
      <w:r>
        <w:rPr>
          <w:spacing w:val="-1"/>
          <w:sz w:val="16"/>
        </w:rPr>
        <w:t xml:space="preserve"> </w:t>
      </w:r>
      <w:r w:rsidR="003E0284">
        <w:rPr>
          <w:spacing w:val="-2"/>
          <w:sz w:val="16"/>
        </w:rPr>
        <w:t>septiembre</w:t>
      </w:r>
      <w:r>
        <w:rPr>
          <w:spacing w:val="-1"/>
          <w:sz w:val="16"/>
        </w:rPr>
        <w:t xml:space="preserve"> </w:t>
      </w:r>
      <w:r>
        <w:br w:type="page"/>
      </w:r>
    </w:p>
    <w:p w14:paraId="260CB724" w14:textId="77777777" w:rsidR="00BE22CF" w:rsidRDefault="00000000">
      <w:pPr>
        <w:spacing w:after="240"/>
      </w:pPr>
      <w:r>
        <w:rPr>
          <w:b/>
          <w:bCs/>
          <w:color w:val="FF7A1A"/>
          <w:sz w:val="34"/>
          <w:szCs w:val="34"/>
        </w:rPr>
        <w:lastRenderedPageBreak/>
        <w:t>Tabla de contenido</w:t>
      </w:r>
    </w:p>
    <w:sdt>
      <w:sdtPr>
        <w:rPr>
          <w:rFonts w:ascii="Calibri" w:eastAsia="Calibri" w:hAnsi="Calibri" w:cs="Calibri"/>
          <w:color w:val="1A1A1D"/>
          <w:sz w:val="22"/>
          <w:szCs w:val="22"/>
        </w:rPr>
        <w:id w:val="-30429705"/>
        <w:docPartObj>
          <w:docPartGallery w:val="Table of Contents"/>
          <w:docPartUnique/>
        </w:docPartObj>
      </w:sdtPr>
      <w:sdtEndPr>
        <w:rPr>
          <w:b/>
          <w:bCs/>
        </w:rPr>
      </w:sdtEndPr>
      <w:sdtContent>
        <w:p w14:paraId="50DA9427" w14:textId="77777777" w:rsidR="00A31E72" w:rsidRDefault="00A31E72">
          <w:pPr>
            <w:pStyle w:val="TtuloTDC"/>
          </w:pPr>
          <w:r>
            <w:t>Contenido</w:t>
          </w:r>
        </w:p>
        <w:p>
          <w:pPr>
            <w:pStyle w:val="TDC1"/>
            <w:tabs>
              <w:tab w:val="right" w:leader="dot" w:pos="10080"/>
            </w:tabs>
          </w:pPr>
          <w:r>
            <w:fldChar w:fldCharType="begin"/>
          </w:r>
          <w:r>
            <w:instrText xml:space="preserve"> TOC \o "1-3" \h \z \u </w:instrText>
          </w:r>
          <w:r>
            <w:fldChar w:fldCharType="separate"/>
          </w:r>
          <w:r>
            <w:t xml:space="preserve">1. Fundamentos de Inteligencia Artificial (anexo técnico)</w:t>
          </w:r>
          <w:r>
            <w:tab/>
          </w:r>
          <w:r>
            <w:t xml:space="preserve">7</w:t>
          </w:r>
        </w:p>
        <w:p>
          <w:pPr>
            <w:pStyle w:val="TDC2"/>
            <w:tabs>
              <w:tab w:val="right" w:leader="dot" w:pos="10080"/>
            </w:tabs>
          </w:pPr>
          <w:r>
            <w:t xml:space="preserve">1.1 Introducción al anexo</w:t>
          </w:r>
          <w:r>
            <w:tab/>
          </w:r>
          <w:r>
            <w:t xml:space="preserve">7</w:t>
          </w:r>
        </w:p>
        <w:p>
          <w:pPr>
            <w:pStyle w:val="TDC3"/>
            <w:tabs>
              <w:tab w:val="right" w:leader="dot" w:pos="10080"/>
            </w:tabs>
          </w:pPr>
          <w:r>
            <w:t xml:space="preserve">1.1.1 A quién está dirigido este anexo</w:t>
          </w:r>
          <w:r>
            <w:tab/>
          </w:r>
          <w:r>
            <w:t xml:space="preserve">7</w:t>
          </w:r>
        </w:p>
        <w:p>
          <w:pPr>
            <w:pStyle w:val="TDC3"/>
            <w:tabs>
              <w:tab w:val="right" w:leader="dot" w:pos="10080"/>
            </w:tabs>
          </w:pPr>
          <w:r>
            <w:t xml:space="preserve">1.1.2 Convenciones utilizadas en este anexo</w:t>
          </w:r>
          <w:r>
            <w:tab/>
          </w:r>
          <w:r>
            <w:t xml:space="preserve">7</w:t>
          </w:r>
        </w:p>
        <w:p>
          <w:pPr>
            <w:pStyle w:val="TDC2"/>
            <w:tabs>
              <w:tab w:val="right" w:leader="dot" w:pos="10080"/>
            </w:tabs>
          </w:pPr>
          <w:r>
            <w:t xml:space="preserve">1.2 Fundamentos de Inteligencia Artificial</w:t>
          </w:r>
          <w:r>
            <w:tab/>
          </w:r>
          <w:r>
            <w:t xml:space="preserve">7</w:t>
          </w:r>
        </w:p>
        <w:p>
          <w:pPr>
            <w:pStyle w:val="TDC3"/>
            <w:tabs>
              <w:tab w:val="right" w:leader="dot" w:pos="10080"/>
            </w:tabs>
          </w:pPr>
          <w:r>
            <w:t xml:space="preserve">1.2.1 Descripción PEAS del agente AURA</w:t>
          </w:r>
          <w:r>
            <w:tab/>
          </w:r>
          <w:r>
            <w:t xml:space="preserve">7</w:t>
          </w:r>
        </w:p>
        <w:p>
          <w:pPr>
            <w:pStyle w:val="TDC3"/>
            <w:tabs>
              <w:tab w:val="right" w:leader="dot" w:pos="10080"/>
            </w:tabs>
          </w:pPr>
          <w:r>
            <w:t xml:space="preserve">1.2.1.1 Cálculo de la extracción de datos del CV</w:t>
          </w:r>
          <w:r>
            <w:tab/>
          </w:r>
          <w:r>
            <w:t xml:space="preserve">8</w:t>
          </w:r>
        </w:p>
        <w:p>
          <w:pPr>
            <w:pStyle w:val="TDC3"/>
            <w:tabs>
              <w:tab w:val="right" w:leader="dot" w:pos="10080"/>
            </w:tabs>
          </w:pPr>
          <w:r>
            <w:t xml:space="preserve">1.2.1.2 Comportamiento ante pruebas masivas</w:t>
          </w:r>
          <w:r>
            <w:tab/>
          </w:r>
          <w:r>
            <w:t xml:space="preserve">9</w:t>
          </w:r>
        </w:p>
        <w:p>
          <w:pPr>
            <w:pStyle w:val="TDC3"/>
            <w:tabs>
              <w:tab w:val="right" w:leader="dot" w:pos="10080"/>
            </w:tabs>
          </w:pPr>
          <w:r>
            <w:t xml:space="preserve">1.2.1.3 Evaluación de la situación declarada por los usuarios</w:t>
          </w:r>
          <w:r>
            <w:tab/>
          </w:r>
          <w:r>
            <w:t xml:space="preserve">9</w:t>
          </w:r>
        </w:p>
        <w:p>
          <w:pPr>
            <w:pStyle w:val="TDC3"/>
            <w:tabs>
              <w:tab w:val="right" w:leader="dot" w:pos="10080"/>
            </w:tabs>
          </w:pPr>
          <w:r>
            <w:t xml:space="preserve">1.2.2 Propiedades del entorno</w:t>
          </w:r>
          <w:r>
            <w:tab/>
          </w:r>
          <w:r>
            <w:t xml:space="preserve">10</w:t>
          </w:r>
        </w:p>
        <w:p>
          <w:pPr>
            <w:pStyle w:val="TDC3"/>
            <w:tabs>
              <w:tab w:val="right" w:leader="dot" w:pos="10080"/>
            </w:tabs>
          </w:pPr>
          <w:r>
            <w:t xml:space="preserve">1.2.3 Lógica proposicional aplicada al AURA Orchestrator</w:t>
          </w:r>
          <w:r>
            <w:tab/>
          </w:r>
          <w:r>
            <w:t xml:space="preserve">10</w:t>
          </w:r>
        </w:p>
        <w:p>
          <w:pPr>
            <w:pStyle w:val="TDC3"/>
            <w:tabs>
              <w:tab w:val="right" w:leader="dot" w:pos="10080"/>
            </w:tabs>
          </w:pPr>
          <w:r>
            <w:t xml:space="preserve">1.2.4 Tablas de verdad</w:t>
          </w:r>
          <w:r>
            <w:tab/>
          </w:r>
          <w:r>
            <w:t xml:space="preserve">11</w:t>
          </w:r>
        </w:p>
        <w:p>
          <w:pPr>
            <w:pStyle w:val="TDC3"/>
            <w:tabs>
              <w:tab w:val="right" w:leader="dot" w:pos="10080"/>
            </w:tabs>
          </w:pPr>
          <w:r>
            <w:t xml:space="preserve">1.2.4.1 Tabla original (predeterminada) de los conectores con cuatro variables</w:t>
          </w:r>
          <w:r>
            <w:tab/>
          </w:r>
          <w:r>
            <w:t xml:space="preserve">11</w:t>
          </w:r>
        </w:p>
        <w:p>
          <w:pPr>
            <w:pStyle w:val="TDC3"/>
            <w:tabs>
              <w:tab w:val="right" w:leader="dot" w:pos="10080"/>
            </w:tabs>
          </w:pPr>
          <w:r>
            <w:t xml:space="preserve">1.2.4.2 Ramas de la tabla original</w:t>
          </w:r>
          <w:r>
            <w:tab/>
          </w:r>
          <w:r>
            <w:t xml:space="preserve">12</w:t>
          </w:r>
        </w:p>
        <w:p>
          <w:pPr>
            <w:pStyle w:val="TDC3"/>
            <w:tabs>
              <w:tab w:val="right" w:leader="dot" w:pos="10080"/>
            </w:tabs>
          </w:pPr>
          <w:r>
            <w:t xml:space="preserve">1.2.4.3 Regla de edición de vacantes: tabla de 16 combinaciones</w:t>
          </w:r>
          <w:r>
            <w:tab/>
          </w:r>
          <w:r>
            <w:t xml:space="preserve">12</w:t>
          </w:r>
        </w:p>
        <w:p>
          <w:pPr>
            <w:pStyle w:val="TDC3"/>
            <w:tabs>
              <w:tab w:val="right" w:leader="dot" w:pos="10080"/>
            </w:tabs>
          </w:pPr>
          <w:r>
            <w:t xml:space="preserve">1.2.4.4 Ramas de la regla de edición</w:t>
          </w:r>
          <w:r>
            <w:tab/>
          </w:r>
          <w:r>
            <w:t xml:space="preserve">13</w:t>
          </w:r>
        </w:p>
        <w:p>
          <w:pPr>
            <w:pStyle w:val="TDC3"/>
            <w:tabs>
              <w:tab w:val="right" w:leader="dot" w:pos="10080"/>
            </w:tabs>
          </w:pPr>
          <w:r>
            <w:t xml:space="preserve">1.2.4.5 Regla de visibilidad del reporte (ver_reporte)</w:t>
          </w:r>
          <w:r>
            <w:tab/>
          </w:r>
          <w:r>
            <w:t xml:space="preserve">13</w:t>
          </w:r>
        </w:p>
        <w:p>
          <w:pPr>
            <w:pStyle w:val="TDC3"/>
            <w:tabs>
              <w:tab w:val="right" w:leader="dot" w:pos="10080"/>
            </w:tabs>
          </w:pPr>
          <w:r>
            <w:t xml:space="preserve">1.2.4.6 Influencia de las cuatro variables en el sistema</w:t>
          </w:r>
          <w:r>
            <w:tab/>
          </w:r>
          <w:r>
            <w:t xml:space="preserve">14</w:t>
          </w:r>
        </w:p>
        <w:p>
          <w:pPr>
            <w:pStyle w:val="TDC3"/>
            <w:tabs>
              <w:tab w:val="right" w:leader="dot" w:pos="10080"/>
            </w:tabs>
          </w:pPr>
          <w:r>
            <w:t xml:space="preserve">1.2.5 Lógica de ponderación proporcional de la evaluación</w:t>
          </w:r>
          <w:r>
            <w:tab/>
          </w:r>
          <w:r>
            <w:t xml:space="preserve">14</w:t>
          </w:r>
        </w:p>
        <w:p>
          <w:pPr>
            <w:pStyle w:val="TDC3"/>
            <w:tabs>
              <w:tab w:val="right" w:leader="dot" w:pos="10080"/>
            </w:tabs>
          </w:pPr>
          <w:r>
            <w:t xml:space="preserve">1.2.6 Algoritmos de búsqueda y heurísticas integrados en AURA</w:t>
          </w:r>
          <w:r>
            <w:tab/>
          </w:r>
          <w:r>
            <w:t xml:space="preserve">15</w:t>
          </w:r>
        </w:p>
        <w:p>
          <w:pPr>
            <w:pStyle w:val="TDC3"/>
            <w:tabs>
              <w:tab w:val="right" w:leader="dot" w:pos="10080"/>
            </w:tabs>
          </w:pPr>
          <w:r>
            <w:t xml:space="preserve">1.2.6.1 Heurísticas geométricas y topológicas h(n)</w:t>
          </w:r>
          <w:r>
            <w:tab/>
          </w:r>
          <w:r>
            <w:t xml:space="preserve">15</w:t>
          </w:r>
        </w:p>
        <w:p>
          <w:pPr>
            <w:pStyle w:val="TDC3"/>
            <w:tabs>
              <w:tab w:val="right" w:leader="dot" w:pos="10080"/>
            </w:tabs>
          </w:pPr>
          <w:r>
            <w:t xml:space="preserve">1.2.6.2 Algoritmos aplicados al Career Map</w:t>
          </w:r>
          <w:r>
            <w:tab/>
          </w:r>
          <w:r>
            <w:t xml:space="preserve">16</w:t>
          </w:r>
        </w:p>
        <w:p>
          <w:pPr>
            <w:pStyle w:val="TDC3"/>
            <w:tabs>
              <w:tab w:val="right" w:leader="dot" w:pos="10080"/>
            </w:tabs>
          </w:pPr>
          <w:r>
            <w:t xml:space="preserve">1.2.6.3 Comparativa de propiedades</w:t>
          </w:r>
          <w:r>
            <w:tab/>
          </w:r>
          <w:r>
            <w:t xml:space="preserve">17</w:t>
          </w:r>
        </w:p>
        <w:p>
          <w:pPr>
            <w:pStyle w:val="TDC3"/>
            <w:tabs>
              <w:tab w:val="right" w:leader="dot" w:pos="10080"/>
            </w:tabs>
          </w:pPr>
          <w:r>
            <w:t xml:space="preserve">1.2.6.4 Algoritmo de efectividad en la prueba de entrevista (AuraInterviewEval)</w:t>
          </w:r>
          <w:r>
            <w:tab/>
          </w:r>
          <w:r>
            <w:t xml:space="preserve">17</w:t>
          </w:r>
        </w:p>
        <w:p>
          <w:pPr>
            <w:pStyle w:val="TDC3"/>
            <w:tabs>
              <w:tab w:val="right" w:leader="dot" w:pos="10080"/>
            </w:tabs>
          </w:pPr>
          <w:r>
            <w:t xml:space="preserve">1.2.7 Cómo se aplica todo esto en el proyecto</w:t>
          </w:r>
          <w:r>
            <w:tab/>
          </w:r>
          <w:r>
            <w:t xml:space="preserve">18</w:t>
          </w:r>
        </w:p>
        <w:p>
          <w:pPr>
            <w:pStyle w:val="TDC1"/>
            <w:tabs>
              <w:tab w:val="right" w:leader="dot" w:pos="10080"/>
            </w:tabs>
          </w:pPr>
          <w:r>
            <w:t xml:space="preserve">2. Introducción a AURA TALENT AI</w:t>
          </w:r>
          <w:r>
            <w:tab/>
          </w:r>
          <w:r>
            <w:t xml:space="preserve">19</w:t>
          </w:r>
        </w:p>
        <w:p>
          <w:pPr>
            <w:pStyle w:val="TDC2"/>
            <w:tabs>
              <w:tab w:val="right" w:leader="dot" w:pos="10080"/>
            </w:tabs>
          </w:pPr>
          <w:r>
            <w:t xml:space="preserve">2.1 ¿A quién sirve esta plataforma?</w:t>
          </w:r>
          <w:r>
            <w:tab/>
          </w:r>
          <w:r>
            <w:t xml:space="preserve">19</w:t>
          </w:r>
        </w:p>
        <w:p>
          <w:pPr>
            <w:pStyle w:val="TDC2"/>
            <w:tabs>
              <w:tab w:val="right" w:leader="dot" w:pos="10080"/>
            </w:tabs>
          </w:pPr>
          <w:r>
            <w:t xml:space="preserve">2.2 Principio humano fundamental</w:t>
          </w:r>
          <w:r>
            <w:tab/>
          </w:r>
          <w:r>
            <w:t xml:space="preserve">19</w:t>
          </w:r>
        </w:p>
        <w:p>
          <w:pPr>
            <w:pStyle w:val="TDC2"/>
            <w:tabs>
              <w:tab w:val="right" w:leader="dot" w:pos="10080"/>
            </w:tabs>
          </w:pPr>
          <w:r>
            <w:t xml:space="preserve">2.3 Flujo completo del sistema y función de cada módulo</w:t>
          </w:r>
          <w:r>
            <w:tab/>
          </w:r>
          <w:r>
            <w:t xml:space="preserve">19</w:t>
          </w:r>
        </w:p>
        <w:p>
          <w:pPr>
            <w:pStyle w:val="TDC1"/>
            <w:tabs>
              <w:tab w:val="right" w:leader="dot" w:pos="10080"/>
            </w:tabs>
          </w:pPr>
          <w:r>
            <w:t xml:space="preserve">3. Identidad visual y el AURA CORE</w:t>
          </w:r>
          <w:r>
            <w:tab/>
          </w:r>
          <w:r>
            <w:t xml:space="preserve">21</w:t>
          </w:r>
        </w:p>
        <w:p>
          <w:pPr>
            <w:pStyle w:val="TDC2"/>
            <w:tabs>
              <w:tab w:val="right" w:leader="dot" w:pos="10080"/>
            </w:tabs>
          </w:pPr>
          <w:r>
            <w:t xml:space="preserve">3.1 El AURA CORE</w:t>
          </w:r>
          <w:r>
            <w:tab/>
          </w:r>
          <w:r>
            <w:t xml:space="preserve">21</w:t>
          </w:r>
        </w:p>
        <w:p>
          <w:pPr>
            <w:pStyle w:val="TDC2"/>
            <w:tabs>
              <w:tab w:val="right" w:leader="dot" w:pos="10080"/>
            </w:tabs>
          </w:pPr>
          <w:r>
            <w:t xml:space="preserve">3.2 Estados visuales de AURA</w:t>
          </w:r>
          <w:r>
            <w:tab/>
          </w:r>
          <w:r>
            <w:t xml:space="preserve">22</w:t>
          </w:r>
        </w:p>
        <w:p>
          <w:pPr>
            <w:pStyle w:val="TDC1"/>
            <w:tabs>
              <w:tab w:val="right" w:leader="dot" w:pos="10080"/>
            </w:tabs>
          </w:pPr>
          <w:r>
            <w:t xml:space="preserve">4. Primeros pasos</w:t>
          </w:r>
          <w:r>
            <w:tab/>
          </w:r>
          <w:r>
            <w:t xml:space="preserve">24</w:t>
          </w:r>
        </w:p>
        <w:p>
          <w:pPr>
            <w:pStyle w:val="TDC2"/>
            <w:tabs>
              <w:tab w:val="right" w:leader="dot" w:pos="10080"/>
            </w:tabs>
          </w:pPr>
          <w:r>
            <w:t xml:space="preserve">4.1 Crear una cuenta e iniciar sesión</w:t>
          </w:r>
          <w:r>
            <w:tab/>
          </w:r>
          <w:r>
            <w:t xml:space="preserve">24</w:t>
          </w:r>
        </w:p>
        <w:p>
          <w:pPr>
            <w:pStyle w:val="TDC2"/>
            <w:tabs>
              <w:tab w:val="right" w:leader="dot" w:pos="10080"/>
            </w:tabs>
          </w:pPr>
          <w:r>
            <w:t xml:space="preserve">4.2 Recuperar contraseña</w:t>
          </w:r>
          <w:r>
            <w:tab/>
          </w:r>
          <w:r>
            <w:t xml:space="preserve">25</w:t>
          </w:r>
        </w:p>
        <w:p>
          <w:pPr>
            <w:pStyle w:val="TDC2"/>
            <w:tabs>
              <w:tab w:val="right" w:leader="dot" w:pos="10080"/>
            </w:tabs>
          </w:pPr>
          <w:r>
            <w:t xml:space="preserve">4.3 La secuencia de activación de AURA</w:t>
          </w:r>
          <w:r>
            <w:tab/>
          </w:r>
          <w:r>
            <w:t xml:space="preserve">25</w:t>
          </w:r>
        </w:p>
        <w:p>
          <w:pPr>
            <w:pStyle w:val="TDC1"/>
            <w:tabs>
              <w:tab w:val="right" w:leader="dot" w:pos="10080"/>
            </w:tabs>
          </w:pPr>
          <w:r>
            <w:t xml:space="preserve">5. Navegación general de la plataforma</w:t>
          </w:r>
          <w:r>
            <w:tab/>
          </w:r>
          <w:r>
            <w:t xml:space="preserve">27</w:t>
          </w:r>
        </w:p>
        <w:p>
          <w:pPr>
            <w:pStyle w:val="TDC2"/>
            <w:tabs>
              <w:tab w:val="right" w:leader="dot" w:pos="10080"/>
            </w:tabs>
          </w:pPr>
          <w:r>
            <w:t xml:space="preserve">5.1 La barra de comandos "Ask AURA"</w:t>
          </w:r>
          <w:r>
            <w:tab/>
          </w:r>
          <w:r>
            <w:t xml:space="preserve">27</w:t>
          </w:r>
        </w:p>
        <w:p>
          <w:pPr>
            <w:pStyle w:val="TDC2"/>
            <w:tabs>
              <w:tab w:val="right" w:leader="dot" w:pos="10080"/>
            </w:tabs>
          </w:pPr>
          <w:r>
            <w:t xml:space="preserve">5.2 Navegación espacial y contextual</w:t>
          </w:r>
          <w:r>
            <w:tab/>
          </w:r>
          <w:r>
            <w:t xml:space="preserve">27</w:t>
          </w:r>
        </w:p>
        <w:p>
          <w:pPr>
            <w:pStyle w:val="TDC2"/>
            <w:tabs>
              <w:tab w:val="right" w:leader="dot" w:pos="10080"/>
            </w:tabs>
          </w:pPr>
          <w:r>
            <w:t xml:space="preserve">5.3 Uso de voz y gestos como formas alternativas de navegación</w:t>
          </w:r>
          <w:r>
            <w:tab/>
          </w:r>
          <w:r>
            <w:t xml:space="preserve">27</w:t>
          </w:r>
        </w:p>
        <w:p>
          <w:pPr>
            <w:pStyle w:val="TDC1"/>
            <w:tabs>
              <w:tab w:val="right" w:leader="dot" w:pos="10080"/>
            </w:tabs>
          </w:pPr>
          <w:r>
            <w:t xml:space="preserve">6. Módulo Candidato</w:t>
          </w:r>
          <w:r>
            <w:tab/>
          </w:r>
          <w:r>
            <w:t xml:space="preserve">28</w:t>
          </w:r>
        </w:p>
        <w:p>
          <w:pPr>
            <w:pStyle w:val="TDC2"/>
            <w:tabs>
              <w:tab w:val="right" w:leader="dot" w:pos="10080"/>
            </w:tabs>
          </w:pPr>
          <w:r>
            <w:t xml:space="preserve">6.1 Dashboard del candidato</w:t>
          </w:r>
          <w:r>
            <w:tab/>
          </w:r>
          <w:r>
            <w:t xml:space="preserve">28</w:t>
          </w:r>
        </w:p>
        <w:p>
          <w:pPr>
            <w:pStyle w:val="TDC2"/>
            <w:tabs>
              <w:tab w:val="right" w:leader="dot" w:pos="10080"/>
            </w:tabs>
          </w:pPr>
          <w:r>
            <w:t xml:space="preserve">6.2 Talent Profile (perfil de talento)</w:t>
          </w:r>
          <w:r>
            <w:tab/>
          </w:r>
          <w:r>
            <w:t xml:space="preserve">28</w:t>
          </w:r>
        </w:p>
        <w:p>
          <w:pPr>
            <w:pStyle w:val="TDC2"/>
            <w:tabs>
              <w:tab w:val="right" w:leader="dot" w:pos="10080"/>
            </w:tabs>
          </w:pPr>
          <w:r>
            <w:t xml:space="preserve">6.3 CV Builder / CV Workspace</w:t>
          </w:r>
          <w:r>
            <w:tab/>
          </w:r>
          <w:r>
            <w:t xml:space="preserve">30</w:t>
          </w:r>
        </w:p>
        <w:p>
          <w:pPr>
            <w:pStyle w:val="TDC3"/>
            <w:tabs>
              <w:tab w:val="right" w:leader="dot" w:pos="10080"/>
            </w:tabs>
          </w:pPr>
          <w:r>
            <w:t xml:space="preserve">6.3.1 Múltiples versiones de CV</w:t>
          </w:r>
          <w:r>
            <w:tab/>
          </w:r>
          <w:r>
            <w:t xml:space="preserve">30</w:t>
          </w:r>
        </w:p>
        <w:p>
          <w:pPr>
            <w:pStyle w:val="TDC3"/>
            <w:tabs>
              <w:tab w:val="right" w:leader="dot" w:pos="10080"/>
            </w:tabs>
          </w:pPr>
          <w:r>
            <w:t xml:space="preserve">6.3.2 CV Analyzer</w:t>
          </w:r>
          <w:r>
            <w:tab/>
          </w:r>
          <w:r>
            <w:t xml:space="preserve">30</w:t>
          </w:r>
        </w:p>
        <w:p>
          <w:pPr>
            <w:pStyle w:val="TDC2"/>
            <w:tabs>
              <w:tab w:val="right" w:leader="dot" w:pos="10080"/>
            </w:tabs>
          </w:pPr>
          <w:r>
            <w:t xml:space="preserve">6.4 Portafolio</w:t>
          </w:r>
          <w:r>
            <w:tab/>
          </w:r>
          <w:r>
            <w:t xml:space="preserve">30</w:t>
          </w:r>
        </w:p>
        <w:p>
          <w:pPr>
            <w:pStyle w:val="TDC2"/>
            <w:tabs>
              <w:tab w:val="right" w:leader="dot" w:pos="10080"/>
            </w:tabs>
          </w:pPr>
          <w:r>
            <w:t xml:space="preserve">6.5 Assessment Center (centro de evaluaciones)</w:t>
          </w:r>
          <w:r>
            <w:tab/>
          </w:r>
          <w:r>
            <w:t xml:space="preserve">30</w:t>
          </w:r>
        </w:p>
        <w:p>
          <w:pPr>
            <w:pStyle w:val="TDC3"/>
            <w:tabs>
              <w:tab w:val="right" w:leader="dot" w:pos="10080"/>
            </w:tabs>
          </w:pPr>
          <w:r>
            <w:t xml:space="preserve">6.5.1 Evaluaciones psicométricas experimentales</w:t>
          </w:r>
          <w:r>
            <w:tab/>
          </w:r>
          <w:r>
            <w:t xml:space="preserve">31</w:t>
          </w:r>
        </w:p>
        <w:p>
          <w:pPr>
            <w:pStyle w:val="TDC3"/>
            <w:tabs>
              <w:tab w:val="right" w:leader="dot" w:pos="10080"/>
            </w:tabs>
          </w:pPr>
          <w:r>
            <w:t xml:space="preserve">6.5.2 Evaluaciones técnicas y situacionales</w:t>
          </w:r>
          <w:r>
            <w:tab/>
          </w:r>
          <w:r>
            <w:t xml:space="preserve">32</w:t>
          </w:r>
        </w:p>
        <w:p>
          <w:pPr>
            <w:pStyle w:val="TDC2"/>
            <w:tabs>
              <w:tab w:val="right" w:leader="dot" w:pos="10080"/>
            </w:tabs>
          </w:pPr>
          <w:r>
            <w:t xml:space="preserve">6.6 Career Match (compatibilidad con vacantes)</w:t>
          </w:r>
          <w:r>
            <w:tab/>
          </w:r>
          <w:r>
            <w:t xml:space="preserve">32</w:t>
          </w:r>
        </w:p>
        <w:p>
          <w:pPr>
            <w:pStyle w:val="TDC2"/>
            <w:tabs>
              <w:tab w:val="right" w:leader="dot" w:pos="10080"/>
            </w:tabs>
          </w:pPr>
          <w:r>
            <w:t xml:space="preserve">6.7 Recomendaciones</w:t>
          </w:r>
          <w:r>
            <w:tab/>
          </w:r>
          <w:r>
            <w:t xml:space="preserve">33</w:t>
          </w:r>
        </w:p>
        <w:p>
          <w:pPr>
            <w:pStyle w:val="TDC2"/>
            <w:tabs>
              <w:tab w:val="right" w:leader="dot" w:pos="10080"/>
            </w:tabs>
          </w:pPr>
          <w:r>
            <w:t xml:space="preserve">6.8 Career Map (mapa de carrera)</w:t>
          </w:r>
          <w:r>
            <w:tab/>
          </w:r>
          <w:r>
            <w:t xml:space="preserve">33</w:t>
          </w:r>
        </w:p>
        <w:p>
          <w:pPr>
            <w:pStyle w:val="TDC2"/>
            <w:tabs>
              <w:tab w:val="right" w:leader="dot" w:pos="10080"/>
            </w:tabs>
          </w:pPr>
          <w:r>
            <w:t xml:space="preserve">6.9 Job Search y Applications</w:t>
          </w:r>
          <w:r>
            <w:tab/>
          </w:r>
          <w:r>
            <w:t xml:space="preserve">35</w:t>
          </w:r>
        </w:p>
        <w:p>
          <w:pPr>
            <w:pStyle w:val="TDC1"/>
            <w:tabs>
              <w:tab w:val="right" w:leader="dot" w:pos="10080"/>
            </w:tabs>
          </w:pPr>
          <w:r>
            <w:t xml:space="preserve">7. Módulo Empresa / Reclutador</w:t>
          </w:r>
          <w:r>
            <w:tab/>
          </w:r>
          <w:r>
            <w:t xml:space="preserve">38</w:t>
          </w:r>
        </w:p>
        <w:p>
          <w:pPr>
            <w:pStyle w:val="TDC2"/>
            <w:tabs>
              <w:tab w:val="right" w:leader="dot" w:pos="10080"/>
            </w:tabs>
          </w:pPr>
          <w:r>
            <w:t xml:space="preserve">7.1 Gestión de vacantes (Jobs)</w:t>
          </w:r>
          <w:r>
            <w:tab/>
          </w:r>
          <w:r>
            <w:t xml:space="preserve">38</w:t>
          </w:r>
        </w:p>
        <w:p>
          <w:pPr>
            <w:pStyle w:val="TDC2"/>
            <w:tabs>
              <w:tab w:val="right" w:leader="dot" w:pos="10080"/>
            </w:tabs>
          </w:pPr>
          <w:r>
            <w:t xml:space="preserve">7.2 Pipeline de reclutamiento</w:t>
          </w:r>
          <w:r>
            <w:tab/>
          </w:r>
          <w:r>
            <w:t xml:space="preserve">38</w:t>
          </w:r>
        </w:p>
        <w:p>
          <w:pPr>
            <w:pStyle w:val="TDC2"/>
            <w:tabs>
              <w:tab w:val="right" w:leader="dot" w:pos="10080"/>
            </w:tabs>
          </w:pPr>
          <w:r>
            <w:t xml:space="preserve">7.3 AURA Recruit</w:t>
          </w:r>
          <w:r>
            <w:tab/>
          </w:r>
          <w:r>
            <w:t xml:space="preserve">39</w:t>
          </w:r>
        </w:p>
        <w:p>
          <w:pPr>
            <w:pStyle w:val="TDC2"/>
            <w:tabs>
              <w:tab w:val="right" w:leader="dot" w:pos="10080"/>
            </w:tabs>
          </w:pPr>
          <w:r>
            <w:t xml:space="preserve">7.4 Analytics y reportes de empresa</w:t>
          </w:r>
          <w:r>
            <w:tab/>
          </w:r>
          <w:r>
            <w:t xml:space="preserve">40</w:t>
          </w:r>
        </w:p>
        <w:p>
          <w:pPr>
            <w:pStyle w:val="TDC2"/>
            <w:tabs>
              <w:tab w:val="right" w:leader="dot" w:pos="10080"/>
            </w:tabs>
          </w:pPr>
          <w:r>
            <w:t xml:space="preserve">7.5 Aislamiento entre empresas</w:t>
          </w:r>
          <w:r>
            <w:tab/>
          </w:r>
          <w:r>
            <w:t xml:space="preserve">41</w:t>
          </w:r>
        </w:p>
        <w:p>
          <w:pPr>
            <w:pStyle w:val="TDC1"/>
            <w:tabs>
              <w:tab w:val="right" w:leader="dot" w:pos="10080"/>
            </w:tabs>
          </w:pPr>
          <w:r>
            <w:t xml:space="preserve">8. Uso de voz y gestos</w:t>
          </w:r>
          <w:r>
            <w:tab/>
          </w:r>
          <w:r>
            <w:t xml:space="preserve">42</w:t>
          </w:r>
        </w:p>
        <w:p>
          <w:pPr>
            <w:pStyle w:val="TDC2"/>
            <w:tabs>
              <w:tab w:val="right" w:leader="dot" w:pos="10080"/>
            </w:tabs>
          </w:pPr>
          <w:r>
            <w:t xml:space="preserve">8.1 Comandos de voz</w:t>
          </w:r>
          <w:r>
            <w:tab/>
          </w:r>
          <w:r>
            <w:t xml:space="preserve">42</w:t>
          </w:r>
        </w:p>
        <w:p>
          <w:pPr>
            <w:pStyle w:val="TDC2"/>
            <w:tabs>
              <w:tab w:val="right" w:leader="dot" w:pos="10080"/>
            </w:tabs>
          </w:pPr>
          <w:r>
            <w:t xml:space="preserve">8.2 Gestos con la cámara</w:t>
          </w:r>
          <w:r>
            <w:tab/>
          </w:r>
          <w:r>
            <w:t xml:space="preserve">42</w:t>
          </w:r>
        </w:p>
        <w:p>
          <w:pPr>
            <w:pStyle w:val="TDC2"/>
            <w:tabs>
              <w:tab w:val="right" w:leader="dot" w:pos="10080"/>
            </w:tabs>
          </w:pPr>
          <w:r>
            <w:t xml:space="preserve">8.3 Alternativas sin cámara ni micrófono</w:t>
          </w:r>
          <w:r>
            <w:tab/>
          </w:r>
          <w:r>
            <w:t xml:space="preserve">42</w:t>
          </w:r>
        </w:p>
        <w:p>
          <w:pPr>
            <w:pStyle w:val="TDC1"/>
            <w:tabs>
              <w:tab w:val="right" w:leader="dot" w:pos="10080"/>
            </w:tabs>
          </w:pPr>
          <w:r>
            <w:t xml:space="preserve">9. Privacidad, consentimiento y verificación facial</w:t>
          </w:r>
          <w:r>
            <w:tab/>
          </w:r>
          <w:r>
            <w:t xml:space="preserve">43</w:t>
          </w:r>
        </w:p>
        <w:p>
          <w:pPr>
            <w:pStyle w:val="TDC2"/>
            <w:tabs>
              <w:tab w:val="right" w:leader="dot" w:pos="10080"/>
            </w:tabs>
          </w:pPr>
          <w:r>
            <w:t xml:space="preserve">9.1 Verificación facial (uso opcional y controlado)</w:t>
          </w:r>
          <w:r>
            <w:tab/>
          </w:r>
          <w:r>
            <w:t xml:space="preserve">43</w:t>
          </w:r>
        </w:p>
        <w:p>
          <w:pPr>
            <w:pStyle w:val="TDC2"/>
            <w:tabs>
              <w:tab w:val="right" w:leader="dot" w:pos="10080"/>
            </w:tabs>
          </w:pPr>
          <w:r>
            <w:t xml:space="preserve">9.2 Derechos del usuario sobre sus datos</w:t>
          </w:r>
          <w:r>
            <w:tab/>
          </w:r>
          <w:r>
            <w:t xml:space="preserve">43</w:t>
          </w:r>
        </w:p>
        <w:p>
          <w:pPr>
            <w:pStyle w:val="TDC1"/>
            <w:tabs>
              <w:tab w:val="right" w:leader="dot" w:pos="10080"/>
            </w:tabs>
          </w:pPr>
          <w:r>
            <w:t xml:space="preserve">10. Principios de Inteligencia Artificial responsable</w:t>
          </w:r>
          <w:r>
            <w:tab/>
          </w:r>
          <w:r>
            <w:t xml:space="preserve">44</w:t>
          </w:r>
        </w:p>
        <w:p>
          <w:pPr>
            <w:pStyle w:val="TDC2"/>
            <w:tabs>
              <w:tab w:val="right" w:leader="dot" w:pos="10080"/>
            </w:tabs>
          </w:pPr>
          <w:r>
            <w:t xml:space="preserve">10.1 Lo que AURA nunca debe hacer</w:t>
          </w:r>
          <w:r>
            <w:tab/>
          </w:r>
          <w:r>
            <w:t xml:space="preserve">44</w:t>
          </w:r>
        </w:p>
        <w:p>
          <w:pPr>
            <w:pStyle w:val="TDC2"/>
            <w:tabs>
              <w:tab w:val="right" w:leader="dot" w:pos="10080"/>
            </w:tabs>
          </w:pPr>
          <w:r>
            <w:t xml:space="preserve">10.2 Lo que AURA sí debe hacer</w:t>
          </w:r>
          <w:r>
            <w:tab/>
          </w:r>
          <w:r>
            <w:t xml:space="preserve">44</w:t>
          </w:r>
        </w:p>
        <w:p>
          <w:pPr>
            <w:pStyle w:val="TDC2"/>
            <w:tabs>
              <w:tab w:val="right" w:leader="dot" w:pos="10080"/>
            </w:tabs>
          </w:pPr>
          <w:r>
            <w:t xml:space="preserve">10.3 Explicabilidad de los resultados</w:t>
          </w:r>
          <w:r>
            <w:tab/>
          </w:r>
          <w:r>
            <w:t xml:space="preserve">44</w:t>
          </w:r>
        </w:p>
        <w:p>
          <w:pPr>
            <w:pStyle w:val="TDC1"/>
            <w:tabs>
              <w:tab w:val="right" w:leader="dot" w:pos="10080"/>
            </w:tabs>
          </w:pPr>
          <w:r>
            <w:t xml:space="preserve">11. Accesibilidad</w:t>
          </w:r>
          <w:r>
            <w:tab/>
          </w:r>
          <w:r>
            <w:t xml:space="preserve">46</w:t>
          </w:r>
        </w:p>
        <w:p>
          <w:pPr>
            <w:pStyle w:val="TDC1"/>
            <w:tabs>
              <w:tab w:val="right" w:leader="dot" w:pos="10080"/>
            </w:tabs>
          </w:pPr>
          <w:r>
            <w:t xml:space="preserve">12. Preguntas frecuentes</w:t>
          </w:r>
          <w:r>
            <w:tab/>
          </w:r>
          <w:r>
            <w:t xml:space="preserve">47</w:t>
          </w:r>
        </w:p>
        <w:p>
          <w:pPr>
            <w:pStyle w:val="TDC3"/>
            <w:tabs>
              <w:tab w:val="right" w:leader="dot" w:pos="10080"/>
            </w:tabs>
          </w:pPr>
          <w:r>
            <w:t xml:space="preserve">¿AURA puede rechazar mi aplicación automáticamente?</w:t>
          </w:r>
          <w:r>
            <w:tab/>
          </w:r>
          <w:r>
            <w:t xml:space="preserve">47</w:t>
          </w:r>
        </w:p>
        <w:p>
          <w:pPr>
            <w:pStyle w:val="TDC3"/>
            <w:tabs>
              <w:tab w:val="right" w:leader="dot" w:pos="10080"/>
            </w:tabs>
          </w:pPr>
          <w:r>
            <w:t xml:space="preserve">¿Qué pasa si no quiero usar la cámara o el micrófono?</w:t>
          </w:r>
          <w:r>
            <w:tab/>
          </w:r>
          <w:r>
            <w:t xml:space="preserve">47</w:t>
          </w:r>
        </w:p>
        <w:p>
          <w:pPr>
            <w:pStyle w:val="TDC3"/>
            <w:tabs>
              <w:tab w:val="right" w:leader="dot" w:pos="10080"/>
            </w:tabs>
          </w:pPr>
          <w:r>
            <w:t xml:space="preserve">¿Los resultados psicométricos son un diagnóstico psicológico?</w:t>
          </w:r>
          <w:r>
            <w:tab/>
          </w:r>
          <w:r>
            <w:t xml:space="preserve">47</w:t>
          </w:r>
        </w:p>
        <w:p>
          <w:pPr>
            <w:pStyle w:val="TDC3"/>
            <w:tabs>
              <w:tab w:val="right" w:leader="dot" w:pos="10080"/>
            </w:tabs>
          </w:pPr>
          <w:r>
            <w:t xml:space="preserve">¿Puedo tener más de un CV?</w:t>
          </w:r>
          <w:r>
            <w:tab/>
          </w:r>
          <w:r>
            <w:t xml:space="preserve">47</w:t>
          </w:r>
        </w:p>
        <w:p>
          <w:pPr>
            <w:pStyle w:val="TDC3"/>
            <w:tabs>
              <w:tab w:val="right" w:leader="dot" w:pos="10080"/>
            </w:tabs>
          </w:pPr>
          <w:r>
            <w:t xml:space="preserve">¿Otra empresa puede ver mis datos si trabajo como reclutador?</w:t>
          </w:r>
          <w:r>
            <w:tab/>
          </w:r>
          <w:r>
            <w:t xml:space="preserve">47</w:t>
          </w:r>
        </w:p>
        <w:p>
          <w:pPr>
            <w:pStyle w:val="TDC3"/>
            <w:tabs>
              <w:tab w:val="right" w:leader="dot" w:pos="10080"/>
            </w:tabs>
          </w:pPr>
          <w:r>
            <w:t xml:space="preserve">¿Quién brinda soporte técnico y mantenimiento a AURA TALENT AI?</w:t>
          </w:r>
          <w:r>
            <w:tab/>
          </w:r>
          <w:r>
            <w:t xml:space="preserve">47</w:t>
          </w:r>
        </w:p>
        <w:p>
          <w:pPr>
            <w:pStyle w:val="TDC3"/>
            <w:tabs>
              <w:tab w:val="right" w:leader="dot" w:pos="10080"/>
            </w:tabs>
          </w:pPr>
          <w:r>
            <w:t xml:space="preserve">¿Cómo solicito asesoría o reporto un problema?</w:t>
          </w:r>
          <w:r>
            <w:tab/>
          </w:r>
          <w:r>
            <w:t xml:space="preserve">47</w:t>
          </w:r>
        </w:p>
        <w:p>
          <w:pPr>
            <w:pStyle w:val="TDC1"/>
            <w:tabs>
              <w:tab w:val="right" w:leader="dot" w:pos="10080"/>
            </w:tabs>
          </w:pPr>
          <w:r>
            <w:t xml:space="preserve">13. Soporte y contacto</w:t>
          </w:r>
          <w:r>
            <w:tab/>
          </w:r>
          <w:r>
            <w:t xml:space="preserve">48</w:t>
          </w:r>
        </w:p>
        <w:p>
          <w:pPr>
            <w:pStyle w:val="TDC1"/>
            <w:tabs>
              <w:tab w:val="right" w:leader="dot" w:pos="10080"/>
            </w:tabs>
          </w:pPr>
          <w:r>
            <w:t xml:space="preserve">14. Glosario</w:t>
          </w:r>
          <w:r>
            <w:tab/>
          </w:r>
          <w:r>
            <w:t xml:space="preserve">49</w:t>
          </w:r>
          <w:r>
            <w:fldChar w:fldCharType="end"/>
          </w:r>
        </w:p>
      </w:sdtContent>
    </w:sdt>
    <w:p w14:paraId="1EADF35C" w14:textId="77777777" w:rsidR="00BE22CF" w:rsidRDefault="00BE22CF"/>
    <w:p w14:paraId="125DCD7E" w14:textId="77777777" w:rsidR="00BE22CF" w:rsidRDefault="00000000">
      <w:r>
        <w:br w:type="page"/>
      </w:r>
    </w:p>
    <w:p>
      <w:pPr>
        <w:jc w:val="center"/>
      </w:pPr>
      <w:r>
        <w:rPr>
          <w:b/>
          <w:sz w:val="26"/>
        </w:rPr>
        <w:t>Índice de figuras</w:t>
      </w:r>
    </w:p>
    <w:p>
      <w:pPr>
        <w:tabs>
          <w:tab w:val="right" w:leader="dot" w:pos="10080"/>
        </w:tabs>
        <w:spacing w:after="60"/>
      </w:pPr>
      <w:r>
        <w:rPr>
          <w:sz w:val="20"/>
        </w:rPr>
        <w:fldChar w:fldCharType="begin"/>
      </w:r>
      <w:r>
        <w:rPr>
          <w:sz w:val="20"/>
        </w:rPr>
        <w:instrText xml:space="preserve"> TOC \h \z \c "Figura" </w:instrText>
      </w:r>
      <w:r>
        <w:rPr>
          <w:sz w:val="20"/>
        </w:rPr>
        <w:fldChar w:fldCharType="separate"/>
      </w:r>
      <w:r>
        <w:rPr>
          <w:sz w:val="20"/>
        </w:rPr>
        <w:t xml:space="preserve">Figura 1 — Flujo completo de AURA TALENT AI</w:t>
      </w:r>
      <w:r>
        <w:rPr>
          <w:sz w:val="20"/>
        </w:rPr>
        <w:tab/>
      </w:r>
      <w:r>
        <w:rPr>
          <w:sz w:val="20"/>
        </w:rPr>
        <w:t xml:space="preserve">20</w:t>
      </w:r>
    </w:p>
    <w:p>
      <w:pPr>
        <w:tabs>
          <w:tab w:val="right" w:leader="dot" w:pos="10080"/>
        </w:tabs>
        <w:spacing w:after="60"/>
      </w:pPr>
      <w:r>
        <w:rPr>
          <w:sz w:val="20"/>
        </w:rPr>
        <w:t xml:space="preserve">Figura 2 — Paleta oficial de color de AURA TALENT AI</w:t>
      </w:r>
      <w:r>
        <w:rPr>
          <w:sz w:val="20"/>
        </w:rPr>
        <w:tab/>
      </w:r>
      <w:r>
        <w:rPr>
          <w:sz w:val="20"/>
        </w:rPr>
        <w:t xml:space="preserve">21</w:t>
      </w:r>
    </w:p>
    <w:p>
      <w:pPr>
        <w:tabs>
          <w:tab w:val="right" w:leader="dot" w:pos="10080"/>
        </w:tabs>
        <w:spacing w:after="60"/>
      </w:pPr>
      <w:r>
        <w:rPr>
          <w:sz w:val="20"/>
        </w:rPr>
        <w:t xml:space="preserve">Figura 3 — AURA CORE</w:t>
      </w:r>
      <w:r>
        <w:rPr>
          <w:sz w:val="20"/>
        </w:rPr>
        <w:tab/>
      </w:r>
      <w:r>
        <w:rPr>
          <w:sz w:val="20"/>
        </w:rPr>
        <w:t xml:space="preserve">22</w:t>
      </w:r>
    </w:p>
    <w:p>
      <w:pPr>
        <w:tabs>
          <w:tab w:val="right" w:leader="dot" w:pos="10080"/>
        </w:tabs>
        <w:spacing w:after="60"/>
      </w:pPr>
      <w:r>
        <w:rPr>
          <w:sz w:val="20"/>
        </w:rPr>
        <w:t xml:space="preserve">Figura 4 — Estados visuales del AURA CORE</w:t>
      </w:r>
      <w:r>
        <w:rPr>
          <w:sz w:val="20"/>
        </w:rPr>
        <w:tab/>
      </w:r>
      <w:r>
        <w:rPr>
          <w:sz w:val="20"/>
        </w:rPr>
        <w:t xml:space="preserve">22</w:t>
      </w:r>
    </w:p>
    <w:p>
      <w:pPr>
        <w:tabs>
          <w:tab w:val="right" w:leader="dot" w:pos="10080"/>
        </w:tabs>
        <w:spacing w:after="60"/>
      </w:pPr>
      <w:r>
        <w:rPr>
          <w:sz w:val="20"/>
        </w:rPr>
        <w:t xml:space="preserve">Figura 5 — Pantalla de inicio de sesión</w:t>
      </w:r>
      <w:r>
        <w:rPr>
          <w:sz w:val="20"/>
        </w:rPr>
        <w:tab/>
      </w:r>
      <w:r>
        <w:rPr>
          <w:sz w:val="20"/>
        </w:rPr>
        <w:t xml:space="preserve">24</w:t>
      </w:r>
    </w:p>
    <w:p>
      <w:pPr>
        <w:tabs>
          <w:tab w:val="right" w:leader="dot" w:pos="10080"/>
        </w:tabs>
        <w:spacing w:after="60"/>
      </w:pPr>
      <w:r>
        <w:rPr>
          <w:sz w:val="20"/>
        </w:rPr>
        <w:t xml:space="preserve">Figura 6 — Pantalla de registro</w:t>
      </w:r>
      <w:r>
        <w:rPr>
          <w:sz w:val="20"/>
        </w:rPr>
        <w:tab/>
      </w:r>
      <w:r>
        <w:rPr>
          <w:sz w:val="20"/>
        </w:rPr>
        <w:t xml:space="preserve">25</w:t>
      </w:r>
    </w:p>
    <w:p>
      <w:pPr>
        <w:tabs>
          <w:tab w:val="right" w:leader="dot" w:pos="10080"/>
        </w:tabs>
        <w:spacing w:after="60"/>
      </w:pPr>
      <w:r>
        <w:rPr>
          <w:sz w:val="20"/>
        </w:rPr>
        <w:t xml:space="preserve">Figura 7 — Secuencia de arranque de AURA</w:t>
      </w:r>
      <w:r>
        <w:rPr>
          <w:sz w:val="20"/>
        </w:rPr>
        <w:tab/>
      </w:r>
      <w:r>
        <w:rPr>
          <w:sz w:val="20"/>
        </w:rPr>
        <w:t xml:space="preserve">26</w:t>
      </w:r>
    </w:p>
    <w:p>
      <w:pPr>
        <w:tabs>
          <w:tab w:val="right" w:leader="dot" w:pos="10080"/>
        </w:tabs>
        <w:spacing w:after="60"/>
      </w:pPr>
      <w:r>
        <w:rPr>
          <w:sz w:val="20"/>
        </w:rPr>
        <w:t xml:space="preserve">Figura 8 — Panel principal del candidato</w:t>
      </w:r>
      <w:r>
        <w:rPr>
          <w:sz w:val="20"/>
        </w:rPr>
        <w:tab/>
      </w:r>
      <w:r>
        <w:rPr>
          <w:sz w:val="20"/>
        </w:rPr>
        <w:t xml:space="preserve">28</w:t>
      </w:r>
    </w:p>
    <w:p>
      <w:pPr>
        <w:tabs>
          <w:tab w:val="right" w:leader="dot" w:pos="10080"/>
        </w:tabs>
        <w:spacing w:after="60"/>
      </w:pPr>
      <w:r>
        <w:rPr>
          <w:sz w:val="20"/>
        </w:rPr>
        <w:t xml:space="preserve">Figura 9 — Perfil profesional</w:t>
      </w:r>
      <w:r>
        <w:rPr>
          <w:sz w:val="20"/>
        </w:rPr>
        <w:tab/>
      </w:r>
      <w:r>
        <w:rPr>
          <w:sz w:val="20"/>
        </w:rPr>
        <w:t xml:space="preserve">29</w:t>
      </w:r>
    </w:p>
    <w:p>
      <w:pPr>
        <w:tabs>
          <w:tab w:val="right" w:leader="dot" w:pos="10080"/>
        </w:tabs>
        <w:spacing w:after="60"/>
      </w:pPr>
      <w:r>
        <w:rPr>
          <w:sz w:val="20"/>
        </w:rPr>
        <w:t xml:space="preserve">Figura 10 — Catálogo de evaluaciones</w:t>
      </w:r>
      <w:r>
        <w:rPr>
          <w:sz w:val="20"/>
        </w:rPr>
        <w:tab/>
      </w:r>
      <w:r>
        <w:rPr>
          <w:sz w:val="20"/>
        </w:rPr>
        <w:t xml:space="preserve">31</w:t>
      </w:r>
    </w:p>
    <w:p>
      <w:pPr>
        <w:tabs>
          <w:tab w:val="right" w:leader="dot" w:pos="10080"/>
        </w:tabs>
        <w:spacing w:after="60"/>
      </w:pPr>
      <w:r>
        <w:rPr>
          <w:sz w:val="20"/>
        </w:rPr>
        <w:t xml:space="preserve">Figura 11 — Vacantes compatibles con AURA Match</w:t>
      </w:r>
      <w:r>
        <w:rPr>
          <w:sz w:val="20"/>
        </w:rPr>
        <w:tab/>
      </w:r>
      <w:r>
        <w:rPr>
          <w:sz w:val="20"/>
        </w:rPr>
        <w:t xml:space="preserve">33</w:t>
      </w:r>
    </w:p>
    <w:p>
      <w:pPr>
        <w:tabs>
          <w:tab w:val="right" w:leader="dot" w:pos="10080"/>
        </w:tabs>
        <w:spacing w:after="60"/>
      </w:pPr>
      <w:r>
        <w:rPr>
          <w:sz w:val="20"/>
        </w:rPr>
        <w:t xml:space="preserve">Figura 12 — Roles objetivo</w:t>
      </w:r>
      <w:r>
        <w:rPr>
          <w:sz w:val="20"/>
        </w:rPr>
        <w:tab/>
      </w:r>
      <w:r>
        <w:rPr>
          <w:sz w:val="20"/>
        </w:rPr>
        <w:t xml:space="preserve">34</w:t>
      </w:r>
    </w:p>
    <w:p>
      <w:pPr>
        <w:tabs>
          <w:tab w:val="right" w:leader="dot" w:pos="10080"/>
        </w:tabs>
        <w:spacing w:after="60"/>
      </w:pPr>
      <w:r>
        <w:rPr>
          <w:sz w:val="20"/>
        </w:rPr>
        <w:t xml:space="preserve">Figura 13 — Mapa 3D de la ruta de carrera</w:t>
      </w:r>
      <w:r>
        <w:rPr>
          <w:sz w:val="20"/>
        </w:rPr>
        <w:tab/>
      </w:r>
      <w:r>
        <w:rPr>
          <w:sz w:val="20"/>
        </w:rPr>
        <w:t xml:space="preserve">35</w:t>
      </w:r>
    </w:p>
    <w:p>
      <w:pPr>
        <w:tabs>
          <w:tab w:val="right" w:leader="dot" w:pos="10080"/>
        </w:tabs>
        <w:spacing w:after="60"/>
      </w:pPr>
      <w:r>
        <w:rPr>
          <w:sz w:val="20"/>
        </w:rPr>
        <w:t xml:space="preserve">Figura 14 — Búsqueda de vacantes</w:t>
      </w:r>
      <w:r>
        <w:rPr>
          <w:sz w:val="20"/>
        </w:rPr>
        <w:tab/>
      </w:r>
      <w:r>
        <w:rPr>
          <w:sz w:val="20"/>
        </w:rPr>
        <w:t xml:space="preserve">36</w:t>
      </w:r>
    </w:p>
    <w:p>
      <w:pPr>
        <w:tabs>
          <w:tab w:val="right" w:leader="dot" w:pos="10080"/>
        </w:tabs>
        <w:spacing w:after="60"/>
      </w:pPr>
      <w:r>
        <w:rPr>
          <w:sz w:val="20"/>
        </w:rPr>
        <w:t xml:space="preserve">Figura 15 — Mis postulaciones</w:t>
      </w:r>
      <w:r>
        <w:rPr>
          <w:sz w:val="20"/>
        </w:rPr>
        <w:tab/>
      </w:r>
      <w:r>
        <w:rPr>
          <w:sz w:val="20"/>
        </w:rPr>
        <w:t xml:space="preserve">37</w:t>
      </w:r>
    </w:p>
    <w:p>
      <w:pPr>
        <w:tabs>
          <w:tab w:val="right" w:leader="dot" w:pos="10080"/>
        </w:tabs>
        <w:spacing w:after="60"/>
      </w:pPr>
      <w:r>
        <w:rPr>
          <w:sz w:val="20"/>
        </w:rPr>
        <w:t xml:space="preserve">Figura 16 — Lista de candidatos</w:t>
      </w:r>
      <w:r>
        <w:rPr>
          <w:sz w:val="20"/>
        </w:rPr>
        <w:tab/>
      </w:r>
      <w:r>
        <w:rPr>
          <w:sz w:val="20"/>
        </w:rPr>
        <w:t xml:space="preserve">38</w:t>
      </w:r>
    </w:p>
    <w:p>
      <w:pPr>
        <w:tabs>
          <w:tab w:val="right" w:leader="dot" w:pos="10080"/>
        </w:tabs>
        <w:spacing w:after="60"/>
      </w:pPr>
      <w:r>
        <w:rPr>
          <w:sz w:val="20"/>
        </w:rPr>
        <w:t xml:space="preserve">Figura 17 — Pipeline de reclutamiento</w:t>
      </w:r>
      <w:r>
        <w:rPr>
          <w:sz w:val="20"/>
        </w:rPr>
        <w:tab/>
      </w:r>
      <w:r>
        <w:rPr>
          <w:sz w:val="20"/>
        </w:rPr>
        <w:t xml:space="preserve">39</w:t>
      </w:r>
    </w:p>
    <w:p>
      <w:pPr>
        <w:tabs>
          <w:tab w:val="right" w:leader="dot" w:pos="10080"/>
        </w:tabs>
        <w:spacing w:after="60"/>
      </w:pPr>
      <w:r>
        <w:rPr>
          <w:sz w:val="20"/>
        </w:rPr>
        <w:t xml:space="preserve">Figura 18 — Ficha de postulación</w:t>
      </w:r>
      <w:r>
        <w:rPr>
          <w:sz w:val="20"/>
        </w:rPr>
        <w:tab/>
      </w:r>
      <w:r>
        <w:rPr>
          <w:sz w:val="20"/>
        </w:rPr>
        <w:t xml:space="preserve">40</w:t>
      </w:r>
    </w:p>
    <w:p>
      <w:pPr>
        <w:tabs>
          <w:tab w:val="right" w:leader="dot" w:pos="10080"/>
        </w:tabs>
        <w:spacing w:after="60"/>
      </w:pPr>
      <w:r>
        <w:rPr>
          <w:sz w:val="20"/>
        </w:rPr>
        <w:t xml:space="preserve">Figura 19 — Analítica de reclutamiento</w:t>
      </w:r>
      <w:r>
        <w:rPr>
          <w:sz w:val="20"/>
        </w:rPr>
        <w:tab/>
      </w:r>
      <w:r>
        <w:rPr>
          <w:sz w:val="20"/>
        </w:rPr>
        <w:t xml:space="preserve">41</w:t>
      </w:r>
    </w:p>
    <w:p>
      <w:pPr>
        <w:tabs>
          <w:tab w:val="right" w:leader="dot" w:pos="10080"/>
        </w:tabs>
        <w:spacing w:after="60"/>
      </w:pPr>
      <w:r>
        <w:rPr>
          <w:sz w:val="20"/>
        </w:rPr>
        <w:t xml:space="preserve">Figura 20 — Registro de auditoría</w:t>
      </w:r>
      <w:r>
        <w:rPr>
          <w:sz w:val="20"/>
        </w:rPr>
        <w:tab/>
      </w:r>
      <w:r>
        <w:rPr>
          <w:sz w:val="20"/>
        </w:rPr>
        <w:t xml:space="preserve">44</w:t>
      </w:r>
    </w:p>
    <w:p>
      <w:pPr>
        <w:tabs>
          <w:tab w:val="right" w:leader="dot" w:pos="10080"/>
        </w:tabs>
        <w:spacing w:after="60"/>
      </w:pPr>
      <w:r>
        <w:rPr>
          <w:sz w:val="20"/>
        </w:rPr>
        <w:t xml:space="preserve">Figura 21 — Registro de modelos de IA</w:t>
      </w:r>
      <w:r>
        <w:rPr>
          <w:sz w:val="20"/>
        </w:rPr>
        <w:tab/>
      </w:r>
      <w:r>
        <w:rPr>
          <w:sz w:val="20"/>
        </w:rPr>
        <w:t xml:space="preserve">45</w:t>
      </w:r>
      <w:r>
        <w:fldChar w:fldCharType="end"/>
      </w:r>
    </w:p>
    <w:p>
      <w:pPr>
        <w:jc w:val="center"/>
      </w:pPr>
      <w:r>
        <w:rPr>
          <w:b/>
          <w:sz w:val="26"/>
        </w:rPr>
        <w:t>Índice de tablas</w:t>
      </w:r>
    </w:p>
    <w:p>
      <w:pPr>
        <w:tabs>
          <w:tab w:val="right" w:leader="dot" w:pos="10080"/>
        </w:tabs>
        <w:spacing w:after="60"/>
      </w:pPr>
      <w:r>
        <w:rPr>
          <w:sz w:val="20"/>
        </w:rPr>
        <w:fldChar w:fldCharType="begin"/>
      </w:r>
      <w:r>
        <w:rPr>
          <w:sz w:val="20"/>
        </w:rPr>
        <w:instrText xml:space="preserve"> TOC \h \z \c "Tabla" </w:instrText>
      </w:r>
      <w:r>
        <w:rPr>
          <w:sz w:val="20"/>
        </w:rPr>
        <w:fldChar w:fldCharType="separate"/>
      </w:r>
      <w:r>
        <w:rPr>
          <w:sz w:val="20"/>
        </w:rPr>
        <w:t xml:space="preserve">Tabla 1 — Convenciones utilizadas en este anexo.</w:t>
      </w:r>
      <w:r>
        <w:rPr>
          <w:sz w:val="20"/>
        </w:rPr>
        <w:tab/>
      </w:r>
      <w:r>
        <w:rPr>
          <w:sz w:val="20"/>
        </w:rPr>
        <w:t xml:space="preserve">7</w:t>
      </w:r>
    </w:p>
    <w:p>
      <w:pPr>
        <w:tabs>
          <w:tab w:val="right" w:leader="dot" w:pos="10080"/>
        </w:tabs>
        <w:spacing w:after="60"/>
      </w:pPr>
      <w:r>
        <w:rPr>
          <w:sz w:val="20"/>
        </w:rPr>
        <w:t xml:space="preserve">Tabla 2 — Descripción PEAS del agente AURA.</w:t>
      </w:r>
      <w:r>
        <w:rPr>
          <w:sz w:val="20"/>
        </w:rPr>
        <w:tab/>
      </w:r>
      <w:r>
        <w:rPr>
          <w:sz w:val="20"/>
        </w:rPr>
        <w:t xml:space="preserve">8</w:t>
      </w:r>
    </w:p>
    <w:p>
      <w:pPr>
        <w:tabs>
          <w:tab w:val="right" w:leader="dot" w:pos="10080"/>
        </w:tabs>
        <w:spacing w:after="60"/>
      </w:pPr>
      <w:r>
        <w:rPr>
          <w:sz w:val="20"/>
        </w:rPr>
        <w:t xml:space="preserve">Tabla 3 — Comportamiento ante pruebas masivas.</w:t>
      </w:r>
      <w:r>
        <w:rPr>
          <w:sz w:val="20"/>
        </w:rPr>
        <w:tab/>
      </w:r>
      <w:r>
        <w:rPr>
          <w:sz w:val="20"/>
        </w:rPr>
        <w:t xml:space="preserve">9</w:t>
      </w:r>
    </w:p>
    <w:p>
      <w:pPr>
        <w:tabs>
          <w:tab w:val="right" w:leader="dot" w:pos="10080"/>
        </w:tabs>
        <w:spacing w:after="60"/>
      </w:pPr>
      <w:r>
        <w:rPr>
          <w:sz w:val="20"/>
        </w:rPr>
        <w:t xml:space="preserve">Tabla 4 — Propiedades del entorno.</w:t>
      </w:r>
      <w:r>
        <w:rPr>
          <w:sz w:val="20"/>
        </w:rPr>
        <w:tab/>
      </w:r>
      <w:r>
        <w:rPr>
          <w:sz w:val="20"/>
        </w:rPr>
        <w:t xml:space="preserve">10</w:t>
      </w:r>
    </w:p>
    <w:p>
      <w:pPr>
        <w:tabs>
          <w:tab w:val="right" w:leader="dot" w:pos="10080"/>
        </w:tabs>
        <w:spacing w:after="60"/>
      </w:pPr>
      <w:r>
        <w:rPr>
          <w:sz w:val="20"/>
        </w:rPr>
        <w:t xml:space="preserve">Tabla 5 — Lógica proposicional aplicada al AURA Orchestrator.</w:t>
      </w:r>
      <w:r>
        <w:rPr>
          <w:sz w:val="20"/>
        </w:rPr>
        <w:tab/>
      </w:r>
      <w:r>
        <w:rPr>
          <w:sz w:val="20"/>
        </w:rPr>
        <w:t xml:space="preserve">11</w:t>
      </w:r>
    </w:p>
    <w:p>
      <w:pPr>
        <w:tabs>
          <w:tab w:val="right" w:leader="dot" w:pos="10080"/>
        </w:tabs>
        <w:spacing w:after="60"/>
      </w:pPr>
      <w:r>
        <w:rPr>
          <w:sz w:val="20"/>
        </w:rPr>
        <w:t xml:space="preserve">Tabla 6 — Lógica proposicional aplicada al AURA Orchestrator.</w:t>
      </w:r>
      <w:r>
        <w:rPr>
          <w:sz w:val="20"/>
        </w:rPr>
        <w:tab/>
      </w:r>
      <w:r>
        <w:rPr>
          <w:sz w:val="20"/>
        </w:rPr>
        <w:t xml:space="preserve">11</w:t>
      </w:r>
    </w:p>
    <w:p>
      <w:pPr>
        <w:tabs>
          <w:tab w:val="right" w:leader="dot" w:pos="10080"/>
        </w:tabs>
        <w:spacing w:after="60"/>
      </w:pPr>
      <w:r>
        <w:rPr>
          <w:sz w:val="20"/>
        </w:rPr>
        <w:t xml:space="preserve">Tabla 7 — Tabla original (predeterminada) de los conectores con cuatro variables.</w:t>
      </w:r>
      <w:r>
        <w:rPr>
          <w:sz w:val="20"/>
        </w:rPr>
        <w:tab/>
      </w:r>
      <w:r>
        <w:rPr>
          <w:sz w:val="20"/>
        </w:rPr>
        <w:t xml:space="preserve">12</w:t>
      </w:r>
    </w:p>
    <w:p>
      <w:pPr>
        <w:tabs>
          <w:tab w:val="right" w:leader="dot" w:pos="10080"/>
        </w:tabs>
        <w:spacing w:after="60"/>
      </w:pPr>
      <w:r>
        <w:rPr>
          <w:sz w:val="20"/>
        </w:rPr>
        <w:t xml:space="preserve">Tabla 8 — Ramas de la tabla original.</w:t>
      </w:r>
      <w:r>
        <w:rPr>
          <w:sz w:val="20"/>
        </w:rPr>
        <w:tab/>
      </w:r>
      <w:r>
        <w:rPr>
          <w:sz w:val="20"/>
        </w:rPr>
        <w:t xml:space="preserve">12</w:t>
      </w:r>
    </w:p>
    <w:p>
      <w:pPr>
        <w:tabs>
          <w:tab w:val="right" w:leader="dot" w:pos="10080"/>
        </w:tabs>
        <w:spacing w:after="60"/>
      </w:pPr>
      <w:r>
        <w:rPr>
          <w:sz w:val="20"/>
        </w:rPr>
        <w:t xml:space="preserve">Tabla 9 — Ramas de la tabla original.</w:t>
      </w:r>
      <w:r>
        <w:rPr>
          <w:sz w:val="20"/>
        </w:rPr>
        <w:tab/>
      </w:r>
      <w:r>
        <w:rPr>
          <w:sz w:val="20"/>
        </w:rPr>
        <w:t xml:space="preserve">12</w:t>
      </w:r>
    </w:p>
    <w:p>
      <w:pPr>
        <w:tabs>
          <w:tab w:val="right" w:leader="dot" w:pos="10080"/>
        </w:tabs>
        <w:spacing w:after="60"/>
      </w:pPr>
      <w:r>
        <w:rPr>
          <w:sz w:val="20"/>
        </w:rPr>
        <w:t xml:space="preserve">Tabla 10 — Regla de edición de vacantes: tabla de 16 combinaciones.</w:t>
      </w:r>
      <w:r>
        <w:rPr>
          <w:sz w:val="20"/>
        </w:rPr>
        <w:tab/>
      </w:r>
      <w:r>
        <w:rPr>
          <w:sz w:val="20"/>
        </w:rPr>
        <w:t xml:space="preserve">13</w:t>
      </w:r>
    </w:p>
    <w:p>
      <w:pPr>
        <w:tabs>
          <w:tab w:val="right" w:leader="dot" w:pos="10080"/>
        </w:tabs>
        <w:spacing w:after="60"/>
      </w:pPr>
      <w:r>
        <w:rPr>
          <w:sz w:val="20"/>
        </w:rPr>
        <w:t xml:space="preserve">Tabla 11 — Ramas de la regla de edición.</w:t>
      </w:r>
      <w:r>
        <w:rPr>
          <w:sz w:val="20"/>
        </w:rPr>
        <w:tab/>
      </w:r>
      <w:r>
        <w:rPr>
          <w:sz w:val="20"/>
        </w:rPr>
        <w:t xml:space="preserve">13</w:t>
      </w:r>
    </w:p>
    <w:p>
      <w:pPr>
        <w:tabs>
          <w:tab w:val="right" w:leader="dot" w:pos="10080"/>
        </w:tabs>
        <w:spacing w:after="60"/>
      </w:pPr>
      <w:r>
        <w:rPr>
          <w:sz w:val="20"/>
        </w:rPr>
        <w:t xml:space="preserve">Tabla 12 — Regla de visibilidad del reporte (ver_reporte).</w:t>
      </w:r>
      <w:r>
        <w:rPr>
          <w:sz w:val="20"/>
        </w:rPr>
        <w:tab/>
      </w:r>
      <w:r>
        <w:rPr>
          <w:sz w:val="20"/>
        </w:rPr>
        <w:t xml:space="preserve">14</w:t>
      </w:r>
    </w:p>
    <w:p>
      <w:pPr>
        <w:tabs>
          <w:tab w:val="right" w:leader="dot" w:pos="10080"/>
        </w:tabs>
        <w:spacing w:after="60"/>
      </w:pPr>
      <w:r>
        <w:rPr>
          <w:sz w:val="20"/>
        </w:rPr>
        <w:t xml:space="preserve">Tabla 13 — Influencia de las cuatro variables en el sistema.</w:t>
      </w:r>
      <w:r>
        <w:rPr>
          <w:sz w:val="20"/>
        </w:rPr>
        <w:tab/>
      </w:r>
      <w:r>
        <w:rPr>
          <w:sz w:val="20"/>
        </w:rPr>
        <w:t xml:space="preserve">14</w:t>
      </w:r>
    </w:p>
    <w:p>
      <w:pPr>
        <w:tabs>
          <w:tab w:val="right" w:leader="dot" w:pos="10080"/>
        </w:tabs>
        <w:spacing w:after="60"/>
      </w:pPr>
      <w:r>
        <w:rPr>
          <w:sz w:val="20"/>
        </w:rPr>
        <w:t xml:space="preserve">Tabla 14 — Lógica de ponderación proporcional de la evaluación.</w:t>
      </w:r>
      <w:r>
        <w:rPr>
          <w:sz w:val="20"/>
        </w:rPr>
        <w:tab/>
      </w:r>
      <w:r>
        <w:rPr>
          <w:sz w:val="20"/>
        </w:rPr>
        <w:t xml:space="preserve">15</w:t>
      </w:r>
    </w:p>
    <w:p>
      <w:pPr>
        <w:tabs>
          <w:tab w:val="right" w:leader="dot" w:pos="10080"/>
        </w:tabs>
        <w:spacing w:after="60"/>
      </w:pPr>
      <w:r>
        <w:rPr>
          <w:sz w:val="20"/>
        </w:rPr>
        <w:t xml:space="preserve">Tabla 15 — Heurísticas geométricas y topológicas h(n).</w:t>
      </w:r>
      <w:r>
        <w:rPr>
          <w:sz w:val="20"/>
        </w:rPr>
        <w:tab/>
      </w:r>
      <w:r>
        <w:rPr>
          <w:sz w:val="20"/>
        </w:rPr>
        <w:t xml:space="preserve">15</w:t>
      </w:r>
    </w:p>
    <w:p>
      <w:pPr>
        <w:tabs>
          <w:tab w:val="right" w:leader="dot" w:pos="10080"/>
        </w:tabs>
        <w:spacing w:after="60"/>
      </w:pPr>
      <w:r>
        <w:rPr>
          <w:sz w:val="20"/>
        </w:rPr>
        <w:t xml:space="preserve">Tabla 16 — Comparativa de propiedades.</w:t>
      </w:r>
      <w:r>
        <w:rPr>
          <w:sz w:val="20"/>
        </w:rPr>
        <w:tab/>
      </w:r>
      <w:r>
        <w:rPr>
          <w:sz w:val="20"/>
        </w:rPr>
        <w:t xml:space="preserve">17</w:t>
      </w:r>
    </w:p>
    <w:p>
      <w:pPr>
        <w:tabs>
          <w:tab w:val="right" w:leader="dot" w:pos="10080"/>
        </w:tabs>
        <w:spacing w:after="60"/>
      </w:pPr>
      <w:r>
        <w:rPr>
          <w:sz w:val="20"/>
        </w:rPr>
        <w:t xml:space="preserve">Tabla 17 — Cómo se aplica todo esto en el proyecto.</w:t>
      </w:r>
      <w:r>
        <w:rPr>
          <w:sz w:val="20"/>
        </w:rPr>
        <w:tab/>
      </w:r>
      <w:r>
        <w:rPr>
          <w:sz w:val="20"/>
        </w:rPr>
        <w:t xml:space="preserve">18</w:t>
      </w:r>
    </w:p>
    <w:p>
      <w:pPr>
        <w:tabs>
          <w:tab w:val="right" w:leader="dot" w:pos="10080"/>
        </w:tabs>
        <w:spacing w:after="60"/>
      </w:pPr>
      <w:r>
        <w:rPr>
          <w:sz w:val="20"/>
        </w:rPr>
        <w:t xml:space="preserve">Tabla 18 — Flujo completo del sistema y función de cada módulo.</w:t>
      </w:r>
      <w:r>
        <w:rPr>
          <w:sz w:val="20"/>
        </w:rPr>
        <w:tab/>
      </w:r>
      <w:r>
        <w:rPr>
          <w:sz w:val="20"/>
        </w:rPr>
        <w:t xml:space="preserve">20</w:t>
      </w:r>
    </w:p>
    <w:p>
      <w:pPr>
        <w:tabs>
          <w:tab w:val="right" w:leader="dot" w:pos="10080"/>
        </w:tabs>
        <w:spacing w:after="60"/>
      </w:pPr>
      <w:r>
        <w:rPr>
          <w:sz w:val="20"/>
        </w:rPr>
        <w:t xml:space="preserve">Tabla 19 — Identidad visual y el AURA CORE.</w:t>
      </w:r>
      <w:r>
        <w:rPr>
          <w:sz w:val="20"/>
        </w:rPr>
        <w:tab/>
      </w:r>
      <w:r>
        <w:rPr>
          <w:sz w:val="20"/>
        </w:rPr>
        <w:t xml:space="preserve">21</w:t>
      </w:r>
    </w:p>
    <w:p>
      <w:pPr>
        <w:tabs>
          <w:tab w:val="right" w:leader="dot" w:pos="10080"/>
        </w:tabs>
        <w:spacing w:after="60"/>
      </w:pPr>
      <w:r>
        <w:rPr>
          <w:sz w:val="20"/>
        </w:rPr>
        <w:t xml:space="preserve">Tabla 20 — Estados visuales de AURA.</w:t>
      </w:r>
      <w:r>
        <w:rPr>
          <w:sz w:val="20"/>
        </w:rPr>
        <w:tab/>
      </w:r>
      <w:r>
        <w:rPr>
          <w:sz w:val="20"/>
        </w:rPr>
        <w:t xml:space="preserve">23</w:t>
      </w:r>
    </w:p>
    <w:p>
      <w:pPr>
        <w:tabs>
          <w:tab w:val="right" w:leader="dot" w:pos="10080"/>
        </w:tabs>
        <w:spacing w:after="60"/>
      </w:pPr>
      <w:r>
        <w:rPr>
          <w:sz w:val="20"/>
        </w:rPr>
        <w:t xml:space="preserve">Tabla 21 — Crear una cuenta e iniciar sesión.</w:t>
      </w:r>
      <w:r>
        <w:rPr>
          <w:sz w:val="20"/>
        </w:rPr>
        <w:tab/>
      </w:r>
      <w:r>
        <w:rPr>
          <w:sz w:val="20"/>
        </w:rPr>
        <w:t xml:space="preserve">24</w:t>
      </w:r>
    </w:p>
    <w:p>
      <w:pPr>
        <w:tabs>
          <w:tab w:val="right" w:leader="dot" w:pos="10080"/>
        </w:tabs>
        <w:spacing w:after="60"/>
      </w:pPr>
      <w:r>
        <w:rPr>
          <w:sz w:val="20"/>
        </w:rPr>
        <w:t xml:space="preserve">Tabla 22 — Crear una cuenta e iniciar sesión.</w:t>
      </w:r>
      <w:r>
        <w:rPr>
          <w:sz w:val="20"/>
        </w:rPr>
        <w:tab/>
      </w:r>
      <w:r>
        <w:rPr>
          <w:sz w:val="20"/>
        </w:rPr>
        <w:t xml:space="preserve">25</w:t>
      </w:r>
    </w:p>
    <w:p>
      <w:pPr>
        <w:tabs>
          <w:tab w:val="right" w:leader="dot" w:pos="10080"/>
        </w:tabs>
        <w:spacing w:after="60"/>
      </w:pPr>
      <w:r>
        <w:rPr>
          <w:sz w:val="20"/>
        </w:rPr>
        <w:t xml:space="preserve">Tabla 23 — La secuencia de activación de AURA.</w:t>
      </w:r>
      <w:r>
        <w:rPr>
          <w:sz w:val="20"/>
        </w:rPr>
        <w:tab/>
      </w:r>
      <w:r>
        <w:rPr>
          <w:sz w:val="20"/>
        </w:rPr>
        <w:t xml:space="preserve">26</w:t>
      </w:r>
    </w:p>
    <w:p>
      <w:pPr>
        <w:tabs>
          <w:tab w:val="right" w:leader="dot" w:pos="10080"/>
        </w:tabs>
        <w:spacing w:after="60"/>
      </w:pPr>
      <w:r>
        <w:rPr>
          <w:sz w:val="20"/>
        </w:rPr>
        <w:t xml:space="preserve">Tabla 24 — Dashboard del candidato.</w:t>
      </w:r>
      <w:r>
        <w:rPr>
          <w:sz w:val="20"/>
        </w:rPr>
        <w:tab/>
      </w:r>
      <w:r>
        <w:rPr>
          <w:sz w:val="20"/>
        </w:rPr>
        <w:t xml:space="preserve">28</w:t>
      </w:r>
    </w:p>
    <w:p>
      <w:pPr>
        <w:tabs>
          <w:tab w:val="right" w:leader="dot" w:pos="10080"/>
        </w:tabs>
        <w:spacing w:after="60"/>
      </w:pPr>
      <w:r>
        <w:rPr>
          <w:sz w:val="20"/>
        </w:rPr>
        <w:t xml:space="preserve">Tabla 25 — Talent Profile (perfil de talento).</w:t>
      </w:r>
      <w:r>
        <w:rPr>
          <w:sz w:val="20"/>
        </w:rPr>
        <w:tab/>
      </w:r>
      <w:r>
        <w:rPr>
          <w:sz w:val="20"/>
        </w:rPr>
        <w:t xml:space="preserve">29</w:t>
      </w:r>
    </w:p>
    <w:p>
      <w:pPr>
        <w:tabs>
          <w:tab w:val="right" w:leader="dot" w:pos="10080"/>
        </w:tabs>
        <w:spacing w:after="60"/>
      </w:pPr>
      <w:r>
        <w:rPr>
          <w:sz w:val="20"/>
        </w:rPr>
        <w:t xml:space="preserve">Tabla 26 — Assessment Center (centro de evaluaciones).</w:t>
      </w:r>
      <w:r>
        <w:rPr>
          <w:sz w:val="20"/>
        </w:rPr>
        <w:tab/>
      </w:r>
      <w:r>
        <w:rPr>
          <w:sz w:val="20"/>
        </w:rPr>
        <w:t xml:space="preserve">31</w:t>
      </w:r>
    </w:p>
    <w:p>
      <w:pPr>
        <w:tabs>
          <w:tab w:val="right" w:leader="dot" w:pos="10080"/>
        </w:tabs>
        <w:spacing w:after="60"/>
      </w:pPr>
      <w:r>
        <w:rPr>
          <w:sz w:val="20"/>
        </w:rPr>
        <w:t xml:space="preserve">Tabla 27 — Career Match (compatibilidad con vacantes).</w:t>
      </w:r>
      <w:r>
        <w:rPr>
          <w:sz w:val="20"/>
        </w:rPr>
        <w:tab/>
      </w:r>
      <w:r>
        <w:rPr>
          <w:sz w:val="20"/>
        </w:rPr>
        <w:t xml:space="preserve">33</w:t>
      </w:r>
    </w:p>
    <w:p>
      <w:pPr>
        <w:tabs>
          <w:tab w:val="right" w:leader="dot" w:pos="10080"/>
        </w:tabs>
        <w:spacing w:after="60"/>
      </w:pPr>
      <w:r>
        <w:rPr>
          <w:sz w:val="20"/>
        </w:rPr>
        <w:t xml:space="preserve">Tabla 28 — Career Map (mapa de carrera).</w:t>
      </w:r>
      <w:r>
        <w:rPr>
          <w:sz w:val="20"/>
        </w:rPr>
        <w:tab/>
      </w:r>
      <w:r>
        <w:rPr>
          <w:sz w:val="20"/>
        </w:rPr>
        <w:t xml:space="preserve">34</w:t>
      </w:r>
    </w:p>
    <w:p>
      <w:pPr>
        <w:tabs>
          <w:tab w:val="right" w:leader="dot" w:pos="10080"/>
        </w:tabs>
        <w:spacing w:after="60"/>
      </w:pPr>
      <w:r>
        <w:rPr>
          <w:sz w:val="20"/>
        </w:rPr>
        <w:t xml:space="preserve">Tabla 29 — Career Map (mapa de carrera).</w:t>
      </w:r>
      <w:r>
        <w:rPr>
          <w:sz w:val="20"/>
        </w:rPr>
        <w:tab/>
      </w:r>
      <w:r>
        <w:rPr>
          <w:sz w:val="20"/>
        </w:rPr>
        <w:t xml:space="preserve">35</w:t>
      </w:r>
    </w:p>
    <w:p>
      <w:pPr>
        <w:tabs>
          <w:tab w:val="right" w:leader="dot" w:pos="10080"/>
        </w:tabs>
        <w:spacing w:after="60"/>
      </w:pPr>
      <w:r>
        <w:rPr>
          <w:sz w:val="20"/>
        </w:rPr>
        <w:t xml:space="preserve">Tabla 30 — Job Search y Applications.</w:t>
      </w:r>
      <w:r>
        <w:rPr>
          <w:sz w:val="20"/>
        </w:rPr>
        <w:tab/>
      </w:r>
      <w:r>
        <w:rPr>
          <w:sz w:val="20"/>
        </w:rPr>
        <w:t xml:space="preserve">36</w:t>
      </w:r>
    </w:p>
    <w:p>
      <w:pPr>
        <w:tabs>
          <w:tab w:val="right" w:leader="dot" w:pos="10080"/>
        </w:tabs>
        <w:spacing w:after="60"/>
      </w:pPr>
      <w:r>
        <w:rPr>
          <w:sz w:val="20"/>
        </w:rPr>
        <w:t xml:space="preserve">Tabla 31 — Job Search y Applications.</w:t>
      </w:r>
      <w:r>
        <w:rPr>
          <w:sz w:val="20"/>
        </w:rPr>
        <w:tab/>
      </w:r>
      <w:r>
        <w:rPr>
          <w:sz w:val="20"/>
        </w:rPr>
        <w:t xml:space="preserve">37</w:t>
      </w:r>
    </w:p>
    <w:p>
      <w:pPr>
        <w:tabs>
          <w:tab w:val="right" w:leader="dot" w:pos="10080"/>
        </w:tabs>
        <w:spacing w:after="60"/>
      </w:pPr>
      <w:r>
        <w:rPr>
          <w:sz w:val="20"/>
        </w:rPr>
        <w:t xml:space="preserve">Tabla 32 — Gestión de vacantes (Jobs).</w:t>
      </w:r>
      <w:r>
        <w:rPr>
          <w:sz w:val="20"/>
        </w:rPr>
        <w:tab/>
      </w:r>
      <w:r>
        <w:rPr>
          <w:sz w:val="20"/>
        </w:rPr>
        <w:t xml:space="preserve">38</w:t>
      </w:r>
    </w:p>
    <w:p>
      <w:pPr>
        <w:tabs>
          <w:tab w:val="right" w:leader="dot" w:pos="10080"/>
        </w:tabs>
        <w:spacing w:after="60"/>
      </w:pPr>
      <w:r>
        <w:rPr>
          <w:sz w:val="20"/>
        </w:rPr>
        <w:t xml:space="preserve">Tabla 33 — Pipeline de reclutamiento.</w:t>
      </w:r>
      <w:r>
        <w:rPr>
          <w:sz w:val="20"/>
        </w:rPr>
        <w:tab/>
      </w:r>
      <w:r>
        <w:rPr>
          <w:sz w:val="20"/>
        </w:rPr>
        <w:t xml:space="preserve">39</w:t>
      </w:r>
    </w:p>
    <w:p>
      <w:pPr>
        <w:tabs>
          <w:tab w:val="right" w:leader="dot" w:pos="10080"/>
        </w:tabs>
        <w:spacing w:after="60"/>
      </w:pPr>
      <w:r>
        <w:rPr>
          <w:sz w:val="20"/>
        </w:rPr>
        <w:t xml:space="preserve">Tabla 34 — Pipeline de reclutamiento.</w:t>
      </w:r>
      <w:r>
        <w:rPr>
          <w:sz w:val="20"/>
        </w:rPr>
        <w:tab/>
      </w:r>
      <w:r>
        <w:rPr>
          <w:sz w:val="20"/>
        </w:rPr>
        <w:t xml:space="preserve">39</w:t>
      </w:r>
    </w:p>
    <w:p>
      <w:pPr>
        <w:tabs>
          <w:tab w:val="right" w:leader="dot" w:pos="10080"/>
        </w:tabs>
        <w:spacing w:after="60"/>
      </w:pPr>
      <w:r>
        <w:rPr>
          <w:sz w:val="20"/>
        </w:rPr>
        <w:t xml:space="preserve">Tabla 35 — AURA Recruit.</w:t>
      </w:r>
      <w:r>
        <w:rPr>
          <w:sz w:val="20"/>
        </w:rPr>
        <w:tab/>
      </w:r>
      <w:r>
        <w:rPr>
          <w:sz w:val="20"/>
        </w:rPr>
        <w:t xml:space="preserve">40</w:t>
      </w:r>
    </w:p>
    <w:p>
      <w:pPr>
        <w:tabs>
          <w:tab w:val="right" w:leader="dot" w:pos="10080"/>
        </w:tabs>
        <w:spacing w:after="60"/>
      </w:pPr>
      <w:r>
        <w:rPr>
          <w:sz w:val="20"/>
        </w:rPr>
        <w:t xml:space="preserve">Tabla 36 — Analytics y reportes de empresa.</w:t>
      </w:r>
      <w:r>
        <w:rPr>
          <w:sz w:val="20"/>
        </w:rPr>
        <w:tab/>
      </w:r>
      <w:r>
        <w:rPr>
          <w:sz w:val="20"/>
        </w:rPr>
        <w:t xml:space="preserve">41</w:t>
      </w:r>
    </w:p>
    <w:p>
      <w:pPr>
        <w:tabs>
          <w:tab w:val="right" w:leader="dot" w:pos="10080"/>
        </w:tabs>
        <w:spacing w:after="60"/>
      </w:pPr>
      <w:r>
        <w:rPr>
          <w:sz w:val="20"/>
        </w:rPr>
        <w:t xml:space="preserve">Tabla 37 — Gestos con la cámara.</w:t>
      </w:r>
      <w:r>
        <w:rPr>
          <w:sz w:val="20"/>
        </w:rPr>
        <w:tab/>
      </w:r>
      <w:r>
        <w:rPr>
          <w:sz w:val="20"/>
        </w:rPr>
        <w:t xml:space="preserve">42</w:t>
      </w:r>
    </w:p>
    <w:p>
      <w:pPr>
        <w:tabs>
          <w:tab w:val="right" w:leader="dot" w:pos="10080"/>
        </w:tabs>
        <w:spacing w:after="60"/>
      </w:pPr>
      <w:r>
        <w:rPr>
          <w:sz w:val="20"/>
        </w:rPr>
        <w:t xml:space="preserve">Tabla 38 — Explicabilidad de los resultados.</w:t>
      </w:r>
      <w:r>
        <w:rPr>
          <w:sz w:val="20"/>
        </w:rPr>
        <w:tab/>
      </w:r>
      <w:r>
        <w:rPr>
          <w:sz w:val="20"/>
        </w:rPr>
        <w:t xml:space="preserve">45</w:t>
      </w:r>
    </w:p>
    <w:p>
      <w:pPr>
        <w:tabs>
          <w:tab w:val="right" w:leader="dot" w:pos="10080"/>
        </w:tabs>
        <w:spacing w:after="60"/>
      </w:pPr>
      <w:r>
        <w:rPr>
          <w:sz w:val="20"/>
        </w:rPr>
        <w:t xml:space="preserve">Tabla 39 — Explicabilidad de los resultados.</w:t>
      </w:r>
      <w:r>
        <w:rPr>
          <w:sz w:val="20"/>
        </w:rPr>
        <w:tab/>
      </w:r>
      <w:r>
        <w:rPr>
          <w:sz w:val="20"/>
        </w:rPr>
        <w:t xml:space="preserve">45</w:t>
      </w:r>
    </w:p>
    <w:p>
      <w:pPr>
        <w:tabs>
          <w:tab w:val="right" w:leader="dot" w:pos="10080"/>
        </w:tabs>
        <w:spacing w:after="60"/>
      </w:pPr>
      <w:r>
        <w:rPr>
          <w:sz w:val="20"/>
        </w:rPr>
        <w:t xml:space="preserve">Tabla 40 — Glosario.</w:t>
      </w:r>
      <w:r>
        <w:rPr>
          <w:sz w:val="20"/>
        </w:rPr>
        <w:tab/>
      </w:r>
      <w:r>
        <w:rPr>
          <w:sz w:val="20"/>
        </w:rPr>
        <w:t xml:space="preserve">51</w:t>
      </w:r>
      <w:r>
        <w:fldChar w:fldCharType="end"/>
      </w:r>
    </w:p>
    <w:p>
      <w:pPr>
        <w:pStyle w:val="Ttulo1"/>
        <w:pageBreakBefore/>
        <w:spacing w:before="280"/>
      </w:pPr>
      <w:r>
        <w:t>1. Fundamentos de Inteligencia Artificial (anexo técnico)</w:t>
      </w:r>
    </w:p>
    <w:p>
      <w:pPr>
        <w:pStyle w:val="Ttulo2"/>
        <w:spacing w:before="280"/>
      </w:pPr>
      <w:r>
        <w:t>1.1 Introducción al anexo</w:t>
      </w:r>
    </w:p>
    <w:p>
      <w:pPr>
        <w:spacing w:after="160"/>
        <w:jc w:val="both"/>
      </w:pPr>
      <w:r>
        <w:rPr>
          <w:b w:val="0"/>
          <w:i w:val="0"/>
        </w:rPr>
        <w:t>Este anexo reúne los fundamentos formales de Inteligencia Artificial que sustentan el comportamiento de AURA TALENT AI. Describe el sistema como un agente inteligente mediante el modelo PEAS, expresa sus reglas de permiso con lógica proposicional, verifica dichas reglas con tablas de verdad, define cómo se pondera la evaluación de entrevistas y documenta los algoritmos de búsqueda que emplea el Career Map. Cada concepto indica su aplicación concreta dentro de la plataforma.</w:t>
      </w:r>
    </w:p>
    <w:p>
      <w:pPr>
        <w:spacing w:after="160"/>
        <w:jc w:val="both"/>
      </w:pPr>
      <w:r>
        <w:rPr>
          <w:b w:val="0"/>
          <w:i w:val="0"/>
        </w:rPr>
        <w:t>AURA TALENT AI es una plataforma de talento, empleabilidad y reclutamiento asistida por Inteligencia Artificial, construida bajo una arquitectura desacoplada de frontend y backend:</w:t>
      </w:r>
    </w:p>
    <w:p>
      <w:pPr>
        <w:pStyle w:val="Prrafodelista"/>
        <w:numPr>
          <w:ilvl w:val="0"/>
          <w:numId w:val="2"/>
        </w:numPr>
        <w:spacing w:after="160"/>
        <w:jc w:val="both"/>
      </w:pPr>
      <w:r>
        <w:rPr>
          <w:b w:val="0"/>
          <w:i w:val="0"/>
        </w:rPr>
        <w:t>Frontend: React + Vite + TypeScript + TailwindCSS + React Three Fiber (Three.js).</w:t>
      </w:r>
    </w:p>
    <w:p>
      <w:pPr>
        <w:pStyle w:val="Prrafodelista"/>
        <w:numPr>
          <w:ilvl w:val="0"/>
          <w:numId w:val="2"/>
        </w:numPr>
        <w:spacing w:after="160"/>
        <w:jc w:val="both"/>
      </w:pPr>
      <w:r>
        <w:rPr>
          <w:b w:val="0"/>
          <w:i w:val="0"/>
        </w:rPr>
        <w:t>Backend: Python + FastAPI + SQLAlchemy + Pydantic.</w:t>
      </w:r>
    </w:p>
    <w:p>
      <w:pPr>
        <w:pStyle w:val="Prrafodelista"/>
        <w:numPr>
          <w:ilvl w:val="0"/>
          <w:numId w:val="2"/>
        </w:numPr>
        <w:spacing w:after="160"/>
        <w:jc w:val="both"/>
      </w:pPr>
      <w:r>
        <w:rPr>
          <w:b w:val="0"/>
          <w:i w:val="0"/>
        </w:rPr>
        <w:t>Base de datos: PostgreSQL.</w:t>
      </w:r>
    </w:p>
    <w:p>
      <w:pPr>
        <w:pStyle w:val="Prrafodelista"/>
        <w:numPr>
          <w:ilvl w:val="0"/>
          <w:numId w:val="2"/>
        </w:numPr>
        <w:spacing w:after="160"/>
        <w:jc w:val="both"/>
      </w:pPr>
      <w:r>
        <w:rPr>
          <w:b w:val="0"/>
          <w:i w:val="0"/>
        </w:rPr>
        <w:t>Módulos de Inteligencia Artificial: NLP, Machine Learning, recomendación, visión por computadora y voz.</w:t>
      </w:r>
    </w:p>
    <w:p>
      <w:pPr>
        <w:pStyle w:val="Ttulo3"/>
        <w:spacing w:before="280"/>
      </w:pPr>
      <w:r>
        <w:t>1.1.1 A quién está dirigido este anexo</w:t>
      </w:r>
    </w:p>
    <w:p>
      <w:pPr>
        <w:pStyle w:val="Prrafodelista"/>
        <w:numPr>
          <w:ilvl w:val="0"/>
          <w:numId w:val="2"/>
        </w:numPr>
        <w:spacing w:after="160"/>
        <w:jc w:val="both"/>
      </w:pPr>
      <w:r>
        <w:rPr>
          <w:b w:val="0"/>
          <w:i w:val="0"/>
        </w:rPr>
        <w:t>Desarrolladores que necesitan validar la lógica de permisos y los algoritmos del sistema.</w:t>
      </w:r>
    </w:p>
    <w:p>
      <w:pPr>
        <w:pStyle w:val="Prrafodelista"/>
        <w:numPr>
          <w:ilvl w:val="0"/>
          <w:numId w:val="2"/>
        </w:numPr>
        <w:spacing w:after="160"/>
        <w:jc w:val="both"/>
      </w:pPr>
      <w:r>
        <w:rPr>
          <w:b w:val="0"/>
          <w:i w:val="0"/>
        </w:rPr>
        <w:t>Equipos de calidad y auditoría que verifiquen el cumplimiento de las reglas de IA responsable.</w:t>
      </w:r>
    </w:p>
    <w:p>
      <w:pPr>
        <w:pStyle w:val="Prrafodelista"/>
        <w:numPr>
          <w:ilvl w:val="0"/>
          <w:numId w:val="2"/>
        </w:numPr>
        <w:spacing w:after="160"/>
        <w:jc w:val="both"/>
      </w:pPr>
      <w:r>
        <w:rPr>
          <w:b w:val="0"/>
          <w:i w:val="0"/>
        </w:rPr>
        <w:t>Personas interesadas en entender cómo AURA llega a sus resultados y cómo los explica.</w:t>
      </w:r>
    </w:p>
    <w:p>
      <w:pPr>
        <w:pStyle w:val="Ttulo3"/>
        <w:spacing w:before="280"/>
      </w:pPr>
      <w:r>
        <w:t>1.1.2 Convenciones utilizadas en este anexo</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rPr>
          <w:tblHeader w:val="true"/>
          <w:cantSplit/>
        </w:trPr>
        <w:tc>
          <w:tcPr>
            <w:tcW w:type="dxa" w:w="5040"/>
            <w:shd w:val="clear" w:color="auto" w:fill="C55A11"/>
          </w:tcPr>
          <w:p>
            <w:pPr>
              <w:keepNext/>
              <w:jc w:val="left"/>
            </w:pPr>
            <w:r>
              <w:rPr>
                <w:b/>
                <w:i w:val="0"/>
                <w:color w:val="FFFFFF"/>
                <w:sz w:val="18"/>
              </w:rPr>
              <w:t>Elemento</w:t>
            </w:r>
          </w:p>
        </w:tc>
        <w:tc>
          <w:tcPr>
            <w:tcW w:type="dxa" w:w="5040"/>
            <w:shd w:val="clear" w:color="auto" w:fill="C55A11"/>
          </w:tcPr>
          <w:p>
            <w:pPr>
              <w:keepNext/>
              <w:jc w:val="left"/>
            </w:pPr>
            <w:r>
              <w:rPr>
                <w:b/>
                <w:i w:val="0"/>
                <w:color w:val="FFFFFF"/>
                <w:sz w:val="18"/>
              </w:rPr>
              <w:t>Significado</w:t>
            </w:r>
          </w:p>
        </w:tc>
      </w:tr>
      <w:tr>
        <w:trPr>
          <w:cantSplit/>
        </w:trPr>
        <w:tc>
          <w:tcPr>
            <w:tcW w:type="dxa" w:w="5040"/>
          </w:tcPr>
          <w:p>
            <w:pPr>
              <w:keepNext/>
              <w:jc w:val="left"/>
            </w:pPr>
            <w:r>
              <w:rPr>
                <w:b w:val="0"/>
                <w:i w:val="0"/>
                <w:sz w:val="18"/>
              </w:rPr>
              <w:t>Recuadro naranja</w:t>
            </w:r>
          </w:p>
        </w:tc>
        <w:tc>
          <w:tcPr>
            <w:tcW w:type="dxa" w:w="5040"/>
          </w:tcPr>
          <w:p>
            <w:pPr>
              <w:keepNext/>
              <w:jc w:val="left"/>
            </w:pPr>
            <w:r>
              <w:rPr>
                <w:b w:val="0"/>
                <w:i w:val="0"/>
                <w:sz w:val="18"/>
              </w:rPr>
              <w:t>Nota general o recomendación de buenas prácticas.</w:t>
            </w:r>
          </w:p>
        </w:tc>
      </w:tr>
      <w:tr>
        <w:trPr>
          <w:cantSplit/>
        </w:trPr>
        <w:tc>
          <w:tcPr>
            <w:tcW w:type="dxa" w:w="5040"/>
          </w:tcPr>
          <w:p>
            <w:pPr>
              <w:keepNext/>
              <w:jc w:val="left"/>
            </w:pPr>
            <w:r>
              <w:rPr>
                <w:b w:val="0"/>
                <w:i w:val="0"/>
                <w:sz w:val="18"/>
              </w:rPr>
              <w:t>Recuadro amarillo</w:t>
            </w:r>
          </w:p>
        </w:tc>
        <w:tc>
          <w:tcPr>
            <w:tcW w:type="dxa" w:w="5040"/>
          </w:tcPr>
          <w:p>
            <w:pPr>
              <w:keepNext/>
              <w:jc w:val="left"/>
            </w:pPr>
            <w:r>
              <w:rPr>
                <w:b w:val="0"/>
                <w:i w:val="0"/>
                <w:sz w:val="18"/>
              </w:rPr>
              <w:t>Advertencia: requiere atención antes de continuar.</w:t>
            </w:r>
          </w:p>
        </w:tc>
      </w:tr>
      <w:tr>
        <w:trPr>
          <w:cantSplit/>
        </w:trPr>
        <w:tc>
          <w:tcPr>
            <w:tcW w:type="dxa" w:w="5040"/>
          </w:tcPr>
          <w:p>
            <w:pPr>
              <w:keepNext/>
              <w:jc w:val="left"/>
            </w:pPr>
            <w:r>
              <w:rPr>
                <w:b w:val="0"/>
                <w:i w:val="0"/>
                <w:sz w:val="18"/>
              </w:rPr>
              <w:t>Recuadro rojo</w:t>
            </w:r>
          </w:p>
        </w:tc>
        <w:tc>
          <w:tcPr>
            <w:tcW w:type="dxa" w:w="5040"/>
          </w:tcPr>
          <w:p>
            <w:pPr>
              <w:keepNext/>
              <w:jc w:val="left"/>
            </w:pPr>
            <w:r>
              <w:rPr>
                <w:b w:val="0"/>
                <w:i w:val="0"/>
                <w:sz w:val="18"/>
              </w:rPr>
              <w:t>Error crítico o acción irreversible.</w:t>
            </w:r>
          </w:p>
        </w:tc>
      </w:tr>
      <w:tr>
        <w:trPr>
          <w:cantSplit/>
        </w:trPr>
        <w:tc>
          <w:tcPr>
            <w:tcW w:type="dxa" w:w="5040"/>
          </w:tcPr>
          <w:p>
            <w:pPr>
              <w:keepNext/>
              <w:jc w:val="left"/>
            </w:pPr>
            <w:r>
              <w:rPr>
                <w:b w:val="0"/>
                <w:i w:val="0"/>
                <w:sz w:val="18"/>
              </w:rPr>
              <w:t>Bloque de fondo negro</w:t>
            </w:r>
          </w:p>
        </w:tc>
        <w:tc>
          <w:tcPr>
            <w:tcW w:type="dxa" w:w="5040"/>
          </w:tcPr>
          <w:p>
            <w:pPr>
              <w:keepNext/>
              <w:jc w:val="left"/>
            </w:pPr>
            <w:r>
              <w:rPr>
                <w:b w:val="0"/>
                <w:i w:val="0"/>
                <w:sz w:val="18"/>
              </w:rPr>
              <w:t>Comando de terminal o fragmento de configuración.</w:t>
            </w:r>
          </w:p>
        </w:tc>
      </w:tr>
      <w:tr>
        <w:trPr>
          <w:cantSplit/>
        </w:trPr>
        <w:tc>
          <w:tcPr>
            <w:tcW w:type="dxa" w:w="5040"/>
          </w:tcPr>
          <w:p>
            <w:pPr>
              <w:keepNext/>
              <w:jc w:val="left"/>
            </w:pPr>
            <w:r>
              <w:rPr>
                <w:b w:val="0"/>
                <w:i w:val="0"/>
                <w:sz w:val="18"/>
              </w:rPr>
              <w:t>Tabla con encabezado naranja</w:t>
            </w:r>
          </w:p>
        </w:tc>
        <w:tc>
          <w:tcPr>
            <w:tcW w:type="dxa" w:w="5040"/>
          </w:tcPr>
          <w:p>
            <w:pPr>
              <w:keepNext/>
              <w:jc w:val="left"/>
            </w:pPr>
            <w:r>
              <w:rPr>
                <w:b w:val="0"/>
                <w:i w:val="0"/>
                <w:sz w:val="18"/>
              </w:rPr>
              <w:t>Referencia de variables, parámetros o valores.</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w:t>
      </w:r>
      <w:r>
        <w:rPr>
          <w:b/>
          <w:sz w:val="18"/>
        </w:rPr>
        <w:fldChar w:fldCharType="end"/>
      </w:r>
      <w:r>
        <w:rPr>
          <w:i w:val="0"/>
          <w:sz w:val="18"/>
        </w:rPr>
        <w:t xml:space="preserve"> — Convenciones utilizadas en este anexo.</w:t>
      </w:r>
    </w:p>
    <w:p>
      <w:pPr>
        <w:pStyle w:val="Ttulo2"/>
        <w:spacing w:before="280"/>
      </w:pPr>
      <w:r>
        <w:t>1.2 Fundamentos de Inteligencia Artificial</w:t>
      </w:r>
    </w:p>
    <w:p>
      <w:pPr>
        <w:spacing w:after="160"/>
        <w:jc w:val="both"/>
      </w:pPr>
      <w:r>
        <w:rPr>
          <w:b w:val="0"/>
          <w:i w:val="0"/>
        </w:rPr>
        <w:t>Esta sección formaliza AURA TALENT AI como agente inteligente. Cada concepto se acompaña de su aplicación concreta dentro de la plataforma y de un criterio que permite verificarlo.</w:t>
      </w:r>
    </w:p>
    <w:p>
      <w:pPr>
        <w:pStyle w:val="Ttulo3"/>
        <w:spacing w:before="280"/>
      </w:pPr>
      <w:r>
        <w:t>1.2.1 Descripción PEAS del agente AURA</w:t>
      </w:r>
    </w:p>
    <w:p>
      <w:pPr>
        <w:spacing w:after="280"/>
        <w:jc w:val="both"/>
      </w:pPr>
      <w:r>
        <w:rPr>
          <w:b w:val="0"/>
          <w:i w:val="0"/>
        </w:rPr>
        <w:t xml:space="preserve">PEAS son las siglas de Rendimiento (Performance), Entorno (Environment), Actuadores (Actuators) y Sensores (Sensors). Especificar PEAS antes de programar define qué significa "hacerlo bien" para el agente y con qué información y acciones cuenta. La tabla siguiente aplica el modelo a AURA TALENT AI; las subsecciones posteriores explican en detalle cómo se calcula la extracción de datos, cómo se comporta el agente ante pruebas masivas y cómo se evalúa la situación declarada por los usuarios (tabla 2).</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cantSplit/>
        </w:trPr>
        <w:tc>
          <w:tcPr>
            <w:tcW w:type="dxa" w:w="2520"/>
            <w:shd w:val="clear" w:color="auto" w:fill="C55A11"/>
          </w:tcPr>
          <w:p>
            <w:pPr>
              <w:keepNext/>
              <w:jc w:val="left"/>
            </w:pPr>
            <w:r>
              <w:rPr>
                <w:b/>
                <w:i w:val="0"/>
                <w:color w:val="FFFFFF"/>
                <w:sz w:val="17"/>
              </w:rPr>
              <w:t>Elemento</w:t>
            </w:r>
          </w:p>
        </w:tc>
        <w:tc>
          <w:tcPr>
            <w:tcW w:type="dxa" w:w="2520"/>
            <w:shd w:val="clear" w:color="auto" w:fill="C55A11"/>
          </w:tcPr>
          <w:p>
            <w:pPr>
              <w:keepNext/>
              <w:jc w:val="left"/>
            </w:pPr>
            <w:r>
              <w:rPr>
                <w:b/>
                <w:i w:val="0"/>
                <w:color w:val="FFFFFF"/>
                <w:sz w:val="17"/>
              </w:rPr>
              <w:t>Definición general</w:t>
            </w:r>
          </w:p>
        </w:tc>
        <w:tc>
          <w:tcPr>
            <w:tcW w:type="dxa" w:w="2520"/>
            <w:shd w:val="clear" w:color="auto" w:fill="C55A11"/>
          </w:tcPr>
          <w:p>
            <w:pPr>
              <w:keepNext/>
              <w:jc w:val="left"/>
            </w:pPr>
            <w:r>
              <w:rPr>
                <w:b/>
                <w:i w:val="0"/>
                <w:color w:val="FFFFFF"/>
                <w:sz w:val="17"/>
              </w:rPr>
              <w:t>Aplicación concreta en AURA TALENT AI</w:t>
            </w:r>
          </w:p>
        </w:tc>
        <w:tc>
          <w:tcPr>
            <w:tcW w:type="dxa" w:w="2520"/>
            <w:shd w:val="clear" w:color="auto" w:fill="C55A11"/>
          </w:tcPr>
          <w:p>
            <w:pPr>
              <w:keepNext/>
              <w:jc w:val="left"/>
            </w:pPr>
            <w:r>
              <w:rPr>
                <w:b/>
                <w:i w:val="0"/>
                <w:color w:val="FFFFFF"/>
                <w:sz w:val="17"/>
              </w:rPr>
              <w:t>Criterio de verificación</w:t>
            </w:r>
          </w:p>
        </w:tc>
      </w:tr>
      <w:tr>
        <w:trPr>
          <w:cantSplit/>
        </w:trPr>
        <w:tc>
          <w:tcPr>
            <w:tcW w:type="dxa" w:w="2520"/>
          </w:tcPr>
          <w:p>
            <w:pPr>
              <w:keepNext/>
              <w:jc w:val="left"/>
            </w:pPr>
            <w:r>
              <w:rPr>
                <w:b w:val="0"/>
                <w:i w:val="0"/>
                <w:sz w:val="17"/>
              </w:rPr>
              <w:t>P — Rendimiento</w:t>
            </w:r>
          </w:p>
        </w:tc>
        <w:tc>
          <w:tcPr>
            <w:tcW w:type="dxa" w:w="2520"/>
          </w:tcPr>
          <w:p>
            <w:pPr>
              <w:keepNext/>
              <w:jc w:val="left"/>
            </w:pPr>
            <w:r>
              <w:rPr>
                <w:b w:val="0"/>
                <w:i w:val="0"/>
                <w:sz w:val="17"/>
              </w:rPr>
              <w:t>Criterios con los que se juzga si el agente actúa bien.</w:t>
            </w:r>
          </w:p>
        </w:tc>
        <w:tc>
          <w:tcPr>
            <w:tcW w:type="dxa" w:w="2520"/>
          </w:tcPr>
          <w:p>
            <w:pPr>
              <w:keepNext/>
              <w:jc w:val="left"/>
            </w:pPr>
            <w:r>
              <w:rPr>
                <w:b w:val="0"/>
                <w:i w:val="0"/>
                <w:sz w:val="17"/>
              </w:rPr>
              <w:t>Precisión al extraer datos del CV (ver 12.2.1.1); calidad del match candidato-vacante, comparada con evaluaciones de reclutadores; tiempo de respuesta; satisfacción declarada del usuario; cumplimiento de las reglas de IA responsable; tasa de errores de clasificación en evaluaciones.</w:t>
            </w:r>
          </w:p>
        </w:tc>
        <w:tc>
          <w:tcPr>
            <w:tcW w:type="dxa" w:w="2520"/>
          </w:tcPr>
          <w:p>
            <w:pPr>
              <w:keepNext/>
              <w:jc w:val="left"/>
            </w:pPr>
            <w:r>
              <w:rPr>
                <w:b w:val="0"/>
                <w:i w:val="0"/>
                <w:sz w:val="17"/>
              </w:rPr>
              <w:t>Umbrales definidos en las pruebas masivas (ver 12.2.1.2): precisión de extracción, latencia p95 y porcentaje de estimaciones con explicación visible.</w:t>
            </w:r>
          </w:p>
        </w:tc>
      </w:tr>
      <w:tr>
        <w:trPr>
          <w:cantSplit/>
        </w:trPr>
        <w:tc>
          <w:tcPr>
            <w:tcW w:type="dxa" w:w="2520"/>
          </w:tcPr>
          <w:p>
            <w:pPr>
              <w:keepNext/>
              <w:jc w:val="left"/>
            </w:pPr>
            <w:r>
              <w:rPr>
                <w:b w:val="0"/>
                <w:i w:val="0"/>
                <w:sz w:val="17"/>
              </w:rPr>
              <w:t>E — Entorno</w:t>
            </w:r>
          </w:p>
        </w:tc>
        <w:tc>
          <w:tcPr>
            <w:tcW w:type="dxa" w:w="2520"/>
          </w:tcPr>
          <w:p>
            <w:pPr>
              <w:keepNext/>
              <w:jc w:val="left"/>
            </w:pPr>
            <w:r>
              <w:rPr>
                <w:b w:val="0"/>
                <w:i w:val="0"/>
                <w:sz w:val="17"/>
              </w:rPr>
              <w:t>Lo que rodea al agente y con lo que interactúa.</w:t>
            </w:r>
          </w:p>
        </w:tc>
        <w:tc>
          <w:tcPr>
            <w:tcW w:type="dxa" w:w="2520"/>
          </w:tcPr>
          <w:p>
            <w:pPr>
              <w:keepNext/>
              <w:jc w:val="left"/>
            </w:pPr>
            <w:r>
              <w:rPr>
                <w:b w:val="0"/>
                <w:i w:val="0"/>
                <w:sz w:val="17"/>
              </w:rPr>
              <w:t>La plataforma web: perfiles, CV, vacantes, postulaciones, evaluaciones y empresas, compartidos por candidatos, reclutadores y administradores. Cada dato se asocia a un propietario y a un ámbito.</w:t>
            </w:r>
          </w:p>
        </w:tc>
        <w:tc>
          <w:tcPr>
            <w:tcW w:type="dxa" w:w="2520"/>
          </w:tcPr>
          <w:p>
            <w:pPr>
              <w:keepNext/>
              <w:jc w:val="left"/>
            </w:pPr>
            <w:r>
              <w:rPr>
                <w:b w:val="0"/>
                <w:i w:val="0"/>
                <w:sz w:val="17"/>
              </w:rPr>
              <w:t>Verificable en PostgreSQL: cada entidad tiene un propietario y un ámbito (candidato, empresa o administrador), y las consultas se filtran por ese ámbito.</w:t>
            </w:r>
          </w:p>
        </w:tc>
      </w:tr>
      <w:tr>
        <w:trPr>
          <w:cantSplit/>
        </w:trPr>
        <w:tc>
          <w:tcPr>
            <w:tcW w:type="dxa" w:w="2520"/>
          </w:tcPr>
          <w:p>
            <w:pPr>
              <w:keepNext/>
              <w:jc w:val="left"/>
            </w:pPr>
            <w:r>
              <w:rPr>
                <w:b w:val="0"/>
                <w:i w:val="0"/>
                <w:sz w:val="17"/>
              </w:rPr>
              <w:t>A — Actuadores</w:t>
            </w:r>
          </w:p>
        </w:tc>
        <w:tc>
          <w:tcPr>
            <w:tcW w:type="dxa" w:w="2520"/>
          </w:tcPr>
          <w:p>
            <w:pPr>
              <w:keepNext/>
              <w:jc w:val="left"/>
            </w:pPr>
            <w:r>
              <w:rPr>
                <w:b w:val="0"/>
                <w:i w:val="0"/>
                <w:sz w:val="17"/>
              </w:rPr>
              <w:t>Acciones que el agente ejecuta sobre el entorno.</w:t>
            </w:r>
          </w:p>
        </w:tc>
        <w:tc>
          <w:tcPr>
            <w:tcW w:type="dxa" w:w="2520"/>
          </w:tcPr>
          <w:p>
            <w:pPr>
              <w:keepNext/>
              <w:jc w:val="left"/>
            </w:pPr>
            <w:r>
              <w:rPr>
                <w:b w:val="0"/>
                <w:i w:val="0"/>
                <w:sz w:val="17"/>
              </w:rPr>
              <w:t>Respuestas en texto y voz; cambios de estado del AURA CORE (idle, listening, thinking, analyzing, speaking); escrituras en PostgreSQL (perfiles, CV, postulaciones); generación de reportes; notificaciones.</w:t>
            </w:r>
          </w:p>
        </w:tc>
        <w:tc>
          <w:tcPr>
            <w:tcW w:type="dxa" w:w="2520"/>
          </w:tcPr>
          <w:p>
            <w:pPr>
              <w:keepNext/>
              <w:jc w:val="left"/>
            </w:pPr>
            <w:r>
              <w:rPr>
                <w:b w:val="0"/>
                <w:i w:val="0"/>
                <w:sz w:val="17"/>
              </w:rPr>
              <w:t>Cada escritura queda registrada en la auditoría del sistema, con usuario, fecha y tipo de cambio.</w:t>
            </w:r>
          </w:p>
        </w:tc>
      </w:tr>
      <w:tr>
        <w:trPr>
          <w:cantSplit/>
        </w:trPr>
        <w:tc>
          <w:tcPr>
            <w:tcW w:type="dxa" w:w="2520"/>
          </w:tcPr>
          <w:p>
            <w:pPr>
              <w:keepNext/>
              <w:jc w:val="left"/>
            </w:pPr>
            <w:r>
              <w:rPr>
                <w:b w:val="0"/>
                <w:i w:val="0"/>
                <w:sz w:val="17"/>
              </w:rPr>
              <w:t>S — Sensores</w:t>
            </w:r>
          </w:p>
        </w:tc>
        <w:tc>
          <w:tcPr>
            <w:tcW w:type="dxa" w:w="2520"/>
          </w:tcPr>
          <w:p>
            <w:pPr>
              <w:keepNext/>
              <w:jc w:val="left"/>
            </w:pPr>
            <w:r>
              <w:rPr>
                <w:b w:val="0"/>
                <w:i w:val="0"/>
                <w:sz w:val="17"/>
              </w:rPr>
              <w:t>Entradas por las que el agente percibe el entorno.</w:t>
            </w:r>
          </w:p>
        </w:tc>
        <w:tc>
          <w:tcPr>
            <w:tcW w:type="dxa" w:w="2520"/>
          </w:tcPr>
          <w:p>
            <w:pPr>
              <w:keepNext/>
              <w:jc w:val="left"/>
            </w:pPr>
            <w:r>
              <w:rPr>
                <w:b w:val="0"/>
                <w:i w:val="0"/>
                <w:sz w:val="17"/>
              </w:rPr>
              <w:t>Teclado y formularios; micrófono (Web Speech API / Web Audio API); cámara (OpenCV y MediaPipe) para gestos y, de forma opcional, verificación facial; documentos PDF o DOCX; eventos de la interfaz.</w:t>
            </w:r>
          </w:p>
        </w:tc>
        <w:tc>
          <w:tcPr>
            <w:tcW w:type="dxa" w:w="2520"/>
          </w:tcPr>
          <w:p>
            <w:pPr>
              <w:keepNext/>
              <w:jc w:val="left"/>
            </w:pPr>
            <w:r>
              <w:rPr>
                <w:b w:val="0"/>
                <w:i w:val="0"/>
                <w:sz w:val="17"/>
              </w:rPr>
              <w:t>Cada sensor opcional (cámara, micrófono) tiene una alternativa que no requiere el dispositivo.</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w:t>
      </w:r>
      <w:r>
        <w:rPr>
          <w:b/>
          <w:sz w:val="18"/>
        </w:rPr>
        <w:fldChar w:fldCharType="end"/>
      </w:r>
      <w:r>
        <w:rPr>
          <w:i w:val="0"/>
          <w:sz w:val="18"/>
        </w:rPr>
        <w:t xml:space="preserve"> — Descripción PEAS del agente AURA.</w:t>
      </w:r>
    </w:p>
    <w:p>
      <w:pPr>
        <w:spacing w:after="160"/>
        <w:jc w:val="both"/>
      </w:pPr>
      <w:r>
        <w:rPr>
          <w:b w:val="0"/>
          <w:i w:val="0"/>
        </w:rPr>
        <w:t>Ejemplo de ciclo percepción-acción: el candidato sube su CV (sensor S) → AURA extrae habilidades y experiencia (procesamiento) → actualiza su perfil en PostgreSQL (actuador A) → recalcula el match con las vacantes y el Career Map → la calidad de ese resultado es lo que mide el rendimiento P.</w:t>
      </w:r>
    </w:p>
    <w:p>
      <w:pPr>
        <w:spacing w:after="160"/>
        <w:jc w:val="both"/>
      </w:pPr>
      <w:r>
        <w:rPr>
          <w:b w:val="0"/>
          <w:i w:val="0"/>
        </w:rPr>
        <w:t>Por qué importa formalizar PEAS: si el rendimiento se definiera solo como "maximizar coincidencias", el agente optimizaría la métrica equivocada. Por eso PEAS deja explícito, desde el diseño, que AURA es un agente de apoyo a la decisión y no quien decide. Ver la sección 10 (Principios de Inteligencia Artificial responsable).</w:t>
      </w:r>
    </w:p>
    <w:p>
      <w:pPr>
        <w:pStyle w:val="Ttulo3"/>
        <w:spacing w:before="280"/>
      </w:pPr>
      <w:r>
        <w:t>1.2.1.1 Cálculo de la extracción de datos del CV</w:t>
      </w:r>
    </w:p>
    <w:p>
      <w:pPr>
        <w:spacing w:after="160"/>
        <w:jc w:val="both"/>
      </w:pPr>
      <w:r>
        <w:rPr>
          <w:b w:val="0"/>
          <w:i w:val="0"/>
        </w:rPr>
        <w:t>La extracción transforma un archivo PDF o DOCX en datos estructurados del perfil. El cálculo se realiza en cinco etapas, y cada una deja una trazabilidad que puede revisarse:</w:t>
      </w:r>
    </w:p>
    <w:p>
      <w:pPr>
        <w:pStyle w:val="Prrafodelista"/>
        <w:numPr>
          <w:ilvl w:val="0"/>
          <w:numId w:val="2"/>
        </w:numPr>
        <w:spacing w:after="160"/>
        <w:jc w:val="both"/>
      </w:pPr>
      <w:r>
        <w:rPr>
          <w:b/>
        </w:rPr>
        <w:t xml:space="preserve">Recepción. </w:t>
      </w:r>
      <w:r>
        <w:rPr>
          <w:b w:val="0"/>
          <w:i w:val="0"/>
        </w:rPr>
        <w:t>El archivo se valida en formato y tamaño, y se convierte a texto conservando el orden de las secciones.</w:t>
      </w:r>
    </w:p>
    <w:p>
      <w:pPr>
        <w:pStyle w:val="Prrafodelista"/>
        <w:numPr>
          <w:ilvl w:val="0"/>
          <w:numId w:val="2"/>
        </w:numPr>
        <w:spacing w:after="160"/>
        <w:jc w:val="both"/>
      </w:pPr>
      <w:r>
        <w:rPr>
          <w:b/>
        </w:rPr>
        <w:t xml:space="preserve">Segmentación. </w:t>
      </w:r>
      <w:r>
        <w:rPr>
          <w:b w:val="0"/>
          <w:i w:val="0"/>
        </w:rPr>
        <w:t>El texto se divide en bloques (datos personales, experiencia, formación, habilidades, idiomas y proyectos) con base en encabezados reconocidos y patrones de fechas.</w:t>
      </w:r>
    </w:p>
    <w:p>
      <w:pPr>
        <w:pStyle w:val="Prrafodelista"/>
        <w:numPr>
          <w:ilvl w:val="0"/>
          <w:numId w:val="2"/>
        </w:numPr>
        <w:spacing w:after="160"/>
        <w:jc w:val="both"/>
      </w:pPr>
      <w:r>
        <w:rPr>
          <w:b/>
        </w:rPr>
        <w:t xml:space="preserve">Reconocimiento de entidades. </w:t>
      </w:r>
      <w:r>
        <w:rPr>
          <w:b w:val="0"/>
          <w:i w:val="0"/>
        </w:rPr>
        <w:t>Un modelo de NLP identifica entidades como puesto, empresa, institución, periodo y tecnologías.</w:t>
      </w:r>
    </w:p>
    <w:p>
      <w:pPr>
        <w:pStyle w:val="Prrafodelista"/>
        <w:numPr>
          <w:ilvl w:val="0"/>
          <w:numId w:val="2"/>
        </w:numPr>
        <w:spacing w:after="160"/>
        <w:jc w:val="both"/>
      </w:pPr>
      <w:r>
        <w:rPr>
          <w:b/>
        </w:rPr>
        <w:t xml:space="preserve">Normalización. </w:t>
      </w:r>
      <w:r>
        <w:rPr>
          <w:b w:val="0"/>
          <w:i w:val="0"/>
        </w:rPr>
        <w:t>Cada entidad se relaciona con la taxonomía de habilidades de la plataforma. Por ejemplo, "ReactJS" y "React.js" se guardan como la misma habilidad.</w:t>
      </w:r>
    </w:p>
    <w:p>
      <w:pPr>
        <w:pStyle w:val="Prrafodelista"/>
        <w:numPr>
          <w:ilvl w:val="0"/>
          <w:numId w:val="2"/>
        </w:numPr>
        <w:spacing w:after="160"/>
        <w:jc w:val="both"/>
      </w:pPr>
      <w:r>
        <w:rPr>
          <w:b/>
        </w:rPr>
        <w:t xml:space="preserve">Puntuación de confianza. </w:t>
      </w:r>
      <w:r>
        <w:rPr>
          <w:b w:val="0"/>
          <w:i w:val="0"/>
        </w:rPr>
        <w:t>Cada dato recibe un valor de confianza entre 0 y 1. Los datos con confianza baja se marcan para que el candidato los confirme y no se usan en el cálculo del match hasta que se validan.</w:t>
      </w:r>
    </w:p>
    <w:p>
      <w:pPr>
        <w:spacing w:after="160"/>
        <w:jc w:val="both"/>
      </w:pPr>
      <w:r>
        <w:rPr>
          <w:b w:val="0"/>
          <w:i w:val="0"/>
        </w:rPr>
        <w:t>Las métricas de calidad de la extracción se calculan frente a un conjunto de CV etiquetados manualmente (ground truth):</w:t>
      </w:r>
    </w:p>
    <w:p>
      <w:pPr>
        <w:spacing w:after="160"/>
        <w:jc w:val="center"/>
      </w:pPr>
      <w:r>
        <w:rPr>
          <w:b/>
          <w:i w:val="0"/>
        </w:rPr>
        <w:t>Precisión = campos extraídos correctamente ÷ total de campos extraídos.</w:t>
      </w:r>
    </w:p>
    <w:p>
      <w:pPr>
        <w:spacing w:after="160"/>
        <w:jc w:val="center"/>
      </w:pPr>
      <w:r>
        <w:rPr>
          <w:b/>
          <w:i w:val="0"/>
        </w:rPr>
        <w:t>Cobertura = campos extraídos correctamente ÷ total de campos presentes en el CV.</w:t>
      </w:r>
    </w:p>
    <w:p>
      <w:pPr>
        <w:spacing w:after="160"/>
        <w:jc w:val="both"/>
      </w:pPr>
      <w:r>
        <w:rPr>
          <w:b w:val="0"/>
          <w:i w:val="0"/>
        </w:rPr>
        <w:t>Umbral propuesto para las pruebas: precisión igual o mayor al 90 % y cobertura igual o mayor al 85 % en los campos obligatorios (nombre, experiencia, formación y habilidades). Estos valores son metas de calidad que deben confirmarse con los resultados de las pruebas del proyecto.</w:t>
      </w:r>
    </w:p>
    <w:p>
      <w:pPr>
        <w:spacing w:after="160"/>
        <w:jc w:val="both"/>
      </w:pPr>
      <w:r>
        <w:rPr>
          <w:b w:val="0"/>
          <w:i w:val="0"/>
        </w:rPr>
        <w:t>AURA no infiere características personales sensibles (edad, género, estado civil, origen o condición de salud) a partir del CV. Solo se extraen los datos profesionales que el candidato presenta.</w:t>
      </w:r>
    </w:p>
    <w:p>
      <w:pPr>
        <w:pStyle w:val="Ttulo3"/>
        <w:spacing w:before="280"/>
      </w:pPr>
      <w:r>
        <w:t>1.2.1.2 Comportamiento ante pruebas masivas</w:t>
      </w:r>
    </w:p>
    <w:p>
      <w:pPr>
        <w:spacing w:after="160"/>
        <w:jc w:val="both"/>
      </w:pPr>
      <w:r>
        <w:rPr>
          <w:b w:val="0"/>
          <w:i w:val="0"/>
        </w:rPr>
        <w:t>Antes de considerar que el agente cumple su rendimiento, se somete a dos tipos de prueba masiva: de calidad, con muchos documentos, y de carga, con muchos usuarios simultáneos.</w:t>
      </w:r>
    </w:p>
    <w:p>
      <w:pPr>
        <w:spacing w:after="160"/>
        <w:jc w:val="both"/>
      </w:pPr>
      <w:r>
        <w:rPr>
          <w:b/>
        </w:rPr>
        <w:t xml:space="preserve">Prueba de calidad. </w:t>
      </w:r>
      <w:r>
        <w:rPr>
          <w:b w:val="0"/>
          <w:i w:val="0"/>
        </w:rPr>
        <w:t>Se procesa un lote de CV etiquetados (por ejemplo, 500 documentos) que incluya formatos diversos: una y dos columnas, PDF con texto, DOCX, documentos escaneados, CV en español e inglés y CV con errores de formato. Para cada lote se calculan la precisión, la cobertura, la medida F1 (equilibrio entre precisión y cobertura) y la proporción de documentos que no pudieron procesarse.</w:t>
      </w:r>
    </w:p>
    <w:p>
      <w:pPr>
        <w:spacing w:after="160"/>
        <w:jc w:val="both"/>
      </w:pPr>
      <w:r>
        <w:rPr>
          <w:b/>
        </w:rPr>
        <w:t xml:space="preserve">Prueba de repetibilidad. </w:t>
      </w:r>
      <w:r>
        <w:rPr>
          <w:b w:val="0"/>
          <w:i w:val="0"/>
        </w:rPr>
        <w:t>El mismo archivo se procesa varias veces y debe producir el mismo resultado. Si el resultado cambia sin que cambie la entrada, se investiga el origen del cambio antes de publicar la versión.</w:t>
      </w:r>
    </w:p>
    <w:p>
      <w:pPr>
        <w:spacing w:after="160"/>
        <w:jc w:val="both"/>
      </w:pPr>
      <w:r>
        <w:rPr>
          <w:b/>
        </w:rPr>
        <w:t xml:space="preserve">Prueba de carga. </w:t>
      </w:r>
      <w:r>
        <w:rPr>
          <w:b w:val="0"/>
          <w:i w:val="0"/>
        </w:rPr>
        <w:t>Se simulan cientos de postulaciones y evaluaciones simultáneas, y se mide el tiempo de respuesta en percentiles p50 y p95. Un p95 de, por ejemplo, 2 segundos indica que el 95 % de las peticiones se responde en ese tiempo o menos.</w:t>
      </w:r>
    </w:p>
    <w:p>
      <w:pPr>
        <w:spacing w:after="280"/>
        <w:jc w:val="both"/>
      </w:pPr>
      <w:r>
        <w:rPr>
          <w:b/>
        </w:rPr>
        <w:t xml:space="preserve">Qué ocurre cuando el volumen aumenta. </w:t>
      </w:r>
      <w:r>
        <w:rPr>
          <w:b w:val="0"/>
          <w:i w:val="0"/>
        </w:rPr>
        <w:t xml:space="preserve">El procesamiento pesado de CV se realiza de forma asíncrona: el archivo entra a una cola, el candidato recibe una confirmación inmediata y el resultado se actualiza cuando termina. Si un lote falla, se reintenta sin duplicar datos, el error queda registrado en la auditoría y el candidato recibe un aviso claro (tabla 3).</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cantSplit/>
        </w:trPr>
        <w:tc>
          <w:tcPr>
            <w:tcW w:type="dxa" w:w="3360"/>
            <w:shd w:val="clear" w:color="auto" w:fill="C55A11"/>
          </w:tcPr>
          <w:p>
            <w:pPr>
              <w:keepNext/>
              <w:jc w:val="left"/>
            </w:pPr>
            <w:r>
              <w:rPr>
                <w:b/>
                <w:i w:val="0"/>
                <w:color w:val="FFFFFF"/>
                <w:sz w:val="18"/>
              </w:rPr>
              <w:t>Prueba</w:t>
            </w:r>
          </w:p>
        </w:tc>
        <w:tc>
          <w:tcPr>
            <w:tcW w:type="dxa" w:w="3360"/>
            <w:shd w:val="clear" w:color="auto" w:fill="C55A11"/>
          </w:tcPr>
          <w:p>
            <w:pPr>
              <w:keepNext/>
              <w:jc w:val="left"/>
            </w:pPr>
            <w:r>
              <w:rPr>
                <w:b/>
                <w:i w:val="0"/>
                <w:color w:val="FFFFFF"/>
                <w:sz w:val="18"/>
              </w:rPr>
              <w:t>Qué mide</w:t>
            </w:r>
          </w:p>
        </w:tc>
        <w:tc>
          <w:tcPr>
            <w:tcW w:type="dxa" w:w="3360"/>
            <w:shd w:val="clear" w:color="auto" w:fill="C55A11"/>
          </w:tcPr>
          <w:p>
            <w:pPr>
              <w:keepNext/>
              <w:jc w:val="left"/>
            </w:pPr>
            <w:r>
              <w:rPr>
                <w:b/>
                <w:i w:val="0"/>
                <w:color w:val="FFFFFF"/>
                <w:sz w:val="18"/>
              </w:rPr>
              <w:t>Criterio propuesto</w:t>
            </w:r>
          </w:p>
        </w:tc>
      </w:tr>
      <w:tr>
        <w:trPr>
          <w:cantSplit/>
        </w:trPr>
        <w:tc>
          <w:tcPr>
            <w:tcW w:type="dxa" w:w="3360"/>
          </w:tcPr>
          <w:p>
            <w:pPr>
              <w:keepNext/>
              <w:jc w:val="left"/>
            </w:pPr>
            <w:r>
              <w:rPr>
                <w:b w:val="0"/>
                <w:i w:val="0"/>
                <w:sz w:val="18"/>
              </w:rPr>
              <w:t>Calidad de extracción</w:t>
            </w:r>
          </w:p>
        </w:tc>
        <w:tc>
          <w:tcPr>
            <w:tcW w:type="dxa" w:w="3360"/>
          </w:tcPr>
          <w:p>
            <w:pPr>
              <w:keepNext/>
              <w:jc w:val="left"/>
            </w:pPr>
            <w:r>
              <w:rPr>
                <w:b w:val="0"/>
                <w:i w:val="0"/>
                <w:sz w:val="18"/>
              </w:rPr>
              <w:t>Precisión, cobertura y F1 sobre CV etiquetados.</w:t>
            </w:r>
          </w:p>
        </w:tc>
        <w:tc>
          <w:tcPr>
            <w:tcW w:type="dxa" w:w="3360"/>
          </w:tcPr>
          <w:p>
            <w:pPr>
              <w:keepNext/>
              <w:jc w:val="left"/>
            </w:pPr>
            <w:r>
              <w:rPr>
                <w:b w:val="0"/>
                <w:i w:val="0"/>
                <w:sz w:val="18"/>
              </w:rPr>
              <w:t>Precisión ≥ 90 %; cobertura ≥ 85 %.</w:t>
            </w:r>
          </w:p>
        </w:tc>
      </w:tr>
      <w:tr>
        <w:trPr>
          <w:cantSplit/>
        </w:trPr>
        <w:tc>
          <w:tcPr>
            <w:tcW w:type="dxa" w:w="3360"/>
          </w:tcPr>
          <w:p>
            <w:pPr>
              <w:keepNext/>
              <w:jc w:val="left"/>
            </w:pPr>
            <w:r>
              <w:rPr>
                <w:b w:val="0"/>
                <w:i w:val="0"/>
                <w:sz w:val="18"/>
              </w:rPr>
              <w:t>Repetibilidad</w:t>
            </w:r>
          </w:p>
        </w:tc>
        <w:tc>
          <w:tcPr>
            <w:tcW w:type="dxa" w:w="3360"/>
          </w:tcPr>
          <w:p>
            <w:pPr>
              <w:keepNext/>
              <w:jc w:val="left"/>
            </w:pPr>
            <w:r>
              <w:rPr>
                <w:b w:val="0"/>
                <w:i w:val="0"/>
                <w:sz w:val="18"/>
              </w:rPr>
              <w:t>Diferencias entre ejecuciones del mismo archivo.</w:t>
            </w:r>
          </w:p>
        </w:tc>
        <w:tc>
          <w:tcPr>
            <w:tcW w:type="dxa" w:w="3360"/>
          </w:tcPr>
          <w:p>
            <w:pPr>
              <w:keepNext/>
              <w:jc w:val="left"/>
            </w:pPr>
            <w:r>
              <w:rPr>
                <w:b w:val="0"/>
                <w:i w:val="0"/>
                <w:sz w:val="18"/>
              </w:rPr>
              <w:t>Resultados idénticos en los campos obligatorios.</w:t>
            </w:r>
          </w:p>
        </w:tc>
      </w:tr>
      <w:tr>
        <w:trPr>
          <w:cantSplit/>
        </w:trPr>
        <w:tc>
          <w:tcPr>
            <w:tcW w:type="dxa" w:w="3360"/>
          </w:tcPr>
          <w:p>
            <w:pPr>
              <w:keepNext/>
              <w:jc w:val="left"/>
            </w:pPr>
            <w:r>
              <w:rPr>
                <w:b w:val="0"/>
                <w:i w:val="0"/>
                <w:sz w:val="18"/>
              </w:rPr>
              <w:t>Latencia de respuesta</w:t>
            </w:r>
          </w:p>
        </w:tc>
        <w:tc>
          <w:tcPr>
            <w:tcW w:type="dxa" w:w="3360"/>
          </w:tcPr>
          <w:p>
            <w:pPr>
              <w:keepNext/>
              <w:jc w:val="left"/>
            </w:pPr>
            <w:r>
              <w:rPr>
                <w:b w:val="0"/>
                <w:i w:val="0"/>
                <w:sz w:val="18"/>
              </w:rPr>
              <w:t>Tiempos p50 y p95 de consultas y recomendaciones.</w:t>
            </w:r>
          </w:p>
        </w:tc>
        <w:tc>
          <w:tcPr>
            <w:tcW w:type="dxa" w:w="3360"/>
          </w:tcPr>
          <w:p>
            <w:pPr>
              <w:keepNext/>
              <w:jc w:val="left"/>
            </w:pPr>
            <w:r>
              <w:rPr>
                <w:b w:val="0"/>
                <w:i w:val="0"/>
                <w:sz w:val="18"/>
              </w:rPr>
              <w:t>p95 menor o igual al umbral definido en el plan de pruebas.</w:t>
            </w:r>
          </w:p>
        </w:tc>
      </w:tr>
      <w:tr>
        <w:trPr>
          <w:cantSplit/>
        </w:trPr>
        <w:tc>
          <w:tcPr>
            <w:tcW w:type="dxa" w:w="3360"/>
          </w:tcPr>
          <w:p>
            <w:pPr>
              <w:keepNext/>
              <w:jc w:val="left"/>
            </w:pPr>
            <w:r>
              <w:rPr>
                <w:b w:val="0"/>
                <w:i w:val="0"/>
                <w:sz w:val="18"/>
              </w:rPr>
              <w:t>Carga concurrente</w:t>
            </w:r>
          </w:p>
        </w:tc>
        <w:tc>
          <w:tcPr>
            <w:tcW w:type="dxa" w:w="3360"/>
          </w:tcPr>
          <w:p>
            <w:pPr>
              <w:keepNext/>
              <w:jc w:val="left"/>
            </w:pPr>
            <w:r>
              <w:rPr>
                <w:b w:val="0"/>
                <w:i w:val="0"/>
                <w:sz w:val="18"/>
              </w:rPr>
              <w:t>Degradación del servicio con muchos usuarios simultáneos.</w:t>
            </w:r>
          </w:p>
        </w:tc>
        <w:tc>
          <w:tcPr>
            <w:tcW w:type="dxa" w:w="3360"/>
          </w:tcPr>
          <w:p>
            <w:pPr>
              <w:keepNext/>
              <w:jc w:val="left"/>
            </w:pPr>
            <w:r>
              <w:rPr>
                <w:b w:val="0"/>
                <w:i w:val="0"/>
                <w:sz w:val="18"/>
              </w:rPr>
              <w:t>Sin errores de servidor por encima del umbral definido.</w:t>
            </w:r>
          </w:p>
        </w:tc>
      </w:tr>
      <w:tr>
        <w:trPr>
          <w:cantSplit/>
        </w:trPr>
        <w:tc>
          <w:tcPr>
            <w:tcW w:type="dxa" w:w="3360"/>
          </w:tcPr>
          <w:p>
            <w:pPr>
              <w:keepNext/>
              <w:jc w:val="left"/>
            </w:pPr>
            <w:r>
              <w:rPr>
                <w:b w:val="0"/>
                <w:i w:val="0"/>
                <w:sz w:val="18"/>
              </w:rPr>
              <w:t>Fallos de procesamiento</w:t>
            </w:r>
          </w:p>
        </w:tc>
        <w:tc>
          <w:tcPr>
            <w:tcW w:type="dxa" w:w="3360"/>
          </w:tcPr>
          <w:p>
            <w:pPr>
              <w:keepNext/>
              <w:jc w:val="left"/>
            </w:pPr>
            <w:r>
              <w:rPr>
                <w:b w:val="0"/>
                <w:i w:val="0"/>
                <w:sz w:val="18"/>
              </w:rPr>
              <w:t>Porcentaje de CV que no pudieron procesarse.</w:t>
            </w:r>
          </w:p>
        </w:tc>
        <w:tc>
          <w:tcPr>
            <w:tcW w:type="dxa" w:w="3360"/>
          </w:tcPr>
          <w:p>
            <w:pPr>
              <w:keepNext/>
              <w:jc w:val="left"/>
            </w:pPr>
            <w:r>
              <w:rPr>
                <w:b w:val="0"/>
                <w:i w:val="0"/>
                <w:sz w:val="18"/>
              </w:rPr>
              <w:t>Menor al umbral definido, y todos los fallos registrados.</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w:t>
      </w:r>
      <w:r>
        <w:rPr>
          <w:b/>
          <w:sz w:val="18"/>
        </w:rPr>
        <w:fldChar w:fldCharType="end"/>
      </w:r>
      <w:r>
        <w:rPr>
          <w:i w:val="0"/>
          <w:sz w:val="18"/>
        </w:rPr>
        <w:t xml:space="preserve"> — Comportamiento ante pruebas masivas.</w:t>
      </w:r>
    </w:p>
    <w:p>
      <w:pPr>
        <w:pStyle w:val="Ttulo3"/>
        <w:spacing w:before="280"/>
      </w:pPr>
      <w:r>
        <w:t>1.2.1.3 Evaluación de la situación declarada por los usuarios</w:t>
      </w:r>
    </w:p>
    <w:p>
      <w:pPr>
        <w:spacing w:after="160"/>
        <w:jc w:val="both"/>
      </w:pPr>
      <w:r>
        <w:rPr>
          <w:b w:val="0"/>
          <w:i w:val="0"/>
        </w:rPr>
        <w:t>La situación declarada es lo que el usuario informa de forma voluntaria: disponibilidad, metas, habilidades, nivel de idiomas, respuestas en una evaluación o preferencias. AURA no puede comprobar externamente la intención del usuario, por eso evalúa esa información de forma transparente y limitada.</w:t>
      </w:r>
    </w:p>
    <w:p>
      <w:pPr>
        <w:pStyle w:val="Prrafodelista"/>
        <w:numPr>
          <w:ilvl w:val="0"/>
          <w:numId w:val="2"/>
        </w:numPr>
        <w:spacing w:after="160"/>
        <w:jc w:val="both"/>
      </w:pPr>
      <w:r>
        <w:rPr>
          <w:b/>
        </w:rPr>
        <w:t xml:space="preserve">Declaración. </w:t>
      </w:r>
      <w:r>
        <w:rPr>
          <w:b w:val="0"/>
          <w:i w:val="0"/>
        </w:rPr>
        <w:t>Cada dato declarado se guarda con su origen (formulario, CV o evaluación) y con su fecha.</w:t>
      </w:r>
    </w:p>
    <w:p>
      <w:pPr>
        <w:pStyle w:val="Prrafodelista"/>
        <w:numPr>
          <w:ilvl w:val="0"/>
          <w:numId w:val="2"/>
        </w:numPr>
        <w:spacing w:after="160"/>
        <w:jc w:val="both"/>
      </w:pPr>
      <w:r>
        <w:rPr>
          <w:b/>
        </w:rPr>
        <w:t xml:space="preserve">Contraste. </w:t>
      </w:r>
      <w:r>
        <w:rPr>
          <w:b w:val="0"/>
          <w:i w:val="0"/>
        </w:rPr>
        <w:t>El dato se compara con el CV y con las evidencias del portafolio. Por ejemplo, si el candidato declara dominio de Python y el CV no menciona experiencia con Python, el sistema lo marca como no verificado.</w:t>
      </w:r>
    </w:p>
    <w:p>
      <w:pPr>
        <w:pStyle w:val="Prrafodelista"/>
        <w:numPr>
          <w:ilvl w:val="0"/>
          <w:numId w:val="2"/>
        </w:numPr>
        <w:spacing w:after="160"/>
        <w:jc w:val="both"/>
      </w:pPr>
      <w:r>
        <w:rPr>
          <w:b/>
        </w:rPr>
        <w:t xml:space="preserve">Índice de consistencia. </w:t>
      </w:r>
      <w:r>
        <w:rPr>
          <w:b w:val="0"/>
          <w:i w:val="0"/>
        </w:rPr>
        <w:t>Se calcula el porcentaje de datos declarados que coinciden con evidencias. Es un indicador informativo, no un juicio sobre la honestidad de la persona.</w:t>
      </w:r>
    </w:p>
    <w:p>
      <w:pPr>
        <w:pStyle w:val="Prrafodelista"/>
        <w:numPr>
          <w:ilvl w:val="0"/>
          <w:numId w:val="2"/>
        </w:numPr>
        <w:spacing w:after="160"/>
        <w:jc w:val="both"/>
      </w:pPr>
      <w:r>
        <w:rPr>
          <w:b/>
        </w:rPr>
        <w:t xml:space="preserve">Confirmación. </w:t>
      </w:r>
      <w:r>
        <w:rPr>
          <w:b w:val="0"/>
          <w:i w:val="0"/>
        </w:rPr>
        <w:t>Si existe una discrepancia, AURA pide al usuario que confirme o corrija el dato. No se penaliza automáticamente.</w:t>
      </w:r>
    </w:p>
    <w:p>
      <w:pPr>
        <w:pStyle w:val="Prrafodelista"/>
        <w:numPr>
          <w:ilvl w:val="0"/>
          <w:numId w:val="2"/>
        </w:numPr>
        <w:spacing w:after="160"/>
        <w:jc w:val="both"/>
      </w:pPr>
      <w:r>
        <w:rPr>
          <w:b/>
        </w:rPr>
        <w:t xml:space="preserve">Uso en el match. </w:t>
      </w:r>
      <w:r>
        <w:rPr>
          <w:b w:val="0"/>
          <w:i w:val="0"/>
        </w:rPr>
        <w:t>Solo los datos confirmados o verificados alimentan el cálculo de compatibilidad. Los no verificados se muestran con menor peso y con una explicación.</w:t>
      </w:r>
    </w:p>
    <w:p>
      <w:pPr>
        <w:pStyle w:val="Prrafodelista"/>
        <w:numPr>
          <w:ilvl w:val="0"/>
          <w:numId w:val="2"/>
        </w:numPr>
        <w:spacing w:after="160"/>
        <w:jc w:val="both"/>
      </w:pPr>
      <w:r>
        <w:rPr>
          <w:b/>
        </w:rPr>
        <w:t xml:space="preserve">Explicación y control. </w:t>
      </w:r>
      <w:r>
        <w:rPr>
          <w:b w:val="0"/>
          <w:i w:val="0"/>
        </w:rPr>
        <w:t>El usuario puede ver qué dato se usó y por qué, y puede editarlo o eliminarlo en cualquier momento.</w:t>
      </w:r>
    </w:p>
    <w:p>
      <w:pPr>
        <w:spacing w:after="160"/>
        <w:jc w:val="both"/>
      </w:pPr>
      <w:r>
        <w:rPr>
          <w:b w:val="0"/>
          <w:i w:val="0"/>
        </w:rPr>
        <w:t>Ejemplo: un candidato declara "liderazgo de equipos" sin evidencia. AURA muestra la habilidad como declarada, sugiere agregar un ejemplo al portafolio y no la usa como criterio determinante hasta que se confirme. La decisión final siempre corresponde a la persona y, en su caso, al reclutador.</w:t>
      </w:r>
    </w:p>
    <w:p>
      <w:pPr>
        <w:pStyle w:val="Ttulo3"/>
        <w:spacing w:before="280"/>
      </w:pPr>
      <w:r>
        <w:t>1.2.2 Propiedades del entorno</w:t>
      </w:r>
    </w:p>
    <w:p>
      <w:pPr>
        <w:spacing w:after="280"/>
        <w:jc w:val="both"/>
      </w:pPr>
      <w:r>
        <w:rPr>
          <w:b w:val="0"/>
          <w:i w:val="0"/>
        </w:rPr>
        <w:t xml:space="preserve">La clasificación del entorno determina qué tipo de arquitectura de agente conviene: basada en reglas, en modelos, en utilidad o en aprendizaje (tabla 4).</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cantSplit/>
        </w:trPr>
        <w:tc>
          <w:tcPr>
            <w:tcW w:type="dxa" w:w="3360"/>
            <w:shd w:val="clear" w:color="auto" w:fill="C55A11"/>
          </w:tcPr>
          <w:p>
            <w:pPr>
              <w:keepNext/>
              <w:jc w:val="left"/>
            </w:pPr>
            <w:r>
              <w:rPr>
                <w:b/>
                <w:i w:val="0"/>
                <w:color w:val="FFFFFF"/>
                <w:sz w:val="18"/>
              </w:rPr>
              <w:t>Propiedad</w:t>
            </w:r>
          </w:p>
        </w:tc>
        <w:tc>
          <w:tcPr>
            <w:tcW w:type="dxa" w:w="3360"/>
            <w:shd w:val="clear" w:color="auto" w:fill="C55A11"/>
          </w:tcPr>
          <w:p>
            <w:pPr>
              <w:keepNext/>
              <w:jc w:val="left"/>
            </w:pPr>
            <w:r>
              <w:rPr>
                <w:b/>
                <w:i w:val="0"/>
                <w:color w:val="FFFFFF"/>
                <w:sz w:val="18"/>
              </w:rPr>
              <w:t>Clasificación</w:t>
            </w:r>
          </w:p>
        </w:tc>
        <w:tc>
          <w:tcPr>
            <w:tcW w:type="dxa" w:w="3360"/>
            <w:shd w:val="clear" w:color="auto" w:fill="C55A11"/>
          </w:tcPr>
          <w:p>
            <w:pPr>
              <w:keepNext/>
              <w:jc w:val="left"/>
            </w:pPr>
            <w:r>
              <w:rPr>
                <w:b/>
                <w:i w:val="0"/>
                <w:color w:val="FFFFFF"/>
                <w:sz w:val="18"/>
              </w:rPr>
              <w:t>Justificación en AURA</w:t>
            </w:r>
          </w:p>
        </w:tc>
      </w:tr>
      <w:tr>
        <w:trPr>
          <w:cantSplit/>
        </w:trPr>
        <w:tc>
          <w:tcPr>
            <w:tcW w:type="dxa" w:w="3360"/>
          </w:tcPr>
          <w:p>
            <w:pPr>
              <w:keepNext/>
              <w:jc w:val="left"/>
            </w:pPr>
            <w:r>
              <w:rPr>
                <w:b w:val="0"/>
                <w:i w:val="0"/>
                <w:sz w:val="18"/>
              </w:rPr>
              <w:t>Observabilidad</w:t>
            </w:r>
          </w:p>
        </w:tc>
        <w:tc>
          <w:tcPr>
            <w:tcW w:type="dxa" w:w="3360"/>
          </w:tcPr>
          <w:p>
            <w:pPr>
              <w:keepNext/>
              <w:jc w:val="left"/>
            </w:pPr>
            <w:r>
              <w:rPr>
                <w:b w:val="0"/>
                <w:i w:val="0"/>
                <w:sz w:val="18"/>
              </w:rPr>
              <w:t>Parcialmente observable</w:t>
            </w:r>
          </w:p>
        </w:tc>
        <w:tc>
          <w:tcPr>
            <w:tcW w:type="dxa" w:w="3360"/>
          </w:tcPr>
          <w:p>
            <w:pPr>
              <w:keepNext/>
              <w:jc w:val="left"/>
            </w:pPr>
            <w:r>
              <w:rPr>
                <w:b w:val="0"/>
                <w:i w:val="0"/>
                <w:sz w:val="18"/>
              </w:rPr>
              <w:t>AURA solo conoce lo que el usuario declara, escribe, dice o sube al sistema, no su intención completa.</w:t>
            </w:r>
          </w:p>
        </w:tc>
      </w:tr>
      <w:tr>
        <w:trPr>
          <w:cantSplit/>
        </w:trPr>
        <w:tc>
          <w:tcPr>
            <w:tcW w:type="dxa" w:w="3360"/>
          </w:tcPr>
          <w:p>
            <w:pPr>
              <w:keepNext/>
              <w:jc w:val="left"/>
            </w:pPr>
            <w:r>
              <w:rPr>
                <w:b w:val="0"/>
                <w:i w:val="0"/>
                <w:sz w:val="18"/>
              </w:rPr>
              <w:t>Número de agentes</w:t>
            </w:r>
          </w:p>
        </w:tc>
        <w:tc>
          <w:tcPr>
            <w:tcW w:type="dxa" w:w="3360"/>
          </w:tcPr>
          <w:p>
            <w:pPr>
              <w:keepNext/>
              <w:jc w:val="left"/>
            </w:pPr>
            <w:r>
              <w:rPr>
                <w:b w:val="0"/>
                <w:i w:val="0"/>
                <w:sz w:val="18"/>
              </w:rPr>
              <w:t>Multiagente</w:t>
            </w:r>
          </w:p>
        </w:tc>
        <w:tc>
          <w:tcPr>
            <w:tcW w:type="dxa" w:w="3360"/>
          </w:tcPr>
          <w:p>
            <w:pPr>
              <w:keepNext/>
              <w:jc w:val="left"/>
            </w:pPr>
            <w:r>
              <w:rPr>
                <w:b w:val="0"/>
                <w:i w:val="0"/>
                <w:sz w:val="18"/>
              </w:rPr>
              <w:t>Interactúa a la vez con candidatos, reclutadores y procesos automáticos (recomendación, matching, auditoría).</w:t>
            </w:r>
          </w:p>
        </w:tc>
      </w:tr>
      <w:tr>
        <w:trPr>
          <w:cantSplit/>
        </w:trPr>
        <w:tc>
          <w:tcPr>
            <w:tcW w:type="dxa" w:w="3360"/>
          </w:tcPr>
          <w:p>
            <w:pPr>
              <w:keepNext/>
              <w:jc w:val="left"/>
            </w:pPr>
            <w:r>
              <w:rPr>
                <w:b w:val="0"/>
                <w:i w:val="0"/>
                <w:sz w:val="18"/>
              </w:rPr>
              <w:t>Determinismo</w:t>
            </w:r>
          </w:p>
        </w:tc>
        <w:tc>
          <w:tcPr>
            <w:tcW w:type="dxa" w:w="3360"/>
          </w:tcPr>
          <w:p>
            <w:pPr>
              <w:keepNext/>
              <w:jc w:val="left"/>
            </w:pPr>
            <w:r>
              <w:rPr>
                <w:b w:val="0"/>
                <w:i w:val="0"/>
                <w:sz w:val="18"/>
              </w:rPr>
              <w:t>Estocástico</w:t>
            </w:r>
          </w:p>
        </w:tc>
        <w:tc>
          <w:tcPr>
            <w:tcW w:type="dxa" w:w="3360"/>
          </w:tcPr>
          <w:p>
            <w:pPr>
              <w:keepNext/>
              <w:jc w:val="left"/>
            </w:pPr>
            <w:r>
              <w:rPr>
                <w:b w:val="0"/>
                <w:i w:val="0"/>
                <w:sz w:val="18"/>
              </w:rPr>
              <w:t>La misma entrada (un CV) puede producir resultados distintos según el ruido de los datos, el modelo de ML o el estado previo.</w:t>
            </w:r>
          </w:p>
        </w:tc>
      </w:tr>
      <w:tr>
        <w:trPr>
          <w:cantSplit/>
        </w:trPr>
        <w:tc>
          <w:tcPr>
            <w:tcW w:type="dxa" w:w="3360"/>
          </w:tcPr>
          <w:p>
            <w:pPr>
              <w:keepNext/>
              <w:jc w:val="left"/>
            </w:pPr>
            <w:r>
              <w:rPr>
                <w:b w:val="0"/>
                <w:i w:val="0"/>
                <w:sz w:val="18"/>
              </w:rPr>
              <w:t>Episodicidad</w:t>
            </w:r>
          </w:p>
        </w:tc>
        <w:tc>
          <w:tcPr>
            <w:tcW w:type="dxa" w:w="3360"/>
          </w:tcPr>
          <w:p>
            <w:pPr>
              <w:keepNext/>
              <w:jc w:val="left"/>
            </w:pPr>
            <w:r>
              <w:rPr>
                <w:b w:val="0"/>
                <w:i w:val="0"/>
                <w:sz w:val="18"/>
              </w:rPr>
              <w:t>Secuencial</w:t>
            </w:r>
          </w:p>
        </w:tc>
        <w:tc>
          <w:tcPr>
            <w:tcW w:type="dxa" w:w="3360"/>
          </w:tcPr>
          <w:p>
            <w:pPr>
              <w:keepNext/>
              <w:jc w:val="left"/>
            </w:pPr>
            <w:r>
              <w:rPr>
                <w:b w:val="0"/>
                <w:i w:val="0"/>
                <w:sz w:val="18"/>
              </w:rPr>
              <w:t>Las decisiones de una sesión (una recomendación, una evaluación) afectan interacciones futuras, como el historial o el Career Map.</w:t>
            </w:r>
          </w:p>
        </w:tc>
      </w:tr>
      <w:tr>
        <w:trPr>
          <w:cantSplit/>
        </w:trPr>
        <w:tc>
          <w:tcPr>
            <w:tcW w:type="dxa" w:w="3360"/>
          </w:tcPr>
          <w:p>
            <w:pPr>
              <w:keepNext/>
              <w:jc w:val="left"/>
            </w:pPr>
            <w:r>
              <w:rPr>
                <w:b w:val="0"/>
                <w:i w:val="0"/>
                <w:sz w:val="18"/>
              </w:rPr>
              <w:t>Dinamismo</w:t>
            </w:r>
          </w:p>
        </w:tc>
        <w:tc>
          <w:tcPr>
            <w:tcW w:type="dxa" w:w="3360"/>
          </w:tcPr>
          <w:p>
            <w:pPr>
              <w:keepNext/>
              <w:jc w:val="left"/>
            </w:pPr>
            <w:r>
              <w:rPr>
                <w:b w:val="0"/>
                <w:i w:val="0"/>
                <w:sz w:val="18"/>
              </w:rPr>
              <w:t>Dinámico</w:t>
            </w:r>
          </w:p>
        </w:tc>
        <w:tc>
          <w:tcPr>
            <w:tcW w:type="dxa" w:w="3360"/>
          </w:tcPr>
          <w:p>
            <w:pPr>
              <w:keepNext/>
              <w:jc w:val="left"/>
            </w:pPr>
            <w:r>
              <w:rPr>
                <w:b w:val="0"/>
                <w:i w:val="0"/>
                <w:sz w:val="18"/>
              </w:rPr>
              <w:t>Las vacantes, los perfiles y las evaluaciones pueden cambiar mientras AURA procesa una solicitud.</w:t>
            </w:r>
          </w:p>
        </w:tc>
      </w:tr>
      <w:tr>
        <w:trPr>
          <w:cantSplit/>
        </w:trPr>
        <w:tc>
          <w:tcPr>
            <w:tcW w:type="dxa" w:w="3360"/>
          </w:tcPr>
          <w:p>
            <w:pPr>
              <w:keepNext/>
              <w:jc w:val="left"/>
            </w:pPr>
            <w:r>
              <w:rPr>
                <w:b w:val="0"/>
                <w:i w:val="0"/>
                <w:sz w:val="18"/>
              </w:rPr>
              <w:t>Discreción</w:t>
            </w:r>
          </w:p>
        </w:tc>
        <w:tc>
          <w:tcPr>
            <w:tcW w:type="dxa" w:w="3360"/>
          </w:tcPr>
          <w:p>
            <w:pPr>
              <w:keepNext/>
              <w:jc w:val="left"/>
            </w:pPr>
            <w:r>
              <w:rPr>
                <w:b w:val="0"/>
                <w:i w:val="0"/>
                <w:sz w:val="18"/>
              </w:rPr>
              <w:t>Continuo y discreto</w:t>
            </w:r>
          </w:p>
        </w:tc>
        <w:tc>
          <w:tcPr>
            <w:tcW w:type="dxa" w:w="3360"/>
          </w:tcPr>
          <w:p>
            <w:pPr>
              <w:keepNext/>
              <w:jc w:val="left"/>
            </w:pPr>
            <w:r>
              <w:rPr>
                <w:b w:val="0"/>
                <w:i w:val="0"/>
                <w:sz w:val="18"/>
              </w:rPr>
              <w:t>Entradas continuas (voz, video para gestos, texto libre) junto con entradas discretas (selecciones de formulario).</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4</w:t>
      </w:r>
      <w:r>
        <w:rPr>
          <w:b/>
          <w:sz w:val="18"/>
        </w:rPr>
        <w:fldChar w:fldCharType="end"/>
      </w:r>
      <w:r>
        <w:rPr>
          <w:i w:val="0"/>
          <w:sz w:val="18"/>
        </w:rPr>
        <w:t xml:space="preserve"> — Propiedades del entorno.</w:t>
      </w:r>
    </w:p>
    <w:p>
      <w:pPr>
        <w:pStyle w:val="Ttulo3"/>
        <w:spacing w:before="280"/>
      </w:pPr>
      <w:r>
        <w:t>1.2.3 Lógica proposicional aplicada al AURA Orchestrator</w:t>
      </w:r>
    </w:p>
    <w:p>
      <w:pPr>
        <w:spacing w:after="160"/>
        <w:jc w:val="both"/>
      </w:pPr>
      <w:r>
        <w:rPr>
          <w:b w:val="0"/>
          <w:i w:val="0"/>
        </w:rPr>
        <w:t>La lógica proposicional estudia enunciados que solo pueden ser verdaderos (V) o falsos (F) y la forma en que se combinan mediante conectores. El AURA Orchestrator usa estas fórmulas para validar permisos antes de ejecutar una acción sensible: ninguna operación crítica se ejecuta si la fórmula de permisos correspondiente no es verdadera.</w:t>
      </w:r>
    </w:p>
    <w:p>
      <w:pPr>
        <w:spacing w:after="280"/>
        <w:jc w:val="both"/>
      </w:pPr>
      <w:r>
        <w:rPr>
          <w:b w:val="0"/>
          <w:i w:val="0"/>
        </w:rPr>
        <w:t xml:space="preserve">Conectores lógicos empleados: (tabla 5)</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cantSplit/>
        </w:trPr>
        <w:tc>
          <w:tcPr>
            <w:tcW w:type="dxa" w:w="2520"/>
            <w:shd w:val="clear" w:color="auto" w:fill="C55A11"/>
          </w:tcPr>
          <w:p>
            <w:pPr>
              <w:keepNext/>
              <w:jc w:val="left"/>
            </w:pPr>
            <w:r>
              <w:rPr>
                <w:b/>
                <w:i w:val="0"/>
                <w:color w:val="FFFFFF"/>
                <w:sz w:val="18"/>
              </w:rPr>
              <w:t>Símbolo</w:t>
            </w:r>
          </w:p>
        </w:tc>
        <w:tc>
          <w:tcPr>
            <w:tcW w:type="dxa" w:w="2520"/>
            <w:shd w:val="clear" w:color="auto" w:fill="C55A11"/>
          </w:tcPr>
          <w:p>
            <w:pPr>
              <w:keepNext/>
              <w:jc w:val="left"/>
            </w:pPr>
            <w:r>
              <w:rPr>
                <w:b/>
                <w:i w:val="0"/>
                <w:color w:val="FFFFFF"/>
                <w:sz w:val="18"/>
              </w:rPr>
              <w:t>Nombre</w:t>
            </w:r>
          </w:p>
        </w:tc>
        <w:tc>
          <w:tcPr>
            <w:tcW w:type="dxa" w:w="2520"/>
            <w:shd w:val="clear" w:color="auto" w:fill="C55A11"/>
          </w:tcPr>
          <w:p>
            <w:pPr>
              <w:keepNext/>
              <w:jc w:val="left"/>
            </w:pPr>
            <w:r>
              <w:rPr>
                <w:b/>
                <w:i w:val="0"/>
                <w:color w:val="FFFFFF"/>
                <w:sz w:val="18"/>
              </w:rPr>
              <w:t>Es verdadera cuando…</w:t>
            </w:r>
          </w:p>
        </w:tc>
        <w:tc>
          <w:tcPr>
            <w:tcW w:type="dxa" w:w="2520"/>
            <w:shd w:val="clear" w:color="auto" w:fill="C55A11"/>
          </w:tcPr>
          <w:p>
            <w:pPr>
              <w:keepNext/>
              <w:jc w:val="left"/>
            </w:pPr>
            <w:r>
              <w:rPr>
                <w:b/>
                <w:i w:val="0"/>
                <w:color w:val="FFFFFF"/>
                <w:sz w:val="18"/>
              </w:rPr>
              <w:t>Ejemplo en AURA</w:t>
            </w:r>
          </w:p>
        </w:tc>
      </w:tr>
      <w:tr>
        <w:trPr>
          <w:cantSplit/>
        </w:trPr>
        <w:tc>
          <w:tcPr>
            <w:tcW w:type="dxa" w:w="2520"/>
          </w:tcPr>
          <w:p>
            <w:pPr>
              <w:keepNext/>
              <w:jc w:val="left"/>
            </w:pPr>
            <w:r>
              <w:rPr>
                <w:b w:val="0"/>
                <w:i w:val="0"/>
                <w:sz w:val="18"/>
              </w:rPr>
              <w:t>¬p</w:t>
            </w:r>
          </w:p>
        </w:tc>
        <w:tc>
          <w:tcPr>
            <w:tcW w:type="dxa" w:w="2520"/>
          </w:tcPr>
          <w:p>
            <w:pPr>
              <w:keepNext/>
              <w:jc w:val="left"/>
            </w:pPr>
            <w:r>
              <w:rPr>
                <w:b w:val="0"/>
                <w:i w:val="0"/>
                <w:sz w:val="18"/>
              </w:rPr>
              <w:t>Negación</w:t>
            </w:r>
          </w:p>
        </w:tc>
        <w:tc>
          <w:tcPr>
            <w:tcW w:type="dxa" w:w="2520"/>
          </w:tcPr>
          <w:p>
            <w:pPr>
              <w:keepNext/>
              <w:jc w:val="left"/>
            </w:pPr>
            <w:r>
              <w:rPr>
                <w:b w:val="0"/>
                <w:i w:val="0"/>
                <w:sz w:val="18"/>
              </w:rPr>
              <w:t>p es falsa.</w:t>
            </w:r>
          </w:p>
        </w:tc>
        <w:tc>
          <w:tcPr>
            <w:tcW w:type="dxa" w:w="2520"/>
          </w:tcPr>
          <w:p>
            <w:pPr>
              <w:keepNext/>
              <w:jc w:val="left"/>
            </w:pPr>
            <w:r>
              <w:rPr>
                <w:b w:val="0"/>
                <w:i w:val="0"/>
                <w:sz w:val="18"/>
              </w:rPr>
              <w:t>¬p: el usuario NO tiene el rol ROLE_RECRUITER.</w:t>
            </w:r>
          </w:p>
        </w:tc>
      </w:tr>
      <w:tr>
        <w:trPr>
          <w:cantSplit/>
        </w:trPr>
        <w:tc>
          <w:tcPr>
            <w:tcW w:type="dxa" w:w="2520"/>
          </w:tcPr>
          <w:p>
            <w:pPr>
              <w:keepNext/>
              <w:jc w:val="left"/>
            </w:pPr>
            <w:r>
              <w:rPr>
                <w:b w:val="0"/>
                <w:i w:val="0"/>
                <w:sz w:val="18"/>
              </w:rPr>
              <w:t>p ∧ q</w:t>
            </w:r>
          </w:p>
        </w:tc>
        <w:tc>
          <w:tcPr>
            <w:tcW w:type="dxa" w:w="2520"/>
          </w:tcPr>
          <w:p>
            <w:pPr>
              <w:keepNext/>
              <w:jc w:val="left"/>
            </w:pPr>
            <w:r>
              <w:rPr>
                <w:b w:val="0"/>
                <w:i w:val="0"/>
                <w:sz w:val="18"/>
              </w:rPr>
              <w:t>Conjunción</w:t>
            </w:r>
          </w:p>
        </w:tc>
        <w:tc>
          <w:tcPr>
            <w:tcW w:type="dxa" w:w="2520"/>
          </w:tcPr>
          <w:p>
            <w:pPr>
              <w:keepNext/>
              <w:jc w:val="left"/>
            </w:pPr>
            <w:r>
              <w:rPr>
                <w:b w:val="0"/>
                <w:i w:val="0"/>
                <w:sz w:val="18"/>
              </w:rPr>
              <w:t>p y q son ambas verdaderas.</w:t>
            </w:r>
          </w:p>
        </w:tc>
        <w:tc>
          <w:tcPr>
            <w:tcW w:type="dxa" w:w="2520"/>
          </w:tcPr>
          <w:p>
            <w:pPr>
              <w:keepNext/>
              <w:jc w:val="left"/>
            </w:pPr>
            <w:r>
              <w:rPr>
                <w:b w:val="0"/>
                <w:i w:val="0"/>
                <w:sz w:val="18"/>
              </w:rPr>
              <w:t>p ∧ q: es reclutador Y es dueño de la vacante.</w:t>
            </w:r>
          </w:p>
        </w:tc>
      </w:tr>
      <w:tr>
        <w:trPr>
          <w:cantSplit/>
        </w:trPr>
        <w:tc>
          <w:tcPr>
            <w:tcW w:type="dxa" w:w="2520"/>
          </w:tcPr>
          <w:p>
            <w:pPr>
              <w:keepNext/>
              <w:jc w:val="left"/>
            </w:pPr>
            <w:r>
              <w:rPr>
                <w:b w:val="0"/>
                <w:i w:val="0"/>
                <w:sz w:val="18"/>
              </w:rPr>
              <w:t>p ∨ q</w:t>
            </w:r>
          </w:p>
        </w:tc>
        <w:tc>
          <w:tcPr>
            <w:tcW w:type="dxa" w:w="2520"/>
          </w:tcPr>
          <w:p>
            <w:pPr>
              <w:keepNext/>
              <w:jc w:val="left"/>
            </w:pPr>
            <w:r>
              <w:rPr>
                <w:b w:val="0"/>
                <w:i w:val="0"/>
                <w:sz w:val="18"/>
              </w:rPr>
              <w:t>Disyunción</w:t>
            </w:r>
          </w:p>
        </w:tc>
        <w:tc>
          <w:tcPr>
            <w:tcW w:type="dxa" w:w="2520"/>
          </w:tcPr>
          <w:p>
            <w:pPr>
              <w:keepNext/>
              <w:jc w:val="left"/>
            </w:pPr>
            <w:r>
              <w:rPr>
                <w:b w:val="0"/>
                <w:i w:val="0"/>
                <w:sz w:val="18"/>
              </w:rPr>
              <w:t>Al menos una de p o q es verdadera.</w:t>
            </w:r>
          </w:p>
        </w:tc>
        <w:tc>
          <w:tcPr>
            <w:tcW w:type="dxa" w:w="2520"/>
          </w:tcPr>
          <w:p>
            <w:pPr>
              <w:keepNext/>
              <w:jc w:val="left"/>
            </w:pPr>
            <w:r>
              <w:rPr>
                <w:b w:val="0"/>
                <w:i w:val="0"/>
                <w:sz w:val="18"/>
              </w:rPr>
              <w:t>p ∨ s: es reclutador O es ROLE_SYSTEM_ADMIN.</w:t>
            </w:r>
          </w:p>
        </w:tc>
      </w:tr>
      <w:tr>
        <w:trPr>
          <w:cantSplit/>
        </w:trPr>
        <w:tc>
          <w:tcPr>
            <w:tcW w:type="dxa" w:w="2520"/>
          </w:tcPr>
          <w:p>
            <w:pPr>
              <w:keepNext/>
              <w:jc w:val="left"/>
            </w:pPr>
            <w:r>
              <w:rPr>
                <w:b w:val="0"/>
                <w:i w:val="0"/>
                <w:sz w:val="18"/>
              </w:rPr>
              <w:t>p → q</w:t>
            </w:r>
          </w:p>
        </w:tc>
        <w:tc>
          <w:tcPr>
            <w:tcW w:type="dxa" w:w="2520"/>
          </w:tcPr>
          <w:p>
            <w:pPr>
              <w:keepNext/>
              <w:jc w:val="left"/>
            </w:pPr>
            <w:r>
              <w:rPr>
                <w:b w:val="0"/>
                <w:i w:val="0"/>
                <w:sz w:val="18"/>
              </w:rPr>
              <w:t>Condicional</w:t>
            </w:r>
          </w:p>
        </w:tc>
        <w:tc>
          <w:tcPr>
            <w:tcW w:type="dxa" w:w="2520"/>
          </w:tcPr>
          <w:p>
            <w:pPr>
              <w:keepNext/>
              <w:jc w:val="left"/>
            </w:pPr>
            <w:r>
              <w:rPr>
                <w:b w:val="0"/>
                <w:i w:val="0"/>
                <w:sz w:val="18"/>
              </w:rPr>
              <w:t>No ocurre que p sea V y q sea F.</w:t>
            </w:r>
          </w:p>
        </w:tc>
        <w:tc>
          <w:tcPr>
            <w:tcW w:type="dxa" w:w="2520"/>
          </w:tcPr>
          <w:p>
            <w:pPr>
              <w:keepNext/>
              <w:jc w:val="left"/>
            </w:pPr>
            <w:r>
              <w:rPr>
                <w:b w:val="0"/>
                <w:i w:val="0"/>
                <w:sz w:val="18"/>
              </w:rPr>
              <w:t>Si la vacante está publicada, entonces el candidato puede verla.</w:t>
            </w:r>
          </w:p>
        </w:tc>
      </w:tr>
      <w:tr>
        <w:trPr>
          <w:cantSplit/>
        </w:trPr>
        <w:tc>
          <w:tcPr>
            <w:tcW w:type="dxa" w:w="2520"/>
          </w:tcPr>
          <w:p>
            <w:pPr>
              <w:keepNext/>
              <w:jc w:val="left"/>
            </w:pPr>
            <w:r>
              <w:rPr>
                <w:b w:val="0"/>
                <w:i w:val="0"/>
                <w:sz w:val="18"/>
              </w:rPr>
              <w:t>p ↔ q</w:t>
            </w:r>
          </w:p>
        </w:tc>
        <w:tc>
          <w:tcPr>
            <w:tcW w:type="dxa" w:w="2520"/>
          </w:tcPr>
          <w:p>
            <w:pPr>
              <w:keepNext/>
              <w:jc w:val="left"/>
            </w:pPr>
            <w:r>
              <w:rPr>
                <w:b w:val="0"/>
                <w:i w:val="0"/>
                <w:sz w:val="18"/>
              </w:rPr>
              <w:t>Bicondicional</w:t>
            </w:r>
          </w:p>
        </w:tc>
        <w:tc>
          <w:tcPr>
            <w:tcW w:type="dxa" w:w="2520"/>
          </w:tcPr>
          <w:p>
            <w:pPr>
              <w:keepNext/>
              <w:jc w:val="left"/>
            </w:pPr>
            <w:r>
              <w:rPr>
                <w:b w:val="0"/>
                <w:i w:val="0"/>
                <w:sz w:val="18"/>
              </w:rPr>
              <w:t>p y q tienen el mismo valor.</w:t>
            </w:r>
          </w:p>
        </w:tc>
        <w:tc>
          <w:tcPr>
            <w:tcW w:type="dxa" w:w="2520"/>
          </w:tcPr>
          <w:p>
            <w:pPr>
              <w:keepNext/>
              <w:jc w:val="left"/>
            </w:pPr>
            <w:r>
              <w:rPr>
                <w:b w:val="0"/>
                <w:i w:val="0"/>
                <w:sz w:val="18"/>
              </w:rPr>
              <w:t>Hay acceso si y solo si el usuario es reclutador o administrador.</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5</w:t>
      </w:r>
      <w:r>
        <w:rPr>
          <w:b/>
          <w:sz w:val="18"/>
        </w:rPr>
        <w:fldChar w:fldCharType="end"/>
      </w:r>
      <w:r>
        <w:rPr>
          <w:i w:val="0"/>
          <w:sz w:val="18"/>
        </w:rPr>
        <w:t xml:space="preserve"> — Lógica proposicional aplicada al AURA Orchestrator.</w:t>
      </w:r>
    </w:p>
    <w:p>
      <w:pPr>
        <w:spacing w:after="280"/>
        <w:jc w:val="both"/>
      </w:pPr>
      <w:r>
        <w:rPr>
          <w:b w:val="0"/>
          <w:i w:val="0"/>
        </w:rPr>
        <w:t xml:space="preserve">Proposiciones definidas para el control de acceso a vacantes y reportes. Son cuatro variables que se evalúan a lo largo de todo el anexo: (tabla 6)</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cantSplit/>
        </w:trPr>
        <w:tc>
          <w:tcPr>
            <w:tcW w:type="dxa" w:w="3360"/>
            <w:shd w:val="clear" w:color="auto" w:fill="C55A11"/>
          </w:tcPr>
          <w:p>
            <w:pPr>
              <w:keepNext/>
              <w:jc w:val="left"/>
            </w:pPr>
            <w:r>
              <w:rPr>
                <w:b/>
                <w:i w:val="0"/>
                <w:color w:val="FFFFFF"/>
                <w:sz w:val="18"/>
              </w:rPr>
              <w:t>Símbolo</w:t>
            </w:r>
          </w:p>
        </w:tc>
        <w:tc>
          <w:tcPr>
            <w:tcW w:type="dxa" w:w="3360"/>
            <w:shd w:val="clear" w:color="auto" w:fill="C55A11"/>
          </w:tcPr>
          <w:p>
            <w:pPr>
              <w:keepNext/>
              <w:jc w:val="left"/>
            </w:pPr>
            <w:r>
              <w:rPr>
                <w:b/>
                <w:i w:val="0"/>
                <w:color w:val="FFFFFF"/>
                <w:sz w:val="18"/>
              </w:rPr>
              <w:t>Proposición</w:t>
            </w:r>
          </w:p>
        </w:tc>
        <w:tc>
          <w:tcPr>
            <w:tcW w:type="dxa" w:w="3360"/>
            <w:shd w:val="clear" w:color="auto" w:fill="C55A11"/>
          </w:tcPr>
          <w:p>
            <w:pPr>
              <w:keepNext/>
              <w:jc w:val="left"/>
            </w:pPr>
            <w:r>
              <w:rPr>
                <w:b/>
                <w:i w:val="0"/>
                <w:color w:val="FFFFFF"/>
                <w:sz w:val="18"/>
              </w:rPr>
              <w:t>Valor</w:t>
            </w:r>
          </w:p>
        </w:tc>
      </w:tr>
      <w:tr>
        <w:trPr>
          <w:cantSplit/>
        </w:trPr>
        <w:tc>
          <w:tcPr>
            <w:tcW w:type="dxa" w:w="3360"/>
          </w:tcPr>
          <w:p>
            <w:pPr>
              <w:keepNext/>
              <w:jc w:val="left"/>
            </w:pPr>
            <w:r>
              <w:rPr>
                <w:b w:val="0"/>
                <w:i w:val="0"/>
                <w:sz w:val="18"/>
              </w:rPr>
              <w:t>p</w:t>
            </w:r>
          </w:p>
        </w:tc>
        <w:tc>
          <w:tcPr>
            <w:tcW w:type="dxa" w:w="3360"/>
          </w:tcPr>
          <w:p>
            <w:pPr>
              <w:keepNext/>
              <w:jc w:val="left"/>
            </w:pPr>
            <w:r>
              <w:rPr>
                <w:b w:val="0"/>
                <w:i w:val="0"/>
                <w:sz w:val="18"/>
              </w:rPr>
              <w:t>El usuario tiene el rol ROLE_RECRUITER.</w:t>
            </w:r>
          </w:p>
        </w:tc>
        <w:tc>
          <w:tcPr>
            <w:tcW w:type="dxa" w:w="3360"/>
          </w:tcPr>
          <w:p>
            <w:pPr>
              <w:keepNext/>
              <w:jc w:val="left"/>
            </w:pPr>
            <w:r>
              <w:rPr>
                <w:b w:val="0"/>
                <w:i w:val="0"/>
                <w:sz w:val="18"/>
              </w:rPr>
              <w:t>V o F</w:t>
            </w:r>
          </w:p>
        </w:tc>
      </w:tr>
      <w:tr>
        <w:trPr>
          <w:cantSplit/>
        </w:trPr>
        <w:tc>
          <w:tcPr>
            <w:tcW w:type="dxa" w:w="3360"/>
          </w:tcPr>
          <w:p>
            <w:pPr>
              <w:keepNext/>
              <w:jc w:val="left"/>
            </w:pPr>
            <w:r>
              <w:rPr>
                <w:b w:val="0"/>
                <w:i w:val="0"/>
                <w:sz w:val="18"/>
              </w:rPr>
              <w:t>q</w:t>
            </w:r>
          </w:p>
        </w:tc>
        <w:tc>
          <w:tcPr>
            <w:tcW w:type="dxa" w:w="3360"/>
          </w:tcPr>
          <w:p>
            <w:pPr>
              <w:keepNext/>
              <w:jc w:val="left"/>
            </w:pPr>
            <w:r>
              <w:rPr>
                <w:b w:val="0"/>
                <w:i w:val="0"/>
                <w:sz w:val="18"/>
              </w:rPr>
              <w:t>El usuario es el propietario (owner) de la vacante.</w:t>
            </w:r>
          </w:p>
        </w:tc>
        <w:tc>
          <w:tcPr>
            <w:tcW w:type="dxa" w:w="3360"/>
          </w:tcPr>
          <w:p>
            <w:pPr>
              <w:keepNext/>
              <w:jc w:val="left"/>
            </w:pPr>
            <w:r>
              <w:rPr>
                <w:b w:val="0"/>
                <w:i w:val="0"/>
                <w:sz w:val="18"/>
              </w:rPr>
              <w:t>V o F</w:t>
            </w:r>
          </w:p>
        </w:tc>
      </w:tr>
      <w:tr>
        <w:trPr>
          <w:cantSplit/>
        </w:trPr>
        <w:tc>
          <w:tcPr>
            <w:tcW w:type="dxa" w:w="3360"/>
          </w:tcPr>
          <w:p>
            <w:pPr>
              <w:keepNext/>
              <w:jc w:val="left"/>
            </w:pPr>
            <w:r>
              <w:rPr>
                <w:b w:val="0"/>
                <w:i w:val="0"/>
                <w:sz w:val="18"/>
              </w:rPr>
              <w:t>r</w:t>
            </w:r>
          </w:p>
        </w:tc>
        <w:tc>
          <w:tcPr>
            <w:tcW w:type="dxa" w:w="3360"/>
          </w:tcPr>
          <w:p>
            <w:pPr>
              <w:keepNext/>
              <w:jc w:val="left"/>
            </w:pPr>
            <w:r>
              <w:rPr>
                <w:b w:val="0"/>
                <w:i w:val="0"/>
                <w:sz w:val="18"/>
              </w:rPr>
              <w:t>La vacante se encuentra en estado PUBLISHED.</w:t>
            </w:r>
          </w:p>
        </w:tc>
        <w:tc>
          <w:tcPr>
            <w:tcW w:type="dxa" w:w="3360"/>
          </w:tcPr>
          <w:p>
            <w:pPr>
              <w:keepNext/>
              <w:jc w:val="left"/>
            </w:pPr>
            <w:r>
              <w:rPr>
                <w:b w:val="0"/>
                <w:i w:val="0"/>
                <w:sz w:val="18"/>
              </w:rPr>
              <w:t>V o F</w:t>
            </w:r>
          </w:p>
        </w:tc>
      </w:tr>
      <w:tr>
        <w:trPr>
          <w:cantSplit/>
        </w:trPr>
        <w:tc>
          <w:tcPr>
            <w:tcW w:type="dxa" w:w="3360"/>
          </w:tcPr>
          <w:p>
            <w:pPr>
              <w:keepNext/>
              <w:jc w:val="left"/>
            </w:pPr>
            <w:r>
              <w:rPr>
                <w:b w:val="0"/>
                <w:i w:val="0"/>
                <w:sz w:val="18"/>
              </w:rPr>
              <w:t>s</w:t>
            </w:r>
          </w:p>
        </w:tc>
        <w:tc>
          <w:tcPr>
            <w:tcW w:type="dxa" w:w="3360"/>
          </w:tcPr>
          <w:p>
            <w:pPr>
              <w:keepNext/>
              <w:jc w:val="left"/>
            </w:pPr>
            <w:r>
              <w:rPr>
                <w:b w:val="0"/>
                <w:i w:val="0"/>
                <w:sz w:val="18"/>
              </w:rPr>
              <w:t>El usuario tiene el rol ROLE_SYSTEM_ADMIN.</w:t>
            </w:r>
          </w:p>
        </w:tc>
        <w:tc>
          <w:tcPr>
            <w:tcW w:type="dxa" w:w="3360"/>
          </w:tcPr>
          <w:p>
            <w:pPr>
              <w:keepNext/>
              <w:jc w:val="left"/>
            </w:pPr>
            <w:r>
              <w:rPr>
                <w:b w:val="0"/>
                <w:i w:val="0"/>
                <w:sz w:val="18"/>
              </w:rPr>
              <w:t>V o F</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6</w:t>
      </w:r>
      <w:r>
        <w:rPr>
          <w:b/>
          <w:sz w:val="18"/>
        </w:rPr>
        <w:fldChar w:fldCharType="end"/>
      </w:r>
      <w:r>
        <w:rPr>
          <w:i w:val="0"/>
          <w:sz w:val="18"/>
        </w:rPr>
        <w:t xml:space="preserve"> — Lógica proposicional aplicada al AURA Orchestrator.</w:t>
      </w:r>
    </w:p>
    <w:p>
      <w:pPr>
        <w:spacing w:after="160"/>
        <w:jc w:val="both"/>
      </w:pPr>
      <w:r>
        <w:rPr>
          <w:b w:val="0"/>
          <w:i w:val="0"/>
        </w:rPr>
        <w:t>Con estas proposiciones, las reglas de negocio que evalúa el orquestador son:</w:t>
      </w:r>
    </w:p>
    <w:p>
      <w:pPr>
        <w:spacing w:after="160"/>
        <w:jc w:val="center"/>
      </w:pPr>
      <w:r>
        <w:rPr>
          <w:b/>
          <w:i w:val="0"/>
        </w:rPr>
        <w:t>Regla 1 — edición de vacante: puede_editar_vacante = (p ∧ q) ∨ s</w:t>
      </w:r>
    </w:p>
    <w:p>
      <w:pPr>
        <w:spacing w:after="160"/>
        <w:jc w:val="center"/>
      </w:pPr>
      <w:r>
        <w:rPr>
          <w:b/>
          <w:i w:val="0"/>
        </w:rPr>
        <w:t>Regla 2 — bloqueo de edición: bloquear_edicion = r ∧ ¬puede_editar_vacante, que equivale a r ∧ ¬(p ∧ q) ∧ ¬s</w:t>
      </w:r>
    </w:p>
    <w:p>
      <w:pPr>
        <w:spacing w:after="160"/>
        <w:jc w:val="center"/>
      </w:pPr>
      <w:r>
        <w:rPr>
          <w:b/>
          <w:i w:val="0"/>
        </w:rPr>
        <w:t>Regla 3 — visibilidad del reporte: ver_reporte = (p ∧ q) ∨ s</w:t>
      </w:r>
    </w:p>
    <w:p>
      <w:pPr>
        <w:spacing w:after="160"/>
        <w:jc w:val="both"/>
      </w:pPr>
      <w:r>
        <w:rPr>
          <w:b w:val="0"/>
          <w:i w:val="0"/>
        </w:rPr>
        <w:t>En palabras: un reclutador dueño de la vacante puede editarla; un administrador del sistema siempre puede hacerlo; y si la vacante está publicada (r = V) y nadie de esos dos casos interviene, la edición queda bloqueada. La variable r solo influye en el bloqueo, no en la visibilidad del reporte. La misma técnica se aplica a las reglas de RBAC, aislamiento entre empresas y auditoría descritas en la sección 7.5 y en la sección 10.</w:t>
      </w:r>
    </w:p>
    <w:p>
      <w:pPr>
        <w:pStyle w:val="Ttulo3"/>
        <w:spacing w:before="280"/>
      </w:pPr>
      <w:r>
        <w:t>1.2.4 Tablas de verdad</w:t>
      </w:r>
    </w:p>
    <w:p>
      <w:pPr>
        <w:spacing w:after="160"/>
        <w:jc w:val="both"/>
      </w:pPr>
      <w:r>
        <w:rPr>
          <w:b w:val="0"/>
          <w:i w:val="0"/>
        </w:rPr>
        <w:t>Una tabla de verdad enumera todas las combinaciones posibles de valores de las proposiciones y el resultado de la fórmula en cada caso. Permite comprobar que una regla se comporta como se espera antes de implementarla en código. Con cuatro variables (p, q, r y s) hay 2⁴ = 16 combinaciones. Por eso, todas las tablas de este anexo se presentan con las cuatro variables, y cada fila representa un escenario posible del sistema.</w:t>
      </w:r>
    </w:p>
    <w:p>
      <w:pPr>
        <w:pStyle w:val="Ttulo3"/>
        <w:spacing w:before="280"/>
      </w:pPr>
      <w:r>
        <w:t>1.2.4.1 Tabla original (predeterminada) de los conectores con cuatro variables</w:t>
      </w:r>
    </w:p>
    <w:p>
      <w:pPr>
        <w:spacing w:after="280"/>
        <w:jc w:val="both"/>
      </w:pPr>
      <w:r>
        <w:rPr>
          <w:b w:val="0"/>
          <w:i w:val="0"/>
        </w:rPr>
        <w:t xml:space="preserve">Esta es la tabla base de los conectores. Se evalúan los conectores sobre p y q, y también sobre r y s, para que todas las proposiciones definidas en la sección 1.2.3 queden analizadas (tabla 7).</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840"/>
        <w:gridCol w:w="840"/>
        <w:gridCol w:w="840"/>
        <w:gridCol w:w="840"/>
        <w:gridCol w:w="840"/>
        <w:gridCol w:w="840"/>
        <w:gridCol w:w="840"/>
        <w:gridCol w:w="840"/>
        <w:gridCol w:w="840"/>
        <w:gridCol w:w="840"/>
        <w:gridCol w:w="840"/>
        <w:gridCol w:w="840"/>
      </w:tblGrid>
      <w:tr>
        <w:trPr>
          <w:tblHeader w:val="true"/>
          <w:cantSplit/>
        </w:trPr>
        <w:tc>
          <w:tcPr>
            <w:tcW w:type="dxa" w:w="840"/>
            <w:shd w:val="clear" w:color="auto" w:fill="C55A11"/>
          </w:tcPr>
          <w:p>
            <w:pPr>
              <w:keepNext/>
              <w:jc w:val="left"/>
            </w:pPr>
            <w:r>
              <w:rPr>
                <w:b/>
                <w:i w:val="0"/>
                <w:color w:val="FFFFFF"/>
                <w:sz w:val="15"/>
              </w:rPr>
              <w:t>p</w:t>
            </w:r>
          </w:p>
        </w:tc>
        <w:tc>
          <w:tcPr>
            <w:tcW w:type="dxa" w:w="840"/>
            <w:shd w:val="clear" w:color="auto" w:fill="C55A11"/>
          </w:tcPr>
          <w:p>
            <w:pPr>
              <w:keepNext/>
              <w:jc w:val="left"/>
            </w:pPr>
            <w:r>
              <w:rPr>
                <w:b/>
                <w:i w:val="0"/>
                <w:color w:val="FFFFFF"/>
                <w:sz w:val="15"/>
              </w:rPr>
              <w:t>q</w:t>
            </w:r>
          </w:p>
        </w:tc>
        <w:tc>
          <w:tcPr>
            <w:tcW w:type="dxa" w:w="840"/>
            <w:shd w:val="clear" w:color="auto" w:fill="C55A11"/>
          </w:tcPr>
          <w:p>
            <w:pPr>
              <w:keepNext/>
              <w:jc w:val="left"/>
            </w:pPr>
            <w:r>
              <w:rPr>
                <w:b/>
                <w:i w:val="0"/>
                <w:color w:val="FFFFFF"/>
                <w:sz w:val="15"/>
              </w:rPr>
              <w:t>r</w:t>
            </w:r>
          </w:p>
        </w:tc>
        <w:tc>
          <w:tcPr>
            <w:tcW w:type="dxa" w:w="840"/>
            <w:shd w:val="clear" w:color="auto" w:fill="C55A11"/>
          </w:tcPr>
          <w:p>
            <w:pPr>
              <w:keepNext/>
              <w:jc w:val="left"/>
            </w:pPr>
            <w:r>
              <w:rPr>
                <w:b/>
                <w:i w:val="0"/>
                <w:color w:val="FFFFFF"/>
                <w:sz w:val="15"/>
              </w:rPr>
              <w:t>s</w:t>
            </w:r>
          </w:p>
        </w:tc>
        <w:tc>
          <w:tcPr>
            <w:tcW w:type="dxa" w:w="840"/>
            <w:shd w:val="clear" w:color="auto" w:fill="C55A11"/>
          </w:tcPr>
          <w:p>
            <w:pPr>
              <w:keepNext/>
              <w:jc w:val="left"/>
            </w:pPr>
            <w:r>
              <w:rPr>
                <w:b/>
                <w:i w:val="0"/>
                <w:color w:val="FFFFFF"/>
                <w:sz w:val="15"/>
              </w:rPr>
              <w:t>p ∧ q</w:t>
            </w:r>
          </w:p>
        </w:tc>
        <w:tc>
          <w:tcPr>
            <w:tcW w:type="dxa" w:w="840"/>
            <w:shd w:val="clear" w:color="auto" w:fill="C55A11"/>
          </w:tcPr>
          <w:p>
            <w:pPr>
              <w:keepNext/>
              <w:jc w:val="left"/>
            </w:pPr>
            <w:r>
              <w:rPr>
                <w:b/>
                <w:i w:val="0"/>
                <w:color w:val="FFFFFF"/>
                <w:sz w:val="15"/>
              </w:rPr>
              <w:t>p ∨ q</w:t>
            </w:r>
          </w:p>
        </w:tc>
        <w:tc>
          <w:tcPr>
            <w:tcW w:type="dxa" w:w="840"/>
            <w:shd w:val="clear" w:color="auto" w:fill="C55A11"/>
          </w:tcPr>
          <w:p>
            <w:pPr>
              <w:keepNext/>
              <w:jc w:val="left"/>
            </w:pPr>
            <w:r>
              <w:rPr>
                <w:b/>
                <w:i w:val="0"/>
                <w:color w:val="FFFFFF"/>
                <w:sz w:val="15"/>
              </w:rPr>
              <w:t>p → q</w:t>
            </w:r>
          </w:p>
        </w:tc>
        <w:tc>
          <w:tcPr>
            <w:tcW w:type="dxa" w:w="840"/>
            <w:shd w:val="clear" w:color="auto" w:fill="C55A11"/>
          </w:tcPr>
          <w:p>
            <w:pPr>
              <w:keepNext/>
              <w:jc w:val="left"/>
            </w:pPr>
            <w:r>
              <w:rPr>
                <w:b/>
                <w:i w:val="0"/>
                <w:color w:val="FFFFFF"/>
                <w:sz w:val="15"/>
              </w:rPr>
              <w:t>p ↔ q</w:t>
            </w:r>
          </w:p>
        </w:tc>
        <w:tc>
          <w:tcPr>
            <w:tcW w:type="dxa" w:w="840"/>
            <w:shd w:val="clear" w:color="auto" w:fill="C55A11"/>
          </w:tcPr>
          <w:p>
            <w:pPr>
              <w:keepNext/>
              <w:jc w:val="left"/>
            </w:pPr>
            <w:r>
              <w:rPr>
                <w:b/>
                <w:i w:val="0"/>
                <w:color w:val="FFFFFF"/>
                <w:sz w:val="15"/>
              </w:rPr>
              <w:t>r ∧ s</w:t>
            </w:r>
          </w:p>
        </w:tc>
        <w:tc>
          <w:tcPr>
            <w:tcW w:type="dxa" w:w="840"/>
            <w:shd w:val="clear" w:color="auto" w:fill="C55A11"/>
          </w:tcPr>
          <w:p>
            <w:pPr>
              <w:keepNext/>
              <w:jc w:val="left"/>
            </w:pPr>
            <w:r>
              <w:rPr>
                <w:b/>
                <w:i w:val="0"/>
                <w:color w:val="FFFFFF"/>
                <w:sz w:val="15"/>
              </w:rPr>
              <w:t>r ∨ s</w:t>
            </w:r>
          </w:p>
        </w:tc>
        <w:tc>
          <w:tcPr>
            <w:tcW w:type="dxa" w:w="840"/>
            <w:shd w:val="clear" w:color="auto" w:fill="C55A11"/>
          </w:tcPr>
          <w:p>
            <w:pPr>
              <w:keepNext/>
              <w:jc w:val="left"/>
            </w:pPr>
            <w:r>
              <w:rPr>
                <w:b/>
                <w:i w:val="0"/>
                <w:color w:val="FFFFFF"/>
                <w:sz w:val="15"/>
              </w:rPr>
              <w:t>r → s</w:t>
            </w:r>
          </w:p>
        </w:tc>
        <w:tc>
          <w:tcPr>
            <w:tcW w:type="dxa" w:w="840"/>
            <w:shd w:val="clear" w:color="auto" w:fill="C55A11"/>
          </w:tcPr>
          <w:p>
            <w:pPr>
              <w:keepNext/>
              <w:jc w:val="left"/>
            </w:pPr>
            <w:r>
              <w:rPr>
                <w:b/>
                <w:i w:val="0"/>
                <w:color w:val="FFFFFF"/>
                <w:sz w:val="15"/>
              </w:rPr>
              <w:t>r ↔ s</w:t>
            </w:r>
          </w:p>
        </w:tc>
      </w:tr>
      <w:tr>
        <w:trPr>
          <w:cantSplit/>
        </w:trPr>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r>
      <w:tr>
        <w:trPr>
          <w:cantSplit/>
        </w:trPr>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r>
      <w:tr>
        <w:trPr>
          <w:cantSplit/>
        </w:trPr>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r>
      <w:tr>
        <w:trPr>
          <w:cantSplit/>
        </w:trPr>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r>
      <w:tr>
        <w:trPr>
          <w:cantSplit/>
        </w:trPr>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r>
      <w:tr>
        <w:trPr>
          <w:cantSplit/>
        </w:trPr>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r>
      <w:tr>
        <w:trPr>
          <w:cantSplit/>
        </w:trPr>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r>
      <w:tr>
        <w:trPr>
          <w:cantSplit/>
        </w:trPr>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r>
      <w:tr>
        <w:trPr>
          <w:cantSplit/>
        </w:trPr>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r>
      <w:tr>
        <w:trPr>
          <w:cantSplit/>
        </w:trPr>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r>
      <w:tr>
        <w:trPr>
          <w:cantSplit/>
        </w:trPr>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r>
      <w:tr>
        <w:trPr>
          <w:cantSplit/>
        </w:trPr>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r>
      <w:tr>
        <w:trPr>
          <w:cantSplit/>
        </w:trPr>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V</w:t>
            </w:r>
          </w:p>
        </w:tc>
      </w:tr>
      <w:tr>
        <w:trPr>
          <w:cantSplit/>
        </w:trPr>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r>
      <w:tr>
        <w:trPr>
          <w:cantSplit/>
        </w:trPr>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r>
      <w:tr>
        <w:trPr>
          <w:cantSplit/>
        </w:trPr>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c>
          <w:tcPr>
            <w:tcW w:type="dxa" w:w="840"/>
          </w:tcPr>
          <w:p>
            <w:pPr>
              <w:keepNext/>
              <w:jc w:val="left"/>
            </w:pPr>
            <w:r>
              <w:rPr>
                <w:b w:val="0"/>
                <w:i w:val="0"/>
                <w:sz w:val="15"/>
              </w:rPr>
              <w:t>F</w:t>
            </w:r>
          </w:p>
        </w:tc>
        <w:tc>
          <w:tcPr>
            <w:tcW w:type="dxa" w:w="840"/>
          </w:tcPr>
          <w:p>
            <w:pPr>
              <w:keepNext/>
              <w:jc w:val="left"/>
            </w:pPr>
            <w:r>
              <w:rPr>
                <w:b w:val="0"/>
                <w:i w:val="0"/>
                <w:sz w:val="15"/>
              </w:rPr>
              <w:t>F</w:t>
            </w:r>
          </w:p>
        </w:tc>
        <w:tc>
          <w:tcPr>
            <w:tcW w:type="dxa" w:w="840"/>
          </w:tcPr>
          <w:p>
            <w:pPr>
              <w:keepNext/>
              <w:jc w:val="left"/>
            </w:pPr>
            <w:r>
              <w:rPr>
                <w:b w:val="0"/>
                <w:i w:val="0"/>
                <w:sz w:val="15"/>
              </w:rPr>
              <w:t>V</w:t>
            </w:r>
          </w:p>
        </w:tc>
        <w:tc>
          <w:tcPr>
            <w:tcW w:type="dxa" w:w="840"/>
          </w:tcPr>
          <w:p>
            <w:pPr>
              <w:keepNext/>
              <w:jc w:val="left"/>
            </w:pPr>
            <w:r>
              <w:rPr>
                <w:b w:val="0"/>
                <w:i w:val="0"/>
                <w:sz w:val="15"/>
              </w:rPr>
              <w:t>V</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7</w:t>
      </w:r>
      <w:r>
        <w:rPr>
          <w:b/>
          <w:sz w:val="18"/>
        </w:rPr>
        <w:fldChar w:fldCharType="end"/>
      </w:r>
      <w:r>
        <w:rPr>
          <w:i w:val="0"/>
          <w:sz w:val="18"/>
        </w:rPr>
        <w:t xml:space="preserve"> — Tabla original (predeterminada) de los conectores con cuatro variables.</w:t>
      </w:r>
    </w:p>
    <w:p>
      <w:pPr>
        <w:spacing w:after="160"/>
        <w:jc w:val="both"/>
      </w:pPr>
      <w:r>
        <w:rPr>
          <w:b w:val="0"/>
          <w:i w:val="0"/>
        </w:rPr>
        <w:t>Lectura: ¬p siempre es el opuesto de p. p ∧ q solo es V cuando p y q son V (primer bloque de filas). p ∨ q solo es F cuando p y q son F (último bloque). p → q solo es F cuando p = V y q = F. p ↔ q es V cuando ambos valores coinciden. Las columnas de r y s siguen la misma lógica: r ∧ s solo es V cuando ambas son V, y r → s solo es F cuando r = V y s = F.</w:t>
      </w:r>
    </w:p>
    <w:p>
      <w:pPr>
        <w:pStyle w:val="Ttulo3"/>
        <w:spacing w:before="280"/>
      </w:pPr>
      <w:r>
        <w:t>1.2.4.2 Ramas de la tabla original</w:t>
      </w:r>
    </w:p>
    <w:p>
      <w:pPr>
        <w:spacing w:after="280"/>
        <w:jc w:val="both"/>
      </w:pPr>
      <w:r>
        <w:rPr>
          <w:b w:val="0"/>
          <w:i w:val="0"/>
        </w:rPr>
        <w:t xml:space="preserve">Una rama se obtiene fijando el valor de una o más proposiciones y observando cómo se comporta el resto. Primero se fijan p y q; después, r y s (tabla 8).</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80"/>
        <w:gridCol w:w="1680"/>
        <w:gridCol w:w="1680"/>
        <w:gridCol w:w="1680"/>
        <w:gridCol w:w="1680"/>
        <w:gridCol w:w="1680"/>
      </w:tblGrid>
      <w:tr>
        <w:trPr>
          <w:tblHeader w:val="true"/>
          <w:cantSplit/>
        </w:trPr>
        <w:tc>
          <w:tcPr>
            <w:tcW w:type="dxa" w:w="1680"/>
            <w:shd w:val="clear" w:color="auto" w:fill="C55A11"/>
          </w:tcPr>
          <w:p>
            <w:pPr>
              <w:keepNext/>
              <w:jc w:val="left"/>
            </w:pPr>
            <w:r>
              <w:rPr>
                <w:b/>
                <w:i w:val="0"/>
                <w:color w:val="FFFFFF"/>
                <w:sz w:val="18"/>
              </w:rPr>
              <w:t>Rama</w:t>
            </w:r>
          </w:p>
        </w:tc>
        <w:tc>
          <w:tcPr>
            <w:tcW w:type="dxa" w:w="1680"/>
            <w:shd w:val="clear" w:color="auto" w:fill="C55A11"/>
          </w:tcPr>
          <w:p>
            <w:pPr>
              <w:keepNext/>
              <w:jc w:val="left"/>
            </w:pPr>
            <w:r>
              <w:rPr>
                <w:b/>
                <w:i w:val="0"/>
                <w:color w:val="FFFFFF"/>
                <w:sz w:val="18"/>
              </w:rPr>
              <w:t>Condición fija</w:t>
            </w:r>
          </w:p>
        </w:tc>
        <w:tc>
          <w:tcPr>
            <w:tcW w:type="dxa" w:w="1680"/>
            <w:shd w:val="clear" w:color="auto" w:fill="C55A11"/>
          </w:tcPr>
          <w:p>
            <w:pPr>
              <w:keepNext/>
              <w:jc w:val="left"/>
            </w:pPr>
            <w:r>
              <w:rPr>
                <w:b/>
                <w:i w:val="0"/>
                <w:color w:val="FFFFFF"/>
                <w:sz w:val="18"/>
              </w:rPr>
              <w:t>p ∧ q</w:t>
            </w:r>
          </w:p>
        </w:tc>
        <w:tc>
          <w:tcPr>
            <w:tcW w:type="dxa" w:w="1680"/>
            <w:shd w:val="clear" w:color="auto" w:fill="C55A11"/>
          </w:tcPr>
          <w:p>
            <w:pPr>
              <w:keepNext/>
              <w:jc w:val="left"/>
            </w:pPr>
            <w:r>
              <w:rPr>
                <w:b/>
                <w:i w:val="0"/>
                <w:color w:val="FFFFFF"/>
                <w:sz w:val="18"/>
              </w:rPr>
              <w:t>p ∨ q</w:t>
            </w:r>
          </w:p>
        </w:tc>
        <w:tc>
          <w:tcPr>
            <w:tcW w:type="dxa" w:w="1680"/>
            <w:shd w:val="clear" w:color="auto" w:fill="C55A11"/>
          </w:tcPr>
          <w:p>
            <w:pPr>
              <w:keepNext/>
              <w:jc w:val="left"/>
            </w:pPr>
            <w:r>
              <w:rPr>
                <w:b/>
                <w:i w:val="0"/>
                <w:color w:val="FFFFFF"/>
                <w:sz w:val="18"/>
              </w:rPr>
              <w:t>p → q</w:t>
            </w:r>
          </w:p>
        </w:tc>
        <w:tc>
          <w:tcPr>
            <w:tcW w:type="dxa" w:w="1680"/>
            <w:shd w:val="clear" w:color="auto" w:fill="C55A11"/>
          </w:tcPr>
          <w:p>
            <w:pPr>
              <w:keepNext/>
              <w:jc w:val="left"/>
            </w:pPr>
            <w:r>
              <w:rPr>
                <w:b/>
                <w:i w:val="0"/>
                <w:color w:val="FFFFFF"/>
                <w:sz w:val="18"/>
              </w:rPr>
              <w:t>p ↔ q</w:t>
            </w:r>
          </w:p>
        </w:tc>
      </w:tr>
      <w:tr>
        <w:trPr>
          <w:cantSplit/>
        </w:trPr>
        <w:tc>
          <w:tcPr>
            <w:tcW w:type="dxa" w:w="1680"/>
          </w:tcPr>
          <w:p>
            <w:pPr>
              <w:keepNext/>
              <w:jc w:val="left"/>
            </w:pPr>
            <w:r>
              <w:rPr>
                <w:b w:val="0"/>
                <w:i w:val="0"/>
                <w:sz w:val="18"/>
              </w:rPr>
              <w:t>A</w:t>
            </w:r>
          </w:p>
        </w:tc>
        <w:tc>
          <w:tcPr>
            <w:tcW w:type="dxa" w:w="1680"/>
          </w:tcPr>
          <w:p>
            <w:pPr>
              <w:keepNext/>
              <w:jc w:val="left"/>
            </w:pPr>
            <w:r>
              <w:rPr>
                <w:b w:val="0"/>
                <w:i w:val="0"/>
                <w:sz w:val="18"/>
              </w:rPr>
              <w:t>p = V, q = V</w:t>
            </w:r>
          </w:p>
        </w:tc>
        <w:tc>
          <w:tcPr>
            <w:tcW w:type="dxa" w:w="1680"/>
          </w:tcPr>
          <w:p>
            <w:pPr>
              <w:keepNext/>
              <w:jc w:val="left"/>
            </w:pPr>
            <w:r>
              <w:rPr>
                <w:b w:val="0"/>
                <w:i w:val="0"/>
                <w:sz w:val="18"/>
              </w:rPr>
              <w:t>V</w:t>
            </w:r>
          </w:p>
        </w:tc>
        <w:tc>
          <w:tcPr>
            <w:tcW w:type="dxa" w:w="1680"/>
          </w:tcPr>
          <w:p>
            <w:pPr>
              <w:keepNext/>
              <w:jc w:val="left"/>
            </w:pPr>
            <w:r>
              <w:rPr>
                <w:b w:val="0"/>
                <w:i w:val="0"/>
                <w:sz w:val="18"/>
              </w:rPr>
              <w:t>V</w:t>
            </w:r>
          </w:p>
        </w:tc>
        <w:tc>
          <w:tcPr>
            <w:tcW w:type="dxa" w:w="1680"/>
          </w:tcPr>
          <w:p>
            <w:pPr>
              <w:keepNext/>
              <w:jc w:val="left"/>
            </w:pPr>
            <w:r>
              <w:rPr>
                <w:b w:val="0"/>
                <w:i w:val="0"/>
                <w:sz w:val="18"/>
              </w:rPr>
              <w:t>V</w:t>
            </w:r>
          </w:p>
        </w:tc>
        <w:tc>
          <w:tcPr>
            <w:tcW w:type="dxa" w:w="1680"/>
          </w:tcPr>
          <w:p>
            <w:pPr>
              <w:keepNext/>
              <w:jc w:val="left"/>
            </w:pPr>
            <w:r>
              <w:rPr>
                <w:b w:val="0"/>
                <w:i w:val="0"/>
                <w:sz w:val="18"/>
              </w:rPr>
              <w:t>V</w:t>
            </w:r>
          </w:p>
        </w:tc>
      </w:tr>
      <w:tr>
        <w:trPr>
          <w:cantSplit/>
        </w:trPr>
        <w:tc>
          <w:tcPr>
            <w:tcW w:type="dxa" w:w="1680"/>
          </w:tcPr>
          <w:p>
            <w:pPr>
              <w:keepNext/>
              <w:jc w:val="left"/>
            </w:pPr>
            <w:r>
              <w:rPr>
                <w:b w:val="0"/>
                <w:i w:val="0"/>
                <w:sz w:val="18"/>
              </w:rPr>
              <w:t>B</w:t>
            </w:r>
          </w:p>
        </w:tc>
        <w:tc>
          <w:tcPr>
            <w:tcW w:type="dxa" w:w="1680"/>
          </w:tcPr>
          <w:p>
            <w:pPr>
              <w:keepNext/>
              <w:jc w:val="left"/>
            </w:pPr>
            <w:r>
              <w:rPr>
                <w:b w:val="0"/>
                <w:i w:val="0"/>
                <w:sz w:val="18"/>
              </w:rPr>
              <w:t>p = V, q = F</w:t>
            </w:r>
          </w:p>
        </w:tc>
        <w:tc>
          <w:tcPr>
            <w:tcW w:type="dxa" w:w="1680"/>
          </w:tcPr>
          <w:p>
            <w:pPr>
              <w:keepNext/>
              <w:jc w:val="left"/>
            </w:pPr>
            <w:r>
              <w:rPr>
                <w:b w:val="0"/>
                <w:i w:val="0"/>
                <w:sz w:val="18"/>
              </w:rPr>
              <w:t>F</w:t>
            </w:r>
          </w:p>
        </w:tc>
        <w:tc>
          <w:tcPr>
            <w:tcW w:type="dxa" w:w="1680"/>
          </w:tcPr>
          <w:p>
            <w:pPr>
              <w:keepNext/>
              <w:jc w:val="left"/>
            </w:pPr>
            <w:r>
              <w:rPr>
                <w:b w:val="0"/>
                <w:i w:val="0"/>
                <w:sz w:val="18"/>
              </w:rPr>
              <w:t>V</w:t>
            </w:r>
          </w:p>
        </w:tc>
        <w:tc>
          <w:tcPr>
            <w:tcW w:type="dxa" w:w="1680"/>
          </w:tcPr>
          <w:p>
            <w:pPr>
              <w:keepNext/>
              <w:jc w:val="left"/>
            </w:pPr>
            <w:r>
              <w:rPr>
                <w:b w:val="0"/>
                <w:i w:val="0"/>
                <w:sz w:val="18"/>
              </w:rPr>
              <w:t>F</w:t>
            </w:r>
          </w:p>
        </w:tc>
        <w:tc>
          <w:tcPr>
            <w:tcW w:type="dxa" w:w="1680"/>
          </w:tcPr>
          <w:p>
            <w:pPr>
              <w:keepNext/>
              <w:jc w:val="left"/>
            </w:pPr>
            <w:r>
              <w:rPr>
                <w:b w:val="0"/>
                <w:i w:val="0"/>
                <w:sz w:val="18"/>
              </w:rPr>
              <w:t>F</w:t>
            </w:r>
          </w:p>
        </w:tc>
      </w:tr>
      <w:tr>
        <w:trPr>
          <w:cantSplit/>
        </w:trPr>
        <w:tc>
          <w:tcPr>
            <w:tcW w:type="dxa" w:w="1680"/>
          </w:tcPr>
          <w:p>
            <w:pPr>
              <w:keepNext/>
              <w:jc w:val="left"/>
            </w:pPr>
            <w:r>
              <w:rPr>
                <w:b w:val="0"/>
                <w:i w:val="0"/>
                <w:sz w:val="18"/>
              </w:rPr>
              <w:t>C</w:t>
            </w:r>
          </w:p>
        </w:tc>
        <w:tc>
          <w:tcPr>
            <w:tcW w:type="dxa" w:w="1680"/>
          </w:tcPr>
          <w:p>
            <w:pPr>
              <w:keepNext/>
              <w:jc w:val="left"/>
            </w:pPr>
            <w:r>
              <w:rPr>
                <w:b w:val="0"/>
                <w:i w:val="0"/>
                <w:sz w:val="18"/>
              </w:rPr>
              <w:t>p = F, q = V</w:t>
            </w:r>
          </w:p>
        </w:tc>
        <w:tc>
          <w:tcPr>
            <w:tcW w:type="dxa" w:w="1680"/>
          </w:tcPr>
          <w:p>
            <w:pPr>
              <w:keepNext/>
              <w:jc w:val="left"/>
            </w:pPr>
            <w:r>
              <w:rPr>
                <w:b w:val="0"/>
                <w:i w:val="0"/>
                <w:sz w:val="18"/>
              </w:rPr>
              <w:t>F</w:t>
            </w:r>
          </w:p>
        </w:tc>
        <w:tc>
          <w:tcPr>
            <w:tcW w:type="dxa" w:w="1680"/>
          </w:tcPr>
          <w:p>
            <w:pPr>
              <w:keepNext/>
              <w:jc w:val="left"/>
            </w:pPr>
            <w:r>
              <w:rPr>
                <w:b w:val="0"/>
                <w:i w:val="0"/>
                <w:sz w:val="18"/>
              </w:rPr>
              <w:t>V</w:t>
            </w:r>
          </w:p>
        </w:tc>
        <w:tc>
          <w:tcPr>
            <w:tcW w:type="dxa" w:w="1680"/>
          </w:tcPr>
          <w:p>
            <w:pPr>
              <w:keepNext/>
              <w:jc w:val="left"/>
            </w:pPr>
            <w:r>
              <w:rPr>
                <w:b w:val="0"/>
                <w:i w:val="0"/>
                <w:sz w:val="18"/>
              </w:rPr>
              <w:t>V</w:t>
            </w:r>
          </w:p>
        </w:tc>
        <w:tc>
          <w:tcPr>
            <w:tcW w:type="dxa" w:w="1680"/>
          </w:tcPr>
          <w:p>
            <w:pPr>
              <w:keepNext/>
              <w:jc w:val="left"/>
            </w:pPr>
            <w:r>
              <w:rPr>
                <w:b w:val="0"/>
                <w:i w:val="0"/>
                <w:sz w:val="18"/>
              </w:rPr>
              <w:t>F</w:t>
            </w:r>
          </w:p>
        </w:tc>
      </w:tr>
      <w:tr>
        <w:trPr>
          <w:cantSplit/>
        </w:trPr>
        <w:tc>
          <w:tcPr>
            <w:tcW w:type="dxa" w:w="1680"/>
          </w:tcPr>
          <w:p>
            <w:pPr>
              <w:keepNext/>
              <w:jc w:val="left"/>
            </w:pPr>
            <w:r>
              <w:rPr>
                <w:b w:val="0"/>
                <w:i w:val="0"/>
                <w:sz w:val="18"/>
              </w:rPr>
              <w:t>D</w:t>
            </w:r>
          </w:p>
        </w:tc>
        <w:tc>
          <w:tcPr>
            <w:tcW w:type="dxa" w:w="1680"/>
          </w:tcPr>
          <w:p>
            <w:pPr>
              <w:keepNext/>
              <w:jc w:val="left"/>
            </w:pPr>
            <w:r>
              <w:rPr>
                <w:b w:val="0"/>
                <w:i w:val="0"/>
                <w:sz w:val="18"/>
              </w:rPr>
              <w:t>p = F, q = F</w:t>
            </w:r>
          </w:p>
        </w:tc>
        <w:tc>
          <w:tcPr>
            <w:tcW w:type="dxa" w:w="1680"/>
          </w:tcPr>
          <w:p>
            <w:pPr>
              <w:keepNext/>
              <w:jc w:val="left"/>
            </w:pPr>
            <w:r>
              <w:rPr>
                <w:b w:val="0"/>
                <w:i w:val="0"/>
                <w:sz w:val="18"/>
              </w:rPr>
              <w:t>F</w:t>
            </w:r>
          </w:p>
        </w:tc>
        <w:tc>
          <w:tcPr>
            <w:tcW w:type="dxa" w:w="1680"/>
          </w:tcPr>
          <w:p>
            <w:pPr>
              <w:keepNext/>
              <w:jc w:val="left"/>
            </w:pPr>
            <w:r>
              <w:rPr>
                <w:b w:val="0"/>
                <w:i w:val="0"/>
                <w:sz w:val="18"/>
              </w:rPr>
              <w:t>F</w:t>
            </w:r>
          </w:p>
        </w:tc>
        <w:tc>
          <w:tcPr>
            <w:tcW w:type="dxa" w:w="1680"/>
          </w:tcPr>
          <w:p>
            <w:pPr>
              <w:keepNext/>
              <w:jc w:val="left"/>
            </w:pPr>
            <w:r>
              <w:rPr>
                <w:b w:val="0"/>
                <w:i w:val="0"/>
                <w:sz w:val="18"/>
              </w:rPr>
              <w:t>V</w:t>
            </w:r>
          </w:p>
        </w:tc>
        <w:tc>
          <w:tcPr>
            <w:tcW w:type="dxa" w:w="1680"/>
          </w:tcPr>
          <w:p>
            <w:pPr>
              <w:keepNext/>
              <w:jc w:val="left"/>
            </w:pPr>
            <w:r>
              <w:rPr>
                <w:b w:val="0"/>
                <w:i w:val="0"/>
                <w:sz w:val="18"/>
              </w:rPr>
              <w:t>V</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8</w:t>
      </w:r>
      <w:r>
        <w:rPr>
          <w:b/>
          <w:sz w:val="18"/>
        </w:rPr>
        <w:fldChar w:fldCharType="end"/>
      </w:r>
      <w:r>
        <w:rPr>
          <w:i w:val="0"/>
          <w:sz w:val="18"/>
        </w:rPr>
        <w:t xml:space="preserve"> — Ramas de la tabla original.</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80"/>
        <w:gridCol w:w="1680"/>
        <w:gridCol w:w="1680"/>
        <w:gridCol w:w="1680"/>
        <w:gridCol w:w="1680"/>
        <w:gridCol w:w="1680"/>
      </w:tblGrid>
      <w:tr>
        <w:trPr>
          <w:tblHeader w:val="true"/>
          <w:cantSplit/>
        </w:trPr>
        <w:tc>
          <w:tcPr>
            <w:tcW w:type="dxa" w:w="1680"/>
            <w:shd w:val="clear" w:color="auto" w:fill="C55A11"/>
          </w:tcPr>
          <w:p>
            <w:pPr>
              <w:keepNext/>
              <w:jc w:val="left"/>
            </w:pPr>
            <w:r>
              <w:rPr>
                <w:b/>
                <w:i w:val="0"/>
                <w:color w:val="FFFFFF"/>
                <w:sz w:val="18"/>
              </w:rPr>
              <w:t>Rama</w:t>
            </w:r>
          </w:p>
        </w:tc>
        <w:tc>
          <w:tcPr>
            <w:tcW w:type="dxa" w:w="1680"/>
            <w:shd w:val="clear" w:color="auto" w:fill="C55A11"/>
          </w:tcPr>
          <w:p>
            <w:pPr>
              <w:keepNext/>
              <w:jc w:val="left"/>
            </w:pPr>
            <w:r>
              <w:rPr>
                <w:b/>
                <w:i w:val="0"/>
                <w:color w:val="FFFFFF"/>
                <w:sz w:val="18"/>
              </w:rPr>
              <w:t>Condición fija</w:t>
            </w:r>
          </w:p>
        </w:tc>
        <w:tc>
          <w:tcPr>
            <w:tcW w:type="dxa" w:w="1680"/>
            <w:shd w:val="clear" w:color="auto" w:fill="C55A11"/>
          </w:tcPr>
          <w:p>
            <w:pPr>
              <w:keepNext/>
              <w:jc w:val="left"/>
            </w:pPr>
            <w:r>
              <w:rPr>
                <w:b/>
                <w:i w:val="0"/>
                <w:color w:val="FFFFFF"/>
                <w:sz w:val="18"/>
              </w:rPr>
              <w:t>r ∧ s</w:t>
            </w:r>
          </w:p>
        </w:tc>
        <w:tc>
          <w:tcPr>
            <w:tcW w:type="dxa" w:w="1680"/>
            <w:shd w:val="clear" w:color="auto" w:fill="C55A11"/>
          </w:tcPr>
          <w:p>
            <w:pPr>
              <w:keepNext/>
              <w:jc w:val="left"/>
            </w:pPr>
            <w:r>
              <w:rPr>
                <w:b/>
                <w:i w:val="0"/>
                <w:color w:val="FFFFFF"/>
                <w:sz w:val="18"/>
              </w:rPr>
              <w:t>r ∨ s</w:t>
            </w:r>
          </w:p>
        </w:tc>
        <w:tc>
          <w:tcPr>
            <w:tcW w:type="dxa" w:w="1680"/>
            <w:shd w:val="clear" w:color="auto" w:fill="C55A11"/>
          </w:tcPr>
          <w:p>
            <w:pPr>
              <w:keepNext/>
              <w:jc w:val="left"/>
            </w:pPr>
            <w:r>
              <w:rPr>
                <w:b/>
                <w:i w:val="0"/>
                <w:color w:val="FFFFFF"/>
                <w:sz w:val="18"/>
              </w:rPr>
              <w:t>r → s</w:t>
            </w:r>
          </w:p>
        </w:tc>
        <w:tc>
          <w:tcPr>
            <w:tcW w:type="dxa" w:w="1680"/>
            <w:shd w:val="clear" w:color="auto" w:fill="C55A11"/>
          </w:tcPr>
          <w:p>
            <w:pPr>
              <w:keepNext/>
              <w:jc w:val="left"/>
            </w:pPr>
            <w:r>
              <w:rPr>
                <w:b/>
                <w:i w:val="0"/>
                <w:color w:val="FFFFFF"/>
                <w:sz w:val="18"/>
              </w:rPr>
              <w:t>r ↔ s</w:t>
            </w:r>
          </w:p>
        </w:tc>
      </w:tr>
      <w:tr>
        <w:trPr>
          <w:cantSplit/>
        </w:trPr>
        <w:tc>
          <w:tcPr>
            <w:tcW w:type="dxa" w:w="1680"/>
          </w:tcPr>
          <w:p>
            <w:pPr>
              <w:keepNext/>
              <w:jc w:val="left"/>
            </w:pPr>
            <w:r>
              <w:rPr>
                <w:b w:val="0"/>
                <w:i w:val="0"/>
                <w:sz w:val="18"/>
              </w:rPr>
              <w:t>E</w:t>
            </w:r>
          </w:p>
        </w:tc>
        <w:tc>
          <w:tcPr>
            <w:tcW w:type="dxa" w:w="1680"/>
          </w:tcPr>
          <w:p>
            <w:pPr>
              <w:keepNext/>
              <w:jc w:val="left"/>
            </w:pPr>
            <w:r>
              <w:rPr>
                <w:b w:val="0"/>
                <w:i w:val="0"/>
                <w:sz w:val="18"/>
              </w:rPr>
              <w:t>r = V, s = V</w:t>
            </w:r>
          </w:p>
        </w:tc>
        <w:tc>
          <w:tcPr>
            <w:tcW w:type="dxa" w:w="1680"/>
          </w:tcPr>
          <w:p>
            <w:pPr>
              <w:keepNext/>
              <w:jc w:val="left"/>
            </w:pPr>
            <w:r>
              <w:rPr>
                <w:b w:val="0"/>
                <w:i w:val="0"/>
                <w:sz w:val="18"/>
              </w:rPr>
              <w:t>V</w:t>
            </w:r>
          </w:p>
        </w:tc>
        <w:tc>
          <w:tcPr>
            <w:tcW w:type="dxa" w:w="1680"/>
          </w:tcPr>
          <w:p>
            <w:pPr>
              <w:keepNext/>
              <w:jc w:val="left"/>
            </w:pPr>
            <w:r>
              <w:rPr>
                <w:b w:val="0"/>
                <w:i w:val="0"/>
                <w:sz w:val="18"/>
              </w:rPr>
              <w:t>V</w:t>
            </w:r>
          </w:p>
        </w:tc>
        <w:tc>
          <w:tcPr>
            <w:tcW w:type="dxa" w:w="1680"/>
          </w:tcPr>
          <w:p>
            <w:pPr>
              <w:keepNext/>
              <w:jc w:val="left"/>
            </w:pPr>
            <w:r>
              <w:rPr>
                <w:b w:val="0"/>
                <w:i w:val="0"/>
                <w:sz w:val="18"/>
              </w:rPr>
              <w:t>V</w:t>
            </w:r>
          </w:p>
        </w:tc>
        <w:tc>
          <w:tcPr>
            <w:tcW w:type="dxa" w:w="1680"/>
          </w:tcPr>
          <w:p>
            <w:pPr>
              <w:keepNext/>
              <w:jc w:val="left"/>
            </w:pPr>
            <w:r>
              <w:rPr>
                <w:b w:val="0"/>
                <w:i w:val="0"/>
                <w:sz w:val="18"/>
              </w:rPr>
              <w:t>V</w:t>
            </w:r>
          </w:p>
        </w:tc>
      </w:tr>
      <w:tr>
        <w:trPr>
          <w:cantSplit/>
        </w:trPr>
        <w:tc>
          <w:tcPr>
            <w:tcW w:type="dxa" w:w="1680"/>
          </w:tcPr>
          <w:p>
            <w:pPr>
              <w:keepNext/>
              <w:jc w:val="left"/>
            </w:pPr>
            <w:r>
              <w:rPr>
                <w:b w:val="0"/>
                <w:i w:val="0"/>
                <w:sz w:val="18"/>
              </w:rPr>
              <w:t>F</w:t>
            </w:r>
          </w:p>
        </w:tc>
        <w:tc>
          <w:tcPr>
            <w:tcW w:type="dxa" w:w="1680"/>
          </w:tcPr>
          <w:p>
            <w:pPr>
              <w:keepNext/>
              <w:jc w:val="left"/>
            </w:pPr>
            <w:r>
              <w:rPr>
                <w:b w:val="0"/>
                <w:i w:val="0"/>
                <w:sz w:val="18"/>
              </w:rPr>
              <w:t>r = V, s = F</w:t>
            </w:r>
          </w:p>
        </w:tc>
        <w:tc>
          <w:tcPr>
            <w:tcW w:type="dxa" w:w="1680"/>
          </w:tcPr>
          <w:p>
            <w:pPr>
              <w:keepNext/>
              <w:jc w:val="left"/>
            </w:pPr>
            <w:r>
              <w:rPr>
                <w:b w:val="0"/>
                <w:i w:val="0"/>
                <w:sz w:val="18"/>
              </w:rPr>
              <w:t>F</w:t>
            </w:r>
          </w:p>
        </w:tc>
        <w:tc>
          <w:tcPr>
            <w:tcW w:type="dxa" w:w="1680"/>
          </w:tcPr>
          <w:p>
            <w:pPr>
              <w:keepNext/>
              <w:jc w:val="left"/>
            </w:pPr>
            <w:r>
              <w:rPr>
                <w:b w:val="0"/>
                <w:i w:val="0"/>
                <w:sz w:val="18"/>
              </w:rPr>
              <w:t>V</w:t>
            </w:r>
          </w:p>
        </w:tc>
        <w:tc>
          <w:tcPr>
            <w:tcW w:type="dxa" w:w="1680"/>
          </w:tcPr>
          <w:p>
            <w:pPr>
              <w:keepNext/>
              <w:jc w:val="left"/>
            </w:pPr>
            <w:r>
              <w:rPr>
                <w:b w:val="0"/>
                <w:i w:val="0"/>
                <w:sz w:val="18"/>
              </w:rPr>
              <w:t>F</w:t>
            </w:r>
          </w:p>
        </w:tc>
        <w:tc>
          <w:tcPr>
            <w:tcW w:type="dxa" w:w="1680"/>
          </w:tcPr>
          <w:p>
            <w:pPr>
              <w:keepNext/>
              <w:jc w:val="left"/>
            </w:pPr>
            <w:r>
              <w:rPr>
                <w:b w:val="0"/>
                <w:i w:val="0"/>
                <w:sz w:val="18"/>
              </w:rPr>
              <w:t>F</w:t>
            </w:r>
          </w:p>
        </w:tc>
      </w:tr>
      <w:tr>
        <w:trPr>
          <w:cantSplit/>
        </w:trPr>
        <w:tc>
          <w:tcPr>
            <w:tcW w:type="dxa" w:w="1680"/>
          </w:tcPr>
          <w:p>
            <w:pPr>
              <w:keepNext/>
              <w:jc w:val="left"/>
            </w:pPr>
            <w:r>
              <w:rPr>
                <w:b w:val="0"/>
                <w:i w:val="0"/>
                <w:sz w:val="18"/>
              </w:rPr>
              <w:t>G</w:t>
            </w:r>
          </w:p>
        </w:tc>
        <w:tc>
          <w:tcPr>
            <w:tcW w:type="dxa" w:w="1680"/>
          </w:tcPr>
          <w:p>
            <w:pPr>
              <w:keepNext/>
              <w:jc w:val="left"/>
            </w:pPr>
            <w:r>
              <w:rPr>
                <w:b w:val="0"/>
                <w:i w:val="0"/>
                <w:sz w:val="18"/>
              </w:rPr>
              <w:t>r = F, s = V</w:t>
            </w:r>
          </w:p>
        </w:tc>
        <w:tc>
          <w:tcPr>
            <w:tcW w:type="dxa" w:w="1680"/>
          </w:tcPr>
          <w:p>
            <w:pPr>
              <w:keepNext/>
              <w:jc w:val="left"/>
            </w:pPr>
            <w:r>
              <w:rPr>
                <w:b w:val="0"/>
                <w:i w:val="0"/>
                <w:sz w:val="18"/>
              </w:rPr>
              <w:t>F</w:t>
            </w:r>
          </w:p>
        </w:tc>
        <w:tc>
          <w:tcPr>
            <w:tcW w:type="dxa" w:w="1680"/>
          </w:tcPr>
          <w:p>
            <w:pPr>
              <w:keepNext/>
              <w:jc w:val="left"/>
            </w:pPr>
            <w:r>
              <w:rPr>
                <w:b w:val="0"/>
                <w:i w:val="0"/>
                <w:sz w:val="18"/>
              </w:rPr>
              <w:t>V</w:t>
            </w:r>
          </w:p>
        </w:tc>
        <w:tc>
          <w:tcPr>
            <w:tcW w:type="dxa" w:w="1680"/>
          </w:tcPr>
          <w:p>
            <w:pPr>
              <w:keepNext/>
              <w:jc w:val="left"/>
            </w:pPr>
            <w:r>
              <w:rPr>
                <w:b w:val="0"/>
                <w:i w:val="0"/>
                <w:sz w:val="18"/>
              </w:rPr>
              <w:t>V</w:t>
            </w:r>
          </w:p>
        </w:tc>
        <w:tc>
          <w:tcPr>
            <w:tcW w:type="dxa" w:w="1680"/>
          </w:tcPr>
          <w:p>
            <w:pPr>
              <w:keepNext/>
              <w:jc w:val="left"/>
            </w:pPr>
            <w:r>
              <w:rPr>
                <w:b w:val="0"/>
                <w:i w:val="0"/>
                <w:sz w:val="18"/>
              </w:rPr>
              <w:t>F</w:t>
            </w:r>
          </w:p>
        </w:tc>
      </w:tr>
      <w:tr>
        <w:trPr>
          <w:cantSplit/>
        </w:trPr>
        <w:tc>
          <w:tcPr>
            <w:tcW w:type="dxa" w:w="1680"/>
          </w:tcPr>
          <w:p>
            <w:pPr>
              <w:keepNext/>
              <w:jc w:val="left"/>
            </w:pPr>
            <w:r>
              <w:rPr>
                <w:b w:val="0"/>
                <w:i w:val="0"/>
                <w:sz w:val="18"/>
              </w:rPr>
              <w:t>H</w:t>
            </w:r>
          </w:p>
        </w:tc>
        <w:tc>
          <w:tcPr>
            <w:tcW w:type="dxa" w:w="1680"/>
          </w:tcPr>
          <w:p>
            <w:pPr>
              <w:keepNext/>
              <w:jc w:val="left"/>
            </w:pPr>
            <w:r>
              <w:rPr>
                <w:b w:val="0"/>
                <w:i w:val="0"/>
                <w:sz w:val="18"/>
              </w:rPr>
              <w:t>r = F, s = F</w:t>
            </w:r>
          </w:p>
        </w:tc>
        <w:tc>
          <w:tcPr>
            <w:tcW w:type="dxa" w:w="1680"/>
          </w:tcPr>
          <w:p>
            <w:pPr>
              <w:keepNext/>
              <w:jc w:val="left"/>
            </w:pPr>
            <w:r>
              <w:rPr>
                <w:b w:val="0"/>
                <w:i w:val="0"/>
                <w:sz w:val="18"/>
              </w:rPr>
              <w:t>F</w:t>
            </w:r>
          </w:p>
        </w:tc>
        <w:tc>
          <w:tcPr>
            <w:tcW w:type="dxa" w:w="1680"/>
          </w:tcPr>
          <w:p>
            <w:pPr>
              <w:keepNext/>
              <w:jc w:val="left"/>
            </w:pPr>
            <w:r>
              <w:rPr>
                <w:b w:val="0"/>
                <w:i w:val="0"/>
                <w:sz w:val="18"/>
              </w:rPr>
              <w:t>F</w:t>
            </w:r>
          </w:p>
        </w:tc>
        <w:tc>
          <w:tcPr>
            <w:tcW w:type="dxa" w:w="1680"/>
          </w:tcPr>
          <w:p>
            <w:pPr>
              <w:keepNext/>
              <w:jc w:val="left"/>
            </w:pPr>
            <w:r>
              <w:rPr>
                <w:b w:val="0"/>
                <w:i w:val="0"/>
                <w:sz w:val="18"/>
              </w:rPr>
              <w:t>V</w:t>
            </w:r>
          </w:p>
        </w:tc>
        <w:tc>
          <w:tcPr>
            <w:tcW w:type="dxa" w:w="1680"/>
          </w:tcPr>
          <w:p>
            <w:pPr>
              <w:keepNext/>
              <w:jc w:val="left"/>
            </w:pPr>
            <w:r>
              <w:rPr>
                <w:b w:val="0"/>
                <w:i w:val="0"/>
                <w:sz w:val="18"/>
              </w:rPr>
              <w:t>V</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9</w:t>
      </w:r>
      <w:r>
        <w:rPr>
          <w:b/>
          <w:sz w:val="18"/>
        </w:rPr>
        <w:fldChar w:fldCharType="end"/>
      </w:r>
      <w:r>
        <w:rPr>
          <w:i w:val="0"/>
          <w:sz w:val="18"/>
        </w:rPr>
        <w:t xml:space="preserve"> — Ramas de la tabla original.</w:t>
      </w:r>
    </w:p>
    <w:p>
      <w:pPr>
        <w:spacing w:after="160"/>
        <w:jc w:val="both"/>
      </w:pPr>
      <w:r>
        <w:rPr>
          <w:b w:val="0"/>
          <w:i w:val="0"/>
        </w:rPr>
        <w:t>Interpretación: cuando p es falsa, la conjunción p ∧ q ya es falsa sin importar q; esa es la razón por la que el orquestador bloquea rápidamente un permiso a quien no es reclutador. Las ramas de r y s permiten razonar sobre la vigencia de la vacante (publicada o no) y sobre la condición de administrador sin necesidad de evaluar todas las filas cada vez.</w:t>
      </w:r>
    </w:p>
    <w:p>
      <w:pPr>
        <w:pStyle w:val="Ttulo3"/>
        <w:spacing w:before="280"/>
      </w:pPr>
      <w:r>
        <w:t>1.2.4.3 Regla de edición de vacantes: tabla de 16 combinaciones</w:t>
      </w:r>
    </w:p>
    <w:p>
      <w:pPr>
        <w:spacing w:after="280"/>
        <w:jc w:val="both"/>
      </w:pPr>
      <w:r>
        <w:rPr>
          <w:b w:val="0"/>
          <w:i w:val="0"/>
        </w:rPr>
        <w:t xml:space="preserve">Regla evaluada: puede_editar = (p ∧ q) ∨ s, y bloquear = r ∧ ¬puede_editar. Las cuatro variables aparecen en cada fila y la tabla es la referencia de las ramas de la sección 1.2.4.4 (tabla 10).</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60"/>
        <w:gridCol w:w="1260"/>
        <w:gridCol w:w="1260"/>
        <w:gridCol w:w="1260"/>
        <w:gridCol w:w="1260"/>
        <w:gridCol w:w="1260"/>
        <w:gridCol w:w="1260"/>
        <w:gridCol w:w="1260"/>
      </w:tblGrid>
      <w:tr>
        <w:trPr>
          <w:tblHeader w:val="true"/>
          <w:cantSplit/>
        </w:trPr>
        <w:tc>
          <w:tcPr>
            <w:tcW w:type="dxa" w:w="1260"/>
            <w:shd w:val="clear" w:color="auto" w:fill="C55A11"/>
          </w:tcPr>
          <w:p>
            <w:pPr>
              <w:keepNext/>
              <w:jc w:val="left"/>
            </w:pPr>
            <w:r>
              <w:rPr>
                <w:b/>
                <w:i w:val="0"/>
                <w:color w:val="FFFFFF"/>
                <w:sz w:val="16"/>
              </w:rPr>
              <w:t>#</w:t>
            </w:r>
          </w:p>
        </w:tc>
        <w:tc>
          <w:tcPr>
            <w:tcW w:type="dxa" w:w="1260"/>
            <w:shd w:val="clear" w:color="auto" w:fill="C55A11"/>
          </w:tcPr>
          <w:p>
            <w:pPr>
              <w:keepNext/>
              <w:jc w:val="left"/>
            </w:pPr>
            <w:r>
              <w:rPr>
                <w:b/>
                <w:i w:val="0"/>
                <w:color w:val="FFFFFF"/>
                <w:sz w:val="16"/>
              </w:rPr>
              <w:t>p</w:t>
            </w:r>
          </w:p>
        </w:tc>
        <w:tc>
          <w:tcPr>
            <w:tcW w:type="dxa" w:w="1260"/>
            <w:shd w:val="clear" w:color="auto" w:fill="C55A11"/>
          </w:tcPr>
          <w:p>
            <w:pPr>
              <w:keepNext/>
              <w:jc w:val="left"/>
            </w:pPr>
            <w:r>
              <w:rPr>
                <w:b/>
                <w:i w:val="0"/>
                <w:color w:val="FFFFFF"/>
                <w:sz w:val="16"/>
              </w:rPr>
              <w:t>q</w:t>
            </w:r>
          </w:p>
        </w:tc>
        <w:tc>
          <w:tcPr>
            <w:tcW w:type="dxa" w:w="1260"/>
            <w:shd w:val="clear" w:color="auto" w:fill="C55A11"/>
          </w:tcPr>
          <w:p>
            <w:pPr>
              <w:keepNext/>
              <w:jc w:val="left"/>
            </w:pPr>
            <w:r>
              <w:rPr>
                <w:b/>
                <w:i w:val="0"/>
                <w:color w:val="FFFFFF"/>
                <w:sz w:val="16"/>
              </w:rPr>
              <w:t>r</w:t>
            </w:r>
          </w:p>
        </w:tc>
        <w:tc>
          <w:tcPr>
            <w:tcW w:type="dxa" w:w="1260"/>
            <w:shd w:val="clear" w:color="auto" w:fill="C55A11"/>
          </w:tcPr>
          <w:p>
            <w:pPr>
              <w:keepNext/>
              <w:jc w:val="left"/>
            </w:pPr>
            <w:r>
              <w:rPr>
                <w:b/>
                <w:i w:val="0"/>
                <w:color w:val="FFFFFF"/>
                <w:sz w:val="16"/>
              </w:rPr>
              <w:t>s</w:t>
            </w:r>
          </w:p>
        </w:tc>
        <w:tc>
          <w:tcPr>
            <w:tcW w:type="dxa" w:w="1260"/>
            <w:shd w:val="clear" w:color="auto" w:fill="C55A11"/>
          </w:tcPr>
          <w:p>
            <w:pPr>
              <w:keepNext/>
              <w:jc w:val="left"/>
            </w:pPr>
            <w:r>
              <w:rPr>
                <w:b/>
                <w:i w:val="0"/>
                <w:color w:val="FFFFFF"/>
                <w:sz w:val="16"/>
              </w:rPr>
              <w:t>p ∧ q</w:t>
            </w:r>
          </w:p>
        </w:tc>
        <w:tc>
          <w:tcPr>
            <w:tcW w:type="dxa" w:w="1260"/>
            <w:shd w:val="clear" w:color="auto" w:fill="C55A11"/>
          </w:tcPr>
          <w:p>
            <w:pPr>
              <w:keepNext/>
              <w:jc w:val="left"/>
            </w:pPr>
            <w:r>
              <w:rPr>
                <w:b/>
                <w:i w:val="0"/>
                <w:color w:val="FFFFFF"/>
                <w:sz w:val="16"/>
              </w:rPr>
              <w:t>puede_editar</w:t>
            </w:r>
          </w:p>
        </w:tc>
        <w:tc>
          <w:tcPr>
            <w:tcW w:type="dxa" w:w="1260"/>
            <w:shd w:val="clear" w:color="auto" w:fill="C55A11"/>
          </w:tcPr>
          <w:p>
            <w:pPr>
              <w:keepNext/>
              <w:jc w:val="left"/>
            </w:pPr>
            <w:r>
              <w:rPr>
                <w:b/>
                <w:i w:val="0"/>
                <w:color w:val="FFFFFF"/>
                <w:sz w:val="16"/>
              </w:rPr>
              <w:t>bloquear</w:t>
            </w:r>
          </w:p>
        </w:tc>
      </w:tr>
      <w:tr>
        <w:trPr>
          <w:cantSplit/>
        </w:trPr>
        <w:tc>
          <w:tcPr>
            <w:tcW w:type="dxa" w:w="1260"/>
          </w:tcPr>
          <w:p>
            <w:pPr>
              <w:keepNext/>
              <w:jc w:val="left"/>
            </w:pPr>
            <w:r>
              <w:rPr>
                <w:b w:val="0"/>
                <w:i w:val="0"/>
                <w:sz w:val="16"/>
              </w:rPr>
              <w:t>1</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2</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3</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4</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5</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6</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V</w:t>
            </w:r>
          </w:p>
        </w:tc>
      </w:tr>
      <w:tr>
        <w:trPr>
          <w:cantSplit/>
        </w:trPr>
        <w:tc>
          <w:tcPr>
            <w:tcW w:type="dxa" w:w="1260"/>
          </w:tcPr>
          <w:p>
            <w:pPr>
              <w:keepNext/>
              <w:jc w:val="left"/>
            </w:pPr>
            <w:r>
              <w:rPr>
                <w:b w:val="0"/>
                <w:i w:val="0"/>
                <w:sz w:val="16"/>
              </w:rPr>
              <w:t>7</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8</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9</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10</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V</w:t>
            </w:r>
          </w:p>
        </w:tc>
      </w:tr>
      <w:tr>
        <w:trPr>
          <w:cantSplit/>
        </w:trPr>
        <w:tc>
          <w:tcPr>
            <w:tcW w:type="dxa" w:w="1260"/>
          </w:tcPr>
          <w:p>
            <w:pPr>
              <w:keepNext/>
              <w:jc w:val="left"/>
            </w:pPr>
            <w:r>
              <w:rPr>
                <w:b w:val="0"/>
                <w:i w:val="0"/>
                <w:sz w:val="16"/>
              </w:rPr>
              <w:t>11</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12</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13</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14</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V</w:t>
            </w:r>
          </w:p>
        </w:tc>
      </w:tr>
      <w:tr>
        <w:trPr>
          <w:cantSplit/>
        </w:trPr>
        <w:tc>
          <w:tcPr>
            <w:tcW w:type="dxa" w:w="1260"/>
          </w:tcPr>
          <w:p>
            <w:pPr>
              <w:keepNext/>
              <w:jc w:val="left"/>
            </w:pPr>
            <w:r>
              <w:rPr>
                <w:b w:val="0"/>
                <w:i w:val="0"/>
                <w:sz w:val="16"/>
              </w:rPr>
              <w:t>15</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c>
          <w:tcPr>
            <w:tcW w:type="dxa" w:w="1260"/>
          </w:tcPr>
          <w:p>
            <w:pPr>
              <w:keepNext/>
              <w:jc w:val="left"/>
            </w:pPr>
            <w:r>
              <w:rPr>
                <w:b w:val="0"/>
                <w:i w:val="0"/>
                <w:sz w:val="16"/>
              </w:rPr>
              <w:t>V</w:t>
            </w:r>
          </w:p>
        </w:tc>
        <w:tc>
          <w:tcPr>
            <w:tcW w:type="dxa" w:w="1260"/>
          </w:tcPr>
          <w:p>
            <w:pPr>
              <w:keepNext/>
              <w:jc w:val="left"/>
            </w:pPr>
            <w:r>
              <w:rPr>
                <w:b w:val="0"/>
                <w:i w:val="0"/>
                <w:sz w:val="16"/>
              </w:rPr>
              <w:t>F</w:t>
            </w:r>
          </w:p>
        </w:tc>
      </w:tr>
      <w:tr>
        <w:trPr>
          <w:cantSplit/>
        </w:trPr>
        <w:tc>
          <w:tcPr>
            <w:tcW w:type="dxa" w:w="1260"/>
          </w:tcPr>
          <w:p>
            <w:pPr>
              <w:keepNext/>
              <w:jc w:val="left"/>
            </w:pPr>
            <w:r>
              <w:rPr>
                <w:b w:val="0"/>
                <w:i w:val="0"/>
                <w:sz w:val="16"/>
              </w:rPr>
              <w:t>16</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c>
          <w:tcPr>
            <w:tcW w:type="dxa" w:w="1260"/>
          </w:tcPr>
          <w:p>
            <w:pPr>
              <w:keepNext/>
              <w:jc w:val="left"/>
            </w:pPr>
            <w:r>
              <w:rPr>
                <w:b w:val="0"/>
                <w:i w:val="0"/>
                <w:sz w:val="16"/>
              </w:rPr>
              <w:t>F</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10</w:t>
      </w:r>
      <w:r>
        <w:rPr>
          <w:b/>
          <w:sz w:val="18"/>
        </w:rPr>
        <w:fldChar w:fldCharType="end"/>
      </w:r>
      <w:r>
        <w:rPr>
          <w:i w:val="0"/>
          <w:sz w:val="18"/>
        </w:rPr>
        <w:t xml:space="preserve"> — Regla de edición de vacantes: tabla de 16 combinaciones.</w:t>
      </w:r>
    </w:p>
    <w:p>
      <w:pPr>
        <w:spacing w:after="160"/>
        <w:jc w:val="both"/>
      </w:pPr>
      <w:r>
        <w:rPr>
          <w:b w:val="0"/>
          <w:i w:val="0"/>
        </w:rPr>
        <w:t>Verificación: en las 16 filas, puede_editar y bloquear nunca son V al mismo tiempo. Por tanto, una vacante no puede estar a la vez editable y bloqueada.</w:t>
      </w:r>
    </w:p>
    <w:p>
      <w:pPr>
        <w:pStyle w:val="Ttulo3"/>
        <w:spacing w:before="280"/>
      </w:pPr>
      <w:r>
        <w:t>1.2.4.4 Ramas de la regla de edición</w:t>
      </w:r>
    </w:p>
    <w:p>
      <w:pPr>
        <w:spacing w:after="280"/>
        <w:jc w:val="both"/>
      </w:pPr>
      <w:r>
        <w:rPr>
          <w:b w:val="0"/>
          <w:i w:val="0"/>
        </w:rPr>
        <w:t xml:space="preserve">Al fijar s (administrador) y después p y q (reclutador y dueño), la tabla de 16 filas se reduce a cuatro ramas con conclusiones claras: (tabla 11)</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16"/>
        <w:gridCol w:w="2016"/>
        <w:gridCol w:w="2016"/>
        <w:gridCol w:w="2016"/>
        <w:gridCol w:w="2016"/>
      </w:tblGrid>
      <w:tr>
        <w:trPr>
          <w:tblHeader w:val="true"/>
          <w:cantSplit/>
        </w:trPr>
        <w:tc>
          <w:tcPr>
            <w:tcW w:type="dxa" w:w="2016"/>
            <w:shd w:val="clear" w:color="auto" w:fill="C55A11"/>
          </w:tcPr>
          <w:p>
            <w:pPr>
              <w:keepNext/>
              <w:jc w:val="left"/>
            </w:pPr>
            <w:r>
              <w:rPr>
                <w:b/>
                <w:i w:val="0"/>
                <w:color w:val="FFFFFF"/>
                <w:sz w:val="18"/>
              </w:rPr>
              <w:t>Rama</w:t>
            </w:r>
          </w:p>
        </w:tc>
        <w:tc>
          <w:tcPr>
            <w:tcW w:type="dxa" w:w="2016"/>
            <w:shd w:val="clear" w:color="auto" w:fill="C55A11"/>
          </w:tcPr>
          <w:p>
            <w:pPr>
              <w:keepNext/>
              <w:jc w:val="left"/>
            </w:pPr>
            <w:r>
              <w:rPr>
                <w:b/>
                <w:i w:val="0"/>
                <w:color w:val="FFFFFF"/>
                <w:sz w:val="18"/>
              </w:rPr>
              <w:t>Condición</w:t>
            </w:r>
          </w:p>
        </w:tc>
        <w:tc>
          <w:tcPr>
            <w:tcW w:type="dxa" w:w="2016"/>
            <w:shd w:val="clear" w:color="auto" w:fill="C55A11"/>
          </w:tcPr>
          <w:p>
            <w:pPr>
              <w:keepNext/>
              <w:jc w:val="left"/>
            </w:pPr>
            <w:r>
              <w:rPr>
                <w:b/>
                <w:i w:val="0"/>
                <w:color w:val="FFFFFF"/>
                <w:sz w:val="18"/>
              </w:rPr>
              <w:t>puede_editar</w:t>
            </w:r>
          </w:p>
        </w:tc>
        <w:tc>
          <w:tcPr>
            <w:tcW w:type="dxa" w:w="2016"/>
            <w:shd w:val="clear" w:color="auto" w:fill="C55A11"/>
          </w:tcPr>
          <w:p>
            <w:pPr>
              <w:keepNext/>
              <w:jc w:val="left"/>
            </w:pPr>
            <w:r>
              <w:rPr>
                <w:b/>
                <w:i w:val="0"/>
                <w:color w:val="FFFFFF"/>
                <w:sz w:val="18"/>
              </w:rPr>
              <w:t>bloquear</w:t>
            </w:r>
          </w:p>
        </w:tc>
        <w:tc>
          <w:tcPr>
            <w:tcW w:type="dxa" w:w="2016"/>
            <w:shd w:val="clear" w:color="auto" w:fill="C55A11"/>
          </w:tcPr>
          <w:p>
            <w:pPr>
              <w:keepNext/>
              <w:jc w:val="left"/>
            </w:pPr>
            <w:r>
              <w:rPr>
                <w:b/>
                <w:i w:val="0"/>
                <w:color w:val="FFFFFF"/>
                <w:sz w:val="18"/>
              </w:rPr>
              <w:t>Qué significa en AURA</w:t>
            </w:r>
          </w:p>
        </w:tc>
      </w:tr>
      <w:tr>
        <w:trPr>
          <w:cantSplit/>
        </w:trPr>
        <w:tc>
          <w:tcPr>
            <w:tcW w:type="dxa" w:w="2016"/>
          </w:tcPr>
          <w:p>
            <w:pPr>
              <w:keepNext/>
              <w:jc w:val="left"/>
            </w:pPr>
            <w:r>
              <w:rPr>
                <w:b w:val="0"/>
                <w:i w:val="0"/>
                <w:sz w:val="18"/>
              </w:rPr>
              <w:t>1</w:t>
            </w:r>
          </w:p>
        </w:tc>
        <w:tc>
          <w:tcPr>
            <w:tcW w:type="dxa" w:w="2016"/>
          </w:tcPr>
          <w:p>
            <w:pPr>
              <w:keepNext/>
              <w:jc w:val="left"/>
            </w:pPr>
            <w:r>
              <w:rPr>
                <w:b w:val="0"/>
                <w:i w:val="0"/>
                <w:sz w:val="18"/>
              </w:rPr>
              <w:t>s = V (administrador)</w:t>
            </w:r>
          </w:p>
        </w:tc>
        <w:tc>
          <w:tcPr>
            <w:tcW w:type="dxa" w:w="2016"/>
          </w:tcPr>
          <w:p>
            <w:pPr>
              <w:keepNext/>
              <w:jc w:val="left"/>
            </w:pPr>
            <w:r>
              <w:rPr>
                <w:b w:val="0"/>
                <w:i w:val="0"/>
                <w:sz w:val="18"/>
              </w:rPr>
              <w:t>V para cualquier p, q, r</w:t>
            </w:r>
          </w:p>
        </w:tc>
        <w:tc>
          <w:tcPr>
            <w:tcW w:type="dxa" w:w="2016"/>
          </w:tcPr>
          <w:p>
            <w:pPr>
              <w:keepNext/>
              <w:jc w:val="left"/>
            </w:pPr>
            <w:r>
              <w:rPr>
                <w:b w:val="0"/>
                <w:i w:val="0"/>
                <w:sz w:val="18"/>
              </w:rPr>
              <w:t>F siempre</w:t>
            </w:r>
          </w:p>
        </w:tc>
        <w:tc>
          <w:tcPr>
            <w:tcW w:type="dxa" w:w="2016"/>
          </w:tcPr>
          <w:p>
            <w:pPr>
              <w:keepNext/>
              <w:jc w:val="left"/>
            </w:pPr>
            <w:r>
              <w:rPr>
                <w:b w:val="0"/>
                <w:i w:val="0"/>
                <w:sz w:val="18"/>
              </w:rPr>
              <w:t>El administrador siempre puede editar y nunca queda bloqueado.</w:t>
            </w:r>
          </w:p>
        </w:tc>
      </w:tr>
      <w:tr>
        <w:trPr>
          <w:cantSplit/>
        </w:trPr>
        <w:tc>
          <w:tcPr>
            <w:tcW w:type="dxa" w:w="2016"/>
          </w:tcPr>
          <w:p>
            <w:pPr>
              <w:keepNext/>
              <w:jc w:val="left"/>
            </w:pPr>
            <w:r>
              <w:rPr>
                <w:b w:val="0"/>
                <w:i w:val="0"/>
                <w:sz w:val="18"/>
              </w:rPr>
              <w:t>2a</w:t>
            </w:r>
          </w:p>
        </w:tc>
        <w:tc>
          <w:tcPr>
            <w:tcW w:type="dxa" w:w="2016"/>
          </w:tcPr>
          <w:p>
            <w:pPr>
              <w:keepNext/>
              <w:jc w:val="left"/>
            </w:pPr>
            <w:r>
              <w:rPr>
                <w:b w:val="0"/>
                <w:i w:val="0"/>
                <w:sz w:val="18"/>
              </w:rPr>
              <w:t>s = F, p = V, q = V</w:t>
            </w:r>
          </w:p>
        </w:tc>
        <w:tc>
          <w:tcPr>
            <w:tcW w:type="dxa" w:w="2016"/>
          </w:tcPr>
          <w:p>
            <w:pPr>
              <w:keepNext/>
              <w:jc w:val="left"/>
            </w:pPr>
            <w:r>
              <w:rPr>
                <w:b w:val="0"/>
                <w:i w:val="0"/>
                <w:sz w:val="18"/>
              </w:rPr>
              <w:t>V</w:t>
            </w:r>
          </w:p>
        </w:tc>
        <w:tc>
          <w:tcPr>
            <w:tcW w:type="dxa" w:w="2016"/>
          </w:tcPr>
          <w:p>
            <w:pPr>
              <w:keepNext/>
              <w:jc w:val="left"/>
            </w:pPr>
            <w:r>
              <w:rPr>
                <w:b w:val="0"/>
                <w:i w:val="0"/>
                <w:sz w:val="18"/>
              </w:rPr>
              <w:t>F</w:t>
            </w:r>
          </w:p>
        </w:tc>
        <w:tc>
          <w:tcPr>
            <w:tcW w:type="dxa" w:w="2016"/>
          </w:tcPr>
          <w:p>
            <w:pPr>
              <w:keepNext/>
              <w:jc w:val="left"/>
            </w:pPr>
            <w:r>
              <w:rPr>
                <w:b w:val="0"/>
                <w:i w:val="0"/>
                <w:sz w:val="18"/>
              </w:rPr>
              <w:t>El reclutador dueño de la vacante puede editarla, publicada o no.</w:t>
            </w:r>
          </w:p>
        </w:tc>
      </w:tr>
      <w:tr>
        <w:trPr>
          <w:cantSplit/>
        </w:trPr>
        <w:tc>
          <w:tcPr>
            <w:tcW w:type="dxa" w:w="2016"/>
          </w:tcPr>
          <w:p>
            <w:pPr>
              <w:keepNext/>
              <w:jc w:val="left"/>
            </w:pPr>
            <w:r>
              <w:rPr>
                <w:b w:val="0"/>
                <w:i w:val="0"/>
                <w:sz w:val="18"/>
              </w:rPr>
              <w:t>2b</w:t>
            </w:r>
          </w:p>
        </w:tc>
        <w:tc>
          <w:tcPr>
            <w:tcW w:type="dxa" w:w="2016"/>
          </w:tcPr>
          <w:p>
            <w:pPr>
              <w:keepNext/>
              <w:jc w:val="left"/>
            </w:pPr>
            <w:r>
              <w:rPr>
                <w:b w:val="0"/>
                <w:i w:val="0"/>
                <w:sz w:val="18"/>
              </w:rPr>
              <w:t>s = F, p ∧ q = F, r = V</w:t>
            </w:r>
          </w:p>
        </w:tc>
        <w:tc>
          <w:tcPr>
            <w:tcW w:type="dxa" w:w="2016"/>
          </w:tcPr>
          <w:p>
            <w:pPr>
              <w:keepNext/>
              <w:jc w:val="left"/>
            </w:pPr>
            <w:r>
              <w:rPr>
                <w:b w:val="0"/>
                <w:i w:val="0"/>
                <w:sz w:val="18"/>
              </w:rPr>
              <w:t>F</w:t>
            </w:r>
          </w:p>
        </w:tc>
        <w:tc>
          <w:tcPr>
            <w:tcW w:type="dxa" w:w="2016"/>
          </w:tcPr>
          <w:p>
            <w:pPr>
              <w:keepNext/>
              <w:jc w:val="left"/>
            </w:pPr>
            <w:r>
              <w:rPr>
                <w:b w:val="0"/>
                <w:i w:val="0"/>
                <w:sz w:val="18"/>
              </w:rPr>
              <w:t>V</w:t>
            </w:r>
          </w:p>
        </w:tc>
        <w:tc>
          <w:tcPr>
            <w:tcW w:type="dxa" w:w="2016"/>
          </w:tcPr>
          <w:p>
            <w:pPr>
              <w:keepNext/>
              <w:jc w:val="left"/>
            </w:pPr>
            <w:r>
              <w:rPr>
                <w:b w:val="0"/>
                <w:i w:val="0"/>
                <w:sz w:val="18"/>
              </w:rPr>
              <w:t>Vacante publicada sin permiso: la edición queda bloqueada.</w:t>
            </w:r>
          </w:p>
        </w:tc>
      </w:tr>
      <w:tr>
        <w:trPr>
          <w:cantSplit/>
        </w:trPr>
        <w:tc>
          <w:tcPr>
            <w:tcW w:type="dxa" w:w="2016"/>
          </w:tcPr>
          <w:p>
            <w:pPr>
              <w:keepNext/>
              <w:jc w:val="left"/>
            </w:pPr>
            <w:r>
              <w:rPr>
                <w:b w:val="0"/>
                <w:i w:val="0"/>
                <w:sz w:val="18"/>
              </w:rPr>
              <w:t>2c</w:t>
            </w:r>
          </w:p>
        </w:tc>
        <w:tc>
          <w:tcPr>
            <w:tcW w:type="dxa" w:w="2016"/>
          </w:tcPr>
          <w:p>
            <w:pPr>
              <w:keepNext/>
              <w:jc w:val="left"/>
            </w:pPr>
            <w:r>
              <w:rPr>
                <w:b w:val="0"/>
                <w:i w:val="0"/>
                <w:sz w:val="18"/>
              </w:rPr>
              <w:t>s = F, p ∧ q = F, r = F</w:t>
            </w:r>
          </w:p>
        </w:tc>
        <w:tc>
          <w:tcPr>
            <w:tcW w:type="dxa" w:w="2016"/>
          </w:tcPr>
          <w:p>
            <w:pPr>
              <w:keepNext/>
              <w:jc w:val="left"/>
            </w:pPr>
            <w:r>
              <w:rPr>
                <w:b w:val="0"/>
                <w:i w:val="0"/>
                <w:sz w:val="18"/>
              </w:rPr>
              <w:t>F</w:t>
            </w:r>
          </w:p>
        </w:tc>
        <w:tc>
          <w:tcPr>
            <w:tcW w:type="dxa" w:w="2016"/>
          </w:tcPr>
          <w:p>
            <w:pPr>
              <w:keepNext/>
              <w:jc w:val="left"/>
            </w:pPr>
            <w:r>
              <w:rPr>
                <w:b w:val="0"/>
                <w:i w:val="0"/>
                <w:sz w:val="18"/>
              </w:rPr>
              <w:t>F</w:t>
            </w:r>
          </w:p>
        </w:tc>
        <w:tc>
          <w:tcPr>
            <w:tcW w:type="dxa" w:w="2016"/>
          </w:tcPr>
          <w:p>
            <w:pPr>
              <w:keepNext/>
              <w:jc w:val="left"/>
            </w:pPr>
            <w:r>
              <w:rPr>
                <w:b w:val="0"/>
                <w:i w:val="0"/>
                <w:sz w:val="18"/>
              </w:rPr>
              <w:t>Vacante no publicada sin permiso: no edita, pero no se marca como bloqueada.</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11</w:t>
      </w:r>
      <w:r>
        <w:rPr>
          <w:b/>
          <w:sz w:val="18"/>
        </w:rPr>
        <w:fldChar w:fldCharType="end"/>
      </w:r>
      <w:r>
        <w:rPr>
          <w:i w:val="0"/>
          <w:sz w:val="18"/>
        </w:rPr>
        <w:t xml:space="preserve"> — Ramas de la regla de edición.</w:t>
      </w:r>
    </w:p>
    <w:p>
      <w:pPr>
        <w:spacing w:after="160"/>
        <w:jc w:val="both"/>
      </w:pPr>
      <w:r>
        <w:rPr>
          <w:b w:val="0"/>
          <w:i w:val="0"/>
        </w:rPr>
        <w:t>En la rama 2c la variable r no cambia el resultado de edición: la vacante no se bloquea porque no está publicada. Esto confirma que r solo influye cuando la edición no está permitida.</w:t>
      </w:r>
    </w:p>
    <w:p>
      <w:pPr>
        <w:pStyle w:val="Ttulo3"/>
        <w:spacing w:before="280"/>
      </w:pPr>
      <w:r>
        <w:t>1.2.4.5 Regla de visibilidad del reporte (ver_reporte)</w:t>
      </w:r>
    </w:p>
    <w:p>
      <w:pPr>
        <w:spacing w:after="280"/>
        <w:jc w:val="both"/>
      </w:pPr>
      <w:r>
        <w:rPr>
          <w:b w:val="0"/>
          <w:i w:val="0"/>
        </w:rPr>
        <w:t xml:space="preserve">Regla evaluada: ver_reporte = (p ∧ q) ∨ s. Tabla completa con las cuatro variables: (tabla 12)</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80"/>
        <w:gridCol w:w="1680"/>
        <w:gridCol w:w="1680"/>
        <w:gridCol w:w="1680"/>
        <w:gridCol w:w="1680"/>
        <w:gridCol w:w="1680"/>
      </w:tblGrid>
      <w:tr>
        <w:trPr>
          <w:tblHeader w:val="true"/>
          <w:cantSplit/>
        </w:trPr>
        <w:tc>
          <w:tcPr>
            <w:tcW w:type="dxa" w:w="1680"/>
            <w:shd w:val="clear" w:color="auto" w:fill="C55A11"/>
          </w:tcPr>
          <w:p>
            <w:pPr>
              <w:keepNext/>
              <w:jc w:val="left"/>
            </w:pPr>
            <w:r>
              <w:rPr>
                <w:b/>
                <w:i w:val="0"/>
                <w:color w:val="FFFFFF"/>
                <w:sz w:val="17"/>
              </w:rPr>
              <w:t>p</w:t>
            </w:r>
          </w:p>
        </w:tc>
        <w:tc>
          <w:tcPr>
            <w:tcW w:type="dxa" w:w="1680"/>
            <w:shd w:val="clear" w:color="auto" w:fill="C55A11"/>
          </w:tcPr>
          <w:p>
            <w:pPr>
              <w:keepNext/>
              <w:jc w:val="left"/>
            </w:pPr>
            <w:r>
              <w:rPr>
                <w:b/>
                <w:i w:val="0"/>
                <w:color w:val="FFFFFF"/>
                <w:sz w:val="17"/>
              </w:rPr>
              <w:t>q</w:t>
            </w:r>
          </w:p>
        </w:tc>
        <w:tc>
          <w:tcPr>
            <w:tcW w:type="dxa" w:w="1680"/>
            <w:shd w:val="clear" w:color="auto" w:fill="C55A11"/>
          </w:tcPr>
          <w:p>
            <w:pPr>
              <w:keepNext/>
              <w:jc w:val="left"/>
            </w:pPr>
            <w:r>
              <w:rPr>
                <w:b/>
                <w:i w:val="0"/>
                <w:color w:val="FFFFFF"/>
                <w:sz w:val="17"/>
              </w:rPr>
              <w:t>r</w:t>
            </w:r>
          </w:p>
        </w:tc>
        <w:tc>
          <w:tcPr>
            <w:tcW w:type="dxa" w:w="1680"/>
            <w:shd w:val="clear" w:color="auto" w:fill="C55A11"/>
          </w:tcPr>
          <w:p>
            <w:pPr>
              <w:keepNext/>
              <w:jc w:val="left"/>
            </w:pPr>
            <w:r>
              <w:rPr>
                <w:b/>
                <w:i w:val="0"/>
                <w:color w:val="FFFFFF"/>
                <w:sz w:val="17"/>
              </w:rPr>
              <w:t>s</w:t>
            </w:r>
          </w:p>
        </w:tc>
        <w:tc>
          <w:tcPr>
            <w:tcW w:type="dxa" w:w="1680"/>
            <w:shd w:val="clear" w:color="auto" w:fill="C55A11"/>
          </w:tcPr>
          <w:p>
            <w:pPr>
              <w:keepNext/>
              <w:jc w:val="left"/>
            </w:pPr>
            <w:r>
              <w:rPr>
                <w:b/>
                <w:i w:val="0"/>
                <w:color w:val="FFFFFF"/>
                <w:sz w:val="17"/>
              </w:rPr>
              <w:t>p ∧ q</w:t>
            </w:r>
          </w:p>
        </w:tc>
        <w:tc>
          <w:tcPr>
            <w:tcW w:type="dxa" w:w="1680"/>
            <w:shd w:val="clear" w:color="auto" w:fill="C55A11"/>
          </w:tcPr>
          <w:p>
            <w:pPr>
              <w:keepNext/>
              <w:jc w:val="left"/>
            </w:pPr>
            <w:r>
              <w:rPr>
                <w:b/>
                <w:i w:val="0"/>
                <w:color w:val="FFFFFF"/>
                <w:sz w:val="17"/>
              </w:rPr>
              <w:t>ver_reporte</w:t>
            </w:r>
          </w:p>
        </w:tc>
      </w:tr>
      <w:tr>
        <w:trPr>
          <w:cantSplit/>
        </w:trPr>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r>
      <w:tr>
        <w:trPr>
          <w:cantSplit/>
        </w:trPr>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r>
      <w:tr>
        <w:trPr>
          <w:cantSplit/>
        </w:trPr>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r>
      <w:tr>
        <w:trPr>
          <w:cantSplit/>
        </w:trPr>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r>
      <w:tr>
        <w:trPr>
          <w:cantSplit/>
        </w:trPr>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r>
      <w:tr>
        <w:trPr>
          <w:cantSplit/>
        </w:trPr>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V</w:t>
            </w:r>
          </w:p>
        </w:tc>
        <w:tc>
          <w:tcPr>
            <w:tcW w:type="dxa" w:w="1680"/>
          </w:tcPr>
          <w:p>
            <w:pPr>
              <w:keepNext/>
              <w:jc w:val="left"/>
            </w:pPr>
            <w:r>
              <w:rPr>
                <w:b w:val="0"/>
                <w:i w:val="0"/>
                <w:sz w:val="17"/>
              </w:rPr>
              <w:t>F</w:t>
            </w:r>
          </w:p>
        </w:tc>
        <w:tc>
          <w:tcPr>
            <w:tcW w:type="dxa" w:w="1680"/>
          </w:tcPr>
          <w:p>
            <w:pPr>
              <w:keepNext/>
              <w:jc w:val="left"/>
            </w:pPr>
            <w:r>
              <w:rPr>
                <w:b w:val="0"/>
                <w:i w:val="0"/>
                <w:sz w:val="17"/>
              </w:rPr>
              <w:t>V</w:t>
            </w:r>
          </w:p>
        </w:tc>
      </w:tr>
      <w:tr>
        <w:trPr>
          <w:cantSplit/>
        </w:trPr>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c>
          <w:tcPr>
            <w:tcW w:type="dxa" w:w="1680"/>
          </w:tcPr>
          <w:p>
            <w:pPr>
              <w:keepNext/>
              <w:jc w:val="left"/>
            </w:pPr>
            <w:r>
              <w:rPr>
                <w:b w:val="0"/>
                <w:i w:val="0"/>
                <w:sz w:val="17"/>
              </w:rPr>
              <w:t>F</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12</w:t>
      </w:r>
      <w:r>
        <w:rPr>
          <w:b/>
          <w:sz w:val="18"/>
        </w:rPr>
        <w:fldChar w:fldCharType="end"/>
      </w:r>
      <w:r>
        <w:rPr>
          <w:i w:val="0"/>
          <w:sz w:val="18"/>
        </w:rPr>
        <w:t xml:space="preserve"> — Regla de visibilidad del reporte (ver_reporte).</w:t>
      </w:r>
    </w:p>
    <w:p>
      <w:pPr>
        <w:spacing w:after="160"/>
        <w:jc w:val="both"/>
      </w:pPr>
      <w:r>
        <w:rPr>
          <w:b w:val="0"/>
          <w:i w:val="0"/>
        </w:rPr>
        <w:t>Lectura: r no aparece en la fórmula, por lo que las filas que solo cambian r tienen el mismo resultado. La visibilidad depende de s (siempre visible) y de p ∧ q (visible para el reclutador dueño de la vacante). Ninguna otra combinación concede acceso, lo que confirma que no existe una ruta de acceso no contemplada en el módulo de seguridad.</w:t>
      </w:r>
    </w:p>
    <w:p>
      <w:pPr>
        <w:pStyle w:val="Ttulo3"/>
        <w:spacing w:before="280"/>
      </w:pPr>
      <w:r>
        <w:t>1.2.4.6 Influencia de las cuatro variables en el sistema</w:t>
      </w:r>
    </w:p>
    <w:p>
      <w:pPr>
        <w:spacing w:after="280"/>
        <w:jc w:val="both"/>
      </w:pPr>
      <w:r>
        <w:rPr>
          <w:b w:val="0"/>
          <w:i w:val="0"/>
        </w:rPr>
        <w:t xml:space="preserve">La siguiente tabla resume cómo cada proposición modifica el comportamiento de AURA, quién la establece y qué ocurre si cambia (tabla 13).</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cantSplit/>
        </w:trPr>
        <w:tc>
          <w:tcPr>
            <w:tcW w:type="dxa" w:w="2520"/>
            <w:shd w:val="clear" w:color="auto" w:fill="C55A11"/>
          </w:tcPr>
          <w:p>
            <w:pPr>
              <w:keepNext/>
              <w:jc w:val="left"/>
            </w:pPr>
            <w:r>
              <w:rPr>
                <w:b/>
                <w:i w:val="0"/>
                <w:color w:val="FFFFFF"/>
                <w:sz w:val="17"/>
              </w:rPr>
              <w:t>Variable</w:t>
            </w:r>
          </w:p>
        </w:tc>
        <w:tc>
          <w:tcPr>
            <w:tcW w:type="dxa" w:w="2520"/>
            <w:shd w:val="clear" w:color="auto" w:fill="C55A11"/>
          </w:tcPr>
          <w:p>
            <w:pPr>
              <w:keepNext/>
              <w:jc w:val="left"/>
            </w:pPr>
            <w:r>
              <w:rPr>
                <w:b/>
                <w:i w:val="0"/>
                <w:color w:val="FFFFFF"/>
                <w:sz w:val="17"/>
              </w:rPr>
              <w:t>Proposición</w:t>
            </w:r>
          </w:p>
        </w:tc>
        <w:tc>
          <w:tcPr>
            <w:tcW w:type="dxa" w:w="2520"/>
            <w:shd w:val="clear" w:color="auto" w:fill="C55A11"/>
          </w:tcPr>
          <w:p>
            <w:pPr>
              <w:keepNext/>
              <w:jc w:val="left"/>
            </w:pPr>
            <w:r>
              <w:rPr>
                <w:b/>
                <w:i w:val="0"/>
                <w:color w:val="FFFFFF"/>
                <w:sz w:val="17"/>
              </w:rPr>
              <w:t>Quién la establece</w:t>
            </w:r>
          </w:p>
        </w:tc>
        <w:tc>
          <w:tcPr>
            <w:tcW w:type="dxa" w:w="2520"/>
            <w:shd w:val="clear" w:color="auto" w:fill="C55A11"/>
          </w:tcPr>
          <w:p>
            <w:pPr>
              <w:keepNext/>
              <w:jc w:val="left"/>
            </w:pPr>
            <w:r>
              <w:rPr>
                <w:b/>
                <w:i w:val="0"/>
                <w:color w:val="FFFFFF"/>
                <w:sz w:val="17"/>
              </w:rPr>
              <w:t>Efecto en el sistema</w:t>
            </w:r>
          </w:p>
        </w:tc>
      </w:tr>
      <w:tr>
        <w:trPr>
          <w:cantSplit/>
        </w:trPr>
        <w:tc>
          <w:tcPr>
            <w:tcW w:type="dxa" w:w="2520"/>
          </w:tcPr>
          <w:p>
            <w:pPr>
              <w:keepNext/>
              <w:jc w:val="left"/>
            </w:pPr>
            <w:r>
              <w:rPr>
                <w:b w:val="0"/>
                <w:i w:val="0"/>
                <w:sz w:val="17"/>
              </w:rPr>
              <w:t>p</w:t>
            </w:r>
          </w:p>
        </w:tc>
        <w:tc>
          <w:tcPr>
            <w:tcW w:type="dxa" w:w="2520"/>
          </w:tcPr>
          <w:p>
            <w:pPr>
              <w:keepNext/>
              <w:jc w:val="left"/>
            </w:pPr>
            <w:r>
              <w:rPr>
                <w:b w:val="0"/>
                <w:i w:val="0"/>
                <w:sz w:val="17"/>
              </w:rPr>
              <w:t>Rol ROLE_RECRUITER</w:t>
            </w:r>
          </w:p>
        </w:tc>
        <w:tc>
          <w:tcPr>
            <w:tcW w:type="dxa" w:w="2520"/>
          </w:tcPr>
          <w:p>
            <w:pPr>
              <w:keepNext/>
              <w:jc w:val="left"/>
            </w:pPr>
            <w:r>
              <w:rPr>
                <w:b w:val="0"/>
                <w:i w:val="0"/>
                <w:sz w:val="17"/>
              </w:rPr>
              <w:t>Administrador, al crear o cambiar el rol de la cuenta.</w:t>
            </w:r>
          </w:p>
        </w:tc>
        <w:tc>
          <w:tcPr>
            <w:tcW w:type="dxa" w:w="2520"/>
          </w:tcPr>
          <w:p>
            <w:pPr>
              <w:keepNext/>
              <w:jc w:val="left"/>
            </w:pPr>
            <w:r>
              <w:rPr>
                <w:b w:val="0"/>
                <w:i w:val="0"/>
                <w:sz w:val="17"/>
              </w:rPr>
              <w:t>Habilita las acciones de reclutador. Sin p, el usuario no puede editar vacantes ajenas ni ver reportes de su empresa.</w:t>
            </w:r>
          </w:p>
        </w:tc>
      </w:tr>
      <w:tr>
        <w:trPr>
          <w:cantSplit/>
        </w:trPr>
        <w:tc>
          <w:tcPr>
            <w:tcW w:type="dxa" w:w="2520"/>
          </w:tcPr>
          <w:p>
            <w:pPr>
              <w:keepNext/>
              <w:jc w:val="left"/>
            </w:pPr>
            <w:r>
              <w:rPr>
                <w:b w:val="0"/>
                <w:i w:val="0"/>
                <w:sz w:val="17"/>
              </w:rPr>
              <w:t>q</w:t>
            </w:r>
          </w:p>
        </w:tc>
        <w:tc>
          <w:tcPr>
            <w:tcW w:type="dxa" w:w="2520"/>
          </w:tcPr>
          <w:p>
            <w:pPr>
              <w:keepNext/>
              <w:jc w:val="left"/>
            </w:pPr>
            <w:r>
              <w:rPr>
                <w:b w:val="0"/>
                <w:i w:val="0"/>
                <w:sz w:val="17"/>
              </w:rPr>
              <w:t>Propietario de la vacante</w:t>
            </w:r>
          </w:p>
        </w:tc>
        <w:tc>
          <w:tcPr>
            <w:tcW w:type="dxa" w:w="2520"/>
          </w:tcPr>
          <w:p>
            <w:pPr>
              <w:keepNext/>
              <w:jc w:val="left"/>
            </w:pPr>
            <w:r>
              <w:rPr>
                <w:b w:val="0"/>
                <w:i w:val="0"/>
                <w:sz w:val="17"/>
              </w:rPr>
              <w:t>Registro automático al crear la vacante.</w:t>
            </w:r>
          </w:p>
        </w:tc>
        <w:tc>
          <w:tcPr>
            <w:tcW w:type="dxa" w:w="2520"/>
          </w:tcPr>
          <w:p>
            <w:pPr>
              <w:keepNext/>
              <w:jc w:val="left"/>
            </w:pPr>
            <w:r>
              <w:rPr>
                <w:b w:val="0"/>
                <w:i w:val="0"/>
                <w:sz w:val="17"/>
              </w:rPr>
              <w:t>Combinada con p, permite editar la vacante aunque esté publicada. Sin q, el reclutador solo puede ver la vacante.</w:t>
            </w:r>
          </w:p>
        </w:tc>
      </w:tr>
      <w:tr>
        <w:trPr>
          <w:cantSplit/>
        </w:trPr>
        <w:tc>
          <w:tcPr>
            <w:tcW w:type="dxa" w:w="2520"/>
          </w:tcPr>
          <w:p>
            <w:pPr>
              <w:keepNext/>
              <w:jc w:val="left"/>
            </w:pPr>
            <w:r>
              <w:rPr>
                <w:b w:val="0"/>
                <w:i w:val="0"/>
                <w:sz w:val="17"/>
              </w:rPr>
              <w:t>r</w:t>
            </w:r>
          </w:p>
        </w:tc>
        <w:tc>
          <w:tcPr>
            <w:tcW w:type="dxa" w:w="2520"/>
          </w:tcPr>
          <w:p>
            <w:pPr>
              <w:keepNext/>
              <w:jc w:val="left"/>
            </w:pPr>
            <w:r>
              <w:rPr>
                <w:b w:val="0"/>
                <w:i w:val="0"/>
                <w:sz w:val="17"/>
              </w:rPr>
              <w:t>Vacante en estado PUBLISHED</w:t>
            </w:r>
          </w:p>
        </w:tc>
        <w:tc>
          <w:tcPr>
            <w:tcW w:type="dxa" w:w="2520"/>
          </w:tcPr>
          <w:p>
            <w:pPr>
              <w:keepNext/>
              <w:jc w:val="left"/>
            </w:pPr>
            <w:r>
              <w:rPr>
                <w:b w:val="0"/>
                <w:i w:val="0"/>
                <w:sz w:val="17"/>
              </w:rPr>
              <w:t>Flujo de publicación del reclutador.</w:t>
            </w:r>
          </w:p>
        </w:tc>
        <w:tc>
          <w:tcPr>
            <w:tcW w:type="dxa" w:w="2520"/>
          </w:tcPr>
          <w:p>
            <w:pPr>
              <w:keepNext/>
              <w:jc w:val="left"/>
            </w:pPr>
            <w:r>
              <w:rPr>
                <w:b w:val="0"/>
                <w:i w:val="0"/>
                <w:sz w:val="17"/>
              </w:rPr>
              <w:t>Si la vacante está publicada y no hay permiso de edición, la bloquea para proteger la información que ya ven los candidatos.</w:t>
            </w:r>
          </w:p>
        </w:tc>
      </w:tr>
      <w:tr>
        <w:trPr>
          <w:cantSplit/>
        </w:trPr>
        <w:tc>
          <w:tcPr>
            <w:tcW w:type="dxa" w:w="2520"/>
          </w:tcPr>
          <w:p>
            <w:pPr>
              <w:keepNext/>
              <w:jc w:val="left"/>
            </w:pPr>
            <w:r>
              <w:rPr>
                <w:b w:val="0"/>
                <w:i w:val="0"/>
                <w:sz w:val="17"/>
              </w:rPr>
              <w:t>s</w:t>
            </w:r>
          </w:p>
        </w:tc>
        <w:tc>
          <w:tcPr>
            <w:tcW w:type="dxa" w:w="2520"/>
          </w:tcPr>
          <w:p>
            <w:pPr>
              <w:keepNext/>
              <w:jc w:val="left"/>
            </w:pPr>
            <w:r>
              <w:rPr>
                <w:b w:val="0"/>
                <w:i w:val="0"/>
                <w:sz w:val="17"/>
              </w:rPr>
              <w:t>Rol ROLE_SYSTEM_ADMIN</w:t>
            </w:r>
          </w:p>
        </w:tc>
        <w:tc>
          <w:tcPr>
            <w:tcW w:type="dxa" w:w="2520"/>
          </w:tcPr>
          <w:p>
            <w:pPr>
              <w:keepNext/>
              <w:jc w:val="left"/>
            </w:pPr>
            <w:r>
              <w:rPr>
                <w:b w:val="0"/>
                <w:i w:val="0"/>
                <w:sz w:val="17"/>
              </w:rPr>
              <w:t>Administración de la plataforma.</w:t>
            </w:r>
          </w:p>
        </w:tc>
        <w:tc>
          <w:tcPr>
            <w:tcW w:type="dxa" w:w="2520"/>
          </w:tcPr>
          <w:p>
            <w:pPr>
              <w:keepNext/>
              <w:jc w:val="left"/>
            </w:pPr>
            <w:r>
              <w:rPr>
                <w:b w:val="0"/>
                <w:i w:val="0"/>
                <w:sz w:val="17"/>
              </w:rPr>
              <w:t>Anula las restricciones de edición y visibilidad. Su uso queda registrado en auditoría.</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13</w:t>
      </w:r>
      <w:r>
        <w:rPr>
          <w:b/>
          <w:sz w:val="18"/>
        </w:rPr>
        <w:fldChar w:fldCharType="end"/>
      </w:r>
      <w:r>
        <w:rPr>
          <w:i w:val="0"/>
          <w:sz w:val="18"/>
        </w:rPr>
        <w:t xml:space="preserve"> — Influencia de las cuatro variables en el sistema.</w:t>
      </w:r>
    </w:p>
    <w:p>
      <w:pPr>
        <w:spacing w:after="160"/>
        <w:jc w:val="both"/>
      </w:pPr>
      <w:r>
        <w:rPr>
          <w:b w:val="0"/>
          <w:i w:val="0"/>
        </w:rPr>
        <w:t>Efecto combinado: la edición depende de (p ∧ q) o de s; el bloqueo depende de r cuando la edición no está permitida; y la visibilidad de reportes depende de (p ∧ q) o de s. Esta separación permite auditar cada permiso de forma independiente.</w:t>
      </w:r>
    </w:p>
    <w:p>
      <w:pPr>
        <w:pStyle w:val="Ttulo3"/>
        <w:spacing w:before="280"/>
      </w:pPr>
      <w:r>
        <w:t>1.2.5 Lógica de ponderación proporcional de la evaluación</w:t>
      </w:r>
    </w:p>
    <w:p>
      <w:pPr>
        <w:spacing w:after="160"/>
        <w:jc w:val="both"/>
      </w:pPr>
      <w:r>
        <w:rPr>
          <w:b w:val="0"/>
          <w:i w:val="0"/>
        </w:rPr>
        <w:t>La evaluación de respuestas de entrevista usa una suma lineal ponderada. Los pesos son proporciones que suman 1.00, de modo que cada criterio aporta en la misma escala del 0 al 100. A esta puntuación se le suma una medida de brecha respecto a la meta.</w:t>
      </w:r>
    </w:p>
    <w:p>
      <w:pPr>
        <w:spacing w:after="160"/>
        <w:jc w:val="center"/>
      </w:pPr>
      <w:r>
        <w:rPr>
          <w:b/>
          <w:i w:val="0"/>
        </w:rPr>
        <w:t>Puntuación: E(r) = 0.35·S_STAR(r) + 0.30·S_Competencias(r) + 0.20·S_Impacto(r) + 0.15·S_Claridad(r)</w:t>
      </w:r>
    </w:p>
    <w:p>
      <w:pPr>
        <w:spacing w:after="280"/>
        <w:jc w:val="center"/>
      </w:pPr>
      <w:r>
        <w:rPr>
          <w:b/>
          <w:i w:val="0"/>
        </w:rPr>
        <w:t xml:space="preserve">Brecha (Manhattan): h_L1(r) = |100 − S_STAR(r)| + |100 − S_Competencias(r)| (tabla 14)</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16"/>
        <w:gridCol w:w="2016"/>
        <w:gridCol w:w="2016"/>
        <w:gridCol w:w="2016"/>
        <w:gridCol w:w="2016"/>
      </w:tblGrid>
      <w:tr>
        <w:trPr>
          <w:tblHeader w:val="true"/>
          <w:cantSplit/>
        </w:trPr>
        <w:tc>
          <w:tcPr>
            <w:tcW w:type="dxa" w:w="2016"/>
            <w:shd w:val="clear" w:color="auto" w:fill="C55A11"/>
          </w:tcPr>
          <w:p>
            <w:pPr>
              <w:keepNext/>
              <w:jc w:val="left"/>
            </w:pPr>
            <w:r>
              <w:rPr>
                <w:b/>
                <w:i w:val="0"/>
                <w:color w:val="FFFFFF"/>
                <w:sz w:val="18"/>
              </w:rPr>
              <w:t>Componente</w:t>
            </w:r>
          </w:p>
        </w:tc>
        <w:tc>
          <w:tcPr>
            <w:tcW w:type="dxa" w:w="2016"/>
            <w:shd w:val="clear" w:color="auto" w:fill="C55A11"/>
          </w:tcPr>
          <w:p>
            <w:pPr>
              <w:keepNext/>
              <w:jc w:val="left"/>
            </w:pPr>
            <w:r>
              <w:rPr>
                <w:b/>
                <w:i w:val="0"/>
                <w:color w:val="FFFFFF"/>
                <w:sz w:val="18"/>
              </w:rPr>
              <w:t>Peso (proporción)</w:t>
            </w:r>
          </w:p>
        </w:tc>
        <w:tc>
          <w:tcPr>
            <w:tcW w:type="dxa" w:w="2016"/>
            <w:shd w:val="clear" w:color="auto" w:fill="C55A11"/>
          </w:tcPr>
          <w:p>
            <w:pPr>
              <w:keepNext/>
              <w:jc w:val="left"/>
            </w:pPr>
            <w:r>
              <w:rPr>
                <w:b/>
                <w:i w:val="0"/>
                <w:color w:val="FFFFFF"/>
                <w:sz w:val="18"/>
              </w:rPr>
              <w:t>Qué evalúa</w:t>
            </w:r>
          </w:p>
        </w:tc>
        <w:tc>
          <w:tcPr>
            <w:tcW w:type="dxa" w:w="2016"/>
            <w:shd w:val="clear" w:color="auto" w:fill="C55A11"/>
          </w:tcPr>
          <w:p>
            <w:pPr>
              <w:keepNext/>
              <w:jc w:val="left"/>
            </w:pPr>
            <w:r>
              <w:rPr>
                <w:b/>
                <w:i w:val="0"/>
                <w:color w:val="FFFFFF"/>
                <w:sz w:val="18"/>
              </w:rPr>
              <w:t>Ejemplo S</w:t>
            </w:r>
          </w:p>
        </w:tc>
        <w:tc>
          <w:tcPr>
            <w:tcW w:type="dxa" w:w="2016"/>
            <w:shd w:val="clear" w:color="auto" w:fill="C55A11"/>
          </w:tcPr>
          <w:p>
            <w:pPr>
              <w:keepNext/>
              <w:jc w:val="left"/>
            </w:pPr>
            <w:r>
              <w:rPr>
                <w:b/>
                <w:i w:val="0"/>
                <w:color w:val="FFFFFF"/>
                <w:sz w:val="18"/>
              </w:rPr>
              <w:t>Aporte (peso × S)</w:t>
            </w:r>
          </w:p>
        </w:tc>
      </w:tr>
      <w:tr>
        <w:trPr>
          <w:cantSplit/>
        </w:trPr>
        <w:tc>
          <w:tcPr>
            <w:tcW w:type="dxa" w:w="2016"/>
          </w:tcPr>
          <w:p>
            <w:pPr>
              <w:keepNext/>
              <w:jc w:val="left"/>
            </w:pPr>
            <w:r>
              <w:rPr>
                <w:b w:val="0"/>
                <w:i w:val="0"/>
                <w:sz w:val="18"/>
              </w:rPr>
              <w:t>STAR</w:t>
            </w:r>
          </w:p>
        </w:tc>
        <w:tc>
          <w:tcPr>
            <w:tcW w:type="dxa" w:w="2016"/>
          </w:tcPr>
          <w:p>
            <w:pPr>
              <w:keepNext/>
              <w:jc w:val="left"/>
            </w:pPr>
            <w:r>
              <w:rPr>
                <w:b w:val="0"/>
                <w:i w:val="0"/>
                <w:sz w:val="18"/>
              </w:rPr>
              <w:t>0.35</w:t>
            </w:r>
          </w:p>
        </w:tc>
        <w:tc>
          <w:tcPr>
            <w:tcW w:type="dxa" w:w="2016"/>
          </w:tcPr>
          <w:p>
            <w:pPr>
              <w:keepNext/>
              <w:jc w:val="left"/>
            </w:pPr>
            <w:r>
              <w:rPr>
                <w:b w:val="0"/>
                <w:i w:val="0"/>
                <w:sz w:val="18"/>
              </w:rPr>
              <w:t>Estructura Situación, Tarea, Acción y Resultado.</w:t>
            </w:r>
          </w:p>
        </w:tc>
        <w:tc>
          <w:tcPr>
            <w:tcW w:type="dxa" w:w="2016"/>
          </w:tcPr>
          <w:p>
            <w:pPr>
              <w:keepNext/>
              <w:jc w:val="left"/>
            </w:pPr>
            <w:r>
              <w:rPr>
                <w:b w:val="0"/>
                <w:i w:val="0"/>
                <w:sz w:val="18"/>
              </w:rPr>
              <w:t>60</w:t>
            </w:r>
          </w:p>
        </w:tc>
        <w:tc>
          <w:tcPr>
            <w:tcW w:type="dxa" w:w="2016"/>
          </w:tcPr>
          <w:p>
            <w:pPr>
              <w:keepNext/>
              <w:jc w:val="left"/>
            </w:pPr>
            <w:r>
              <w:rPr>
                <w:b w:val="0"/>
                <w:i w:val="0"/>
                <w:sz w:val="18"/>
              </w:rPr>
              <w:t>21.00</w:t>
            </w:r>
          </w:p>
        </w:tc>
      </w:tr>
      <w:tr>
        <w:trPr>
          <w:cantSplit/>
        </w:trPr>
        <w:tc>
          <w:tcPr>
            <w:tcW w:type="dxa" w:w="2016"/>
          </w:tcPr>
          <w:p>
            <w:pPr>
              <w:keepNext/>
              <w:jc w:val="left"/>
            </w:pPr>
            <w:r>
              <w:rPr>
                <w:b w:val="0"/>
                <w:i w:val="0"/>
                <w:sz w:val="18"/>
              </w:rPr>
              <w:t>Competencias</w:t>
            </w:r>
          </w:p>
        </w:tc>
        <w:tc>
          <w:tcPr>
            <w:tcW w:type="dxa" w:w="2016"/>
          </w:tcPr>
          <w:p>
            <w:pPr>
              <w:keepNext/>
              <w:jc w:val="left"/>
            </w:pPr>
            <w:r>
              <w:rPr>
                <w:b w:val="0"/>
                <w:i w:val="0"/>
                <w:sz w:val="18"/>
              </w:rPr>
              <w:t>0.30</w:t>
            </w:r>
          </w:p>
        </w:tc>
        <w:tc>
          <w:tcPr>
            <w:tcW w:type="dxa" w:w="2016"/>
          </w:tcPr>
          <w:p>
            <w:pPr>
              <w:keepNext/>
              <w:jc w:val="left"/>
            </w:pPr>
            <w:r>
              <w:rPr>
                <w:b w:val="0"/>
                <w:i w:val="0"/>
                <w:sz w:val="18"/>
              </w:rPr>
              <w:t>Mención de tecnologías y competencias clave de la vacante.</w:t>
            </w:r>
          </w:p>
        </w:tc>
        <w:tc>
          <w:tcPr>
            <w:tcW w:type="dxa" w:w="2016"/>
          </w:tcPr>
          <w:p>
            <w:pPr>
              <w:keepNext/>
              <w:jc w:val="left"/>
            </w:pPr>
            <w:r>
              <w:rPr>
                <w:b w:val="0"/>
                <w:i w:val="0"/>
                <w:sz w:val="18"/>
              </w:rPr>
              <w:t>70</w:t>
            </w:r>
          </w:p>
        </w:tc>
        <w:tc>
          <w:tcPr>
            <w:tcW w:type="dxa" w:w="2016"/>
          </w:tcPr>
          <w:p>
            <w:pPr>
              <w:keepNext/>
              <w:jc w:val="left"/>
            </w:pPr>
            <w:r>
              <w:rPr>
                <w:b w:val="0"/>
                <w:i w:val="0"/>
                <w:sz w:val="18"/>
              </w:rPr>
              <w:t>21.00</w:t>
            </w:r>
          </w:p>
        </w:tc>
      </w:tr>
      <w:tr>
        <w:trPr>
          <w:cantSplit/>
        </w:trPr>
        <w:tc>
          <w:tcPr>
            <w:tcW w:type="dxa" w:w="2016"/>
          </w:tcPr>
          <w:p>
            <w:pPr>
              <w:keepNext/>
              <w:jc w:val="left"/>
            </w:pPr>
            <w:r>
              <w:rPr>
                <w:b w:val="0"/>
                <w:i w:val="0"/>
                <w:sz w:val="18"/>
              </w:rPr>
              <w:t>Impacto</w:t>
            </w:r>
          </w:p>
        </w:tc>
        <w:tc>
          <w:tcPr>
            <w:tcW w:type="dxa" w:w="2016"/>
          </w:tcPr>
          <w:p>
            <w:pPr>
              <w:keepNext/>
              <w:jc w:val="left"/>
            </w:pPr>
            <w:r>
              <w:rPr>
                <w:b w:val="0"/>
                <w:i w:val="0"/>
                <w:sz w:val="18"/>
              </w:rPr>
              <w:t>0.20</w:t>
            </w:r>
          </w:p>
        </w:tc>
        <w:tc>
          <w:tcPr>
            <w:tcW w:type="dxa" w:w="2016"/>
          </w:tcPr>
          <w:p>
            <w:pPr>
              <w:keepNext/>
              <w:jc w:val="left"/>
            </w:pPr>
            <w:r>
              <w:rPr>
                <w:b w:val="0"/>
                <w:i w:val="0"/>
                <w:sz w:val="18"/>
              </w:rPr>
              <w:t>Cuantificación de logros.</w:t>
            </w:r>
          </w:p>
        </w:tc>
        <w:tc>
          <w:tcPr>
            <w:tcW w:type="dxa" w:w="2016"/>
          </w:tcPr>
          <w:p>
            <w:pPr>
              <w:keepNext/>
              <w:jc w:val="left"/>
            </w:pPr>
            <w:r>
              <w:rPr>
                <w:b w:val="0"/>
                <w:i w:val="0"/>
                <w:sz w:val="18"/>
              </w:rPr>
              <w:t>50</w:t>
            </w:r>
          </w:p>
        </w:tc>
        <w:tc>
          <w:tcPr>
            <w:tcW w:type="dxa" w:w="2016"/>
          </w:tcPr>
          <w:p>
            <w:pPr>
              <w:keepNext/>
              <w:jc w:val="left"/>
            </w:pPr>
            <w:r>
              <w:rPr>
                <w:b w:val="0"/>
                <w:i w:val="0"/>
                <w:sz w:val="18"/>
              </w:rPr>
              <w:t>10.00</w:t>
            </w:r>
          </w:p>
        </w:tc>
      </w:tr>
      <w:tr>
        <w:trPr>
          <w:cantSplit/>
        </w:trPr>
        <w:tc>
          <w:tcPr>
            <w:tcW w:type="dxa" w:w="2016"/>
          </w:tcPr>
          <w:p>
            <w:pPr>
              <w:keepNext/>
              <w:jc w:val="left"/>
            </w:pPr>
            <w:r>
              <w:rPr>
                <w:b w:val="0"/>
                <w:i w:val="0"/>
                <w:sz w:val="18"/>
              </w:rPr>
              <w:t>Claridad</w:t>
            </w:r>
          </w:p>
        </w:tc>
        <w:tc>
          <w:tcPr>
            <w:tcW w:type="dxa" w:w="2016"/>
          </w:tcPr>
          <w:p>
            <w:pPr>
              <w:keepNext/>
              <w:jc w:val="left"/>
            </w:pPr>
            <w:r>
              <w:rPr>
                <w:b w:val="0"/>
                <w:i w:val="0"/>
                <w:sz w:val="18"/>
              </w:rPr>
              <w:t>0.15</w:t>
            </w:r>
          </w:p>
        </w:tc>
        <w:tc>
          <w:tcPr>
            <w:tcW w:type="dxa" w:w="2016"/>
          </w:tcPr>
          <w:p>
            <w:pPr>
              <w:keepNext/>
              <w:jc w:val="left"/>
            </w:pPr>
            <w:r>
              <w:rPr>
                <w:b w:val="0"/>
                <w:i w:val="0"/>
                <w:sz w:val="18"/>
              </w:rPr>
              <w:t>Redacción clara y concreta.</w:t>
            </w:r>
          </w:p>
        </w:tc>
        <w:tc>
          <w:tcPr>
            <w:tcW w:type="dxa" w:w="2016"/>
          </w:tcPr>
          <w:p>
            <w:pPr>
              <w:keepNext/>
              <w:jc w:val="left"/>
            </w:pPr>
            <w:r>
              <w:rPr>
                <w:b w:val="0"/>
                <w:i w:val="0"/>
                <w:sz w:val="18"/>
              </w:rPr>
              <w:t>80</w:t>
            </w:r>
          </w:p>
        </w:tc>
        <w:tc>
          <w:tcPr>
            <w:tcW w:type="dxa" w:w="2016"/>
          </w:tcPr>
          <w:p>
            <w:pPr>
              <w:keepNext/>
              <w:jc w:val="left"/>
            </w:pPr>
            <w:r>
              <w:rPr>
                <w:b w:val="0"/>
                <w:i w:val="0"/>
                <w:sz w:val="18"/>
              </w:rPr>
              <w:t>12.00</w:t>
            </w:r>
          </w:p>
        </w:tc>
      </w:tr>
      <w:tr>
        <w:trPr>
          <w:cantSplit/>
        </w:trPr>
        <w:tc>
          <w:tcPr>
            <w:tcW w:type="dxa" w:w="2016"/>
          </w:tcPr>
          <w:p>
            <w:pPr>
              <w:keepNext/>
              <w:jc w:val="left"/>
            </w:pPr>
            <w:r>
              <w:rPr>
                <w:b w:val="0"/>
                <w:i w:val="0"/>
                <w:sz w:val="18"/>
              </w:rPr>
              <w:t>Total</w:t>
            </w:r>
          </w:p>
        </w:tc>
        <w:tc>
          <w:tcPr>
            <w:tcW w:type="dxa" w:w="2016"/>
          </w:tcPr>
          <w:p>
            <w:pPr>
              <w:keepNext/>
              <w:jc w:val="left"/>
            </w:pPr>
            <w:r>
              <w:rPr>
                <w:b w:val="0"/>
                <w:i w:val="0"/>
                <w:sz w:val="18"/>
              </w:rPr>
              <w:t>1.00</w:t>
            </w:r>
          </w:p>
        </w:tc>
        <w:tc>
          <w:tcPr>
            <w:tcW w:type="dxa" w:w="2016"/>
          </w:tcPr>
          <w:p>
            <w:pPr>
              <w:keepNext/>
              <w:jc w:val="left"/>
            </w:pPr>
            <w:r>
              <w:rPr>
                <w:b w:val="0"/>
                <w:i w:val="0"/>
                <w:sz w:val="18"/>
              </w:rPr>
            </w:r>
          </w:p>
        </w:tc>
        <w:tc>
          <w:tcPr>
            <w:tcW w:type="dxa" w:w="2016"/>
          </w:tcPr>
          <w:p>
            <w:pPr>
              <w:keepNext/>
              <w:jc w:val="left"/>
            </w:pPr>
            <w:r>
              <w:rPr>
                <w:b w:val="0"/>
                <w:i w:val="0"/>
                <w:sz w:val="18"/>
              </w:rPr>
            </w:r>
          </w:p>
        </w:tc>
        <w:tc>
          <w:tcPr>
            <w:tcW w:type="dxa" w:w="2016"/>
          </w:tcPr>
          <w:p>
            <w:pPr>
              <w:keepNext/>
              <w:jc w:val="left"/>
            </w:pPr>
            <w:r>
              <w:rPr>
                <w:b w:val="0"/>
                <w:i w:val="0"/>
                <w:sz w:val="18"/>
              </w:rPr>
              <w:t>E(r) = 64.00</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14</w:t>
      </w:r>
      <w:r>
        <w:rPr>
          <w:b/>
          <w:sz w:val="18"/>
        </w:rPr>
        <w:fldChar w:fldCharType="end"/>
      </w:r>
      <w:r>
        <w:rPr>
          <w:i w:val="0"/>
          <w:sz w:val="18"/>
        </w:rPr>
        <w:t xml:space="preserve"> — Lógica de ponderación proporcional de la evaluación.</w:t>
      </w:r>
    </w:p>
    <w:p>
      <w:pPr>
        <w:spacing w:after="160"/>
        <w:jc w:val="both"/>
      </w:pPr>
      <w:r>
        <w:rPr>
          <w:b w:val="0"/>
          <w:i w:val="0"/>
        </w:rPr>
        <w:t>Lectura del ejemplo: E(r) = 64 indica una respuesta aceptable en conjunto. La brecha h_L1 = |100−60| + |100−70| = 40 + 30 = 70 indica dónde mejorar: estructurar mejor la respuesta con STAR (la mayor brecha) y mencionar más competencias de la vacante. El objetivo es reducir la brecha en cada intento; la evaluación nunca decide por la persona.</w:t>
      </w:r>
    </w:p>
    <w:p>
      <w:pPr>
        <w:pStyle w:val="Ttulo3"/>
        <w:spacing w:before="280"/>
      </w:pPr>
      <w:r>
        <w:t>1.2.6 Algoritmos de búsqueda y heurísticas integrados en AURA</w:t>
      </w:r>
    </w:p>
    <w:p>
      <w:pPr>
        <w:spacing w:after="160"/>
        <w:jc w:val="both"/>
      </w:pPr>
      <w:r>
        <w:rPr>
          <w:b w:val="0"/>
          <w:i w:val="0"/>
        </w:rPr>
        <w:t>El Career Map trata la trayectoria profesional como un grafo: cada habilidad, curso, proyecto y rol objetivo es un nodo, y cada paso posible es una arista con un costo. Los algoritmos de esta sección encuentran rutas dentro de ese grafo y determinan qué recomendación se muestra al candidato.</w:t>
      </w:r>
    </w:p>
    <w:p>
      <w:pPr>
        <w:pStyle w:val="Ttulo3"/>
        <w:spacing w:before="280"/>
      </w:pPr>
      <w:r>
        <w:t>1.2.6.1 Heurísticas geométricas y topológicas h(n)</w:t>
      </w:r>
    </w:p>
    <w:p>
      <w:pPr>
        <w:spacing w:after="280"/>
        <w:jc w:val="both"/>
      </w:pPr>
      <w:r>
        <w:rPr>
          <w:b w:val="0"/>
          <w:i w:val="0"/>
        </w:rPr>
        <w:t xml:space="preserve">Una heurística h(n) estima qué tan lejos está un nodo del rol objetivo. Cada nodo tiene coordenadas (x, y, z) en el grafo profesional: el eje X representa la etapa de avance (perfil → habilidad → curso → proyecto → rol) y el eje Y, la especialización temática (tabla 15).</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cantSplit/>
        </w:trPr>
        <w:tc>
          <w:tcPr>
            <w:tcW w:type="dxa" w:w="2520"/>
            <w:shd w:val="clear" w:color="auto" w:fill="C55A11"/>
          </w:tcPr>
          <w:p>
            <w:pPr>
              <w:keepNext/>
              <w:jc w:val="left"/>
            </w:pPr>
            <w:r>
              <w:rPr>
                <w:b/>
                <w:i w:val="0"/>
                <w:color w:val="FFFFFF"/>
                <w:sz w:val="18"/>
              </w:rPr>
              <w:t>Heurística</w:t>
            </w:r>
          </w:p>
        </w:tc>
        <w:tc>
          <w:tcPr>
            <w:tcW w:type="dxa" w:w="2520"/>
            <w:shd w:val="clear" w:color="auto" w:fill="C55A11"/>
          </w:tcPr>
          <w:p>
            <w:pPr>
              <w:keepNext/>
              <w:jc w:val="left"/>
            </w:pPr>
            <w:r>
              <w:rPr>
                <w:b/>
                <w:i w:val="0"/>
                <w:color w:val="FFFFFF"/>
                <w:sz w:val="18"/>
              </w:rPr>
              <w:t>Fórmula</w:t>
            </w:r>
          </w:p>
        </w:tc>
        <w:tc>
          <w:tcPr>
            <w:tcW w:type="dxa" w:w="2520"/>
            <w:shd w:val="clear" w:color="auto" w:fill="C55A11"/>
          </w:tcPr>
          <w:p>
            <w:pPr>
              <w:keepNext/>
              <w:jc w:val="left"/>
            </w:pPr>
            <w:r>
              <w:rPr>
                <w:b/>
                <w:i w:val="0"/>
                <w:color w:val="FFFFFF"/>
                <w:sz w:val="18"/>
              </w:rPr>
              <w:t>Cómo funciona</w:t>
            </w:r>
          </w:p>
        </w:tc>
        <w:tc>
          <w:tcPr>
            <w:tcW w:type="dxa" w:w="2520"/>
            <w:shd w:val="clear" w:color="auto" w:fill="C55A11"/>
          </w:tcPr>
          <w:p>
            <w:pPr>
              <w:keepNext/>
              <w:jc w:val="left"/>
            </w:pPr>
            <w:r>
              <w:rPr>
                <w:b/>
                <w:i w:val="0"/>
                <w:color w:val="FFFFFF"/>
                <w:sz w:val="18"/>
              </w:rPr>
              <w:t>Aplicación y aportación en AURA</w:t>
            </w:r>
          </w:p>
        </w:tc>
      </w:tr>
      <w:tr>
        <w:trPr>
          <w:cantSplit/>
        </w:trPr>
        <w:tc>
          <w:tcPr>
            <w:tcW w:type="dxa" w:w="2520"/>
          </w:tcPr>
          <w:p>
            <w:pPr>
              <w:keepNext/>
              <w:jc w:val="left"/>
            </w:pPr>
            <w:r>
              <w:rPr>
                <w:b w:val="0"/>
                <w:i w:val="0"/>
                <w:sz w:val="18"/>
              </w:rPr>
              <w:t>Manhattan (L₁)</w:t>
            </w:r>
          </w:p>
        </w:tc>
        <w:tc>
          <w:tcPr>
            <w:tcW w:type="dxa" w:w="2520"/>
          </w:tcPr>
          <w:p>
            <w:pPr>
              <w:keepNext/>
              <w:jc w:val="left"/>
            </w:pPr>
            <w:r>
              <w:rPr>
                <w:b w:val="0"/>
                <w:i w:val="0"/>
                <w:sz w:val="18"/>
              </w:rPr>
              <w:t>h(n) = |x₁ − x₂| + |y₁ − y₂|</w:t>
            </w:r>
          </w:p>
        </w:tc>
        <w:tc>
          <w:tcPr>
            <w:tcW w:type="dxa" w:w="2520"/>
          </w:tcPr>
          <w:p>
            <w:pPr>
              <w:keepNext/>
              <w:jc w:val="left"/>
            </w:pPr>
            <w:r>
              <w:rPr>
                <w:b w:val="0"/>
                <w:i w:val="0"/>
                <w:sz w:val="18"/>
              </w:rPr>
              <w:t>Suma los desplazamientos absolutos en el eje X (etapas que faltan) y en el eje Y (dispersión temática respecto al centro del rol).</w:t>
            </w:r>
          </w:p>
        </w:tc>
        <w:tc>
          <w:tcPr>
            <w:tcW w:type="dxa" w:w="2520"/>
          </w:tcPr>
          <w:p>
            <w:pPr>
              <w:keepNext/>
              <w:jc w:val="left"/>
            </w:pPr>
            <w:r>
              <w:rPr>
                <w:b w:val="0"/>
                <w:i w:val="0"/>
                <w:sz w:val="18"/>
              </w:rPr>
              <w:t>Mide el esfuerzo acumulado en dos dimensiones independientes. En entrevistas corresponde a la brecha |100 − STAR| + |100 − Competencias|.</w:t>
            </w:r>
          </w:p>
        </w:tc>
      </w:tr>
      <w:tr>
        <w:trPr>
          <w:cantSplit/>
        </w:trPr>
        <w:tc>
          <w:tcPr>
            <w:tcW w:type="dxa" w:w="2520"/>
          </w:tcPr>
          <w:p>
            <w:pPr>
              <w:keepNext/>
              <w:jc w:val="left"/>
            </w:pPr>
            <w:r>
              <w:rPr>
                <w:b w:val="0"/>
                <w:i w:val="0"/>
                <w:sz w:val="18"/>
              </w:rPr>
              <w:t>Euclidiana (L₂)</w:t>
            </w:r>
          </w:p>
        </w:tc>
        <w:tc>
          <w:tcPr>
            <w:tcW w:type="dxa" w:w="2520"/>
          </w:tcPr>
          <w:p>
            <w:pPr>
              <w:keepNext/>
              <w:jc w:val="left"/>
            </w:pPr>
            <w:r>
              <w:rPr>
                <w:b w:val="0"/>
                <w:i w:val="0"/>
                <w:sz w:val="18"/>
              </w:rPr>
              <w:t>h(n) = √((x₁ − x₂)² + (y₁ − y₂)²)</w:t>
            </w:r>
          </w:p>
        </w:tc>
        <w:tc>
          <w:tcPr>
            <w:tcW w:type="dxa" w:w="2520"/>
          </w:tcPr>
          <w:p>
            <w:pPr>
              <w:keepNext/>
              <w:jc w:val="left"/>
            </w:pPr>
            <w:r>
              <w:rPr>
                <w:b w:val="0"/>
                <w:i w:val="0"/>
                <w:sz w:val="18"/>
              </w:rPr>
              <w:t>Calcula la línea recta entre el nodo actual y el rol objetivo en el plano.</w:t>
            </w:r>
          </w:p>
        </w:tc>
        <w:tc>
          <w:tcPr>
            <w:tcW w:type="dxa" w:w="2520"/>
          </w:tcPr>
          <w:p>
            <w:pPr>
              <w:keepNext/>
              <w:jc w:val="left"/>
            </w:pPr>
            <w:r>
              <w:rPr>
                <w:b w:val="0"/>
                <w:i w:val="0"/>
                <w:sz w:val="18"/>
              </w:rPr>
              <w:t>Métrica continua que premia las habilidades que convergen en diagonal hacia el rol. Se usa para dibujar la distancia en los mapas 2D y 3D.</w:t>
            </w:r>
          </w:p>
        </w:tc>
      </w:tr>
      <w:tr>
        <w:trPr>
          <w:cantSplit/>
        </w:trPr>
        <w:tc>
          <w:tcPr>
            <w:tcW w:type="dxa" w:w="2520"/>
          </w:tcPr>
          <w:p>
            <w:pPr>
              <w:keepNext/>
              <w:jc w:val="left"/>
            </w:pPr>
            <w:r>
              <w:rPr>
                <w:b w:val="0"/>
                <w:i w:val="0"/>
                <w:sz w:val="18"/>
              </w:rPr>
              <w:t>Saltos mínimos (topológica)</w:t>
            </w:r>
          </w:p>
        </w:tc>
        <w:tc>
          <w:tcPr>
            <w:tcW w:type="dxa" w:w="2520"/>
          </w:tcPr>
          <w:p>
            <w:pPr>
              <w:keepNext/>
              <w:jc w:val="left"/>
            </w:pPr>
            <w:r>
              <w:rPr>
                <w:b w:val="0"/>
                <w:i w:val="0"/>
                <w:sz w:val="18"/>
              </w:rPr>
              <w:t>h(n) = saltos_restantes × c_min</w:t>
            </w:r>
          </w:p>
        </w:tc>
        <w:tc>
          <w:tcPr>
            <w:tcW w:type="dxa" w:w="2520"/>
          </w:tcPr>
          <w:p>
            <w:pPr>
              <w:keepNext/>
              <w:jc w:val="left"/>
            </w:pPr>
            <w:r>
              <w:rPr>
                <w:b w:val="0"/>
                <w:i w:val="0"/>
                <w:sz w:val="18"/>
              </w:rPr>
              <w:t>Cuenta las aristas mínimas hasta la meta y multiplica por el costo positivo mínimo del grafo.</w:t>
            </w:r>
          </w:p>
        </w:tc>
        <w:tc>
          <w:tcPr>
            <w:tcW w:type="dxa" w:w="2520"/>
          </w:tcPr>
          <w:p>
            <w:pPr>
              <w:keepNext/>
              <w:jc w:val="left"/>
            </w:pPr>
            <w:r>
              <w:rPr>
                <w:b w:val="0"/>
                <w:i w:val="0"/>
                <w:sz w:val="18"/>
              </w:rPr>
              <w:t>Cota inferior admisible y consistente. Se usa cuando el nodo no tiene coordenadas.</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15</w:t>
      </w:r>
      <w:r>
        <w:rPr>
          <w:b/>
          <w:sz w:val="18"/>
        </w:rPr>
        <w:fldChar w:fldCharType="end"/>
      </w:r>
      <w:r>
        <w:rPr>
          <w:i w:val="0"/>
          <w:sz w:val="18"/>
        </w:rPr>
        <w:t xml:space="preserve"> — Heurísticas geométricas y topológicas h(n).</w:t>
      </w:r>
    </w:p>
    <w:p>
      <w:pPr>
        <w:spacing w:after="160"/>
        <w:jc w:val="both"/>
      </w:pPr>
      <w:r>
        <w:rPr>
          <w:b w:val="0"/>
          <w:i w:val="0"/>
        </w:rPr>
        <w:t>Admisibilidad: una heurística es admisible si nunca sobreestima el costo real hasta la meta. Para que L₁ sea admisible, el costo de cada arista debe ser al menos proporcional al desplazamiento que mide la heurística; por eso el proyecto escala las heurísticas con el costo mínimo c_min. En la práctica, la heurística L₁ se usa en las entrevistas, la L₂ en la visualización del mapa y la de saltos mínimos cuando el grafo no tiene coordenadas.</w:t>
      </w:r>
    </w:p>
    <w:p>
      <w:pPr>
        <w:pStyle w:val="Ttulo3"/>
        <w:spacing w:before="280"/>
      </w:pPr>
      <w:r>
        <w:t>1.2.6.2 Algoritmos aplicados al Career Map</w:t>
      </w:r>
    </w:p>
    <w:p>
      <w:pPr>
        <w:spacing w:after="160"/>
        <w:jc w:val="both"/>
      </w:pPr>
      <w:r>
        <w:rPr>
          <w:b w:val="0"/>
          <w:i w:val="0"/>
        </w:rPr>
        <w:t>Cada algoritmo se describe con su aplicación directa en AURA, su función, la forma en que agiliza el proceso y sus ventajas. El Career Map se consulta cuando el candidato abre su ruta profesional o solicita recomendaciones. Para facilitar la lectura, la altitud profesional convierte h(n) en un valor de 0 % a 100 %, donde el rol objetivo es la cima (100 %).</w:t>
      </w:r>
    </w:p>
    <w:p>
      <w:pPr>
        <w:spacing w:after="160"/>
        <w:jc w:val="both"/>
      </w:pPr>
      <w:r>
        <w:rPr>
          <w:b/>
        </w:rPr>
        <w:t>Hill Climbing (ascenso de colina).</w:t>
      </w:r>
      <w:r>
        <w:rPr>
          <w:b w:val="0"/>
          <w:i w:val="0"/>
        </w:rPr>
      </w:r>
    </w:p>
    <w:p>
      <w:pPr>
        <w:pStyle w:val="Prrafodelista"/>
        <w:numPr>
          <w:ilvl w:val="0"/>
          <w:numId w:val="2"/>
        </w:numPr>
        <w:spacing w:after="160"/>
        <w:jc w:val="both"/>
      </w:pPr>
      <w:r>
        <w:rPr>
          <w:b/>
        </w:rPr>
        <w:t xml:space="preserve">Aplicación directa en AURA: </w:t>
      </w:r>
      <w:r>
        <w:rPr>
          <w:b w:val="0"/>
          <w:i w:val="0"/>
        </w:rPr>
        <w:t>Inspecciona únicamente los vecinos inmediatos del nodo actual: las habilidades o cursos que el candidato puede tomar ahora. Responde a la pregunta "si hoy solo puedo elegir mi siguiente paso, ¿cuál me acerca más rápido al puesto?".</w:t>
      </w:r>
    </w:p>
    <w:p>
      <w:pPr>
        <w:pStyle w:val="Prrafodelista"/>
        <w:numPr>
          <w:ilvl w:val="0"/>
          <w:numId w:val="2"/>
        </w:numPr>
        <w:spacing w:after="160"/>
        <w:jc w:val="both"/>
      </w:pPr>
      <w:r>
        <w:rPr>
          <w:b/>
        </w:rPr>
        <w:t xml:space="preserve">Función: </w:t>
      </w:r>
      <w:r>
        <w:rPr>
          <w:b w:val="0"/>
          <w:i w:val="0"/>
        </w:rPr>
        <w:t>Calcula Δh = h(actual) − h(vecino) y la pendiente Δaltitud / costo, y avanza hacia el vecino con mayor ascenso.</w:t>
      </w:r>
    </w:p>
    <w:p>
      <w:pPr>
        <w:pStyle w:val="Prrafodelista"/>
        <w:numPr>
          <w:ilvl w:val="0"/>
          <w:numId w:val="2"/>
        </w:numPr>
        <w:spacing w:after="160"/>
        <w:jc w:val="both"/>
      </w:pPr>
      <w:r>
        <w:rPr>
          <w:b/>
        </w:rPr>
        <w:t xml:space="preserve">Cómo agiliza el proceso: </w:t>
      </w:r>
      <w:r>
        <w:rPr>
          <w:b w:val="0"/>
          <w:i w:val="0"/>
        </w:rPr>
        <w:t>No explora todo el grafo, por lo que responde casi de inmediato y entrega el siguiente paso recomendado. Alimenta las barras de altitud y las gráficas de decisiones locales.</w:t>
      </w:r>
    </w:p>
    <w:p>
      <w:pPr>
        <w:pStyle w:val="Prrafodelista"/>
        <w:numPr>
          <w:ilvl w:val="0"/>
          <w:numId w:val="2"/>
        </w:numPr>
        <w:spacing w:after="160"/>
        <w:jc w:val="both"/>
      </w:pPr>
      <w:r>
        <w:rPr>
          <w:b/>
        </w:rPr>
        <w:t xml:space="preserve">Ventajas: </w:t>
      </w:r>
      <w:r>
        <w:rPr>
          <w:b w:val="0"/>
          <w:i w:val="0"/>
        </w:rPr>
        <w:t>Bajo costo de cómputo y explicación sencilla para el candidato.</w:t>
      </w:r>
    </w:p>
    <w:p>
      <w:pPr>
        <w:pStyle w:val="Prrafodelista"/>
        <w:numPr>
          <w:ilvl w:val="0"/>
          <w:numId w:val="2"/>
        </w:numPr>
        <w:spacing w:after="160"/>
        <w:jc w:val="both"/>
      </w:pPr>
      <w:r>
        <w:rPr>
          <w:b/>
        </w:rPr>
        <w:t xml:space="preserve">Limitación: </w:t>
      </w:r>
      <w:r>
        <w:rPr>
          <w:b w:val="0"/>
          <w:i w:val="0"/>
        </w:rPr>
        <w:t>Puede quedarse en un óptimo local o en una meseta. Por eso se complementa con A*.</w:t>
      </w:r>
    </w:p>
    <w:p>
      <w:pPr>
        <w:spacing w:after="160"/>
        <w:jc w:val="both"/>
      </w:pPr>
      <w:r>
        <w:rPr>
          <w:b/>
        </w:rPr>
        <w:t>A* (A estrella).</w:t>
      </w:r>
      <w:r>
        <w:rPr>
          <w:b w:val="0"/>
          <w:i w:val="0"/>
        </w:rPr>
      </w:r>
    </w:p>
    <w:p>
      <w:pPr>
        <w:pStyle w:val="Prrafodelista"/>
        <w:numPr>
          <w:ilvl w:val="0"/>
          <w:numId w:val="2"/>
        </w:numPr>
        <w:spacing w:after="160"/>
        <w:jc w:val="both"/>
      </w:pPr>
      <w:r>
        <w:rPr>
          <w:b/>
        </w:rPr>
        <w:t xml:space="preserve">Aplicación directa en AURA: </w:t>
      </w:r>
      <w:r>
        <w:rPr>
          <w:b w:val="0"/>
          <w:i w:val="0"/>
        </w:rPr>
        <w:t>Genera la ruta completa desde el perfil actual hasta el rol objetivo cuando el candidato necesita equilibrar tiempo de estudio y cercanía al puesto.</w:t>
      </w:r>
    </w:p>
    <w:p>
      <w:pPr>
        <w:pStyle w:val="Prrafodelista"/>
        <w:numPr>
          <w:ilvl w:val="0"/>
          <w:numId w:val="2"/>
        </w:numPr>
        <w:spacing w:after="160"/>
        <w:jc w:val="both"/>
      </w:pPr>
      <w:r>
        <w:rPr>
          <w:b/>
        </w:rPr>
        <w:t xml:space="preserve">Función: </w:t>
      </w:r>
      <w:r>
        <w:rPr>
          <w:b w:val="0"/>
          <w:i w:val="0"/>
        </w:rPr>
        <w:t>Ordena los caminos por f(n) = g(n) + h(n), donde g(n) son las horas acumuladas de estudio y h(n) la distancia estimada al rol.</w:t>
      </w:r>
    </w:p>
    <w:p>
      <w:pPr>
        <w:pStyle w:val="Prrafodelista"/>
        <w:numPr>
          <w:ilvl w:val="0"/>
          <w:numId w:val="2"/>
        </w:numPr>
        <w:spacing w:after="160"/>
        <w:jc w:val="both"/>
      </w:pPr>
      <w:r>
        <w:rPr>
          <w:b/>
        </w:rPr>
        <w:t xml:space="preserve">Cómo agiliza el proceso: </w:t>
      </w:r>
      <w:r>
        <w:rPr>
          <w:b w:val="0"/>
          <w:i w:val="0"/>
        </w:rPr>
        <w:t>La cola de prioridad expande primero los caminos más prometedores y descarta rutas costosas sin recorrerlas por completo.</w:t>
      </w:r>
    </w:p>
    <w:p>
      <w:pPr>
        <w:pStyle w:val="Prrafodelista"/>
        <w:numPr>
          <w:ilvl w:val="0"/>
          <w:numId w:val="2"/>
        </w:numPr>
        <w:spacing w:after="160"/>
        <w:jc w:val="both"/>
      </w:pPr>
      <w:r>
        <w:rPr>
          <w:b/>
        </w:rPr>
        <w:t xml:space="preserve">Ventajas: </w:t>
      </w:r>
      <w:r>
        <w:rPr>
          <w:b w:val="0"/>
          <w:i w:val="0"/>
        </w:rPr>
        <w:t>Encuentra una ruta equilibrada y, con una heurística admisible, la de menor costo total. Evita cursos excesivamente largos y desviaciones del perfil.</w:t>
      </w:r>
    </w:p>
    <w:p>
      <w:pPr>
        <w:spacing w:after="160"/>
        <w:jc w:val="both"/>
      </w:pPr>
      <w:r>
        <w:rPr>
          <w:b/>
        </w:rPr>
        <w:t>GBFS (Greedy Best-First Search).</w:t>
      </w:r>
      <w:r>
        <w:rPr>
          <w:b w:val="0"/>
          <w:i w:val="0"/>
        </w:rPr>
      </w:r>
    </w:p>
    <w:p>
      <w:pPr>
        <w:pStyle w:val="Prrafodelista"/>
        <w:numPr>
          <w:ilvl w:val="0"/>
          <w:numId w:val="2"/>
        </w:numPr>
        <w:spacing w:after="160"/>
        <w:jc w:val="both"/>
      </w:pPr>
      <w:r>
        <w:rPr>
          <w:b/>
        </w:rPr>
        <w:t xml:space="preserve">Aplicación directa en AURA: </w:t>
      </w:r>
      <w:r>
        <w:rPr>
          <w:b w:val="0"/>
          <w:i w:val="0"/>
        </w:rPr>
        <w:t>Muestra la ruta más directa hacia el rol cuando el candidato busca un acercamiento rápido, por ejemplo para una vacante con plazo corto.</w:t>
      </w:r>
    </w:p>
    <w:p>
      <w:pPr>
        <w:pStyle w:val="Prrafodelista"/>
        <w:numPr>
          <w:ilvl w:val="0"/>
          <w:numId w:val="2"/>
        </w:numPr>
        <w:spacing w:after="160"/>
        <w:jc w:val="both"/>
      </w:pPr>
      <w:r>
        <w:rPr>
          <w:b/>
        </w:rPr>
        <w:t xml:space="preserve">Función: </w:t>
      </w:r>
      <w:r>
        <w:rPr>
          <w:b w:val="0"/>
          <w:i w:val="0"/>
        </w:rPr>
        <w:t>Expande siempre el nodo con menor h(n), sin considerar las horas acumuladas g(n).</w:t>
      </w:r>
    </w:p>
    <w:p>
      <w:pPr>
        <w:pStyle w:val="Prrafodelista"/>
        <w:numPr>
          <w:ilvl w:val="0"/>
          <w:numId w:val="2"/>
        </w:numPr>
        <w:spacing w:after="160"/>
        <w:jc w:val="both"/>
      </w:pPr>
      <w:r>
        <w:rPr>
          <w:b/>
        </w:rPr>
        <w:t xml:space="preserve">Cómo agiliza el proceso: </w:t>
      </w:r>
      <w:r>
        <w:rPr>
          <w:b w:val="0"/>
          <w:i w:val="0"/>
        </w:rPr>
        <w:t>Se orienta directamente hacia la meta, por lo que explora menos nodos. Conserva la frontera global y puede saltar a otra rama si una se bloquea.</w:t>
      </w:r>
    </w:p>
    <w:p>
      <w:pPr>
        <w:pStyle w:val="Prrafodelista"/>
        <w:numPr>
          <w:ilvl w:val="0"/>
          <w:numId w:val="2"/>
        </w:numPr>
        <w:spacing w:after="160"/>
        <w:jc w:val="both"/>
      </w:pPr>
      <w:r>
        <w:rPr>
          <w:b/>
        </w:rPr>
        <w:t xml:space="preserve">Ventajas: </w:t>
      </w:r>
      <w:r>
        <w:rPr>
          <w:b w:val="0"/>
          <w:i w:val="0"/>
        </w:rPr>
        <w:t>Respuesta rápida y muy sensible a la cercanía con el rol.</w:t>
      </w:r>
    </w:p>
    <w:p>
      <w:pPr>
        <w:pStyle w:val="Prrafodelista"/>
        <w:numPr>
          <w:ilvl w:val="0"/>
          <w:numId w:val="2"/>
        </w:numPr>
        <w:spacing w:after="160"/>
        <w:jc w:val="both"/>
      </w:pPr>
      <w:r>
        <w:rPr>
          <w:b/>
        </w:rPr>
        <w:t xml:space="preserve">Limitación: </w:t>
      </w:r>
      <w:r>
        <w:rPr>
          <w:b w:val="0"/>
          <w:i w:val="0"/>
        </w:rPr>
        <w:t>No garantiza la ruta de menor duración total; puede proponer un curso intensivo más largo que el de A*.</w:t>
      </w:r>
    </w:p>
    <w:p>
      <w:pPr>
        <w:spacing w:after="160"/>
        <w:jc w:val="both"/>
      </w:pPr>
      <w:r>
        <w:rPr>
          <w:b/>
        </w:rPr>
        <w:t>UCS (Uniform Cost Search).</w:t>
      </w:r>
      <w:r>
        <w:rPr>
          <w:b w:val="0"/>
          <w:i w:val="0"/>
        </w:rPr>
      </w:r>
    </w:p>
    <w:p>
      <w:pPr>
        <w:pStyle w:val="Prrafodelista"/>
        <w:numPr>
          <w:ilvl w:val="0"/>
          <w:numId w:val="2"/>
        </w:numPr>
        <w:spacing w:after="160"/>
        <w:jc w:val="both"/>
      </w:pPr>
      <w:r>
        <w:rPr>
          <w:b/>
        </w:rPr>
        <w:t xml:space="preserve">Aplicación directa en AURA: </w:t>
      </w:r>
      <w:r>
        <w:rPr>
          <w:b w:val="0"/>
          <w:i w:val="0"/>
        </w:rPr>
        <w:t>Calcula el plan de capacitación con menos horas totales de estudio para cubrir las brechas del perfil.</w:t>
      </w:r>
    </w:p>
    <w:p>
      <w:pPr>
        <w:pStyle w:val="Prrafodelista"/>
        <w:numPr>
          <w:ilvl w:val="0"/>
          <w:numId w:val="2"/>
        </w:numPr>
        <w:spacing w:after="160"/>
        <w:jc w:val="both"/>
      </w:pPr>
      <w:r>
        <w:rPr>
          <w:b/>
        </w:rPr>
        <w:t xml:space="preserve">Función: </w:t>
      </w:r>
      <w:r>
        <w:rPr>
          <w:b w:val="0"/>
          <w:i w:val="0"/>
        </w:rPr>
        <w:t>Expande siempre el camino de menor costo acumulado g(n), es decir, las horas estimadas de aprendizaje.</w:t>
      </w:r>
    </w:p>
    <w:p>
      <w:pPr>
        <w:pStyle w:val="Prrafodelista"/>
        <w:numPr>
          <w:ilvl w:val="0"/>
          <w:numId w:val="2"/>
        </w:numPr>
        <w:spacing w:after="160"/>
        <w:jc w:val="both"/>
      </w:pPr>
      <w:r>
        <w:rPr>
          <w:b/>
        </w:rPr>
        <w:t xml:space="preserve">Cómo agiliza el proceso: </w:t>
      </w:r>
      <w:r>
        <w:rPr>
          <w:b w:val="0"/>
          <w:i w:val="0"/>
        </w:rPr>
        <w:t>Expande primero los caminos baratos, de modo que el candidato invierte el menor tiempo posible antes de llegar a la meta.</w:t>
      </w:r>
    </w:p>
    <w:p>
      <w:pPr>
        <w:pStyle w:val="Prrafodelista"/>
        <w:numPr>
          <w:ilvl w:val="0"/>
          <w:numId w:val="2"/>
        </w:numPr>
        <w:spacing w:after="160"/>
        <w:jc w:val="both"/>
      </w:pPr>
      <w:r>
        <w:rPr>
          <w:b/>
        </w:rPr>
        <w:t xml:space="preserve">Ventajas: </w:t>
      </w:r>
      <w:r>
        <w:rPr>
          <w:b w:val="0"/>
          <w:i w:val="0"/>
        </w:rPr>
        <w:t>Garantiza el plan de menor costo total en horas.</w:t>
      </w:r>
    </w:p>
    <w:p>
      <w:pPr>
        <w:spacing w:after="160"/>
        <w:jc w:val="both"/>
      </w:pPr>
      <w:r>
        <w:rPr>
          <w:b/>
        </w:rPr>
        <w:t>BFS (Breadth-First Search).</w:t>
      </w:r>
      <w:r>
        <w:rPr>
          <w:b w:val="0"/>
          <w:i w:val="0"/>
        </w:rPr>
      </w:r>
    </w:p>
    <w:p>
      <w:pPr>
        <w:pStyle w:val="Prrafodelista"/>
        <w:numPr>
          <w:ilvl w:val="0"/>
          <w:numId w:val="2"/>
        </w:numPr>
        <w:spacing w:after="160"/>
        <w:jc w:val="both"/>
      </w:pPr>
      <w:r>
        <w:rPr>
          <w:b/>
        </w:rPr>
        <w:t xml:space="preserve">Aplicación directa en AURA: </w:t>
      </w:r>
      <w:r>
        <w:rPr>
          <w:b w:val="0"/>
          <w:i w:val="0"/>
        </w:rPr>
        <w:t>Identifica la transición con menos etapas intermedias, útil cuando el candidato quiere llegar al rol en menos pasos.</w:t>
      </w:r>
    </w:p>
    <w:p>
      <w:pPr>
        <w:pStyle w:val="Prrafodelista"/>
        <w:numPr>
          <w:ilvl w:val="0"/>
          <w:numId w:val="2"/>
        </w:numPr>
        <w:spacing w:after="160"/>
        <w:jc w:val="both"/>
      </w:pPr>
      <w:r>
        <w:rPr>
          <w:b/>
        </w:rPr>
        <w:t xml:space="preserve">Función: </w:t>
      </w:r>
      <w:r>
        <w:rPr>
          <w:b w:val="0"/>
          <w:i w:val="0"/>
        </w:rPr>
        <w:t>Explora el grafo por niveles con una cola FIFO y encuentra el camino con menor número de aristas.</w:t>
      </w:r>
    </w:p>
    <w:p>
      <w:pPr>
        <w:pStyle w:val="Prrafodelista"/>
        <w:numPr>
          <w:ilvl w:val="0"/>
          <w:numId w:val="2"/>
        </w:numPr>
        <w:spacing w:after="160"/>
        <w:jc w:val="both"/>
      </w:pPr>
      <w:r>
        <w:rPr>
          <w:b/>
        </w:rPr>
        <w:t xml:space="preserve">Cómo agiliza el proceso: </w:t>
      </w:r>
      <w:r>
        <w:rPr>
          <w:b w:val="0"/>
          <w:i w:val="0"/>
        </w:rPr>
        <w:t>Al recorrer por capas, el primer camino que llega a la meta tiene el mínimo número de pasos.</w:t>
      </w:r>
    </w:p>
    <w:p>
      <w:pPr>
        <w:pStyle w:val="Prrafodelista"/>
        <w:numPr>
          <w:ilvl w:val="0"/>
          <w:numId w:val="2"/>
        </w:numPr>
        <w:spacing w:after="160"/>
        <w:jc w:val="both"/>
      </w:pPr>
      <w:r>
        <w:rPr>
          <w:b/>
        </w:rPr>
        <w:t xml:space="preserve">Ventajas: </w:t>
      </w:r>
      <w:r>
        <w:rPr>
          <w:b w:val="0"/>
          <w:i w:val="0"/>
        </w:rPr>
        <w:t>Resultado simple de explicar y óptimo cuando todas las aristas tienen el mismo costo.</w:t>
      </w:r>
    </w:p>
    <w:p>
      <w:pPr>
        <w:spacing w:after="160"/>
        <w:jc w:val="both"/>
      </w:pPr>
      <w:r>
        <w:rPr>
          <w:b/>
        </w:rPr>
        <w:t>DFS (Depth-First Search, con backtracking).</w:t>
      </w:r>
      <w:r>
        <w:rPr>
          <w:b w:val="0"/>
          <w:i w:val="0"/>
        </w:rPr>
      </w:r>
    </w:p>
    <w:p>
      <w:pPr>
        <w:pStyle w:val="Prrafodelista"/>
        <w:numPr>
          <w:ilvl w:val="0"/>
          <w:numId w:val="2"/>
        </w:numPr>
        <w:spacing w:after="160"/>
        <w:jc w:val="both"/>
      </w:pPr>
      <w:r>
        <w:rPr>
          <w:b/>
        </w:rPr>
        <w:t xml:space="preserve">Aplicación directa en AURA: </w:t>
      </w:r>
      <w:r>
        <w:rPr>
          <w:b w:val="0"/>
          <w:i w:val="0"/>
        </w:rPr>
        <w:t>Ofrece un catálogo de rutas alternativas para comparar caminos formativos hacia el mismo rol.</w:t>
      </w:r>
    </w:p>
    <w:p>
      <w:pPr>
        <w:pStyle w:val="Prrafodelista"/>
        <w:numPr>
          <w:ilvl w:val="0"/>
          <w:numId w:val="2"/>
        </w:numPr>
        <w:spacing w:after="160"/>
        <w:jc w:val="both"/>
      </w:pPr>
      <w:r>
        <w:rPr>
          <w:b/>
        </w:rPr>
        <w:t xml:space="preserve">Función: </w:t>
      </w:r>
      <w:r>
        <w:rPr>
          <w:b w:val="0"/>
          <w:i w:val="0"/>
        </w:rPr>
        <w:t>Recorre cada rama hasta una profundidad configurable, detecta y evita ciclos y, en el modo Todas las rutas, usa backtracking para listar hasta 20 caminos simples distintos.</w:t>
      </w:r>
    </w:p>
    <w:p>
      <w:pPr>
        <w:pStyle w:val="Prrafodelista"/>
        <w:numPr>
          <w:ilvl w:val="0"/>
          <w:numId w:val="2"/>
        </w:numPr>
        <w:spacing w:after="160"/>
        <w:jc w:val="both"/>
      </w:pPr>
      <w:r>
        <w:rPr>
          <w:b/>
        </w:rPr>
        <w:t xml:space="preserve">Cómo agiliza el proceso: </w:t>
      </w:r>
      <w:r>
        <w:rPr>
          <w:b w:val="0"/>
          <w:i w:val="0"/>
        </w:rPr>
        <w:t>Solo guarda el camino actual en memoria, lo que permite presentar varias alternativas sin recalcular el grafo completo.</w:t>
      </w:r>
    </w:p>
    <w:p>
      <w:pPr>
        <w:pStyle w:val="Prrafodelista"/>
        <w:numPr>
          <w:ilvl w:val="0"/>
          <w:numId w:val="2"/>
        </w:numPr>
        <w:spacing w:after="160"/>
        <w:jc w:val="both"/>
      </w:pPr>
      <w:r>
        <w:rPr>
          <w:b/>
        </w:rPr>
        <w:t xml:space="preserve">Ventajas: </w:t>
      </w:r>
      <w:r>
        <w:rPr>
          <w:b w:val="0"/>
          <w:i w:val="0"/>
        </w:rPr>
        <w:t>Diversidad de opciones para que el candidato compare.</w:t>
      </w:r>
    </w:p>
    <w:p>
      <w:pPr>
        <w:pStyle w:val="Prrafodelista"/>
        <w:numPr>
          <w:ilvl w:val="0"/>
          <w:numId w:val="2"/>
        </w:numPr>
        <w:spacing w:after="160"/>
        <w:jc w:val="both"/>
      </w:pPr>
      <w:r>
        <w:rPr>
          <w:b/>
        </w:rPr>
        <w:t xml:space="preserve">Limitación: </w:t>
      </w:r>
      <w:r>
        <w:rPr>
          <w:b w:val="0"/>
          <w:i w:val="0"/>
        </w:rPr>
        <w:t>No garantiza la ruta óptima; por eso se usa como catálogo y no como única recomendación.</w:t>
      </w:r>
    </w:p>
    <w:p>
      <w:pPr>
        <w:pStyle w:val="Ttulo3"/>
        <w:spacing w:before="280"/>
      </w:pPr>
      <w:r>
        <w:t>1.2.6.3 Comparativa de propiedades</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16"/>
        <w:gridCol w:w="2016"/>
        <w:gridCol w:w="2016"/>
        <w:gridCol w:w="2016"/>
        <w:gridCol w:w="2016"/>
      </w:tblGrid>
      <w:tr>
        <w:trPr>
          <w:tblHeader w:val="true"/>
          <w:cantSplit/>
        </w:trPr>
        <w:tc>
          <w:tcPr>
            <w:tcW w:type="dxa" w:w="2016"/>
            <w:shd w:val="clear" w:color="auto" w:fill="C55A11"/>
          </w:tcPr>
          <w:p>
            <w:pPr>
              <w:keepNext/>
              <w:jc w:val="left"/>
            </w:pPr>
            <w:r>
              <w:rPr>
                <w:b/>
                <w:i w:val="0"/>
                <w:color w:val="FFFFFF"/>
                <w:sz w:val="18"/>
              </w:rPr>
              <w:t>Algoritmo</w:t>
            </w:r>
          </w:p>
        </w:tc>
        <w:tc>
          <w:tcPr>
            <w:tcW w:type="dxa" w:w="2016"/>
            <w:shd w:val="clear" w:color="auto" w:fill="C55A11"/>
          </w:tcPr>
          <w:p>
            <w:pPr>
              <w:keepNext/>
              <w:jc w:val="left"/>
            </w:pPr>
            <w:r>
              <w:rPr>
                <w:b/>
                <w:i w:val="0"/>
                <w:color w:val="FFFFFF"/>
                <w:sz w:val="18"/>
              </w:rPr>
              <w:t>f(n)</w:t>
            </w:r>
          </w:p>
        </w:tc>
        <w:tc>
          <w:tcPr>
            <w:tcW w:type="dxa" w:w="2016"/>
            <w:shd w:val="clear" w:color="auto" w:fill="C55A11"/>
          </w:tcPr>
          <w:p>
            <w:pPr>
              <w:keepNext/>
              <w:jc w:val="left"/>
            </w:pPr>
            <w:r>
              <w:rPr>
                <w:b/>
                <w:i w:val="0"/>
                <w:color w:val="FFFFFF"/>
                <w:sz w:val="18"/>
              </w:rPr>
              <w:t>¿Completo?</w:t>
            </w:r>
          </w:p>
        </w:tc>
        <w:tc>
          <w:tcPr>
            <w:tcW w:type="dxa" w:w="2016"/>
            <w:shd w:val="clear" w:color="auto" w:fill="C55A11"/>
          </w:tcPr>
          <w:p>
            <w:pPr>
              <w:keepNext/>
              <w:jc w:val="left"/>
            </w:pPr>
            <w:r>
              <w:rPr>
                <w:b/>
                <w:i w:val="0"/>
                <w:color w:val="FFFFFF"/>
                <w:sz w:val="18"/>
              </w:rPr>
              <w:t>¿Óptimo?</w:t>
            </w:r>
          </w:p>
        </w:tc>
        <w:tc>
          <w:tcPr>
            <w:tcW w:type="dxa" w:w="2016"/>
            <w:shd w:val="clear" w:color="auto" w:fill="C55A11"/>
          </w:tcPr>
          <w:p>
            <w:pPr>
              <w:keepNext/>
              <w:jc w:val="left"/>
            </w:pPr>
            <w:r>
              <w:rPr>
                <w:b/>
                <w:i w:val="0"/>
                <w:color w:val="FFFFFF"/>
                <w:sz w:val="18"/>
              </w:rPr>
              <w:t>Uso principal en AURA</w:t>
            </w:r>
          </w:p>
        </w:tc>
      </w:tr>
      <w:tr>
        <w:trPr>
          <w:cantSplit/>
        </w:trPr>
        <w:tc>
          <w:tcPr>
            <w:tcW w:type="dxa" w:w="2016"/>
          </w:tcPr>
          <w:p>
            <w:pPr>
              <w:keepNext/>
              <w:jc w:val="left"/>
            </w:pPr>
            <w:r>
              <w:rPr>
                <w:b w:val="0"/>
                <w:i w:val="0"/>
                <w:sz w:val="18"/>
              </w:rPr>
              <w:t>Hill Climbing</w:t>
            </w:r>
          </w:p>
        </w:tc>
        <w:tc>
          <w:tcPr>
            <w:tcW w:type="dxa" w:w="2016"/>
          </w:tcPr>
          <w:p>
            <w:pPr>
              <w:keepNext/>
              <w:jc w:val="left"/>
            </w:pPr>
            <w:r>
              <w:rPr>
                <w:b w:val="0"/>
                <w:i w:val="0"/>
                <w:sz w:val="18"/>
              </w:rPr>
              <w:t>Δh local</w:t>
            </w:r>
          </w:p>
        </w:tc>
        <w:tc>
          <w:tcPr>
            <w:tcW w:type="dxa" w:w="2016"/>
          </w:tcPr>
          <w:p>
            <w:pPr>
              <w:keepNext/>
              <w:jc w:val="left"/>
            </w:pPr>
            <w:r>
              <w:rPr>
                <w:b w:val="0"/>
                <w:i w:val="0"/>
                <w:sz w:val="18"/>
              </w:rPr>
              <w:t>No</w:t>
            </w:r>
          </w:p>
        </w:tc>
        <w:tc>
          <w:tcPr>
            <w:tcW w:type="dxa" w:w="2016"/>
          </w:tcPr>
          <w:p>
            <w:pPr>
              <w:keepNext/>
              <w:jc w:val="left"/>
            </w:pPr>
            <w:r>
              <w:rPr>
                <w:b w:val="0"/>
                <w:i w:val="0"/>
                <w:sz w:val="18"/>
              </w:rPr>
              <w:t>No</w:t>
            </w:r>
          </w:p>
        </w:tc>
        <w:tc>
          <w:tcPr>
            <w:tcW w:type="dxa" w:w="2016"/>
          </w:tcPr>
          <w:p>
            <w:pPr>
              <w:keepNext/>
              <w:jc w:val="left"/>
            </w:pPr>
            <w:r>
              <w:rPr>
                <w:b w:val="0"/>
                <w:i w:val="0"/>
                <w:sz w:val="18"/>
              </w:rPr>
              <w:t>Siguiente paso inmediato; paisaje de altitud.</w:t>
            </w:r>
          </w:p>
        </w:tc>
      </w:tr>
      <w:tr>
        <w:trPr>
          <w:cantSplit/>
        </w:trPr>
        <w:tc>
          <w:tcPr>
            <w:tcW w:type="dxa" w:w="2016"/>
          </w:tcPr>
          <w:p>
            <w:pPr>
              <w:keepNext/>
              <w:jc w:val="left"/>
            </w:pPr>
            <w:r>
              <w:rPr>
                <w:b w:val="0"/>
                <w:i w:val="0"/>
                <w:sz w:val="18"/>
              </w:rPr>
              <w:t>A*</w:t>
            </w:r>
          </w:p>
        </w:tc>
        <w:tc>
          <w:tcPr>
            <w:tcW w:type="dxa" w:w="2016"/>
          </w:tcPr>
          <w:p>
            <w:pPr>
              <w:keepNext/>
              <w:jc w:val="left"/>
            </w:pPr>
            <w:r>
              <w:rPr>
                <w:b w:val="0"/>
                <w:i w:val="0"/>
                <w:sz w:val="18"/>
              </w:rPr>
              <w:t>g(n) + h(n)</w:t>
            </w:r>
          </w:p>
        </w:tc>
        <w:tc>
          <w:tcPr>
            <w:tcW w:type="dxa" w:w="2016"/>
          </w:tcPr>
          <w:p>
            <w:pPr>
              <w:keepNext/>
              <w:jc w:val="left"/>
            </w:pPr>
            <w:r>
              <w:rPr>
                <w:b w:val="0"/>
                <w:i w:val="0"/>
                <w:sz w:val="18"/>
              </w:rPr>
              <w:t>Sí</w:t>
            </w:r>
          </w:p>
        </w:tc>
        <w:tc>
          <w:tcPr>
            <w:tcW w:type="dxa" w:w="2016"/>
          </w:tcPr>
          <w:p>
            <w:pPr>
              <w:keepNext/>
              <w:jc w:val="left"/>
            </w:pPr>
            <w:r>
              <w:rPr>
                <w:b w:val="0"/>
                <w:i w:val="0"/>
                <w:sz w:val="18"/>
              </w:rPr>
              <w:t>Sí, con h admisible</w:t>
            </w:r>
          </w:p>
        </w:tc>
        <w:tc>
          <w:tcPr>
            <w:tcW w:type="dxa" w:w="2016"/>
          </w:tcPr>
          <w:p>
            <w:pPr>
              <w:keepNext/>
              <w:jc w:val="left"/>
            </w:pPr>
            <w:r>
              <w:rPr>
                <w:b w:val="0"/>
                <w:i w:val="0"/>
                <w:sz w:val="18"/>
              </w:rPr>
              <w:t>Ruta equilibrada entre costo y cercanía al rol.</w:t>
            </w:r>
          </w:p>
        </w:tc>
      </w:tr>
      <w:tr>
        <w:trPr>
          <w:cantSplit/>
        </w:trPr>
        <w:tc>
          <w:tcPr>
            <w:tcW w:type="dxa" w:w="2016"/>
          </w:tcPr>
          <w:p>
            <w:pPr>
              <w:keepNext/>
              <w:jc w:val="left"/>
            </w:pPr>
            <w:r>
              <w:rPr>
                <w:b w:val="0"/>
                <w:i w:val="0"/>
                <w:sz w:val="18"/>
              </w:rPr>
              <w:t>GBFS</w:t>
            </w:r>
          </w:p>
        </w:tc>
        <w:tc>
          <w:tcPr>
            <w:tcW w:type="dxa" w:w="2016"/>
          </w:tcPr>
          <w:p>
            <w:pPr>
              <w:keepNext/>
              <w:jc w:val="left"/>
            </w:pPr>
            <w:r>
              <w:rPr>
                <w:b w:val="0"/>
                <w:i w:val="0"/>
                <w:sz w:val="18"/>
              </w:rPr>
              <w:t>h(n)</w:t>
            </w:r>
          </w:p>
        </w:tc>
        <w:tc>
          <w:tcPr>
            <w:tcW w:type="dxa" w:w="2016"/>
          </w:tcPr>
          <w:p>
            <w:pPr>
              <w:keepNext/>
              <w:jc w:val="left"/>
            </w:pPr>
            <w:r>
              <w:rPr>
                <w:b w:val="0"/>
                <w:i w:val="0"/>
                <w:sz w:val="18"/>
              </w:rPr>
              <w:t>Sí en grafos finitos con control de repetidos</w:t>
            </w:r>
          </w:p>
        </w:tc>
        <w:tc>
          <w:tcPr>
            <w:tcW w:type="dxa" w:w="2016"/>
          </w:tcPr>
          <w:p>
            <w:pPr>
              <w:keepNext/>
              <w:jc w:val="left"/>
            </w:pPr>
            <w:r>
              <w:rPr>
                <w:b w:val="0"/>
                <w:i w:val="0"/>
                <w:sz w:val="18"/>
              </w:rPr>
              <w:t>No</w:t>
            </w:r>
          </w:p>
        </w:tc>
        <w:tc>
          <w:tcPr>
            <w:tcW w:type="dxa" w:w="2016"/>
          </w:tcPr>
          <w:p>
            <w:pPr>
              <w:keepNext/>
              <w:jc w:val="left"/>
            </w:pPr>
            <w:r>
              <w:rPr>
                <w:b w:val="0"/>
                <w:i w:val="0"/>
                <w:sz w:val="18"/>
              </w:rPr>
              <w:t>Acercamiento rápido al rol.</w:t>
            </w:r>
          </w:p>
        </w:tc>
      </w:tr>
      <w:tr>
        <w:trPr>
          <w:cantSplit/>
        </w:trPr>
        <w:tc>
          <w:tcPr>
            <w:tcW w:type="dxa" w:w="2016"/>
          </w:tcPr>
          <w:p>
            <w:pPr>
              <w:keepNext/>
              <w:jc w:val="left"/>
            </w:pPr>
            <w:r>
              <w:rPr>
                <w:b w:val="0"/>
                <w:i w:val="0"/>
                <w:sz w:val="18"/>
              </w:rPr>
              <w:t>UCS</w:t>
            </w:r>
          </w:p>
        </w:tc>
        <w:tc>
          <w:tcPr>
            <w:tcW w:type="dxa" w:w="2016"/>
          </w:tcPr>
          <w:p>
            <w:pPr>
              <w:keepNext/>
              <w:jc w:val="left"/>
            </w:pPr>
            <w:r>
              <w:rPr>
                <w:b w:val="0"/>
                <w:i w:val="0"/>
                <w:sz w:val="18"/>
              </w:rPr>
              <w:t>g(n)</w:t>
            </w:r>
          </w:p>
        </w:tc>
        <w:tc>
          <w:tcPr>
            <w:tcW w:type="dxa" w:w="2016"/>
          </w:tcPr>
          <w:p>
            <w:pPr>
              <w:keepNext/>
              <w:jc w:val="left"/>
            </w:pPr>
            <w:r>
              <w:rPr>
                <w:b w:val="0"/>
                <w:i w:val="0"/>
                <w:sz w:val="18"/>
              </w:rPr>
              <w:t>Sí</w:t>
            </w:r>
          </w:p>
        </w:tc>
        <w:tc>
          <w:tcPr>
            <w:tcW w:type="dxa" w:w="2016"/>
          </w:tcPr>
          <w:p>
            <w:pPr>
              <w:keepNext/>
              <w:jc w:val="left"/>
            </w:pPr>
            <w:r>
              <w:rPr>
                <w:b w:val="0"/>
                <w:i w:val="0"/>
                <w:sz w:val="18"/>
              </w:rPr>
              <w:t>Sí</w:t>
            </w:r>
          </w:p>
        </w:tc>
        <w:tc>
          <w:tcPr>
            <w:tcW w:type="dxa" w:w="2016"/>
          </w:tcPr>
          <w:p>
            <w:pPr>
              <w:keepNext/>
              <w:jc w:val="left"/>
            </w:pPr>
            <w:r>
              <w:rPr>
                <w:b w:val="0"/>
                <w:i w:val="0"/>
                <w:sz w:val="18"/>
              </w:rPr>
              <w:t>Plan con menos horas totales de estudio.</w:t>
            </w:r>
          </w:p>
        </w:tc>
      </w:tr>
      <w:tr>
        <w:trPr>
          <w:cantSplit/>
        </w:trPr>
        <w:tc>
          <w:tcPr>
            <w:tcW w:type="dxa" w:w="2016"/>
          </w:tcPr>
          <w:p>
            <w:pPr>
              <w:keepNext/>
              <w:jc w:val="left"/>
            </w:pPr>
            <w:r>
              <w:rPr>
                <w:b w:val="0"/>
                <w:i w:val="0"/>
                <w:sz w:val="18"/>
              </w:rPr>
              <w:t>BFS</w:t>
            </w:r>
          </w:p>
        </w:tc>
        <w:tc>
          <w:tcPr>
            <w:tcW w:type="dxa" w:w="2016"/>
          </w:tcPr>
          <w:p>
            <w:pPr>
              <w:keepNext/>
              <w:jc w:val="left"/>
            </w:pPr>
            <w:r>
              <w:rPr>
                <w:b w:val="0"/>
                <w:i w:val="0"/>
                <w:sz w:val="18"/>
              </w:rPr>
              <w:t>número de niveles</w:t>
            </w:r>
          </w:p>
        </w:tc>
        <w:tc>
          <w:tcPr>
            <w:tcW w:type="dxa" w:w="2016"/>
          </w:tcPr>
          <w:p>
            <w:pPr>
              <w:keepNext/>
              <w:jc w:val="left"/>
            </w:pPr>
            <w:r>
              <w:rPr>
                <w:b w:val="0"/>
                <w:i w:val="0"/>
                <w:sz w:val="18"/>
              </w:rPr>
              <w:t>Sí</w:t>
            </w:r>
          </w:p>
        </w:tc>
        <w:tc>
          <w:tcPr>
            <w:tcW w:type="dxa" w:w="2016"/>
          </w:tcPr>
          <w:p>
            <w:pPr>
              <w:keepNext/>
              <w:jc w:val="left"/>
            </w:pPr>
            <w:r>
              <w:rPr>
                <w:b w:val="0"/>
                <w:i w:val="0"/>
                <w:sz w:val="18"/>
              </w:rPr>
              <w:t>Sí si todos los costos son iguales</w:t>
            </w:r>
          </w:p>
        </w:tc>
        <w:tc>
          <w:tcPr>
            <w:tcW w:type="dxa" w:w="2016"/>
          </w:tcPr>
          <w:p>
            <w:pPr>
              <w:keepNext/>
              <w:jc w:val="left"/>
            </w:pPr>
            <w:r>
              <w:rPr>
                <w:b w:val="0"/>
                <w:i w:val="0"/>
                <w:sz w:val="18"/>
              </w:rPr>
              <w:t>Transición con menos etapas.</w:t>
            </w:r>
          </w:p>
        </w:tc>
      </w:tr>
      <w:tr>
        <w:trPr>
          <w:cantSplit/>
        </w:trPr>
        <w:tc>
          <w:tcPr>
            <w:tcW w:type="dxa" w:w="2016"/>
          </w:tcPr>
          <w:p>
            <w:pPr>
              <w:keepNext/>
              <w:jc w:val="left"/>
            </w:pPr>
            <w:r>
              <w:rPr>
                <w:b w:val="0"/>
                <w:i w:val="0"/>
                <w:sz w:val="18"/>
              </w:rPr>
              <w:t>DFS</w:t>
            </w:r>
          </w:p>
        </w:tc>
        <w:tc>
          <w:tcPr>
            <w:tcW w:type="dxa" w:w="2016"/>
          </w:tcPr>
          <w:p>
            <w:pPr>
              <w:keepNext/>
              <w:jc w:val="left"/>
            </w:pPr>
            <w:r>
              <w:rPr>
                <w:b w:val="0"/>
                <w:i w:val="0"/>
                <w:sz w:val="18"/>
              </w:rPr>
              <w:t>profundidad</w:t>
            </w:r>
          </w:p>
        </w:tc>
        <w:tc>
          <w:tcPr>
            <w:tcW w:type="dxa" w:w="2016"/>
          </w:tcPr>
          <w:p>
            <w:pPr>
              <w:keepNext/>
              <w:jc w:val="left"/>
            </w:pPr>
            <w:r>
              <w:rPr>
                <w:b w:val="0"/>
                <w:i w:val="0"/>
                <w:sz w:val="18"/>
              </w:rPr>
              <w:t>No en grafos con ciclos sin control</w:t>
            </w:r>
          </w:p>
        </w:tc>
        <w:tc>
          <w:tcPr>
            <w:tcW w:type="dxa" w:w="2016"/>
          </w:tcPr>
          <w:p>
            <w:pPr>
              <w:keepNext/>
              <w:jc w:val="left"/>
            </w:pPr>
            <w:r>
              <w:rPr>
                <w:b w:val="0"/>
                <w:i w:val="0"/>
                <w:sz w:val="18"/>
              </w:rPr>
              <w:t>No</w:t>
            </w:r>
          </w:p>
        </w:tc>
        <w:tc>
          <w:tcPr>
            <w:tcW w:type="dxa" w:w="2016"/>
          </w:tcPr>
          <w:p>
            <w:pPr>
              <w:keepNext/>
              <w:jc w:val="left"/>
            </w:pPr>
            <w:r>
              <w:rPr>
                <w:b w:val="0"/>
                <w:i w:val="0"/>
                <w:sz w:val="18"/>
              </w:rPr>
              <w:t>Catálogo de rutas alternativas.</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16</w:t>
      </w:r>
      <w:r>
        <w:rPr>
          <w:b/>
          <w:sz w:val="18"/>
        </w:rPr>
        <w:fldChar w:fldCharType="end"/>
      </w:r>
      <w:r>
        <w:rPr>
          <w:i w:val="0"/>
          <w:sz w:val="18"/>
        </w:rPr>
        <w:t xml:space="preserve"> — Comparativa de propiedades.</w:t>
      </w:r>
    </w:p>
    <w:p>
      <w:pPr>
        <w:pStyle w:val="Ttulo3"/>
        <w:spacing w:before="280"/>
      </w:pPr>
      <w:r>
        <w:t>1.2.6.4 Algoritmo de efectividad en la prueba de entrevista (AuraInterviewEval)</w:t>
      </w:r>
    </w:p>
    <w:p>
      <w:pPr>
        <w:spacing w:after="160"/>
        <w:jc w:val="both"/>
      </w:pPr>
      <w:r>
        <w:rPr>
          <w:b w:val="0"/>
          <w:i w:val="0"/>
        </w:rPr>
        <w:t>Cada respuesta del candidato se evalúa con la función lineal ponderada de la sección 1.2.5 y se combina con la brecha Manhattan. A lo largo del cuestionario, una curva de ascenso tipo Hill Climbing muestra si las respuestas mejoran de una pregunta a otra.</w:t>
      </w:r>
    </w:p>
    <w:p>
      <w:pPr>
        <w:spacing w:after="160"/>
        <w:jc w:val="both"/>
      </w:pPr>
      <w:r>
        <w:rPr>
          <w:b/>
        </w:rPr>
        <w:t xml:space="preserve">Aplicación directa en AURA: </w:t>
      </w:r>
      <w:r>
        <w:rPr>
          <w:b w:val="0"/>
          <w:i w:val="0"/>
        </w:rPr>
        <w:t>El candidato practica en un entorno privado y ve, en porcentajes y gráficas, si debe estructurar mejor sus ejemplos con STAR, mencionar las tecnologías clave de la vacante o cuantificar sus logros antes de la entrevista real. La ventaja principal es que convierte un ensayo subjetivo en una simulación medible, explicable y repetible.</w:t>
      </w:r>
    </w:p>
    <w:p>
      <w:pPr>
        <w:pStyle w:val="Ttulo3"/>
        <w:spacing w:before="280"/>
      </w:pPr>
      <w:r>
        <w:t>1.2.7 Cómo se aplica todo esto en el proyecto</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cantSplit/>
        </w:trPr>
        <w:tc>
          <w:tcPr>
            <w:tcW w:type="dxa" w:w="3360"/>
            <w:shd w:val="clear" w:color="auto" w:fill="C55A11"/>
          </w:tcPr>
          <w:p>
            <w:pPr>
              <w:keepNext/>
              <w:jc w:val="left"/>
            </w:pPr>
            <w:r>
              <w:rPr>
                <w:b/>
                <w:i w:val="0"/>
                <w:color w:val="FFFFFF"/>
                <w:sz w:val="18"/>
              </w:rPr>
              <w:t>Concepto</w:t>
            </w:r>
          </w:p>
        </w:tc>
        <w:tc>
          <w:tcPr>
            <w:tcW w:type="dxa" w:w="3360"/>
            <w:shd w:val="clear" w:color="auto" w:fill="C55A11"/>
          </w:tcPr>
          <w:p>
            <w:pPr>
              <w:keepNext/>
              <w:jc w:val="left"/>
            </w:pPr>
            <w:r>
              <w:rPr>
                <w:b/>
                <w:i w:val="0"/>
                <w:color w:val="FFFFFF"/>
                <w:sz w:val="18"/>
              </w:rPr>
              <w:t>Dónde vive en AURA TALENT AI</w:t>
            </w:r>
          </w:p>
        </w:tc>
        <w:tc>
          <w:tcPr>
            <w:tcW w:type="dxa" w:w="3360"/>
            <w:shd w:val="clear" w:color="auto" w:fill="C55A11"/>
          </w:tcPr>
          <w:p>
            <w:pPr>
              <w:keepNext/>
              <w:jc w:val="left"/>
            </w:pPr>
            <w:r>
              <w:rPr>
                <w:b/>
                <w:i w:val="0"/>
                <w:color w:val="FFFFFF"/>
                <w:sz w:val="18"/>
              </w:rPr>
              <w:t>Referencia en este anexo</w:t>
            </w:r>
          </w:p>
        </w:tc>
      </w:tr>
      <w:tr>
        <w:trPr>
          <w:cantSplit/>
        </w:trPr>
        <w:tc>
          <w:tcPr>
            <w:tcW w:type="dxa" w:w="3360"/>
          </w:tcPr>
          <w:p>
            <w:pPr>
              <w:keepNext/>
              <w:jc w:val="left"/>
            </w:pPr>
            <w:r>
              <w:rPr>
                <w:b w:val="0"/>
                <w:i w:val="0"/>
                <w:sz w:val="18"/>
              </w:rPr>
              <w:t>Modelo PEAS</w:t>
            </w:r>
          </w:p>
        </w:tc>
        <w:tc>
          <w:tcPr>
            <w:tcW w:type="dxa" w:w="3360"/>
          </w:tcPr>
          <w:p>
            <w:pPr>
              <w:keepNext/>
              <w:jc w:val="left"/>
            </w:pPr>
            <w:r>
              <w:rPr>
                <w:b w:val="0"/>
                <w:i w:val="0"/>
                <w:sz w:val="18"/>
              </w:rPr>
              <w:t>Definición del agente y sus métricas de rendimiento</w:t>
            </w:r>
          </w:p>
        </w:tc>
        <w:tc>
          <w:tcPr>
            <w:tcW w:type="dxa" w:w="3360"/>
          </w:tcPr>
          <w:p>
            <w:pPr>
              <w:keepNext/>
              <w:jc w:val="left"/>
            </w:pPr>
            <w:r>
              <w:rPr>
                <w:b w:val="0"/>
                <w:i w:val="0"/>
                <w:sz w:val="18"/>
              </w:rPr>
              <w:t>12.2.1</w:t>
            </w:r>
          </w:p>
        </w:tc>
      </w:tr>
      <w:tr>
        <w:trPr>
          <w:cantSplit/>
        </w:trPr>
        <w:tc>
          <w:tcPr>
            <w:tcW w:type="dxa" w:w="3360"/>
          </w:tcPr>
          <w:p>
            <w:pPr>
              <w:keepNext/>
              <w:jc w:val="left"/>
            </w:pPr>
            <w:r>
              <w:rPr>
                <w:b w:val="0"/>
                <w:i w:val="0"/>
                <w:sz w:val="18"/>
              </w:rPr>
              <w:t>Propiedades del entorno</w:t>
            </w:r>
          </w:p>
        </w:tc>
        <w:tc>
          <w:tcPr>
            <w:tcW w:type="dxa" w:w="3360"/>
          </w:tcPr>
          <w:p>
            <w:pPr>
              <w:keepNext/>
              <w:jc w:val="left"/>
            </w:pPr>
            <w:r>
              <w:rPr>
                <w:b w:val="0"/>
                <w:i w:val="0"/>
                <w:sz w:val="18"/>
              </w:rPr>
              <w:t>Diseño de la arquitectura de agente y de los módulos de IA</w:t>
            </w:r>
          </w:p>
        </w:tc>
        <w:tc>
          <w:tcPr>
            <w:tcW w:type="dxa" w:w="3360"/>
          </w:tcPr>
          <w:p>
            <w:pPr>
              <w:keepNext/>
              <w:jc w:val="left"/>
            </w:pPr>
            <w:r>
              <w:rPr>
                <w:b w:val="0"/>
                <w:i w:val="0"/>
                <w:sz w:val="18"/>
              </w:rPr>
              <w:t>12.2.2</w:t>
            </w:r>
          </w:p>
        </w:tc>
      </w:tr>
      <w:tr>
        <w:trPr>
          <w:cantSplit/>
        </w:trPr>
        <w:tc>
          <w:tcPr>
            <w:tcW w:type="dxa" w:w="3360"/>
          </w:tcPr>
          <w:p>
            <w:pPr>
              <w:keepNext/>
              <w:jc w:val="left"/>
            </w:pPr>
            <w:r>
              <w:rPr>
                <w:b w:val="0"/>
                <w:i w:val="0"/>
                <w:sz w:val="18"/>
              </w:rPr>
              <w:t>Lógica proposicional</w:t>
            </w:r>
          </w:p>
        </w:tc>
        <w:tc>
          <w:tcPr>
            <w:tcW w:type="dxa" w:w="3360"/>
          </w:tcPr>
          <w:p>
            <w:pPr>
              <w:keepNext/>
              <w:jc w:val="left"/>
            </w:pPr>
            <w:r>
              <w:rPr>
                <w:b w:val="0"/>
                <w:i w:val="0"/>
                <w:sz w:val="18"/>
              </w:rPr>
              <w:t>AURA Orchestrator: permisos de edición, reportes y accesos</w:t>
            </w:r>
          </w:p>
        </w:tc>
        <w:tc>
          <w:tcPr>
            <w:tcW w:type="dxa" w:w="3360"/>
          </w:tcPr>
          <w:p>
            <w:pPr>
              <w:keepNext/>
              <w:jc w:val="left"/>
            </w:pPr>
            <w:r>
              <w:rPr>
                <w:b w:val="0"/>
                <w:i w:val="0"/>
                <w:sz w:val="18"/>
              </w:rPr>
              <w:t>12.2.3 y 12.2.4</w:t>
            </w:r>
          </w:p>
        </w:tc>
      </w:tr>
      <w:tr>
        <w:trPr>
          <w:cantSplit/>
        </w:trPr>
        <w:tc>
          <w:tcPr>
            <w:tcW w:type="dxa" w:w="3360"/>
          </w:tcPr>
          <w:p>
            <w:pPr>
              <w:keepNext/>
              <w:jc w:val="left"/>
            </w:pPr>
            <w:r>
              <w:rPr>
                <w:b w:val="0"/>
                <w:i w:val="0"/>
                <w:sz w:val="18"/>
              </w:rPr>
              <w:t>Tablas de verdad</w:t>
            </w:r>
          </w:p>
        </w:tc>
        <w:tc>
          <w:tcPr>
            <w:tcW w:type="dxa" w:w="3360"/>
          </w:tcPr>
          <w:p>
            <w:pPr>
              <w:keepNext/>
              <w:jc w:val="left"/>
            </w:pPr>
            <w:r>
              <w:rPr>
                <w:b w:val="0"/>
                <w:i w:val="0"/>
                <w:sz w:val="18"/>
              </w:rPr>
              <w:t>Verificación de las reglas (cuatro variables) antes de programarlas y en pruebas de permisos</w:t>
            </w:r>
          </w:p>
        </w:tc>
        <w:tc>
          <w:tcPr>
            <w:tcW w:type="dxa" w:w="3360"/>
          </w:tcPr>
          <w:p>
            <w:pPr>
              <w:keepNext/>
              <w:jc w:val="left"/>
            </w:pPr>
            <w:r>
              <w:rPr>
                <w:b w:val="0"/>
                <w:i w:val="0"/>
                <w:sz w:val="18"/>
              </w:rPr>
              <w:t>12.2.4</w:t>
            </w:r>
          </w:p>
        </w:tc>
      </w:tr>
      <w:tr>
        <w:trPr>
          <w:cantSplit/>
        </w:trPr>
        <w:tc>
          <w:tcPr>
            <w:tcW w:type="dxa" w:w="3360"/>
          </w:tcPr>
          <w:p>
            <w:pPr>
              <w:keepNext/>
              <w:jc w:val="left"/>
            </w:pPr>
            <w:r>
              <w:rPr>
                <w:b w:val="0"/>
                <w:i w:val="0"/>
                <w:sz w:val="18"/>
              </w:rPr>
              <w:t>Ponderación proporcional</w:t>
            </w:r>
          </w:p>
        </w:tc>
        <w:tc>
          <w:tcPr>
            <w:tcW w:type="dxa" w:w="3360"/>
          </w:tcPr>
          <w:p>
            <w:pPr>
              <w:keepNext/>
              <w:jc w:val="left"/>
            </w:pPr>
            <w:r>
              <w:rPr>
                <w:b w:val="0"/>
                <w:i w:val="0"/>
                <w:sz w:val="18"/>
              </w:rPr>
              <w:t>Puntuación de respuestas en AuraInterviewEval</w:t>
            </w:r>
          </w:p>
        </w:tc>
        <w:tc>
          <w:tcPr>
            <w:tcW w:type="dxa" w:w="3360"/>
          </w:tcPr>
          <w:p>
            <w:pPr>
              <w:keepNext/>
              <w:jc w:val="left"/>
            </w:pPr>
            <w:r>
              <w:rPr>
                <w:b w:val="0"/>
                <w:i w:val="0"/>
                <w:sz w:val="18"/>
              </w:rPr>
              <w:t>12.2.5</w:t>
            </w:r>
          </w:p>
        </w:tc>
      </w:tr>
      <w:tr>
        <w:trPr>
          <w:cantSplit/>
        </w:trPr>
        <w:tc>
          <w:tcPr>
            <w:tcW w:type="dxa" w:w="3360"/>
          </w:tcPr>
          <w:p>
            <w:pPr>
              <w:keepNext/>
              <w:jc w:val="left"/>
            </w:pPr>
            <w:r>
              <w:rPr>
                <w:b w:val="0"/>
                <w:i w:val="0"/>
                <w:sz w:val="18"/>
              </w:rPr>
              <w:t>Heurísticas h(n)</w:t>
            </w:r>
          </w:p>
        </w:tc>
        <w:tc>
          <w:tcPr>
            <w:tcW w:type="dxa" w:w="3360"/>
          </w:tcPr>
          <w:p>
            <w:pPr>
              <w:keepNext/>
              <w:jc w:val="left"/>
            </w:pPr>
            <w:r>
              <w:rPr>
                <w:b w:val="0"/>
                <w:i w:val="0"/>
                <w:sz w:val="18"/>
              </w:rPr>
              <w:t>Career Map: distancia al rol objetivo</w:t>
            </w:r>
          </w:p>
        </w:tc>
        <w:tc>
          <w:tcPr>
            <w:tcW w:type="dxa" w:w="3360"/>
          </w:tcPr>
          <w:p>
            <w:pPr>
              <w:keepNext/>
              <w:jc w:val="left"/>
            </w:pPr>
            <w:r>
              <w:rPr>
                <w:b w:val="0"/>
                <w:i w:val="0"/>
                <w:sz w:val="18"/>
              </w:rPr>
              <w:t>12.2.6.1</w:t>
            </w:r>
          </w:p>
        </w:tc>
      </w:tr>
      <w:tr>
        <w:trPr>
          <w:cantSplit/>
        </w:trPr>
        <w:tc>
          <w:tcPr>
            <w:tcW w:type="dxa" w:w="3360"/>
          </w:tcPr>
          <w:p>
            <w:pPr>
              <w:keepNext/>
              <w:jc w:val="left"/>
            </w:pPr>
            <w:r>
              <w:rPr>
                <w:b w:val="0"/>
                <w:i w:val="0"/>
                <w:sz w:val="18"/>
              </w:rPr>
              <w:t>Algoritmos de búsqueda</w:t>
            </w:r>
          </w:p>
        </w:tc>
        <w:tc>
          <w:tcPr>
            <w:tcW w:type="dxa" w:w="3360"/>
          </w:tcPr>
          <w:p>
            <w:pPr>
              <w:keepNext/>
              <w:jc w:val="left"/>
            </w:pPr>
            <w:r>
              <w:rPr>
                <w:b w:val="0"/>
                <w:i w:val="0"/>
                <w:sz w:val="18"/>
              </w:rPr>
              <w:t>Career Map, recomendaciones y rutas alternativas</w:t>
            </w:r>
          </w:p>
        </w:tc>
        <w:tc>
          <w:tcPr>
            <w:tcW w:type="dxa" w:w="3360"/>
          </w:tcPr>
          <w:p>
            <w:pPr>
              <w:keepNext/>
              <w:jc w:val="left"/>
            </w:pPr>
            <w:r>
              <w:rPr>
                <w:b w:val="0"/>
                <w:i w:val="0"/>
                <w:sz w:val="18"/>
              </w:rPr>
              <w:t>12.2.6.2 y 12.2.6.3</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17</w:t>
      </w:r>
      <w:r>
        <w:rPr>
          <w:b/>
          <w:sz w:val="18"/>
        </w:rPr>
        <w:fldChar w:fldCharType="end"/>
      </w:r>
      <w:r>
        <w:rPr>
          <w:i w:val="0"/>
          <w:sz w:val="18"/>
        </w:rPr>
        <w:t xml:space="preserve"> — Cómo se aplica todo esto en el proyecto.</w:t>
      </w:r>
    </w:p>
    <w:p w14:paraId="33A10FAD" w14:textId="77777777" w:rsidR="00BE22CF" w:rsidRDefault="00000000" w:rsidP="00F27082">
      <w:pPr>
        <w:pStyle w:val="Ttulo1"/>
        <w:pageBreakBefore/>
        <w:pBdr>
          <w:bottom w:val="single" w:sz="18" w:space="6" w:color="FF7A1A"/>
        </w:pBdr>
        <w:spacing w:before="480" w:after="240"/>
        <w:jc w:val="both"/>
      </w:pPr>
      <w:bookmarkStart w:id="0" w:name="_Toc241395273"/>
      <w:bookmarkStart w:id="1" w:name="_Toc242957611"/>
      <w:r>
        <w:rPr>
          <w:b/>
          <w:bCs/>
          <w:color w:val="FF7A1A"/>
          <w:sz w:val="34"/>
          <w:szCs w:val="34"/>
        </w:rPr>
        <w:lastRenderedPageBreak/>
        <w:t>2. Introducción a AURA TALENT AI</w:t>
      </w:r>
      <w:bookmarkEnd w:id="0"/>
      <w:bookmarkEnd w:id="1"/>
    </w:p>
    <w:p w14:paraId="44E31C77" w14:textId="77777777" w:rsidR="00BE22CF" w:rsidRDefault="00000000" w:rsidP="00F27082">
      <w:pPr>
        <w:spacing w:after="180" w:line="300" w:lineRule="auto"/>
        <w:jc w:val="both"/>
      </w:pPr>
      <w:r>
        <w:t xml:space="preserve">AURA TALENT AI (Artificial </w:t>
      </w:r>
      <w:proofErr w:type="spellStart"/>
      <w:r>
        <w:t>Understanding</w:t>
      </w:r>
      <w:proofErr w:type="spellEnd"/>
      <w:r>
        <w:t xml:space="preserve"> &amp; </w:t>
      </w:r>
      <w:proofErr w:type="spellStart"/>
      <w:r>
        <w:t>Recruitment</w:t>
      </w:r>
      <w:proofErr w:type="spellEnd"/>
      <w:r>
        <w:t xml:space="preserve"> </w:t>
      </w:r>
      <w:proofErr w:type="spellStart"/>
      <w:r>
        <w:t>Assistant</w:t>
      </w:r>
      <w:proofErr w:type="spellEnd"/>
      <w:r>
        <w:t xml:space="preserve"> — Asistente de Comprensión Artificial y Reclutamiento) es una plataforma de gestión de talento, empleabilidad, orientación profesional y reclutamiento asistido por Inteligencia Artificial.</w:t>
      </w:r>
    </w:p>
    <w:p w14:paraId="57C7D90C" w14:textId="77777777" w:rsidR="00BE22CF" w:rsidRDefault="00000000" w:rsidP="00F27082">
      <w:pPr>
        <w:spacing w:after="280" w:line="300" w:lineRule="auto"/>
        <w:jc w:val="both"/>
      </w:pPr>
      <w:r>
        <w:t xml:space="preserve">El corazón de la experiencia es AURA CORE, una inteligencia visual en 3D que actúa como guía dentro de toda la plataforma. AURA no es un simple </w:t>
      </w:r>
      <w:proofErr w:type="spellStart"/>
      <w:r>
        <w:t>chatbot</w:t>
      </w:r>
      <w:proofErr w:type="spellEnd"/>
      <w:r>
        <w:t xml:space="preserve"> ni un panel administrativo tradicional: es un asistente multimodal que entiende texto, voz, gestos y documentos, y que organiza a su alrededor todas las herramientas de la plataforma.</w:t>
      </w:r>
    </w:p>
    <w:tbl>
      <w:tblPr>
        <w:tblStyle w:val="Tablaconcuadrculaclara"/>
        <w:tblW w:w="5000" w:type="pct"/>
        <w:tblLook w:val="0000" w:firstRow="0" w:lastRow="0" w:firstColumn="0" w:lastColumn="0" w:noHBand="0" w:noVBand="0"/>
      </w:tblPr>
      <w:tblGrid>
        <w:gridCol w:w="10070"/>
      </w:tblGrid>
      <w:tr w:rsidR="00BE22CF" w14:paraId="3F041D7A" w14:textId="77777777" w:rsidTr="00F27082">
        <w:trPr>
          <w:cantSplit/>
          <w:tblHeader/>
        </w:trPr>
        <w:tc>
          <w:tcPr>
            <w:tcW w:w="0" w:type="auto"/>
          </w:tcPr>
          <w:p w14:paraId="28DE76B4" w14:textId="77777777" w:rsidR="00BE22CF" w:rsidRDefault="00000000" w:rsidP="00F27082">
            <w:pPr>
              <w:keepNext/>
              <w:spacing w:after="60"/>
              <w:jc w:val="both"/>
            </w:pPr>
            <w:r>
              <w:rPr>
                <w:b/>
                <w:bCs/>
                <w:color w:val="1E1E22"/>
                <w:sz w:val="21"/>
                <w:szCs w:val="21"/>
              </w:rPr>
              <w:t>Idea central</w:t>
            </w:r>
          </w:p>
          <w:p w14:paraId="797CACF5" w14:textId="77777777" w:rsidR="00BE22CF" w:rsidRDefault="00000000" w:rsidP="00F27082">
            <w:pPr>
              <w:keepNext/>
              <w:jc w:val="both"/>
            </w:pPr>
            <w:r>
              <w:rPr>
                <w:sz w:val="21"/>
                <w:szCs w:val="21"/>
              </w:rPr>
              <w:t xml:space="preserve">AURA TALENT AI no debe sentirse como un </w:t>
            </w:r>
            <w:proofErr w:type="spellStart"/>
            <w:r>
              <w:rPr>
                <w:sz w:val="21"/>
                <w:szCs w:val="21"/>
              </w:rPr>
              <w:t>dashboard</w:t>
            </w:r>
            <w:proofErr w:type="spellEnd"/>
            <w:r>
              <w:rPr>
                <w:sz w:val="21"/>
                <w:szCs w:val="21"/>
              </w:rPr>
              <w:t xml:space="preserve"> convencional con una esfera de IA decorativa. Es una inteligencia digital 3D alrededor de la cual existe una plataforma completa de talento, empleabilidad y reclutamiento.</w:t>
            </w:r>
          </w:p>
        </w:tc>
      </w:tr>
    </w:tbl>
    <w:p w14:paraId="1BEBAF82" w14:textId="77777777" w:rsidR="00BE22CF" w:rsidRDefault="00000000" w:rsidP="00F27082">
      <w:pPr>
        <w:pStyle w:val="Ttulo2"/>
        <w:spacing w:before="360" w:after="160"/>
        <w:jc w:val="both"/>
      </w:pPr>
      <w:bookmarkStart w:id="2" w:name="_Toc241395274"/>
      <w:bookmarkStart w:id="3" w:name="_Toc242957612"/>
      <w:r>
        <w:rPr>
          <w:b/>
          <w:bCs/>
          <w:color w:val="1E1E22"/>
          <w:sz w:val="27"/>
          <w:szCs w:val="27"/>
        </w:rPr>
        <w:t>2.1 ¿A quién sirve esta plataforma?</w:t>
      </w:r>
      <w:bookmarkEnd w:id="2"/>
      <w:bookmarkEnd w:id="3"/>
    </w:p>
    <w:p w14:paraId="3BB8CE11" w14:textId="77777777" w:rsidR="00BE22CF" w:rsidRDefault="00000000" w:rsidP="00F27082">
      <w:pPr>
        <w:pStyle w:val="Prrafodelista"/>
        <w:numPr>
          <w:ilvl w:val="0"/>
          <w:numId w:val="2"/>
        </w:numPr>
        <w:spacing w:after="90"/>
        <w:jc w:val="both"/>
      </w:pPr>
      <w:r>
        <w:t>Candidatos y profesionales que buscan construir su perfil, su CV y su ruta de carrera.</w:t>
      </w:r>
    </w:p>
    <w:p w14:paraId="3BC632B9" w14:textId="77777777" w:rsidR="00BE22CF" w:rsidRDefault="00000000" w:rsidP="00F27082">
      <w:pPr>
        <w:pStyle w:val="Prrafodelista"/>
        <w:numPr>
          <w:ilvl w:val="0"/>
          <w:numId w:val="2"/>
        </w:numPr>
        <w:spacing w:after="90"/>
        <w:jc w:val="both"/>
      </w:pPr>
      <w:r>
        <w:t>Empresas y reclutadores que publican vacantes, evalúan candidatos y gestionan procesos de selección.</w:t>
      </w:r>
    </w:p>
    <w:p w14:paraId="3D94C729" w14:textId="77777777" w:rsidR="00BE22CF" w:rsidRDefault="00000000" w:rsidP="00F27082">
      <w:pPr>
        <w:pStyle w:val="Ttulo2"/>
        <w:spacing w:before="280" w:after="160"/>
        <w:jc w:val="both"/>
      </w:pPr>
      <w:bookmarkStart w:id="4" w:name="_Toc241395275"/>
      <w:bookmarkStart w:id="5" w:name="_Toc242957613"/>
      <w:r>
        <w:rPr>
          <w:b/>
          <w:bCs/>
          <w:color w:val="1E1E22"/>
          <w:sz w:val="27"/>
          <w:szCs w:val="27"/>
        </w:rPr>
        <w:t>2.2 Principio humano fundamental</w:t>
      </w:r>
      <w:bookmarkEnd w:id="4"/>
      <w:bookmarkEnd w:id="5"/>
    </w:p>
    <w:p w14:paraId="0FA95593" w14:textId="77777777" w:rsidR="00BE22CF" w:rsidRDefault="00000000" w:rsidP="00F27082">
      <w:pPr>
        <w:spacing w:after="180" w:line="300" w:lineRule="auto"/>
        <w:jc w:val="both"/>
      </w:pPr>
      <w:r>
        <w:t>AURA es un sistema de apoyo a decisiones, no un sistema automático de decisión laboral. AURA nunca contrata ni rechaza automáticamente a una persona: organiza información, explica resultados y muestra evidencia, pero la decisión final siempre corresponde a una persona humana autorizada.</w:t>
      </w:r>
    </w:p>
    <w:p w14:paraId="6E44AE88" w14:textId="77777777" w:rsidR="006357F3" w:rsidRDefault="00000000" w:rsidP="00F27082">
      <w:pPr>
        <w:pStyle w:val="Ttulo2"/>
        <w:spacing w:before="280"/>
        <w:jc w:val="both"/>
      </w:pPr>
      <w:bookmarkStart w:id="6" w:name="_Toc242957614"/>
      <w:r>
        <w:t>2.3 Flujo completo del sistema y función de cada módulo</w:t>
      </w:r>
      <w:bookmarkEnd w:id="6"/>
    </w:p>
    <w:p w14:paraId="5BE89835" w14:textId="77777777" w:rsidR="006357F3" w:rsidRDefault="00000000" w:rsidP="00F27082">
      <w:pPr>
        <w:spacing w:after="160"/>
        <w:jc w:val="both"/>
      </w:pPr>
      <w:r>
        <w:t xml:space="preserve">El siguiente diagrama muestra el recorrido de un candidato desde su ingreso hasta el momento en que una persona de la empresa toma una decisión. Ninguna etapa decide por sí sola: cada paso informa, y la decisión final es siempre humana (figura 1).</w:t>
      </w:r>
    </w:p>
    <w:p w14:paraId="05240C63" w14:textId="77777777" w:rsidR="006357F3" w:rsidRDefault="00000000" w:rsidP="00F27082">
      <w:pPr>
        <w:keepNext/>
        <w:spacing w:before="280" w:after="40"/>
        <w:jc w:val="center"/>
      </w:pPr>
      <w:r>
        <w:rPr>
          <w:noProof/>
        </w:rPr>
        <w:lastRenderedPageBreak/>
        <w:drawing>
          <wp:inline distT="0" distB="0" distL="0" distR="0" wp14:anchorId="22C23E72" wp14:editId="10E262F9">
            <wp:extent cx="5940000" cy="3387107"/>
            <wp:effectExtent l="0" t="0" r="0" b="0"/>
            <wp:docPr id="1937547880" name="Picture 193754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sistema.png"/>
                    <pic:cNvPicPr/>
                  </pic:nvPicPr>
                  <pic:blipFill>
                    <a:blip r:embed="rId11"/>
                    <a:stretch>
                      <a:fillRect/>
                    </a:stretch>
                  </pic:blipFill>
                  <pic:spPr>
                    <a:xfrm>
                      <a:off x="0" y="0"/>
                      <a:ext cx="5940000" cy="3387107"/>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w:t>
      </w:r>
      <w:r>
        <w:rPr>
          <w:b/>
          <w:sz w:val="18"/>
        </w:rPr>
        <w:fldChar w:fldCharType="end"/>
      </w:r>
      <w:r>
        <w:rPr>
          <w:i w:val="0"/>
          <w:sz w:val="18"/>
        </w:rPr>
        <w:t xml:space="preserve"> — Flujo completo de AURA TALENT AI</w:t>
      </w:r>
    </w:p>
    <w:p w14:paraId="736930DA" w14:textId="77777777" w:rsidR="00F27082" w:rsidRDefault="00F27082" w:rsidP="00F27082">
      <w:pPr>
        <w:spacing w:after="280"/>
        <w:jc w:val="both"/>
      </w:pP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737"/>
        <w:gridCol w:w="2154"/>
        <w:gridCol w:w="4309"/>
        <w:gridCol w:w="1871"/>
      </w:tblGrid>
      <w:tr w:rsidR="006357F3" w14:paraId="485FE8BE" w14:textId="77777777">
        <w:trPr>
          <w:cantSplit/>
          <w:tblHeader/>
        </w:trPr>
        <w:tc>
          <w:tcPr>
            <w:tcW w:w="737" w:type="dxa"/>
            <w:shd w:val="clear" w:color="auto" w:fill="C55A11"/>
          </w:tcPr>
          <w:p w14:paraId="2666FD29" w14:textId="77777777" w:rsidR="006357F3" w:rsidRDefault="00000000" w:rsidP="00F27082">
            <w:pPr>
              <w:keepNext/>
              <w:jc w:val="both"/>
            </w:pPr>
            <w:r>
              <w:rPr>
                <w:b/>
                <w:color w:val="FFFFFF"/>
                <w:sz w:val="18"/>
              </w:rPr>
              <w:t>Etapa</w:t>
            </w:r>
          </w:p>
        </w:tc>
        <w:tc>
          <w:tcPr>
            <w:tcW w:w="2154" w:type="dxa"/>
            <w:shd w:val="clear" w:color="auto" w:fill="C55A11"/>
          </w:tcPr>
          <w:p w14:paraId="580AE436" w14:textId="77777777" w:rsidR="006357F3" w:rsidRDefault="00000000" w:rsidP="00F27082">
            <w:pPr>
              <w:keepNext/>
              <w:jc w:val="both"/>
            </w:pPr>
            <w:r>
              <w:rPr>
                <w:b/>
                <w:color w:val="FFFFFF"/>
                <w:sz w:val="18"/>
              </w:rPr>
              <w:t>Módulo</w:t>
            </w:r>
          </w:p>
        </w:tc>
        <w:tc>
          <w:tcPr>
            <w:tcW w:w="4309" w:type="dxa"/>
            <w:shd w:val="clear" w:color="auto" w:fill="C55A11"/>
          </w:tcPr>
          <w:p w14:paraId="34E1CF0C" w14:textId="77777777" w:rsidR="006357F3" w:rsidRDefault="00000000" w:rsidP="00F27082">
            <w:pPr>
              <w:keepNext/>
              <w:jc w:val="both"/>
            </w:pPr>
            <w:r>
              <w:rPr>
                <w:b/>
                <w:color w:val="FFFFFF"/>
                <w:sz w:val="18"/>
              </w:rPr>
              <w:t>Para qué sirve</w:t>
            </w:r>
          </w:p>
        </w:tc>
        <w:tc>
          <w:tcPr>
            <w:tcW w:w="1871" w:type="dxa"/>
            <w:shd w:val="clear" w:color="auto" w:fill="C55A11"/>
          </w:tcPr>
          <w:p w14:paraId="55D0DA9F" w14:textId="77777777" w:rsidR="006357F3" w:rsidRDefault="00000000" w:rsidP="00F27082">
            <w:pPr>
              <w:keepNext/>
              <w:jc w:val="both"/>
            </w:pPr>
            <w:r>
              <w:rPr>
                <w:b/>
                <w:color w:val="FFFFFF"/>
                <w:sz w:val="18"/>
              </w:rPr>
              <w:t>Quién lo usa</w:t>
            </w:r>
          </w:p>
        </w:tc>
      </w:tr>
      <w:tr w:rsidR="006357F3" w14:paraId="5BBAF129" w14:textId="77777777">
        <w:trPr>
          <w:cantSplit/>
        </w:trPr>
        <w:tc>
          <w:tcPr>
            <w:tcW w:w="737" w:type="dxa"/>
            <w:shd w:val="clear" w:color="auto" w:fill="FBE5D6"/>
          </w:tcPr>
          <w:p w14:paraId="227098D7" w14:textId="77777777" w:rsidR="006357F3" w:rsidRDefault="00000000" w:rsidP="00F27082">
            <w:pPr>
              <w:keepNext/>
              <w:jc w:val="both"/>
            </w:pPr>
            <w:r>
              <w:rPr>
                <w:sz w:val="18"/>
              </w:rPr>
              <w:t>1</w:t>
            </w:r>
          </w:p>
        </w:tc>
        <w:tc>
          <w:tcPr>
            <w:tcW w:w="2154" w:type="dxa"/>
            <w:shd w:val="clear" w:color="auto" w:fill="FBE5D6"/>
          </w:tcPr>
          <w:p w14:paraId="54A44573" w14:textId="77777777" w:rsidR="006357F3" w:rsidRDefault="00000000" w:rsidP="00F27082">
            <w:pPr>
              <w:keepNext/>
              <w:jc w:val="both"/>
            </w:pPr>
            <w:r>
              <w:rPr>
                <w:sz w:val="18"/>
              </w:rPr>
              <w:t>Acceso (login y registro)</w:t>
            </w:r>
          </w:p>
        </w:tc>
        <w:tc>
          <w:tcPr>
            <w:tcW w:w="4309" w:type="dxa"/>
            <w:shd w:val="clear" w:color="auto" w:fill="FBE5D6"/>
          </w:tcPr>
          <w:p w14:paraId="3D092259" w14:textId="77777777" w:rsidR="006357F3" w:rsidRDefault="00000000" w:rsidP="00F27082">
            <w:pPr>
              <w:keepNext/>
              <w:jc w:val="both"/>
            </w:pPr>
            <w:r>
              <w:rPr>
                <w:sz w:val="18"/>
              </w:rPr>
              <w:t>Identifica a la persona y aplica roles y permisos (RBAC).</w:t>
            </w:r>
          </w:p>
        </w:tc>
        <w:tc>
          <w:tcPr>
            <w:tcW w:w="1871" w:type="dxa"/>
            <w:shd w:val="clear" w:color="auto" w:fill="FBE5D6"/>
          </w:tcPr>
          <w:p w14:paraId="22777472" w14:textId="77777777" w:rsidR="006357F3" w:rsidRDefault="00000000" w:rsidP="00F27082">
            <w:pPr>
              <w:keepNext/>
              <w:jc w:val="both"/>
            </w:pPr>
            <w:r>
              <w:rPr>
                <w:sz w:val="18"/>
              </w:rPr>
              <w:t>Todos</w:t>
            </w:r>
          </w:p>
        </w:tc>
      </w:tr>
      <w:tr w:rsidR="006357F3" w14:paraId="151D99C1" w14:textId="77777777">
        <w:trPr>
          <w:cantSplit/>
        </w:trPr>
        <w:tc>
          <w:tcPr>
            <w:tcW w:w="737" w:type="dxa"/>
            <w:shd w:val="clear" w:color="auto" w:fill="FFFFFF"/>
          </w:tcPr>
          <w:p w14:paraId="2DC29121" w14:textId="77777777" w:rsidR="006357F3" w:rsidRDefault="00000000" w:rsidP="00F27082">
            <w:pPr>
              <w:keepNext/>
              <w:jc w:val="both"/>
            </w:pPr>
            <w:r>
              <w:rPr>
                <w:sz w:val="18"/>
              </w:rPr>
              <w:t>2</w:t>
            </w:r>
          </w:p>
        </w:tc>
        <w:tc>
          <w:tcPr>
            <w:tcW w:w="2154" w:type="dxa"/>
            <w:shd w:val="clear" w:color="auto" w:fill="FFFFFF"/>
          </w:tcPr>
          <w:p w14:paraId="1C4673A9" w14:textId="77777777" w:rsidR="006357F3" w:rsidRDefault="00000000" w:rsidP="00F27082">
            <w:pPr>
              <w:keepNext/>
              <w:jc w:val="both"/>
            </w:pPr>
            <w:r>
              <w:rPr>
                <w:sz w:val="18"/>
              </w:rPr>
              <w:t>Perfil, CV y portafolio</w:t>
            </w:r>
          </w:p>
        </w:tc>
        <w:tc>
          <w:tcPr>
            <w:tcW w:w="4309" w:type="dxa"/>
            <w:shd w:val="clear" w:color="auto" w:fill="FFFFFF"/>
          </w:tcPr>
          <w:p w14:paraId="55CFD79C" w14:textId="77777777" w:rsidR="006357F3" w:rsidRDefault="00000000" w:rsidP="00F27082">
            <w:pPr>
              <w:keepNext/>
              <w:jc w:val="both"/>
            </w:pPr>
            <w:r>
              <w:rPr>
                <w:sz w:val="18"/>
              </w:rPr>
              <w:t>Reúne datos profesionales y extrae habilidades del CV con procesamiento de lenguaje natural.</w:t>
            </w:r>
          </w:p>
        </w:tc>
        <w:tc>
          <w:tcPr>
            <w:tcW w:w="1871" w:type="dxa"/>
            <w:shd w:val="clear" w:color="auto" w:fill="FFFFFF"/>
          </w:tcPr>
          <w:p w14:paraId="218F64E0" w14:textId="77777777" w:rsidR="006357F3" w:rsidRDefault="00000000" w:rsidP="00F27082">
            <w:pPr>
              <w:keepNext/>
              <w:jc w:val="both"/>
            </w:pPr>
            <w:r>
              <w:rPr>
                <w:sz w:val="18"/>
              </w:rPr>
              <w:t>Candidato</w:t>
            </w:r>
          </w:p>
        </w:tc>
      </w:tr>
      <w:tr w:rsidR="006357F3" w14:paraId="48F9B1B4" w14:textId="77777777">
        <w:trPr>
          <w:cantSplit/>
        </w:trPr>
        <w:tc>
          <w:tcPr>
            <w:tcW w:w="737" w:type="dxa"/>
            <w:shd w:val="clear" w:color="auto" w:fill="FBE5D6"/>
          </w:tcPr>
          <w:p w14:paraId="2BA03351" w14:textId="77777777" w:rsidR="006357F3" w:rsidRDefault="00000000" w:rsidP="00F27082">
            <w:pPr>
              <w:keepNext/>
              <w:jc w:val="both"/>
            </w:pPr>
            <w:r>
              <w:rPr>
                <w:sz w:val="18"/>
              </w:rPr>
              <w:t>3</w:t>
            </w:r>
          </w:p>
        </w:tc>
        <w:tc>
          <w:tcPr>
            <w:tcW w:w="2154" w:type="dxa"/>
            <w:shd w:val="clear" w:color="auto" w:fill="FBE5D6"/>
          </w:tcPr>
          <w:p w14:paraId="3BDD78BA" w14:textId="77777777" w:rsidR="006357F3" w:rsidRDefault="00000000" w:rsidP="00F27082">
            <w:pPr>
              <w:keepNext/>
              <w:jc w:val="both"/>
            </w:pPr>
            <w:r>
              <w:rPr>
                <w:sz w:val="18"/>
              </w:rPr>
              <w:t>Evaluaciones</w:t>
            </w:r>
          </w:p>
        </w:tc>
        <w:tc>
          <w:tcPr>
            <w:tcW w:w="4309" w:type="dxa"/>
            <w:shd w:val="clear" w:color="auto" w:fill="FBE5D6"/>
          </w:tcPr>
          <w:p w14:paraId="3A6D4A4B" w14:textId="77777777" w:rsidR="006357F3" w:rsidRDefault="00000000" w:rsidP="00F27082">
            <w:pPr>
              <w:keepNext/>
              <w:jc w:val="both"/>
            </w:pPr>
            <w:r>
              <w:rPr>
                <w:sz w:val="18"/>
              </w:rPr>
              <w:t>Mide competencias con pruebas técnicas, situacionales y de orientación (estas últimas con consentimiento).</w:t>
            </w:r>
          </w:p>
        </w:tc>
        <w:tc>
          <w:tcPr>
            <w:tcW w:w="1871" w:type="dxa"/>
            <w:shd w:val="clear" w:color="auto" w:fill="FBE5D6"/>
          </w:tcPr>
          <w:p w14:paraId="0DC7E71B" w14:textId="77777777" w:rsidR="006357F3" w:rsidRDefault="00000000" w:rsidP="00F27082">
            <w:pPr>
              <w:keepNext/>
              <w:jc w:val="both"/>
            </w:pPr>
            <w:r>
              <w:rPr>
                <w:sz w:val="18"/>
              </w:rPr>
              <w:t>Candidato y empresa</w:t>
            </w:r>
          </w:p>
        </w:tc>
      </w:tr>
      <w:tr w:rsidR="006357F3" w14:paraId="0BB61654" w14:textId="77777777">
        <w:trPr>
          <w:cantSplit/>
        </w:trPr>
        <w:tc>
          <w:tcPr>
            <w:tcW w:w="737" w:type="dxa"/>
            <w:shd w:val="clear" w:color="auto" w:fill="FFFFFF"/>
          </w:tcPr>
          <w:p w14:paraId="2E231764" w14:textId="77777777" w:rsidR="006357F3" w:rsidRDefault="00000000" w:rsidP="00F27082">
            <w:pPr>
              <w:keepNext/>
              <w:jc w:val="both"/>
            </w:pPr>
            <w:r>
              <w:rPr>
                <w:sz w:val="18"/>
              </w:rPr>
              <w:t>4</w:t>
            </w:r>
          </w:p>
        </w:tc>
        <w:tc>
          <w:tcPr>
            <w:tcW w:w="2154" w:type="dxa"/>
            <w:shd w:val="clear" w:color="auto" w:fill="FFFFFF"/>
          </w:tcPr>
          <w:p w14:paraId="1345185E" w14:textId="77777777" w:rsidR="006357F3" w:rsidRDefault="00000000" w:rsidP="00F27082">
            <w:pPr>
              <w:keepNext/>
              <w:jc w:val="both"/>
            </w:pPr>
            <w:r>
              <w:rPr>
                <w:sz w:val="18"/>
              </w:rPr>
              <w:t>AURA Match</w:t>
            </w:r>
          </w:p>
        </w:tc>
        <w:tc>
          <w:tcPr>
            <w:tcW w:w="4309" w:type="dxa"/>
            <w:shd w:val="clear" w:color="auto" w:fill="FFFFFF"/>
          </w:tcPr>
          <w:p w14:paraId="5CC49B19" w14:textId="77777777" w:rsidR="006357F3" w:rsidRDefault="00000000" w:rsidP="00F27082">
            <w:pPr>
              <w:keepNext/>
              <w:jc w:val="both"/>
            </w:pPr>
            <w:r>
              <w:rPr>
                <w:sz w:val="18"/>
              </w:rPr>
              <w:t>Estima la compatibilidad con cada vacante como un rango y explica los factores.</w:t>
            </w:r>
          </w:p>
        </w:tc>
        <w:tc>
          <w:tcPr>
            <w:tcW w:w="1871" w:type="dxa"/>
            <w:shd w:val="clear" w:color="auto" w:fill="FFFFFF"/>
          </w:tcPr>
          <w:p w14:paraId="7D7EFCD3" w14:textId="77777777" w:rsidR="006357F3" w:rsidRDefault="00000000" w:rsidP="00F27082">
            <w:pPr>
              <w:keepNext/>
              <w:jc w:val="both"/>
            </w:pPr>
            <w:r>
              <w:rPr>
                <w:sz w:val="18"/>
              </w:rPr>
              <w:t>Candidato y empresa</w:t>
            </w:r>
          </w:p>
        </w:tc>
      </w:tr>
      <w:tr w:rsidR="006357F3" w14:paraId="4181B0C1" w14:textId="77777777">
        <w:trPr>
          <w:cantSplit/>
        </w:trPr>
        <w:tc>
          <w:tcPr>
            <w:tcW w:w="737" w:type="dxa"/>
            <w:shd w:val="clear" w:color="auto" w:fill="FBE5D6"/>
          </w:tcPr>
          <w:p w14:paraId="638348BD" w14:textId="77777777" w:rsidR="006357F3" w:rsidRDefault="00000000" w:rsidP="00F27082">
            <w:pPr>
              <w:keepNext/>
              <w:jc w:val="both"/>
            </w:pPr>
            <w:r>
              <w:rPr>
                <w:sz w:val="18"/>
              </w:rPr>
              <w:t>5</w:t>
            </w:r>
          </w:p>
        </w:tc>
        <w:tc>
          <w:tcPr>
            <w:tcW w:w="2154" w:type="dxa"/>
            <w:shd w:val="clear" w:color="auto" w:fill="FBE5D6"/>
          </w:tcPr>
          <w:p w14:paraId="3E8A6BA7" w14:textId="77777777" w:rsidR="006357F3" w:rsidRDefault="00000000" w:rsidP="00F27082">
            <w:pPr>
              <w:keepNext/>
              <w:jc w:val="both"/>
            </w:pPr>
            <w:r>
              <w:rPr>
                <w:sz w:val="18"/>
              </w:rPr>
              <w:t>Career Map</w:t>
            </w:r>
          </w:p>
        </w:tc>
        <w:tc>
          <w:tcPr>
            <w:tcW w:w="4309" w:type="dxa"/>
            <w:shd w:val="clear" w:color="auto" w:fill="FBE5D6"/>
          </w:tcPr>
          <w:p w14:paraId="5F50BC35" w14:textId="77777777" w:rsidR="006357F3" w:rsidRDefault="00000000" w:rsidP="00F27082">
            <w:pPr>
              <w:keepNext/>
              <w:jc w:val="both"/>
            </w:pPr>
            <w:r>
              <w:rPr>
                <w:sz w:val="18"/>
              </w:rPr>
              <w:t>Muestra la distancia entre tu perfil y un rol objetivo y propone la ruta de brechas.</w:t>
            </w:r>
          </w:p>
        </w:tc>
        <w:tc>
          <w:tcPr>
            <w:tcW w:w="1871" w:type="dxa"/>
            <w:shd w:val="clear" w:color="auto" w:fill="FBE5D6"/>
          </w:tcPr>
          <w:p w14:paraId="37513597" w14:textId="77777777" w:rsidR="006357F3" w:rsidRDefault="00000000" w:rsidP="00F27082">
            <w:pPr>
              <w:keepNext/>
              <w:jc w:val="both"/>
            </w:pPr>
            <w:r>
              <w:rPr>
                <w:sz w:val="18"/>
              </w:rPr>
              <w:t>Candidato</w:t>
            </w:r>
          </w:p>
        </w:tc>
      </w:tr>
      <w:tr w:rsidR="006357F3" w14:paraId="42F74874" w14:textId="77777777">
        <w:trPr>
          <w:cantSplit/>
        </w:trPr>
        <w:tc>
          <w:tcPr>
            <w:tcW w:w="737" w:type="dxa"/>
            <w:shd w:val="clear" w:color="auto" w:fill="FFFFFF"/>
          </w:tcPr>
          <w:p w14:paraId="2766C038" w14:textId="77777777" w:rsidR="006357F3" w:rsidRDefault="00000000" w:rsidP="00F27082">
            <w:pPr>
              <w:keepNext/>
              <w:jc w:val="both"/>
            </w:pPr>
            <w:r>
              <w:rPr>
                <w:sz w:val="18"/>
              </w:rPr>
              <w:t>6</w:t>
            </w:r>
          </w:p>
        </w:tc>
        <w:tc>
          <w:tcPr>
            <w:tcW w:w="2154" w:type="dxa"/>
            <w:shd w:val="clear" w:color="auto" w:fill="FFFFFF"/>
          </w:tcPr>
          <w:p w14:paraId="2BE8F199" w14:textId="77777777" w:rsidR="006357F3" w:rsidRDefault="00000000" w:rsidP="00F27082">
            <w:pPr>
              <w:keepNext/>
              <w:jc w:val="both"/>
            </w:pPr>
            <w:r>
              <w:rPr>
                <w:sz w:val="18"/>
              </w:rPr>
              <w:t>Postulación</w:t>
            </w:r>
          </w:p>
        </w:tc>
        <w:tc>
          <w:tcPr>
            <w:tcW w:w="4309" w:type="dxa"/>
            <w:shd w:val="clear" w:color="auto" w:fill="FFFFFF"/>
          </w:tcPr>
          <w:p w14:paraId="2289387A" w14:textId="77777777" w:rsidR="006357F3" w:rsidRDefault="00000000" w:rsidP="00F27082">
            <w:pPr>
              <w:keepNext/>
              <w:jc w:val="both"/>
            </w:pPr>
            <w:r>
              <w:rPr>
                <w:sz w:val="18"/>
              </w:rPr>
              <w:t>Congela el CV elegido y registra la postulación con su historial.</w:t>
            </w:r>
          </w:p>
        </w:tc>
        <w:tc>
          <w:tcPr>
            <w:tcW w:w="1871" w:type="dxa"/>
            <w:shd w:val="clear" w:color="auto" w:fill="FFFFFF"/>
          </w:tcPr>
          <w:p w14:paraId="05485526" w14:textId="77777777" w:rsidR="006357F3" w:rsidRDefault="00000000" w:rsidP="00F27082">
            <w:pPr>
              <w:keepNext/>
              <w:jc w:val="both"/>
            </w:pPr>
            <w:r>
              <w:rPr>
                <w:sz w:val="18"/>
              </w:rPr>
              <w:t>Candidato</w:t>
            </w:r>
          </w:p>
        </w:tc>
      </w:tr>
      <w:tr w:rsidR="006357F3" w14:paraId="346A79F3" w14:textId="77777777">
        <w:trPr>
          <w:cantSplit/>
        </w:trPr>
        <w:tc>
          <w:tcPr>
            <w:tcW w:w="737" w:type="dxa"/>
            <w:shd w:val="clear" w:color="auto" w:fill="FBE5D6"/>
          </w:tcPr>
          <w:p w14:paraId="23A36614" w14:textId="77777777" w:rsidR="006357F3" w:rsidRDefault="00000000" w:rsidP="00F27082">
            <w:pPr>
              <w:keepNext/>
              <w:jc w:val="both"/>
            </w:pPr>
            <w:r>
              <w:rPr>
                <w:sz w:val="18"/>
              </w:rPr>
              <w:t>7</w:t>
            </w:r>
          </w:p>
        </w:tc>
        <w:tc>
          <w:tcPr>
            <w:tcW w:w="2154" w:type="dxa"/>
            <w:shd w:val="clear" w:color="auto" w:fill="FBE5D6"/>
          </w:tcPr>
          <w:p w14:paraId="4E8FE23C" w14:textId="77777777" w:rsidR="006357F3" w:rsidRDefault="00000000" w:rsidP="00F27082">
            <w:pPr>
              <w:keepNext/>
              <w:jc w:val="both"/>
            </w:pPr>
            <w:r>
              <w:rPr>
                <w:sz w:val="18"/>
              </w:rPr>
              <w:t>Pipeline</w:t>
            </w:r>
          </w:p>
        </w:tc>
        <w:tc>
          <w:tcPr>
            <w:tcW w:w="4309" w:type="dxa"/>
            <w:shd w:val="clear" w:color="auto" w:fill="FBE5D6"/>
          </w:tcPr>
          <w:p w14:paraId="00E6F0E4" w14:textId="77777777" w:rsidR="006357F3" w:rsidRDefault="00000000" w:rsidP="00F27082">
            <w:pPr>
              <w:keepNext/>
              <w:jc w:val="both"/>
            </w:pPr>
            <w:r>
              <w:rPr>
                <w:sz w:val="18"/>
              </w:rPr>
              <w:t>Organiza las postulaciones por etapa. Cada movimiento queda en el historial.</w:t>
            </w:r>
          </w:p>
        </w:tc>
        <w:tc>
          <w:tcPr>
            <w:tcW w:w="1871" w:type="dxa"/>
            <w:shd w:val="clear" w:color="auto" w:fill="FBE5D6"/>
          </w:tcPr>
          <w:p w14:paraId="36B40D2E" w14:textId="77777777" w:rsidR="006357F3" w:rsidRDefault="00000000" w:rsidP="00F27082">
            <w:pPr>
              <w:keepNext/>
              <w:jc w:val="both"/>
            </w:pPr>
            <w:r>
              <w:rPr>
                <w:sz w:val="18"/>
              </w:rPr>
              <w:t>Reclutador</w:t>
            </w:r>
          </w:p>
        </w:tc>
      </w:tr>
      <w:tr w:rsidR="006357F3" w14:paraId="020416CA" w14:textId="77777777">
        <w:trPr>
          <w:cantSplit/>
        </w:trPr>
        <w:tc>
          <w:tcPr>
            <w:tcW w:w="737" w:type="dxa"/>
            <w:shd w:val="clear" w:color="auto" w:fill="FFFFFF"/>
          </w:tcPr>
          <w:p w14:paraId="73D53538" w14:textId="77777777" w:rsidR="006357F3" w:rsidRDefault="00000000" w:rsidP="00F27082">
            <w:pPr>
              <w:keepNext/>
              <w:jc w:val="both"/>
            </w:pPr>
            <w:r>
              <w:rPr>
                <w:sz w:val="18"/>
              </w:rPr>
              <w:t>8</w:t>
            </w:r>
          </w:p>
        </w:tc>
        <w:tc>
          <w:tcPr>
            <w:tcW w:w="2154" w:type="dxa"/>
            <w:shd w:val="clear" w:color="auto" w:fill="FFFFFF"/>
          </w:tcPr>
          <w:p w14:paraId="55678C4B" w14:textId="77777777" w:rsidR="006357F3" w:rsidRDefault="00000000" w:rsidP="00F27082">
            <w:pPr>
              <w:keepNext/>
              <w:jc w:val="both"/>
            </w:pPr>
            <w:r>
              <w:rPr>
                <w:sz w:val="18"/>
              </w:rPr>
              <w:t>Decisión humana</w:t>
            </w:r>
          </w:p>
        </w:tc>
        <w:tc>
          <w:tcPr>
            <w:tcW w:w="4309" w:type="dxa"/>
            <w:shd w:val="clear" w:color="auto" w:fill="FFFFFF"/>
          </w:tcPr>
          <w:p w14:paraId="007E0945" w14:textId="77777777" w:rsidR="006357F3" w:rsidRDefault="00000000" w:rsidP="00F27082">
            <w:pPr>
              <w:keepNext/>
              <w:jc w:val="both"/>
            </w:pPr>
            <w:r>
              <w:rPr>
                <w:sz w:val="18"/>
              </w:rPr>
              <w:t>Seleccionar o cerrar una postulación exige motivo y confirmación.</w:t>
            </w:r>
          </w:p>
        </w:tc>
        <w:tc>
          <w:tcPr>
            <w:tcW w:w="1871" w:type="dxa"/>
            <w:shd w:val="clear" w:color="auto" w:fill="FFFFFF"/>
          </w:tcPr>
          <w:p w14:paraId="7E363E61" w14:textId="77777777" w:rsidR="006357F3" w:rsidRDefault="00000000" w:rsidP="00F27082">
            <w:pPr>
              <w:keepNext/>
              <w:jc w:val="both"/>
            </w:pPr>
            <w:r>
              <w:rPr>
                <w:sz w:val="18"/>
              </w:rPr>
              <w:t>Reclutador</w:t>
            </w:r>
          </w:p>
        </w:tc>
      </w:tr>
      <w:tr w:rsidR="006357F3" w14:paraId="4D82A5F8" w14:textId="77777777">
        <w:trPr>
          <w:cantSplit/>
        </w:trPr>
        <w:tc>
          <w:tcPr>
            <w:tcW w:w="737" w:type="dxa"/>
            <w:shd w:val="clear" w:color="auto" w:fill="FBE5D6"/>
          </w:tcPr>
          <w:p w14:paraId="71EAF2A9" w14:textId="77777777" w:rsidR="006357F3" w:rsidRDefault="00000000" w:rsidP="00F27082">
            <w:pPr>
              <w:keepNext/>
              <w:jc w:val="both"/>
            </w:pPr>
            <w:r>
              <w:rPr>
                <w:sz w:val="18"/>
              </w:rPr>
              <w:t>9</w:t>
            </w:r>
          </w:p>
        </w:tc>
        <w:tc>
          <w:tcPr>
            <w:tcW w:w="2154" w:type="dxa"/>
            <w:shd w:val="clear" w:color="auto" w:fill="FBE5D6"/>
          </w:tcPr>
          <w:p w14:paraId="5D6C2ED6" w14:textId="77777777" w:rsidR="006357F3" w:rsidRDefault="00000000" w:rsidP="00F27082">
            <w:pPr>
              <w:keepNext/>
              <w:jc w:val="both"/>
            </w:pPr>
            <w:r>
              <w:rPr>
                <w:sz w:val="18"/>
              </w:rPr>
              <w:t>Analítica y reportes</w:t>
            </w:r>
          </w:p>
        </w:tc>
        <w:tc>
          <w:tcPr>
            <w:tcW w:w="4309" w:type="dxa"/>
            <w:shd w:val="clear" w:color="auto" w:fill="FBE5D6"/>
          </w:tcPr>
          <w:p w14:paraId="1A4DB8D0" w14:textId="77777777" w:rsidR="006357F3" w:rsidRDefault="00000000" w:rsidP="00F27082">
            <w:pPr>
              <w:keepNext/>
              <w:jc w:val="both"/>
            </w:pPr>
            <w:r>
              <w:rPr>
                <w:sz w:val="18"/>
              </w:rPr>
              <w:t>Muestra el embudo de selección, contadores y reportes por vacante.</w:t>
            </w:r>
          </w:p>
        </w:tc>
        <w:tc>
          <w:tcPr>
            <w:tcW w:w="1871" w:type="dxa"/>
            <w:shd w:val="clear" w:color="auto" w:fill="FBE5D6"/>
          </w:tcPr>
          <w:p w14:paraId="32B7BAB6" w14:textId="77777777" w:rsidR="006357F3" w:rsidRDefault="00000000" w:rsidP="00F27082">
            <w:pPr>
              <w:keepNext/>
              <w:jc w:val="both"/>
            </w:pPr>
            <w:r>
              <w:rPr>
                <w:sz w:val="18"/>
              </w:rPr>
              <w:t>Empresa y administrador</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18</w:t>
      </w:r>
      <w:r>
        <w:rPr>
          <w:b/>
          <w:sz w:val="18"/>
        </w:rPr>
        <w:fldChar w:fldCharType="end"/>
      </w:r>
      <w:r>
        <w:rPr>
          <w:i w:val="0"/>
          <w:sz w:val="18"/>
        </w:rPr>
        <w:t xml:space="preserve"> — Flujo completo del sistema y función de cada módulo.</w:t>
      </w:r>
    </w:p>
    <w:p w14:paraId="2825EA5F" w14:textId="77777777" w:rsidR="006357F3" w:rsidRDefault="006357F3" w:rsidP="00F27082">
      <w:pPr>
        <w:jc w:val="both"/>
      </w:pPr>
    </w:p>
    <w:p w14:paraId="519CF8BB" w14:textId="77777777" w:rsidR="00BE22CF" w:rsidRDefault="00000000" w:rsidP="00F27082">
      <w:pPr>
        <w:pStyle w:val="Ttulo1"/>
        <w:pageBreakBefore/>
        <w:pBdr>
          <w:bottom w:val="single" w:sz="18" w:space="6" w:color="FF7A1A"/>
        </w:pBdr>
        <w:spacing w:before="480" w:after="240"/>
        <w:jc w:val="both"/>
      </w:pPr>
      <w:bookmarkStart w:id="7" w:name="_Toc241395276"/>
      <w:bookmarkStart w:id="8" w:name="_Toc242957615"/>
      <w:r>
        <w:rPr>
          <w:b/>
          <w:bCs/>
          <w:color w:val="FF7A1A"/>
          <w:sz w:val="34"/>
          <w:szCs w:val="34"/>
        </w:rPr>
        <w:lastRenderedPageBreak/>
        <w:t>3. Identidad visual y el AURA CORE</w:t>
      </w:r>
      <w:bookmarkEnd w:id="7"/>
      <w:bookmarkEnd w:id="8"/>
    </w:p>
    <w:p w14:paraId="0DFEFCF2" w14:textId="77777777" w:rsidR="00BE22CF" w:rsidRDefault="00000000" w:rsidP="00F27082">
      <w:pPr>
        <w:spacing w:after="180" w:line="300" w:lineRule="auto"/>
        <w:jc w:val="both"/>
      </w:pPr>
      <w:r>
        <w:t xml:space="preserve">La plataforma utiliza una paleta cuidadosamente limitada para transmitir una sensación tecnológica, elegante y premium. Reconocer estos colores ayuda a interpretar rápidamente lo que AURA está comunicando en cada momento (figura 2).</w:t>
      </w:r>
    </w:p>
    <w:p w14:paraId="0A3A8FAF" w14:textId="77777777" w:rsidR="00BE22CF" w:rsidRDefault="00000000" w:rsidP="00F27082">
      <w:pPr>
        <w:keepNext/>
        <w:spacing w:before="280" w:after="40"/>
        <w:jc w:val="center"/>
      </w:pPr>
      <w:r>
        <w:rPr>
          <w:noProof/>
        </w:rPr>
        <w:drawing>
          <wp:inline distT="0" distB="0" distL="0" distR="0" wp14:anchorId="2F60FC8B" wp14:editId="36C52C7A">
            <wp:extent cx="4000500" cy="1752600"/>
            <wp:effectExtent l="0" t="0" r="0" b="0"/>
            <wp:docPr id="1485887388" name="Imagen 148588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7526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2</w:t>
      </w:r>
      <w:r>
        <w:rPr>
          <w:b/>
          <w:sz w:val="18"/>
        </w:rPr>
        <w:fldChar w:fldCharType="end"/>
      </w:r>
      <w:r>
        <w:rPr>
          <w:i w:val="0"/>
          <w:sz w:val="18"/>
        </w:rPr>
        <w:t xml:space="preserve"> — Paleta oficial de color de AURA TALENT AI</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4280C7DB" w14:textId="77777777">
        <w:trPr>
          <w:tblHeader/>
          <w:cantSplit/>
        </w:trPr>
        <w:tc>
          <w:tcPr>
            <w:tcW w:w="4675" w:type="dxa"/>
            <w:shd w:val="clear" w:color="auto" w:fill="C55A11"/>
            <w:tcMar>
              <w:top w:w="100" w:type="dxa"/>
              <w:left w:w="140" w:type="dxa"/>
              <w:bottom w:w="100" w:type="dxa"/>
              <w:right w:w="140" w:type="dxa"/>
            </w:tcMar>
            <w:vAlign w:val="center"/>
          </w:tcPr>
          <w:p w14:paraId="317E6076" w14:textId="77777777" w:rsidR="00BE22CF" w:rsidRDefault="00000000" w:rsidP="00F27082">
            <w:pPr>
              <w:keepNext/>
              <w:jc w:val="both"/>
            </w:pPr>
            <w:r>
              <w:rPr>
                <w:b/>
                <w:bCs/>
                <w:color w:val="FFFFFF"/>
                <w:sz w:val="20"/>
                <w:szCs w:val="20"/>
              </w:rPr>
              <w:t>Color</w:t>
            </w:r>
          </w:p>
        </w:tc>
        <w:tc>
          <w:tcPr>
            <w:tcW w:w="4675" w:type="dxa"/>
            <w:shd w:val="clear" w:color="auto" w:fill="C55A11"/>
            <w:tcMar>
              <w:top w:w="100" w:type="dxa"/>
              <w:left w:w="140" w:type="dxa"/>
              <w:bottom w:w="100" w:type="dxa"/>
              <w:right w:w="140" w:type="dxa"/>
            </w:tcMar>
            <w:vAlign w:val="center"/>
          </w:tcPr>
          <w:p w14:paraId="58474DCE" w14:textId="77777777" w:rsidR="00BE22CF" w:rsidRDefault="00000000" w:rsidP="00F27082">
            <w:pPr>
              <w:keepNext/>
              <w:jc w:val="both"/>
            </w:pPr>
            <w:r>
              <w:rPr>
                <w:b/>
                <w:bCs/>
                <w:color w:val="FFFFFF"/>
                <w:sz w:val="20"/>
                <w:szCs w:val="20"/>
              </w:rPr>
              <w:t>Uso dentro de la plataforma</w:t>
            </w:r>
          </w:p>
        </w:tc>
      </w:tr>
      <w:tr w:rsidR="00BE22CF" w14:paraId="0B539800" w14:textId="77777777">
        <w:trPr>
          <w:cantSplit/>
        </w:trPr>
        <w:tc>
          <w:tcPr>
            <w:tcW w:w="4675" w:type="dxa"/>
            <w:shd w:val="clear" w:color="auto" w:fill="FBE5D6"/>
            <w:tcMar>
              <w:top w:w="90" w:type="dxa"/>
              <w:left w:w="140" w:type="dxa"/>
              <w:bottom w:w="90" w:type="dxa"/>
              <w:right w:w="140" w:type="dxa"/>
            </w:tcMar>
          </w:tcPr>
          <w:p w14:paraId="617FE53D" w14:textId="77777777" w:rsidR="00BE22CF" w:rsidRDefault="00000000" w:rsidP="00F27082">
            <w:pPr>
              <w:keepNext/>
              <w:jc w:val="both"/>
            </w:pPr>
            <w:r>
              <w:rPr>
                <w:sz w:val="20"/>
                <w:szCs w:val="20"/>
              </w:rPr>
              <w:t>Negro / Grafito</w:t>
            </w:r>
          </w:p>
        </w:tc>
        <w:tc>
          <w:tcPr>
            <w:tcW w:w="4675" w:type="dxa"/>
            <w:shd w:val="clear" w:color="auto" w:fill="FBE5D6"/>
            <w:tcMar>
              <w:top w:w="90" w:type="dxa"/>
              <w:left w:w="140" w:type="dxa"/>
              <w:bottom w:w="90" w:type="dxa"/>
              <w:right w:w="140" w:type="dxa"/>
            </w:tcMar>
          </w:tcPr>
          <w:p w14:paraId="028A3659" w14:textId="77777777" w:rsidR="00BE22CF" w:rsidRDefault="00000000" w:rsidP="00F27082">
            <w:pPr>
              <w:keepNext/>
              <w:jc w:val="both"/>
            </w:pPr>
            <w:r>
              <w:rPr>
                <w:sz w:val="20"/>
                <w:szCs w:val="20"/>
              </w:rPr>
              <w:t>Fondos principales, estructura, paneles.</w:t>
            </w:r>
          </w:p>
        </w:tc>
      </w:tr>
      <w:tr w:rsidR="00BE22CF" w14:paraId="39123C2F" w14:textId="77777777">
        <w:trPr>
          <w:cantSplit/>
        </w:trPr>
        <w:tc>
          <w:tcPr>
            <w:tcW w:w="4675" w:type="dxa"/>
            <w:shd w:val="clear" w:color="auto" w:fill="FFFFFF"/>
            <w:tcMar>
              <w:top w:w="90" w:type="dxa"/>
              <w:left w:w="140" w:type="dxa"/>
              <w:bottom w:w="90" w:type="dxa"/>
              <w:right w:w="140" w:type="dxa"/>
            </w:tcMar>
          </w:tcPr>
          <w:p w14:paraId="20FAFD2A" w14:textId="77777777" w:rsidR="00BE22CF" w:rsidRDefault="00000000" w:rsidP="00F27082">
            <w:pPr>
              <w:keepNext/>
              <w:jc w:val="both"/>
            </w:pPr>
            <w:r>
              <w:rPr>
                <w:sz w:val="20"/>
                <w:szCs w:val="20"/>
              </w:rPr>
              <w:t>Blanco</w:t>
            </w:r>
          </w:p>
        </w:tc>
        <w:tc>
          <w:tcPr>
            <w:tcW w:w="4675" w:type="dxa"/>
            <w:shd w:val="clear" w:color="auto" w:fill="FFFFFF"/>
            <w:tcMar>
              <w:top w:w="90" w:type="dxa"/>
              <w:left w:w="140" w:type="dxa"/>
              <w:bottom w:w="90" w:type="dxa"/>
              <w:right w:w="140" w:type="dxa"/>
            </w:tcMar>
          </w:tcPr>
          <w:p w14:paraId="57CEF177" w14:textId="77777777" w:rsidR="00BE22CF" w:rsidRDefault="00000000" w:rsidP="00F27082">
            <w:pPr>
              <w:keepNext/>
              <w:jc w:val="both"/>
            </w:pPr>
            <w:r>
              <w:rPr>
                <w:sz w:val="20"/>
                <w:szCs w:val="20"/>
              </w:rPr>
              <w:t>Texto principal y elementos de contraste.</w:t>
            </w:r>
          </w:p>
        </w:tc>
      </w:tr>
      <w:tr w:rsidR="00BE22CF" w14:paraId="09622534" w14:textId="77777777">
        <w:trPr>
          <w:cantSplit/>
        </w:trPr>
        <w:tc>
          <w:tcPr>
            <w:tcW w:w="4675" w:type="dxa"/>
            <w:shd w:val="clear" w:color="auto" w:fill="FBE5D6"/>
            <w:tcMar>
              <w:top w:w="90" w:type="dxa"/>
              <w:left w:w="140" w:type="dxa"/>
              <w:bottom w:w="90" w:type="dxa"/>
              <w:right w:w="140" w:type="dxa"/>
            </w:tcMar>
          </w:tcPr>
          <w:p w14:paraId="0B9BA00F" w14:textId="77777777" w:rsidR="00BE22CF" w:rsidRDefault="00000000" w:rsidP="00F27082">
            <w:pPr>
              <w:keepNext/>
              <w:jc w:val="both"/>
            </w:pPr>
            <w:r>
              <w:rPr>
                <w:sz w:val="20"/>
                <w:szCs w:val="20"/>
              </w:rPr>
              <w:t>Naranja / Ámbar</w:t>
            </w:r>
          </w:p>
        </w:tc>
        <w:tc>
          <w:tcPr>
            <w:tcW w:w="4675" w:type="dxa"/>
            <w:shd w:val="clear" w:color="auto" w:fill="FBE5D6"/>
            <w:tcMar>
              <w:top w:w="90" w:type="dxa"/>
              <w:left w:w="140" w:type="dxa"/>
              <w:bottom w:w="90" w:type="dxa"/>
              <w:right w:w="140" w:type="dxa"/>
            </w:tcMar>
          </w:tcPr>
          <w:p w14:paraId="6C580FC7" w14:textId="77777777" w:rsidR="00BE22CF" w:rsidRDefault="00000000" w:rsidP="00F27082">
            <w:pPr>
              <w:keepNext/>
              <w:jc w:val="both"/>
            </w:pPr>
            <w:r>
              <w:rPr>
                <w:sz w:val="20"/>
                <w:szCs w:val="20"/>
              </w:rPr>
              <w:t>Identidad de AURA CORE, acentos, botones principales.</w:t>
            </w:r>
          </w:p>
        </w:tc>
      </w:tr>
      <w:tr w:rsidR="00BE22CF" w14:paraId="7995C7AF" w14:textId="77777777">
        <w:trPr>
          <w:cantSplit/>
        </w:trPr>
        <w:tc>
          <w:tcPr>
            <w:tcW w:w="4675" w:type="dxa"/>
            <w:shd w:val="clear" w:color="auto" w:fill="FFFFFF"/>
            <w:tcMar>
              <w:top w:w="90" w:type="dxa"/>
              <w:left w:w="140" w:type="dxa"/>
              <w:bottom w:w="90" w:type="dxa"/>
              <w:right w:w="140" w:type="dxa"/>
            </w:tcMar>
          </w:tcPr>
          <w:p w14:paraId="153A028D" w14:textId="77777777" w:rsidR="00BE22CF" w:rsidRDefault="00000000" w:rsidP="00F27082">
            <w:pPr>
              <w:keepNext/>
              <w:jc w:val="both"/>
            </w:pPr>
            <w:r>
              <w:rPr>
                <w:sz w:val="20"/>
                <w:szCs w:val="20"/>
              </w:rPr>
              <w:t>Verde (éxito)</w:t>
            </w:r>
          </w:p>
        </w:tc>
        <w:tc>
          <w:tcPr>
            <w:tcW w:w="4675" w:type="dxa"/>
            <w:shd w:val="clear" w:color="auto" w:fill="FFFFFF"/>
            <w:tcMar>
              <w:top w:w="90" w:type="dxa"/>
              <w:left w:w="140" w:type="dxa"/>
              <w:bottom w:w="90" w:type="dxa"/>
              <w:right w:w="140" w:type="dxa"/>
            </w:tcMar>
          </w:tcPr>
          <w:p w14:paraId="6D8099B6" w14:textId="77777777" w:rsidR="00BE22CF" w:rsidRDefault="00000000" w:rsidP="00F27082">
            <w:pPr>
              <w:keepNext/>
              <w:jc w:val="both"/>
            </w:pPr>
            <w:r>
              <w:rPr>
                <w:sz w:val="20"/>
                <w:szCs w:val="20"/>
              </w:rPr>
              <w:t>Confirmaciones, procesos completados correctamente.</w:t>
            </w:r>
          </w:p>
        </w:tc>
      </w:tr>
      <w:tr w:rsidR="00BE22CF" w14:paraId="7437C8D6" w14:textId="77777777">
        <w:trPr>
          <w:cantSplit/>
        </w:trPr>
        <w:tc>
          <w:tcPr>
            <w:tcW w:w="4675" w:type="dxa"/>
            <w:shd w:val="clear" w:color="auto" w:fill="FBE5D6"/>
            <w:tcMar>
              <w:top w:w="90" w:type="dxa"/>
              <w:left w:w="140" w:type="dxa"/>
              <w:bottom w:w="90" w:type="dxa"/>
              <w:right w:w="140" w:type="dxa"/>
            </w:tcMar>
          </w:tcPr>
          <w:p w14:paraId="021A8C6C" w14:textId="77777777" w:rsidR="00BE22CF" w:rsidRDefault="00000000" w:rsidP="00F27082">
            <w:pPr>
              <w:keepNext/>
              <w:jc w:val="both"/>
            </w:pPr>
            <w:r>
              <w:rPr>
                <w:sz w:val="20"/>
                <w:szCs w:val="20"/>
              </w:rPr>
              <w:t>Rojo (error)</w:t>
            </w:r>
          </w:p>
        </w:tc>
        <w:tc>
          <w:tcPr>
            <w:tcW w:w="4675" w:type="dxa"/>
            <w:shd w:val="clear" w:color="auto" w:fill="FBE5D6"/>
            <w:tcMar>
              <w:top w:w="90" w:type="dxa"/>
              <w:left w:w="140" w:type="dxa"/>
              <w:bottom w:w="90" w:type="dxa"/>
              <w:right w:w="140" w:type="dxa"/>
            </w:tcMar>
          </w:tcPr>
          <w:p w14:paraId="4F89CAD9" w14:textId="77777777" w:rsidR="00BE22CF" w:rsidRDefault="00000000" w:rsidP="00F27082">
            <w:pPr>
              <w:keepNext/>
              <w:jc w:val="both"/>
            </w:pPr>
            <w:r>
              <w:rPr>
                <w:sz w:val="20"/>
                <w:szCs w:val="20"/>
              </w:rPr>
              <w:t>Errores, alertas críticas.</w:t>
            </w:r>
          </w:p>
        </w:tc>
      </w:tr>
      <w:tr w:rsidR="00BE22CF" w14:paraId="2D83413D" w14:textId="77777777">
        <w:trPr>
          <w:cantSplit/>
        </w:trPr>
        <w:tc>
          <w:tcPr>
            <w:tcW w:w="4675" w:type="dxa"/>
            <w:shd w:val="clear" w:color="auto" w:fill="FFFFFF"/>
            <w:tcMar>
              <w:top w:w="90" w:type="dxa"/>
              <w:left w:w="140" w:type="dxa"/>
              <w:bottom w:w="90" w:type="dxa"/>
              <w:right w:w="140" w:type="dxa"/>
            </w:tcMar>
          </w:tcPr>
          <w:p w14:paraId="1B20C111" w14:textId="77777777" w:rsidR="00BE22CF" w:rsidRDefault="00000000" w:rsidP="00F27082">
            <w:pPr>
              <w:keepNext/>
              <w:jc w:val="both"/>
            </w:pPr>
            <w:r>
              <w:rPr>
                <w:sz w:val="20"/>
                <w:szCs w:val="20"/>
              </w:rPr>
              <w:t>Amarillo/Ámbar (advertencia)</w:t>
            </w:r>
          </w:p>
        </w:tc>
        <w:tc>
          <w:tcPr>
            <w:tcW w:w="4675" w:type="dxa"/>
            <w:shd w:val="clear" w:color="auto" w:fill="FFFFFF"/>
            <w:tcMar>
              <w:top w:w="90" w:type="dxa"/>
              <w:left w:w="140" w:type="dxa"/>
              <w:bottom w:w="90" w:type="dxa"/>
              <w:right w:w="140" w:type="dxa"/>
            </w:tcMar>
          </w:tcPr>
          <w:p w14:paraId="529B5E73" w14:textId="77777777" w:rsidR="00BE22CF" w:rsidRDefault="00000000" w:rsidP="00F27082">
            <w:pPr>
              <w:keepNext/>
              <w:jc w:val="both"/>
            </w:pPr>
            <w:r>
              <w:rPr>
                <w:sz w:val="20"/>
                <w:szCs w:val="20"/>
              </w:rPr>
              <w:t>Precauciones, datos que requieren revisión.</w:t>
            </w:r>
          </w:p>
        </w:tc>
      </w:tr>
      <w:tr w:rsidR="00BE22CF" w14:paraId="42E654E5" w14:textId="77777777">
        <w:trPr>
          <w:cantSplit/>
        </w:trPr>
        <w:tc>
          <w:tcPr>
            <w:tcW w:w="4675" w:type="dxa"/>
            <w:shd w:val="clear" w:color="auto" w:fill="FBE5D6"/>
            <w:tcMar>
              <w:top w:w="90" w:type="dxa"/>
              <w:left w:w="140" w:type="dxa"/>
              <w:bottom w:w="90" w:type="dxa"/>
              <w:right w:w="140" w:type="dxa"/>
            </w:tcMar>
          </w:tcPr>
          <w:p w14:paraId="1F6A8460" w14:textId="77777777" w:rsidR="00BE22CF" w:rsidRDefault="00000000" w:rsidP="00F27082">
            <w:pPr>
              <w:keepNext/>
              <w:jc w:val="both"/>
            </w:pPr>
            <w:r>
              <w:rPr>
                <w:sz w:val="20"/>
                <w:szCs w:val="20"/>
              </w:rPr>
              <w:t>Azul (información técnica)</w:t>
            </w:r>
          </w:p>
        </w:tc>
        <w:tc>
          <w:tcPr>
            <w:tcW w:w="4675" w:type="dxa"/>
            <w:shd w:val="clear" w:color="auto" w:fill="FBE5D6"/>
            <w:tcMar>
              <w:top w:w="90" w:type="dxa"/>
              <w:left w:w="140" w:type="dxa"/>
              <w:bottom w:w="90" w:type="dxa"/>
              <w:right w:w="140" w:type="dxa"/>
            </w:tcMar>
          </w:tcPr>
          <w:p w14:paraId="546507BA" w14:textId="77777777" w:rsidR="00BE22CF" w:rsidRDefault="00000000" w:rsidP="00F27082">
            <w:pPr>
              <w:keepNext/>
              <w:jc w:val="both"/>
            </w:pPr>
            <w:r>
              <w:rPr>
                <w:sz w:val="20"/>
                <w:szCs w:val="20"/>
              </w:rPr>
              <w:t>Datos técnicos específicos, uso puntual.</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19</w:t>
      </w:r>
      <w:r>
        <w:rPr>
          <w:b/>
          <w:sz w:val="18"/>
        </w:rPr>
        <w:fldChar w:fldCharType="end"/>
      </w:r>
      <w:r>
        <w:rPr>
          <w:i w:val="0"/>
          <w:sz w:val="18"/>
        </w:rPr>
        <w:t xml:space="preserve"> — Identidad visual y el AURA CORE.</w:t>
      </w:r>
    </w:p>
    <w:p w14:paraId="1953A55E" w14:textId="77777777" w:rsidR="00BE22CF" w:rsidRDefault="00000000" w:rsidP="00F27082">
      <w:pPr>
        <w:pStyle w:val="Ttulo2"/>
        <w:spacing w:before="280" w:after="160"/>
        <w:jc w:val="both"/>
      </w:pPr>
      <w:bookmarkStart w:id="9" w:name="_Toc241395277"/>
      <w:bookmarkStart w:id="10" w:name="_Toc242957616"/>
      <w:r>
        <w:rPr>
          <w:b/>
          <w:bCs/>
          <w:color w:val="1E1E22"/>
          <w:sz w:val="27"/>
          <w:szCs w:val="27"/>
        </w:rPr>
        <w:t>3.1 El AURA CORE</w:t>
      </w:r>
      <w:bookmarkEnd w:id="9"/>
      <w:bookmarkEnd w:id="10"/>
    </w:p>
    <w:p w14:paraId="38FBC843" w14:textId="77777777" w:rsidR="00BE22CF" w:rsidRDefault="00000000" w:rsidP="00F27082">
      <w:pPr>
        <w:spacing w:after="180" w:line="300" w:lineRule="auto"/>
        <w:jc w:val="both"/>
      </w:pPr>
      <w:r>
        <w:t xml:space="preserve">AURA CORE es una esfera 3D luminosa, con partículas, halos y anillos orbitales, que representa visualmente el estado del asistente en todo momento. Reacciona al audio, a los gestos y al estado de la conversación (figura 3).</w:t>
      </w:r>
    </w:p>
    <w:p w14:paraId="2E3E8643" w14:textId="77777777" w:rsidR="00BE22CF" w:rsidRDefault="00000000" w:rsidP="00F27082">
      <w:pPr>
        <w:keepNext/>
        <w:spacing w:before="280" w:after="40"/>
        <w:jc w:val="center"/>
      </w:pPr>
      <w:r>
        <w:rPr>
          <w:noProof/>
        </w:rPr>
        <w:lastRenderedPageBreak/>
        <w:drawing>
          <wp:inline distT="0" distB="0" distL="0" distR="0" wp14:anchorId="454815D8" wp14:editId="797ACAEB">
            <wp:extent cx="2857500" cy="2857500"/>
            <wp:effectExtent l="0" t="0" r="0" b="0"/>
            <wp:docPr id="89732703" name="Imagen 8973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57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3</w:t>
      </w:r>
      <w:r>
        <w:rPr>
          <w:b/>
          <w:sz w:val="18"/>
        </w:rPr>
        <w:fldChar w:fldCharType="end"/>
      </w:r>
      <w:r>
        <w:rPr>
          <w:i w:val="0"/>
          <w:sz w:val="18"/>
        </w:rPr>
        <w:t xml:space="preserve"> — AURA CORE</w:t>
      </w:r>
    </w:p>
    <w:p w14:paraId="4705E5A1" w14:textId="77777777" w:rsidR="00BE22CF" w:rsidRDefault="00000000" w:rsidP="00F27082">
      <w:pPr>
        <w:pStyle w:val="Ttulo2"/>
        <w:spacing w:before="280" w:after="160"/>
        <w:jc w:val="both"/>
      </w:pPr>
      <w:bookmarkStart w:id="11" w:name="_Toc241395278"/>
      <w:bookmarkStart w:id="12" w:name="_Toc242957617"/>
      <w:r>
        <w:rPr>
          <w:b/>
          <w:bCs/>
          <w:color w:val="1E1E22"/>
          <w:sz w:val="27"/>
          <w:szCs w:val="27"/>
        </w:rPr>
        <w:t>3.2 Estados visuales de AURA</w:t>
      </w:r>
      <w:bookmarkEnd w:id="11"/>
      <w:bookmarkEnd w:id="12"/>
    </w:p>
    <w:p w14:paraId="4847287B" w14:textId="77777777" w:rsidR="00BE22CF" w:rsidRDefault="00000000" w:rsidP="00F27082">
      <w:pPr>
        <w:spacing w:after="180" w:line="300" w:lineRule="auto"/>
        <w:jc w:val="both"/>
      </w:pPr>
      <w:r>
        <w:t xml:space="preserve">Cada estado tiene una apariencia distinta para que el usuario sepa, de un vistazo, qué está haciendo AURA: (figura 4)</w:t>
      </w:r>
    </w:p>
    <w:p w14:paraId="6CE8CC19" w14:textId="77777777" w:rsidR="00BE22CF" w:rsidRDefault="00000000" w:rsidP="00F27082">
      <w:pPr>
        <w:keepNext/>
        <w:spacing w:before="280" w:after="40"/>
        <w:jc w:val="center"/>
      </w:pPr>
      <w:r>
        <w:rPr>
          <w:noProof/>
        </w:rPr>
        <w:drawing>
          <wp:inline distT="0" distB="0" distL="0" distR="0" wp14:anchorId="76C79633" wp14:editId="61DA140B">
            <wp:extent cx="4381500" cy="2295525"/>
            <wp:effectExtent l="0" t="0" r="0" b="0"/>
            <wp:docPr id="1824535861" name="Imagen 182453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295525"/>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4</w:t>
      </w:r>
      <w:r>
        <w:rPr>
          <w:b/>
          <w:sz w:val="18"/>
        </w:rPr>
        <w:fldChar w:fldCharType="end"/>
      </w:r>
      <w:r>
        <w:rPr>
          <w:i w:val="0"/>
          <w:sz w:val="18"/>
        </w:rPr>
        <w:t xml:space="preserve"> — Estados visuales del AURA CORE</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01413D39" w14:textId="77777777">
        <w:trPr>
          <w:tblHeader/>
          <w:cantSplit/>
        </w:trPr>
        <w:tc>
          <w:tcPr>
            <w:tcW w:w="4675" w:type="dxa"/>
            <w:shd w:val="clear" w:color="auto" w:fill="C55A11"/>
            <w:tcMar>
              <w:top w:w="100" w:type="dxa"/>
              <w:left w:w="140" w:type="dxa"/>
              <w:bottom w:w="100" w:type="dxa"/>
              <w:right w:w="140" w:type="dxa"/>
            </w:tcMar>
            <w:vAlign w:val="center"/>
          </w:tcPr>
          <w:p w14:paraId="0252CC9D" w14:textId="77777777" w:rsidR="00BE22CF" w:rsidRDefault="00000000" w:rsidP="00F27082">
            <w:pPr>
              <w:keepNext/>
              <w:jc w:val="both"/>
            </w:pPr>
            <w:r>
              <w:rPr>
                <w:b/>
                <w:bCs/>
                <w:color w:val="FFFFFF"/>
                <w:sz w:val="20"/>
                <w:szCs w:val="20"/>
              </w:rPr>
              <w:t>Estado</w:t>
            </w:r>
          </w:p>
        </w:tc>
        <w:tc>
          <w:tcPr>
            <w:tcW w:w="4675" w:type="dxa"/>
            <w:shd w:val="clear" w:color="auto" w:fill="C55A11"/>
            <w:tcMar>
              <w:top w:w="100" w:type="dxa"/>
              <w:left w:w="140" w:type="dxa"/>
              <w:bottom w:w="100" w:type="dxa"/>
              <w:right w:w="140" w:type="dxa"/>
            </w:tcMar>
            <w:vAlign w:val="center"/>
          </w:tcPr>
          <w:p w14:paraId="3D806220" w14:textId="77777777" w:rsidR="00BE22CF" w:rsidRDefault="00000000" w:rsidP="00F27082">
            <w:pPr>
              <w:keepNext/>
              <w:jc w:val="both"/>
            </w:pPr>
            <w:r>
              <w:rPr>
                <w:b/>
                <w:bCs/>
                <w:color w:val="FFFFFF"/>
                <w:sz w:val="20"/>
                <w:szCs w:val="20"/>
              </w:rPr>
              <w:t>Qué significa</w:t>
            </w:r>
          </w:p>
        </w:tc>
      </w:tr>
      <w:tr w:rsidR="00BE22CF" w14:paraId="149D12BE" w14:textId="77777777">
        <w:trPr>
          <w:cantSplit/>
        </w:trPr>
        <w:tc>
          <w:tcPr>
            <w:tcW w:w="4675" w:type="dxa"/>
            <w:shd w:val="clear" w:color="auto" w:fill="FBE5D6"/>
            <w:tcMar>
              <w:top w:w="90" w:type="dxa"/>
              <w:left w:w="140" w:type="dxa"/>
              <w:bottom w:w="90" w:type="dxa"/>
              <w:right w:w="140" w:type="dxa"/>
            </w:tcMar>
          </w:tcPr>
          <w:p w14:paraId="3ED664C9" w14:textId="77777777" w:rsidR="00BE22CF" w:rsidRDefault="00000000" w:rsidP="00F27082">
            <w:pPr>
              <w:keepNext/>
              <w:jc w:val="both"/>
            </w:pPr>
            <w:r>
              <w:rPr>
                <w:sz w:val="20"/>
                <w:szCs w:val="20"/>
              </w:rPr>
              <w:t>IDLE</w:t>
            </w:r>
          </w:p>
        </w:tc>
        <w:tc>
          <w:tcPr>
            <w:tcW w:w="4675" w:type="dxa"/>
            <w:shd w:val="clear" w:color="auto" w:fill="FBE5D6"/>
            <w:tcMar>
              <w:top w:w="90" w:type="dxa"/>
              <w:left w:w="140" w:type="dxa"/>
              <w:bottom w:w="90" w:type="dxa"/>
              <w:right w:w="140" w:type="dxa"/>
            </w:tcMar>
          </w:tcPr>
          <w:p w14:paraId="41E54BE3" w14:textId="77777777" w:rsidR="00BE22CF" w:rsidRDefault="00000000" w:rsidP="00F27082">
            <w:pPr>
              <w:keepNext/>
              <w:jc w:val="both"/>
            </w:pPr>
            <w:r>
              <w:rPr>
                <w:sz w:val="20"/>
                <w:szCs w:val="20"/>
              </w:rPr>
              <w:t>AURA está en reposo, con movimiento suave y baja actividad.</w:t>
            </w:r>
          </w:p>
        </w:tc>
      </w:tr>
      <w:tr w:rsidR="00BE22CF" w14:paraId="7A659188" w14:textId="77777777">
        <w:trPr>
          <w:cantSplit/>
        </w:trPr>
        <w:tc>
          <w:tcPr>
            <w:tcW w:w="4675" w:type="dxa"/>
            <w:shd w:val="clear" w:color="auto" w:fill="FFFFFF"/>
            <w:tcMar>
              <w:top w:w="90" w:type="dxa"/>
              <w:left w:w="140" w:type="dxa"/>
              <w:bottom w:w="90" w:type="dxa"/>
              <w:right w:w="140" w:type="dxa"/>
            </w:tcMar>
          </w:tcPr>
          <w:p w14:paraId="68E4BD3E" w14:textId="77777777" w:rsidR="00BE22CF" w:rsidRDefault="00000000" w:rsidP="00F27082">
            <w:pPr>
              <w:keepNext/>
              <w:jc w:val="both"/>
            </w:pPr>
            <w:r>
              <w:rPr>
                <w:sz w:val="20"/>
                <w:szCs w:val="20"/>
              </w:rPr>
              <w:t>LISTENING</w:t>
            </w:r>
          </w:p>
        </w:tc>
        <w:tc>
          <w:tcPr>
            <w:tcW w:w="4675" w:type="dxa"/>
            <w:shd w:val="clear" w:color="auto" w:fill="FFFFFF"/>
            <w:tcMar>
              <w:top w:w="90" w:type="dxa"/>
              <w:left w:w="140" w:type="dxa"/>
              <w:bottom w:w="90" w:type="dxa"/>
              <w:right w:w="140" w:type="dxa"/>
            </w:tcMar>
          </w:tcPr>
          <w:p w14:paraId="2A3CD289" w14:textId="77777777" w:rsidR="00BE22CF" w:rsidRDefault="00000000" w:rsidP="00F27082">
            <w:pPr>
              <w:keepNext/>
              <w:jc w:val="both"/>
            </w:pPr>
            <w:r>
              <w:rPr>
                <w:sz w:val="20"/>
                <w:szCs w:val="20"/>
              </w:rPr>
              <w:t>AURA está escuchando un comando de voz.</w:t>
            </w:r>
          </w:p>
        </w:tc>
      </w:tr>
      <w:tr w:rsidR="00BE22CF" w14:paraId="6E182ED3" w14:textId="77777777">
        <w:trPr>
          <w:cantSplit/>
        </w:trPr>
        <w:tc>
          <w:tcPr>
            <w:tcW w:w="4675" w:type="dxa"/>
            <w:shd w:val="clear" w:color="auto" w:fill="FBE5D6"/>
            <w:tcMar>
              <w:top w:w="90" w:type="dxa"/>
              <w:left w:w="140" w:type="dxa"/>
              <w:bottom w:w="90" w:type="dxa"/>
              <w:right w:w="140" w:type="dxa"/>
            </w:tcMar>
          </w:tcPr>
          <w:p w14:paraId="258CFE5A" w14:textId="77777777" w:rsidR="00BE22CF" w:rsidRDefault="00000000" w:rsidP="00F27082">
            <w:pPr>
              <w:keepNext/>
              <w:jc w:val="both"/>
            </w:pPr>
            <w:r>
              <w:rPr>
                <w:sz w:val="20"/>
                <w:szCs w:val="20"/>
              </w:rPr>
              <w:t>THINKING</w:t>
            </w:r>
          </w:p>
        </w:tc>
        <w:tc>
          <w:tcPr>
            <w:tcW w:w="4675" w:type="dxa"/>
            <w:shd w:val="clear" w:color="auto" w:fill="FBE5D6"/>
            <w:tcMar>
              <w:top w:w="90" w:type="dxa"/>
              <w:left w:w="140" w:type="dxa"/>
              <w:bottom w:w="90" w:type="dxa"/>
              <w:right w:w="140" w:type="dxa"/>
            </w:tcMar>
          </w:tcPr>
          <w:p w14:paraId="2D06848F" w14:textId="77777777" w:rsidR="00BE22CF" w:rsidRDefault="00000000" w:rsidP="00F27082">
            <w:pPr>
              <w:keepNext/>
              <w:jc w:val="both"/>
            </w:pPr>
            <w:r>
              <w:rPr>
                <w:sz w:val="20"/>
                <w:szCs w:val="20"/>
              </w:rPr>
              <w:t>AURA está procesando una solicitud.</w:t>
            </w:r>
          </w:p>
        </w:tc>
      </w:tr>
      <w:tr w:rsidR="00BE22CF" w14:paraId="704AE356" w14:textId="77777777">
        <w:trPr>
          <w:cantSplit/>
        </w:trPr>
        <w:tc>
          <w:tcPr>
            <w:tcW w:w="4675" w:type="dxa"/>
            <w:shd w:val="clear" w:color="auto" w:fill="FFFFFF"/>
            <w:tcMar>
              <w:top w:w="90" w:type="dxa"/>
              <w:left w:w="140" w:type="dxa"/>
              <w:bottom w:w="90" w:type="dxa"/>
              <w:right w:w="140" w:type="dxa"/>
            </w:tcMar>
          </w:tcPr>
          <w:p w14:paraId="30C93C6E" w14:textId="77777777" w:rsidR="00BE22CF" w:rsidRDefault="00000000" w:rsidP="00F27082">
            <w:pPr>
              <w:keepNext/>
              <w:jc w:val="both"/>
            </w:pPr>
            <w:r>
              <w:rPr>
                <w:sz w:val="20"/>
                <w:szCs w:val="20"/>
              </w:rPr>
              <w:t>ANALYZING</w:t>
            </w:r>
          </w:p>
        </w:tc>
        <w:tc>
          <w:tcPr>
            <w:tcW w:w="4675" w:type="dxa"/>
            <w:shd w:val="clear" w:color="auto" w:fill="FFFFFF"/>
            <w:tcMar>
              <w:top w:w="90" w:type="dxa"/>
              <w:left w:w="140" w:type="dxa"/>
              <w:bottom w:w="90" w:type="dxa"/>
              <w:right w:w="140" w:type="dxa"/>
            </w:tcMar>
          </w:tcPr>
          <w:p w14:paraId="33201177" w14:textId="77777777" w:rsidR="00BE22CF" w:rsidRDefault="00000000" w:rsidP="00F27082">
            <w:pPr>
              <w:keepNext/>
              <w:jc w:val="both"/>
            </w:pPr>
            <w:r>
              <w:rPr>
                <w:sz w:val="20"/>
                <w:szCs w:val="20"/>
              </w:rPr>
              <w:t>AURA está analizando un documento, perfil o vacante.</w:t>
            </w:r>
          </w:p>
        </w:tc>
      </w:tr>
      <w:tr w:rsidR="00BE22CF" w14:paraId="7E54DB7D" w14:textId="77777777">
        <w:trPr>
          <w:cantSplit/>
        </w:trPr>
        <w:tc>
          <w:tcPr>
            <w:tcW w:w="4675" w:type="dxa"/>
            <w:shd w:val="clear" w:color="auto" w:fill="FBE5D6"/>
            <w:tcMar>
              <w:top w:w="90" w:type="dxa"/>
              <w:left w:w="140" w:type="dxa"/>
              <w:bottom w:w="90" w:type="dxa"/>
              <w:right w:w="140" w:type="dxa"/>
            </w:tcMar>
          </w:tcPr>
          <w:p w14:paraId="040043AC" w14:textId="77777777" w:rsidR="00BE22CF" w:rsidRDefault="00000000" w:rsidP="00F27082">
            <w:pPr>
              <w:keepNext/>
              <w:jc w:val="both"/>
            </w:pPr>
            <w:r>
              <w:rPr>
                <w:sz w:val="20"/>
                <w:szCs w:val="20"/>
              </w:rPr>
              <w:t>SPEAKING</w:t>
            </w:r>
          </w:p>
        </w:tc>
        <w:tc>
          <w:tcPr>
            <w:tcW w:w="4675" w:type="dxa"/>
            <w:shd w:val="clear" w:color="auto" w:fill="FBE5D6"/>
            <w:tcMar>
              <w:top w:w="90" w:type="dxa"/>
              <w:left w:w="140" w:type="dxa"/>
              <w:bottom w:w="90" w:type="dxa"/>
              <w:right w:w="140" w:type="dxa"/>
            </w:tcMar>
          </w:tcPr>
          <w:p w14:paraId="1930C07B" w14:textId="77777777" w:rsidR="00BE22CF" w:rsidRDefault="00000000" w:rsidP="00F27082">
            <w:pPr>
              <w:keepNext/>
              <w:jc w:val="both"/>
            </w:pPr>
            <w:r>
              <w:rPr>
                <w:sz w:val="20"/>
                <w:szCs w:val="20"/>
              </w:rPr>
              <w:t>AURA está respondiendo por voz.</w:t>
            </w:r>
          </w:p>
        </w:tc>
      </w:tr>
      <w:tr w:rsidR="00BE22CF" w14:paraId="4CCBAC3A" w14:textId="77777777">
        <w:trPr>
          <w:cantSplit/>
        </w:trPr>
        <w:tc>
          <w:tcPr>
            <w:tcW w:w="4675" w:type="dxa"/>
            <w:shd w:val="clear" w:color="auto" w:fill="FFFFFF"/>
            <w:tcMar>
              <w:top w:w="90" w:type="dxa"/>
              <w:left w:w="140" w:type="dxa"/>
              <w:bottom w:w="90" w:type="dxa"/>
              <w:right w:w="140" w:type="dxa"/>
            </w:tcMar>
          </w:tcPr>
          <w:p w14:paraId="18753C14" w14:textId="77777777" w:rsidR="00BE22CF" w:rsidRDefault="00000000" w:rsidP="00F27082">
            <w:pPr>
              <w:keepNext/>
              <w:jc w:val="both"/>
            </w:pPr>
            <w:r>
              <w:rPr>
                <w:sz w:val="20"/>
                <w:szCs w:val="20"/>
              </w:rPr>
              <w:lastRenderedPageBreak/>
              <w:t>SUCCESS</w:t>
            </w:r>
          </w:p>
        </w:tc>
        <w:tc>
          <w:tcPr>
            <w:tcW w:w="4675" w:type="dxa"/>
            <w:shd w:val="clear" w:color="auto" w:fill="FFFFFF"/>
            <w:tcMar>
              <w:top w:w="90" w:type="dxa"/>
              <w:left w:w="140" w:type="dxa"/>
              <w:bottom w:w="90" w:type="dxa"/>
              <w:right w:w="140" w:type="dxa"/>
            </w:tcMar>
          </w:tcPr>
          <w:p w14:paraId="648E93DF" w14:textId="77777777" w:rsidR="00BE22CF" w:rsidRDefault="00000000" w:rsidP="00F27082">
            <w:pPr>
              <w:keepNext/>
              <w:jc w:val="both"/>
            </w:pPr>
            <w:r>
              <w:rPr>
                <w:sz w:val="20"/>
                <w:szCs w:val="20"/>
              </w:rPr>
              <w:t>Una acción se completó correctamente.</w:t>
            </w:r>
          </w:p>
        </w:tc>
      </w:tr>
      <w:tr w:rsidR="00BE22CF" w14:paraId="619577DF" w14:textId="77777777">
        <w:trPr>
          <w:cantSplit/>
        </w:trPr>
        <w:tc>
          <w:tcPr>
            <w:tcW w:w="4675" w:type="dxa"/>
            <w:shd w:val="clear" w:color="auto" w:fill="FBE5D6"/>
            <w:tcMar>
              <w:top w:w="90" w:type="dxa"/>
              <w:left w:w="140" w:type="dxa"/>
              <w:bottom w:w="90" w:type="dxa"/>
              <w:right w:w="140" w:type="dxa"/>
            </w:tcMar>
          </w:tcPr>
          <w:p w14:paraId="3C9AFB39" w14:textId="77777777" w:rsidR="00BE22CF" w:rsidRDefault="00000000" w:rsidP="00F27082">
            <w:pPr>
              <w:keepNext/>
              <w:jc w:val="both"/>
            </w:pPr>
            <w:r>
              <w:rPr>
                <w:sz w:val="20"/>
                <w:szCs w:val="20"/>
              </w:rPr>
              <w:t>WARNING</w:t>
            </w:r>
          </w:p>
        </w:tc>
        <w:tc>
          <w:tcPr>
            <w:tcW w:w="4675" w:type="dxa"/>
            <w:shd w:val="clear" w:color="auto" w:fill="FBE5D6"/>
            <w:tcMar>
              <w:top w:w="90" w:type="dxa"/>
              <w:left w:w="140" w:type="dxa"/>
              <w:bottom w:w="90" w:type="dxa"/>
              <w:right w:w="140" w:type="dxa"/>
            </w:tcMar>
          </w:tcPr>
          <w:p w14:paraId="20A47E7E" w14:textId="77777777" w:rsidR="00BE22CF" w:rsidRDefault="00000000" w:rsidP="00F27082">
            <w:pPr>
              <w:keepNext/>
              <w:jc w:val="both"/>
            </w:pPr>
            <w:r>
              <w:rPr>
                <w:sz w:val="20"/>
                <w:szCs w:val="20"/>
              </w:rPr>
              <w:t>Existe algo que el usuario debe revisar.</w:t>
            </w:r>
          </w:p>
        </w:tc>
      </w:tr>
      <w:tr w:rsidR="00BE22CF" w14:paraId="0F01B14F" w14:textId="77777777">
        <w:trPr>
          <w:cantSplit/>
        </w:trPr>
        <w:tc>
          <w:tcPr>
            <w:tcW w:w="4675" w:type="dxa"/>
            <w:shd w:val="clear" w:color="auto" w:fill="FFFFFF"/>
            <w:tcMar>
              <w:top w:w="90" w:type="dxa"/>
              <w:left w:w="140" w:type="dxa"/>
              <w:bottom w:w="90" w:type="dxa"/>
              <w:right w:w="140" w:type="dxa"/>
            </w:tcMar>
          </w:tcPr>
          <w:p w14:paraId="3E248685" w14:textId="77777777" w:rsidR="00BE22CF" w:rsidRDefault="00000000" w:rsidP="00F27082">
            <w:pPr>
              <w:keepNext/>
              <w:jc w:val="both"/>
            </w:pPr>
            <w:r>
              <w:rPr>
                <w:sz w:val="20"/>
                <w:szCs w:val="20"/>
              </w:rPr>
              <w:t>ERROR</w:t>
            </w:r>
          </w:p>
        </w:tc>
        <w:tc>
          <w:tcPr>
            <w:tcW w:w="4675" w:type="dxa"/>
            <w:shd w:val="clear" w:color="auto" w:fill="FFFFFF"/>
            <w:tcMar>
              <w:top w:w="90" w:type="dxa"/>
              <w:left w:w="140" w:type="dxa"/>
              <w:bottom w:w="90" w:type="dxa"/>
              <w:right w:w="140" w:type="dxa"/>
            </w:tcMar>
          </w:tcPr>
          <w:p w14:paraId="1A49745C" w14:textId="77777777" w:rsidR="00BE22CF" w:rsidRDefault="00000000" w:rsidP="00F27082">
            <w:pPr>
              <w:keepNext/>
              <w:jc w:val="both"/>
            </w:pPr>
            <w:r>
              <w:rPr>
                <w:sz w:val="20"/>
                <w:szCs w:val="20"/>
              </w:rPr>
              <w:t>Ocurrió un error que debe corregirse.</w:t>
            </w:r>
          </w:p>
        </w:tc>
      </w:tr>
      <w:tr w:rsidR="00BE22CF" w14:paraId="1EC3AC80" w14:textId="77777777">
        <w:trPr>
          <w:cantSplit/>
        </w:trPr>
        <w:tc>
          <w:tcPr>
            <w:tcW w:w="4675" w:type="dxa"/>
            <w:shd w:val="clear" w:color="auto" w:fill="FBE5D6"/>
            <w:tcMar>
              <w:top w:w="90" w:type="dxa"/>
              <w:left w:w="140" w:type="dxa"/>
              <w:bottom w:w="90" w:type="dxa"/>
              <w:right w:w="140" w:type="dxa"/>
            </w:tcMar>
          </w:tcPr>
          <w:p w14:paraId="4EFBECE7" w14:textId="77777777" w:rsidR="00BE22CF" w:rsidRDefault="00000000" w:rsidP="00F27082">
            <w:pPr>
              <w:keepNext/>
              <w:jc w:val="both"/>
            </w:pPr>
            <w:r>
              <w:rPr>
                <w:sz w:val="20"/>
                <w:szCs w:val="20"/>
              </w:rPr>
              <w:t>VISION</w:t>
            </w:r>
          </w:p>
        </w:tc>
        <w:tc>
          <w:tcPr>
            <w:tcW w:w="4675" w:type="dxa"/>
            <w:shd w:val="clear" w:color="auto" w:fill="FBE5D6"/>
            <w:tcMar>
              <w:top w:w="90" w:type="dxa"/>
              <w:left w:w="140" w:type="dxa"/>
              <w:bottom w:w="90" w:type="dxa"/>
              <w:right w:w="140" w:type="dxa"/>
            </w:tcMar>
          </w:tcPr>
          <w:p w14:paraId="31BC4584" w14:textId="77777777" w:rsidR="00BE22CF" w:rsidRDefault="00000000" w:rsidP="00F27082">
            <w:pPr>
              <w:keepNext/>
              <w:jc w:val="both"/>
            </w:pPr>
            <w:r>
              <w:rPr>
                <w:sz w:val="20"/>
                <w:szCs w:val="20"/>
              </w:rPr>
              <w:t>El módulo de visión por computadora está activo.</w:t>
            </w:r>
          </w:p>
        </w:tc>
      </w:tr>
      <w:tr w:rsidR="00BE22CF" w14:paraId="1FF50089" w14:textId="77777777">
        <w:trPr>
          <w:cantSplit/>
        </w:trPr>
        <w:tc>
          <w:tcPr>
            <w:tcW w:w="4675" w:type="dxa"/>
            <w:shd w:val="clear" w:color="auto" w:fill="FFFFFF"/>
            <w:tcMar>
              <w:top w:w="90" w:type="dxa"/>
              <w:left w:w="140" w:type="dxa"/>
              <w:bottom w:w="90" w:type="dxa"/>
              <w:right w:w="140" w:type="dxa"/>
            </w:tcMar>
          </w:tcPr>
          <w:p w14:paraId="53BD7248" w14:textId="77777777" w:rsidR="00BE22CF" w:rsidRDefault="00000000" w:rsidP="00F27082">
            <w:pPr>
              <w:keepNext/>
              <w:jc w:val="both"/>
            </w:pPr>
            <w:r>
              <w:rPr>
                <w:sz w:val="20"/>
                <w:szCs w:val="20"/>
              </w:rPr>
              <w:t>GESTURE</w:t>
            </w:r>
          </w:p>
        </w:tc>
        <w:tc>
          <w:tcPr>
            <w:tcW w:w="4675" w:type="dxa"/>
            <w:shd w:val="clear" w:color="auto" w:fill="FFFFFF"/>
            <w:tcMar>
              <w:top w:w="90" w:type="dxa"/>
              <w:left w:w="140" w:type="dxa"/>
              <w:bottom w:w="90" w:type="dxa"/>
              <w:right w:w="140" w:type="dxa"/>
            </w:tcMar>
          </w:tcPr>
          <w:p w14:paraId="25D60E72" w14:textId="77777777" w:rsidR="00BE22CF" w:rsidRDefault="00000000" w:rsidP="00F27082">
            <w:pPr>
              <w:keepNext/>
              <w:jc w:val="both"/>
            </w:pPr>
            <w:r>
              <w:rPr>
                <w:sz w:val="20"/>
                <w:szCs w:val="20"/>
              </w:rPr>
              <w:t>AURA detecta movimientos de manos.</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20</w:t>
      </w:r>
      <w:r>
        <w:rPr>
          <w:b/>
          <w:sz w:val="18"/>
        </w:rPr>
        <w:fldChar w:fldCharType="end"/>
      </w:r>
      <w:r>
        <w:rPr>
          <w:i w:val="0"/>
          <w:sz w:val="18"/>
        </w:rPr>
        <w:t xml:space="preserve"> — Estados visuales de AURA.</w:t>
      </w:r>
    </w:p>
    <w:p w14:paraId="15224870" w14:textId="77777777" w:rsidR="00BE22CF" w:rsidRDefault="00000000" w:rsidP="00F27082">
      <w:pPr>
        <w:pStyle w:val="Ttulo1"/>
        <w:pageBreakBefore/>
        <w:pBdr>
          <w:bottom w:val="single" w:sz="18" w:space="6" w:color="FF7A1A"/>
        </w:pBdr>
        <w:spacing w:before="280" w:after="240"/>
        <w:jc w:val="both"/>
      </w:pPr>
      <w:bookmarkStart w:id="13" w:name="_Toc241395279"/>
      <w:bookmarkStart w:id="14" w:name="_Toc242957618"/>
      <w:r>
        <w:rPr>
          <w:b/>
          <w:bCs/>
          <w:color w:val="FF7A1A"/>
          <w:sz w:val="34"/>
          <w:szCs w:val="34"/>
        </w:rPr>
        <w:lastRenderedPageBreak/>
        <w:t>4. Primeros pasos</w:t>
      </w:r>
      <w:bookmarkEnd w:id="13"/>
      <w:bookmarkEnd w:id="14"/>
    </w:p>
    <w:p w14:paraId="5F419ACC" w14:textId="77777777" w:rsidR="00BE22CF" w:rsidRDefault="00000000" w:rsidP="00F27082">
      <w:pPr>
        <w:pStyle w:val="Ttulo2"/>
        <w:spacing w:before="280" w:after="160"/>
        <w:jc w:val="both"/>
      </w:pPr>
      <w:bookmarkStart w:id="15" w:name="_Toc241395280"/>
      <w:bookmarkStart w:id="16" w:name="_Toc242957619"/>
      <w:r>
        <w:rPr>
          <w:b/>
          <w:bCs/>
          <w:color w:val="1E1E22"/>
          <w:sz w:val="27"/>
          <w:szCs w:val="27"/>
        </w:rPr>
        <w:t>4.1 Crear una cuenta e iniciar sesión</w:t>
      </w:r>
      <w:bookmarkEnd w:id="15"/>
      <w:bookmarkEnd w:id="16"/>
    </w:p>
    <w:p w14:paraId="72DC6118" w14:textId="77777777" w:rsidR="00BE22CF" w:rsidRDefault="00000000" w:rsidP="00F27082">
      <w:pPr>
        <w:pStyle w:val="Prrafodelista"/>
        <w:numPr>
          <w:ilvl w:val="0"/>
          <w:numId w:val="3"/>
        </w:numPr>
        <w:spacing w:after="90"/>
        <w:jc w:val="both"/>
      </w:pPr>
      <w:r>
        <w:t>Ingresar a la plataforma desde el navegador.</w:t>
      </w:r>
    </w:p>
    <w:p w14:paraId="0B85BF85" w14:textId="77777777" w:rsidR="00BE22CF" w:rsidRDefault="00000000" w:rsidP="00F27082">
      <w:pPr>
        <w:pStyle w:val="Prrafodelista"/>
        <w:numPr>
          <w:ilvl w:val="0"/>
          <w:numId w:val="3"/>
        </w:numPr>
        <w:spacing w:after="90"/>
        <w:jc w:val="both"/>
      </w:pPr>
      <w:r>
        <w:t>Seleccionar "Crear cuenta" e indicar si se ingresa como Candidato o como Empresa/Reclutador.</w:t>
      </w:r>
    </w:p>
    <w:p w14:paraId="25111714" w14:textId="77777777" w:rsidR="00BE22CF" w:rsidRDefault="00000000" w:rsidP="00F27082">
      <w:pPr>
        <w:pStyle w:val="Prrafodelista"/>
        <w:numPr>
          <w:ilvl w:val="0"/>
          <w:numId w:val="3"/>
        </w:numPr>
        <w:spacing w:after="90"/>
        <w:jc w:val="both"/>
      </w:pPr>
      <w:r>
        <w:t>Completar correo electrónico y contraseña, y confirmar el registro.</w:t>
      </w:r>
    </w:p>
    <w:p w14:paraId="1BAF11DD" w14:textId="77777777" w:rsidR="00BE22CF" w:rsidRDefault="00000000" w:rsidP="00F27082">
      <w:pPr>
        <w:pStyle w:val="Prrafodelista"/>
        <w:numPr>
          <w:ilvl w:val="0"/>
          <w:numId w:val="3"/>
        </w:numPr>
        <w:spacing w:after="280"/>
        <w:jc w:val="both"/>
      </w:pPr>
      <w:r>
        <w:t>Iniciar sesión con las credenciales creadas.</w:t>
      </w:r>
    </w:p>
    <w:tbl>
      <w:tblPr>
        <w:tblStyle w:val="Tablaconcuadrculaclara"/>
        <w:tblW w:w="5000" w:type="pct"/>
        <w:tblLook w:val="0000" w:firstRow="0" w:lastRow="0" w:firstColumn="0" w:lastColumn="0" w:noHBand="0" w:noVBand="0"/>
      </w:tblPr>
      <w:tblGrid>
        <w:gridCol w:w="10070"/>
      </w:tblGrid>
      <w:tr w:rsidR="00BE22CF" w14:paraId="14542B77" w14:textId="77777777" w:rsidTr="00F27082">
        <w:trPr>
          <w:cantSplit/>
          <w:tblHeader/>
        </w:trPr>
        <w:tc>
          <w:tcPr>
            <w:tcW w:w="0" w:type="auto"/>
          </w:tcPr>
          <w:p w14:paraId="264D1C96" w14:textId="77777777" w:rsidR="00BE22CF" w:rsidRDefault="00000000" w:rsidP="00F27082">
            <w:pPr>
              <w:keepNext/>
              <w:spacing w:after="60"/>
              <w:jc w:val="both"/>
            </w:pPr>
            <w:r>
              <w:rPr>
                <w:b/>
                <w:bCs/>
                <w:color w:val="1E1E22"/>
                <w:sz w:val="21"/>
                <w:szCs w:val="21"/>
              </w:rPr>
              <w:t>Roles disponibles</w:t>
            </w:r>
          </w:p>
          <w:p w14:paraId="774E5D09" w14:textId="77777777" w:rsidR="00BE22CF" w:rsidRDefault="00000000" w:rsidP="00F27082">
            <w:pPr>
              <w:keepNext/>
              <w:jc w:val="both"/>
            </w:pPr>
            <w:r>
              <w:rPr>
                <w:sz w:val="21"/>
                <w:szCs w:val="21"/>
              </w:rPr>
              <w:t>La plataforma reconoce cuatro roles: Candidato, Reclutador, Administrador de empresa y Administrador del sistema. Cada rol ve únicamente los módulos y datos que le corresponden.</w:t>
            </w:r>
          </w:p>
        </w:tc>
      </w:tr>
    </w:tbl>
    <w:p w14:paraId="169902C8" w14:textId="77777777" w:rsidR="00F27082" w:rsidRDefault="00F27082" w:rsidP="00F27082">
      <w:pPr>
        <w:jc w:val="both"/>
      </w:pPr>
    </w:p>
    <w:p w14:paraId="7C143E2E" w14:textId="1F18D466" w:rsidR="006357F3" w:rsidRDefault="00000000" w:rsidP="00F27082">
      <w:pPr>
        <w:keepNext/>
        <w:spacing w:before="280" w:after="40"/>
        <w:jc w:val="center"/>
      </w:pPr>
      <w:r>
        <w:rPr>
          <w:noProof/>
        </w:rPr>
        <w:drawing>
          <wp:inline distT="0" distB="0" distL="0" distR="0" wp14:anchorId="57FBAFD7" wp14:editId="6D95AC96">
            <wp:extent cx="5220000" cy="3262500"/>
            <wp:effectExtent l="0" t="0" r="0" b="0"/>
            <wp:docPr id="1937547863" name="Picture 193754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anotado.png"/>
                    <pic:cNvPicPr/>
                  </pic:nvPicPr>
                  <pic:blipFill>
                    <a:blip r:embed="rId15"/>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5</w:t>
      </w:r>
      <w:r>
        <w:rPr>
          <w:b/>
          <w:sz w:val="18"/>
        </w:rPr>
        <w:fldChar w:fldCharType="end"/>
      </w:r>
      <w:r>
        <w:rPr>
          <w:i w:val="0"/>
          <w:sz w:val="18"/>
        </w:rPr>
        <w:t xml:space="preserve"> — Pantalla de inicio de sesión</w:t>
      </w:r>
    </w:p>
    <w:p w14:paraId="0312C861" w14:textId="77777777" w:rsidR="00F27082" w:rsidRDefault="00F27082" w:rsidP="00F27082">
      <w:pPr>
        <w:jc w:val="both"/>
      </w:pPr>
    </w:p>
    <w:p w14:paraId="06877257" w14:textId="77777777" w:rsidR="006357F3" w:rsidRDefault="00000000" w:rsidP="00F27082">
      <w:pPr>
        <w:spacing w:after="280"/>
        <w:jc w:val="both"/>
      </w:pPr>
      <w:r>
        <w:rPr>
          <w:b/>
          <w:color w:val="C55A11"/>
          <w:sz w:val="19"/>
        </w:rPr>
        <w:t xml:space="preserve">Elementos de la pantalla: (tabla 21)</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59A2ABE8" w14:textId="77777777">
        <w:trPr>
          <w:cantSplit/>
          <w:tblHeader/>
        </w:trPr>
        <w:tc>
          <w:tcPr>
            <w:tcW w:w="624" w:type="dxa"/>
            <w:shd w:val="clear" w:color="auto" w:fill="C55A11"/>
          </w:tcPr>
          <w:p w14:paraId="153A26B6" w14:textId="77777777" w:rsidR="006357F3" w:rsidRDefault="00000000" w:rsidP="00F27082">
            <w:pPr>
              <w:keepNext/>
              <w:jc w:val="both"/>
            </w:pPr>
            <w:r>
              <w:rPr>
                <w:b/>
                <w:color w:val="FFFFFF"/>
                <w:sz w:val="20"/>
              </w:rPr>
              <w:t>1</w:t>
            </w:r>
          </w:p>
        </w:tc>
        <w:tc>
          <w:tcPr>
            <w:tcW w:w="8504" w:type="dxa"/>
            <w:shd w:val="clear" w:color="auto" w:fill="FBE5D6"/>
          </w:tcPr>
          <w:p w14:paraId="72EBC2F2" w14:textId="77777777" w:rsidR="006357F3" w:rsidRDefault="00000000" w:rsidP="00F27082">
            <w:pPr>
              <w:keepNext/>
              <w:jc w:val="both"/>
            </w:pPr>
            <w:r>
              <w:rPr>
                <w:b/>
                <w:sz w:val="19"/>
              </w:rPr>
              <w:t xml:space="preserve">Campo Correo: </w:t>
            </w:r>
            <w:r>
              <w:rPr>
                <w:sz w:val="19"/>
              </w:rPr>
              <w:t>tu dirección registrada. Es tu identificador único y no puede repetirse entre cuentas.</w:t>
            </w:r>
          </w:p>
        </w:tc>
      </w:tr>
      <w:tr w:rsidR="006357F3" w14:paraId="342C40EA" w14:textId="77777777">
        <w:trPr>
          <w:cantSplit/>
        </w:trPr>
        <w:tc>
          <w:tcPr>
            <w:tcW w:w="624" w:type="dxa"/>
            <w:shd w:val="clear" w:color="auto" w:fill="C55A11"/>
          </w:tcPr>
          <w:p w14:paraId="50A9D5FF" w14:textId="77777777" w:rsidR="006357F3" w:rsidRDefault="00000000" w:rsidP="00F27082">
            <w:pPr>
              <w:keepNext/>
              <w:jc w:val="both"/>
            </w:pPr>
            <w:r>
              <w:rPr>
                <w:b/>
                <w:color w:val="FFFFFF"/>
                <w:sz w:val="20"/>
              </w:rPr>
              <w:t>2</w:t>
            </w:r>
          </w:p>
        </w:tc>
        <w:tc>
          <w:tcPr>
            <w:tcW w:w="8504" w:type="dxa"/>
            <w:shd w:val="clear" w:color="auto" w:fill="FBE5D6"/>
          </w:tcPr>
          <w:p w14:paraId="1E837500" w14:textId="77777777" w:rsidR="006357F3" w:rsidRDefault="00000000" w:rsidP="00F27082">
            <w:pPr>
              <w:keepNext/>
              <w:jc w:val="both"/>
            </w:pPr>
            <w:r>
              <w:rPr>
                <w:b/>
                <w:sz w:val="19"/>
              </w:rPr>
              <w:t xml:space="preserve">Campo Contraseña: </w:t>
            </w:r>
            <w:r>
              <w:rPr>
                <w:sz w:val="19"/>
              </w:rPr>
              <w:t>la clave que definiste al registrarte. El ícono del ojo permite revisarla antes de entrar.</w:t>
            </w:r>
          </w:p>
        </w:tc>
      </w:tr>
      <w:tr w:rsidR="006357F3" w14:paraId="001393A5" w14:textId="77777777">
        <w:trPr>
          <w:cantSplit/>
        </w:trPr>
        <w:tc>
          <w:tcPr>
            <w:tcW w:w="624" w:type="dxa"/>
            <w:shd w:val="clear" w:color="auto" w:fill="C55A11"/>
          </w:tcPr>
          <w:p w14:paraId="20C32887" w14:textId="77777777" w:rsidR="006357F3" w:rsidRDefault="00000000" w:rsidP="00F27082">
            <w:pPr>
              <w:keepNext/>
              <w:jc w:val="both"/>
            </w:pPr>
            <w:r>
              <w:rPr>
                <w:b/>
                <w:color w:val="FFFFFF"/>
                <w:sz w:val="20"/>
              </w:rPr>
              <w:t>3</w:t>
            </w:r>
          </w:p>
        </w:tc>
        <w:tc>
          <w:tcPr>
            <w:tcW w:w="8504" w:type="dxa"/>
            <w:shd w:val="clear" w:color="auto" w:fill="FBE5D6"/>
          </w:tcPr>
          <w:p w14:paraId="79F67C82" w14:textId="77777777" w:rsidR="006357F3" w:rsidRDefault="00000000" w:rsidP="00F27082">
            <w:pPr>
              <w:keepNext/>
              <w:jc w:val="both"/>
            </w:pPr>
            <w:r>
              <w:rPr>
                <w:b/>
                <w:sz w:val="19"/>
              </w:rPr>
              <w:t xml:space="preserve">Olvidé mi contraseña: </w:t>
            </w:r>
            <w:r>
              <w:rPr>
                <w:sz w:val="19"/>
              </w:rPr>
              <w:t>envía un enlace de recuperación al correo registrado.</w:t>
            </w:r>
          </w:p>
        </w:tc>
      </w:tr>
      <w:tr w:rsidR="006357F3" w14:paraId="562AC33C" w14:textId="77777777">
        <w:trPr>
          <w:cantSplit/>
        </w:trPr>
        <w:tc>
          <w:tcPr>
            <w:tcW w:w="624" w:type="dxa"/>
            <w:shd w:val="clear" w:color="auto" w:fill="C55A11"/>
          </w:tcPr>
          <w:p w14:paraId="0A13E3B5" w14:textId="77777777" w:rsidR="006357F3" w:rsidRDefault="00000000" w:rsidP="00F27082">
            <w:pPr>
              <w:keepNext/>
              <w:jc w:val="both"/>
            </w:pPr>
            <w:r>
              <w:rPr>
                <w:b/>
                <w:color w:val="FFFFFF"/>
                <w:sz w:val="20"/>
              </w:rPr>
              <w:t>4</w:t>
            </w:r>
          </w:p>
        </w:tc>
        <w:tc>
          <w:tcPr>
            <w:tcW w:w="8504" w:type="dxa"/>
            <w:shd w:val="clear" w:color="auto" w:fill="FBE5D6"/>
          </w:tcPr>
          <w:p w14:paraId="3813442A" w14:textId="77777777" w:rsidR="006357F3" w:rsidRDefault="00000000" w:rsidP="00F27082">
            <w:pPr>
              <w:keepNext/>
              <w:jc w:val="both"/>
            </w:pPr>
            <w:r>
              <w:rPr>
                <w:b/>
                <w:sz w:val="19"/>
              </w:rPr>
              <w:t xml:space="preserve">Botón Entrar: </w:t>
            </w:r>
            <w:r>
              <w:rPr>
                <w:sz w:val="19"/>
              </w:rPr>
              <w:t>inicia sesión. Tras cinco intentos fallidos la cuenta se bloquea durante 15 minutos.</w:t>
            </w:r>
          </w:p>
        </w:tc>
      </w:tr>
      <w:tr w:rsidR="006357F3" w14:paraId="5C6FFF75" w14:textId="77777777">
        <w:trPr>
          <w:cantSplit/>
        </w:trPr>
        <w:tc>
          <w:tcPr>
            <w:tcW w:w="624" w:type="dxa"/>
            <w:shd w:val="clear" w:color="auto" w:fill="C55A11"/>
          </w:tcPr>
          <w:p w14:paraId="4190C377" w14:textId="77777777" w:rsidR="006357F3" w:rsidRDefault="00000000" w:rsidP="00F27082">
            <w:pPr>
              <w:keepNext/>
              <w:jc w:val="both"/>
            </w:pPr>
            <w:r>
              <w:rPr>
                <w:b/>
                <w:color w:val="FFFFFF"/>
                <w:sz w:val="20"/>
              </w:rPr>
              <w:t>5</w:t>
            </w:r>
          </w:p>
        </w:tc>
        <w:tc>
          <w:tcPr>
            <w:tcW w:w="8504" w:type="dxa"/>
            <w:shd w:val="clear" w:color="auto" w:fill="FBE5D6"/>
          </w:tcPr>
          <w:p w14:paraId="69A790EF" w14:textId="77777777" w:rsidR="006357F3" w:rsidRDefault="00000000" w:rsidP="00F27082">
            <w:pPr>
              <w:keepNext/>
              <w:jc w:val="both"/>
            </w:pPr>
            <w:r>
              <w:rPr>
                <w:b/>
                <w:sz w:val="19"/>
              </w:rPr>
              <w:t xml:space="preserve">Crear cuenta: </w:t>
            </w:r>
            <w:r>
              <w:rPr>
                <w:sz w:val="19"/>
              </w:rPr>
              <w:t>abre el registro, donde eliges Busco trabajo (candidato) o Contrato talento (empresa).</w:t>
            </w:r>
          </w:p>
        </w:tc>
      </w:tr>
      <w:tr w:rsidR="006357F3" w14:paraId="0563FDE7" w14:textId="77777777">
        <w:trPr>
          <w:cantSplit/>
        </w:trPr>
        <w:tc>
          <w:tcPr>
            <w:tcW w:w="624" w:type="dxa"/>
            <w:shd w:val="clear" w:color="auto" w:fill="C55A11"/>
          </w:tcPr>
          <w:p w14:paraId="4FA81527" w14:textId="77777777" w:rsidR="006357F3" w:rsidRDefault="00000000" w:rsidP="00F27082">
            <w:pPr>
              <w:keepNext/>
              <w:jc w:val="both"/>
            </w:pPr>
            <w:r>
              <w:rPr>
                <w:b/>
                <w:color w:val="FFFFFF"/>
                <w:sz w:val="20"/>
              </w:rPr>
              <w:t>6</w:t>
            </w:r>
          </w:p>
        </w:tc>
        <w:tc>
          <w:tcPr>
            <w:tcW w:w="8504" w:type="dxa"/>
            <w:shd w:val="clear" w:color="auto" w:fill="FBE5D6"/>
          </w:tcPr>
          <w:p w14:paraId="7E405759" w14:textId="77777777" w:rsidR="006357F3" w:rsidRDefault="00000000" w:rsidP="00F27082">
            <w:pPr>
              <w:keepNext/>
              <w:jc w:val="both"/>
            </w:pPr>
            <w:r>
              <w:rPr>
                <w:b/>
                <w:sz w:val="19"/>
              </w:rPr>
              <w:t xml:space="preserve">Panel izquierdo: </w:t>
            </w:r>
            <w:r>
              <w:rPr>
                <w:sz w:val="19"/>
              </w:rPr>
              <w:t>presentación del núcleo AURA, el asistente que te acompaña. No contrata ni decide por ti.</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21</w:t>
      </w:r>
      <w:r>
        <w:rPr>
          <w:b/>
          <w:sz w:val="18"/>
        </w:rPr>
        <w:fldChar w:fldCharType="end"/>
      </w:r>
      <w:r>
        <w:rPr>
          <w:i w:val="0"/>
          <w:sz w:val="18"/>
        </w:rPr>
        <w:t xml:space="preserve"> — Crear una cuenta e iniciar sesión.</w:t>
      </w:r>
    </w:p>
    <w:p w14:paraId="6810311A" w14:textId="77777777" w:rsidR="006357F3" w:rsidRDefault="006357F3" w:rsidP="00F27082">
      <w:pPr>
        <w:jc w:val="both"/>
      </w:pPr>
    </w:p>
    <w:p w14:paraId="50389666" w14:textId="77777777" w:rsidR="006357F3" w:rsidRDefault="00000000" w:rsidP="00F27082">
      <w:pPr>
        <w:keepNext/>
        <w:spacing w:before="280" w:after="40"/>
        <w:jc w:val="center"/>
      </w:pPr>
      <w:r>
        <w:rPr>
          <w:noProof/>
        </w:rPr>
        <w:lastRenderedPageBreak/>
        <w:drawing>
          <wp:inline distT="0" distB="0" distL="0" distR="0" wp14:anchorId="220ADC66" wp14:editId="15B5E9BB">
            <wp:extent cx="5220000" cy="3262500"/>
            <wp:effectExtent l="0" t="0" r="0" b="0"/>
            <wp:docPr id="1937547864" name="Picture 193754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6</w:t>
      </w:r>
      <w:r>
        <w:rPr>
          <w:b/>
          <w:sz w:val="18"/>
        </w:rPr>
        <w:fldChar w:fldCharType="end"/>
      </w:r>
      <w:r>
        <w:rPr>
          <w:i w:val="0"/>
          <w:sz w:val="18"/>
        </w:rPr>
        <w:t xml:space="preserve"> — Pantalla de registro</w:t>
      </w:r>
    </w:p>
    <w:p w14:paraId="7E4DB2CC" w14:textId="77777777" w:rsidR="00F27082" w:rsidRDefault="00F27082" w:rsidP="00F27082">
      <w:pPr>
        <w:jc w:val="both"/>
      </w:pPr>
    </w:p>
    <w:p w14:paraId="50656E6E" w14:textId="77777777" w:rsidR="006357F3" w:rsidRDefault="00000000" w:rsidP="00F27082">
      <w:pPr>
        <w:spacing w:after="280"/>
        <w:jc w:val="both"/>
      </w:pPr>
      <w:r>
        <w:rPr>
          <w:b/>
          <w:color w:val="C55A11"/>
          <w:sz w:val="19"/>
        </w:rPr>
        <w:t xml:space="preserve">Elementos de la pantalla: (tabla 22)</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3946B8F5" w14:textId="77777777">
        <w:trPr>
          <w:cantSplit/>
          <w:tblHeader/>
        </w:trPr>
        <w:tc>
          <w:tcPr>
            <w:tcW w:w="624" w:type="dxa"/>
            <w:shd w:val="clear" w:color="auto" w:fill="C55A11"/>
          </w:tcPr>
          <w:p w14:paraId="5E4A4C66" w14:textId="77777777" w:rsidR="006357F3" w:rsidRDefault="00000000" w:rsidP="00F27082">
            <w:pPr>
              <w:keepNext/>
              <w:jc w:val="both"/>
            </w:pPr>
            <w:r>
              <w:rPr>
                <w:b/>
                <w:color w:val="FFFFFF"/>
                <w:sz w:val="20"/>
              </w:rPr>
              <w:t>1</w:t>
            </w:r>
          </w:p>
        </w:tc>
        <w:tc>
          <w:tcPr>
            <w:tcW w:w="8504" w:type="dxa"/>
            <w:shd w:val="clear" w:color="auto" w:fill="FBE5D6"/>
          </w:tcPr>
          <w:p w14:paraId="6361C81C" w14:textId="77777777" w:rsidR="006357F3" w:rsidRDefault="00000000" w:rsidP="00F27082">
            <w:pPr>
              <w:keepNext/>
              <w:jc w:val="both"/>
            </w:pPr>
            <w:r>
              <w:rPr>
                <w:b/>
                <w:sz w:val="19"/>
              </w:rPr>
              <w:t xml:space="preserve">Pestañas Profesional / Empresa: </w:t>
            </w:r>
            <w:r>
              <w:rPr>
                <w:sz w:val="19"/>
              </w:rPr>
              <w:t>definen el tipo de cuenta. Profesional corresponde a Busco trabajo (candidato) y Empresa a Contrato talento. Define qué módulos verás.</w:t>
            </w:r>
          </w:p>
        </w:tc>
      </w:tr>
      <w:tr w:rsidR="006357F3" w14:paraId="0D56C50B" w14:textId="77777777">
        <w:trPr>
          <w:cantSplit/>
        </w:trPr>
        <w:tc>
          <w:tcPr>
            <w:tcW w:w="624" w:type="dxa"/>
            <w:shd w:val="clear" w:color="auto" w:fill="C55A11"/>
          </w:tcPr>
          <w:p w14:paraId="69326039" w14:textId="77777777" w:rsidR="006357F3" w:rsidRDefault="00000000" w:rsidP="00F27082">
            <w:pPr>
              <w:keepNext/>
              <w:jc w:val="both"/>
            </w:pPr>
            <w:r>
              <w:rPr>
                <w:b/>
                <w:color w:val="FFFFFF"/>
                <w:sz w:val="20"/>
              </w:rPr>
              <w:t>2</w:t>
            </w:r>
          </w:p>
        </w:tc>
        <w:tc>
          <w:tcPr>
            <w:tcW w:w="8504" w:type="dxa"/>
            <w:shd w:val="clear" w:color="auto" w:fill="FBE5D6"/>
          </w:tcPr>
          <w:p w14:paraId="4CA26703" w14:textId="77777777" w:rsidR="006357F3" w:rsidRDefault="00000000" w:rsidP="00F27082">
            <w:pPr>
              <w:keepNext/>
              <w:jc w:val="both"/>
            </w:pPr>
            <w:r>
              <w:rPr>
                <w:b/>
                <w:sz w:val="19"/>
              </w:rPr>
              <w:t xml:space="preserve">Datos de acceso: </w:t>
            </w:r>
            <w:r>
              <w:rPr>
                <w:sz w:val="19"/>
              </w:rPr>
              <w:t>correo y contraseña con los que entrarás en adelante.</w:t>
            </w:r>
          </w:p>
        </w:tc>
      </w:tr>
      <w:tr w:rsidR="006357F3" w14:paraId="5AE596BB" w14:textId="77777777">
        <w:trPr>
          <w:cantSplit/>
        </w:trPr>
        <w:tc>
          <w:tcPr>
            <w:tcW w:w="624" w:type="dxa"/>
            <w:shd w:val="clear" w:color="auto" w:fill="C55A11"/>
          </w:tcPr>
          <w:p w14:paraId="54D20080" w14:textId="77777777" w:rsidR="006357F3" w:rsidRDefault="00000000" w:rsidP="00F27082">
            <w:pPr>
              <w:keepNext/>
              <w:jc w:val="both"/>
            </w:pPr>
            <w:r>
              <w:rPr>
                <w:b/>
                <w:color w:val="FFFFFF"/>
                <w:sz w:val="20"/>
              </w:rPr>
              <w:t>3</w:t>
            </w:r>
          </w:p>
        </w:tc>
        <w:tc>
          <w:tcPr>
            <w:tcW w:w="8504" w:type="dxa"/>
            <w:shd w:val="clear" w:color="auto" w:fill="FBE5D6"/>
          </w:tcPr>
          <w:p w14:paraId="176A0F9C" w14:textId="77777777" w:rsidR="006357F3" w:rsidRDefault="00000000" w:rsidP="00F27082">
            <w:pPr>
              <w:keepNext/>
              <w:jc w:val="both"/>
            </w:pPr>
            <w:r>
              <w:rPr>
                <w:b/>
                <w:sz w:val="19"/>
              </w:rPr>
              <w:t xml:space="preserve">Términos y privacidad: </w:t>
            </w:r>
            <w:r>
              <w:rPr>
                <w:sz w:val="19"/>
              </w:rPr>
              <w:t>es obligatorio aceptarlos para completar el registro.</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22</w:t>
      </w:r>
      <w:r>
        <w:rPr>
          <w:b/>
          <w:sz w:val="18"/>
        </w:rPr>
        <w:fldChar w:fldCharType="end"/>
      </w:r>
      <w:r>
        <w:rPr>
          <w:i w:val="0"/>
          <w:sz w:val="18"/>
        </w:rPr>
        <w:t xml:space="preserve"> — Crear una cuenta e iniciar sesión.</w:t>
      </w:r>
    </w:p>
    <w:p w14:paraId="34D47394" w14:textId="77777777" w:rsidR="006357F3" w:rsidRDefault="006357F3" w:rsidP="00F27082">
      <w:pPr>
        <w:jc w:val="both"/>
      </w:pPr>
    </w:p>
    <w:p w14:paraId="5562C0F7" w14:textId="77777777" w:rsidR="00BE22CF" w:rsidRDefault="00000000" w:rsidP="00F27082">
      <w:pPr>
        <w:pStyle w:val="Ttulo2"/>
        <w:spacing w:before="360" w:after="160"/>
        <w:jc w:val="both"/>
      </w:pPr>
      <w:bookmarkStart w:id="17" w:name="_Toc241395281"/>
      <w:bookmarkStart w:id="18" w:name="_Toc242957620"/>
      <w:r>
        <w:rPr>
          <w:b/>
          <w:bCs/>
          <w:color w:val="1E1E22"/>
          <w:sz w:val="27"/>
          <w:szCs w:val="27"/>
        </w:rPr>
        <w:t>4.2 Recuperar contraseña</w:t>
      </w:r>
      <w:bookmarkEnd w:id="17"/>
      <w:bookmarkEnd w:id="18"/>
    </w:p>
    <w:p w14:paraId="4891B984" w14:textId="77777777" w:rsidR="00BE22CF" w:rsidRDefault="00000000" w:rsidP="00F27082">
      <w:pPr>
        <w:spacing w:after="180" w:line="300" w:lineRule="auto"/>
        <w:jc w:val="both"/>
      </w:pPr>
      <w:r>
        <w:t>Desde la pantalla de acceso, seleccionar "¿Olvidaste tu contraseña?", indicar el correo registrado y seguir las instrucciones enviadas para restablecerla.</w:t>
      </w:r>
    </w:p>
    <w:p w14:paraId="1986EB7A" w14:textId="77777777" w:rsidR="00BE22CF" w:rsidRDefault="00000000" w:rsidP="00F27082">
      <w:pPr>
        <w:pStyle w:val="Ttulo2"/>
        <w:spacing w:before="280" w:after="160"/>
        <w:jc w:val="both"/>
      </w:pPr>
      <w:bookmarkStart w:id="19" w:name="_Toc241395282"/>
      <w:bookmarkStart w:id="20" w:name="_Toc242957621"/>
      <w:r>
        <w:rPr>
          <w:b/>
          <w:bCs/>
          <w:color w:val="1E1E22"/>
          <w:sz w:val="27"/>
          <w:szCs w:val="27"/>
        </w:rPr>
        <w:t>4.3 La secuencia de activación de AURA</w:t>
      </w:r>
      <w:bookmarkEnd w:id="19"/>
      <w:bookmarkEnd w:id="20"/>
    </w:p>
    <w:p w14:paraId="680457B9" w14:textId="77777777" w:rsidR="00BE22CF" w:rsidRDefault="00000000" w:rsidP="00F27082">
      <w:pPr>
        <w:spacing w:after="180" w:line="300" w:lineRule="auto"/>
        <w:jc w:val="both"/>
      </w:pPr>
      <w:r>
        <w:t>Al ingresar por primera vez en cada sesión, la plataforma muestra una breve secuencia de activación que presenta a AURA y confirma que sus módulos están listos:</w:t>
      </w:r>
    </w:p>
    <w:p w14:paraId="09A63B16" w14:textId="77777777" w:rsidR="00BE22CF" w:rsidRDefault="00000000" w:rsidP="00F27082">
      <w:pPr>
        <w:spacing w:after="180" w:line="300" w:lineRule="auto"/>
        <w:jc w:val="both"/>
      </w:pPr>
      <w:r>
        <w:t xml:space="preserve">Esta secuencia es intencionalmente breve para no interrumpir la experiencia del usuario (figura 7).</w:t>
      </w:r>
    </w:p>
    <w:p w14:paraId="49357D87" w14:textId="77777777" w:rsidR="006357F3" w:rsidRDefault="00000000" w:rsidP="00F27082">
      <w:pPr>
        <w:keepNext/>
        <w:spacing w:before="280" w:after="40"/>
        <w:jc w:val="center"/>
      </w:pPr>
      <w:r>
        <w:rPr>
          <w:noProof/>
        </w:rPr>
        <w:lastRenderedPageBreak/>
        <w:drawing>
          <wp:inline distT="0" distB="0" distL="0" distR="0" wp14:anchorId="7ED47901" wp14:editId="383325E8">
            <wp:extent cx="5220000" cy="3262500"/>
            <wp:effectExtent l="0" t="0" r="0" b="0"/>
            <wp:docPr id="1937547865" name="Picture 1937547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7</w:t>
      </w:r>
      <w:r>
        <w:rPr>
          <w:b/>
          <w:sz w:val="18"/>
        </w:rPr>
        <w:fldChar w:fldCharType="end"/>
      </w:r>
      <w:r>
        <w:rPr>
          <w:i w:val="0"/>
          <w:sz w:val="18"/>
        </w:rPr>
        <w:t xml:space="preserve"> — Secuencia de arranque de AURA</w:t>
      </w:r>
    </w:p>
    <w:p w14:paraId="1C28051E" w14:textId="77777777" w:rsidR="006357F3" w:rsidRDefault="00000000" w:rsidP="00F27082">
      <w:pPr>
        <w:spacing w:after="280"/>
        <w:jc w:val="both"/>
      </w:pPr>
      <w:r>
        <w:rPr>
          <w:b/>
          <w:color w:val="C55A11"/>
          <w:sz w:val="19"/>
        </w:rPr>
        <w:t xml:space="preserve">Elementos de la pantalla: (tabla 23)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6CDE24B" w14:textId="77777777">
        <w:trPr>
          <w:cantSplit/>
          <w:tblHeader/>
        </w:trPr>
        <w:tc>
          <w:tcPr>
            <w:tcW w:w="624" w:type="dxa"/>
            <w:shd w:val="clear" w:color="auto" w:fill="C55A11"/>
          </w:tcPr>
          <w:p w14:paraId="46591CB3" w14:textId="77777777" w:rsidR="006357F3" w:rsidRDefault="00000000" w:rsidP="00F27082">
            <w:pPr>
              <w:keepNext/>
              <w:jc w:val="both"/>
            </w:pPr>
            <w:r>
              <w:rPr>
                <w:b/>
                <w:color w:val="FFFFFF"/>
                <w:sz w:val="20"/>
              </w:rPr>
              <w:t>1</w:t>
            </w:r>
          </w:p>
        </w:tc>
        <w:tc>
          <w:tcPr>
            <w:tcW w:w="8504" w:type="dxa"/>
            <w:shd w:val="clear" w:color="auto" w:fill="FBE5D6"/>
          </w:tcPr>
          <w:p w14:paraId="63AEDFD5" w14:textId="77777777" w:rsidR="006357F3" w:rsidRDefault="00000000" w:rsidP="00F27082">
            <w:pPr>
              <w:keepNext/>
              <w:jc w:val="both"/>
            </w:pPr>
            <w:r>
              <w:rPr>
                <w:b/>
                <w:sz w:val="19"/>
              </w:rPr>
              <w:t xml:space="preserve">Núcleo AURA: </w:t>
            </w:r>
            <w:r>
              <w:rPr>
                <w:sz w:val="19"/>
              </w:rPr>
              <w:t>esfera 3D que se enciende mientras se inicializa el núcleo. Es la presentación del asistente.</w:t>
            </w:r>
          </w:p>
        </w:tc>
      </w:tr>
      <w:tr w:rsidR="006357F3" w14:paraId="1E82EB42" w14:textId="77777777">
        <w:trPr>
          <w:cantSplit/>
        </w:trPr>
        <w:tc>
          <w:tcPr>
            <w:tcW w:w="624" w:type="dxa"/>
            <w:shd w:val="clear" w:color="auto" w:fill="C55A11"/>
          </w:tcPr>
          <w:p w14:paraId="636F3102" w14:textId="77777777" w:rsidR="006357F3" w:rsidRDefault="00000000" w:rsidP="00F27082">
            <w:pPr>
              <w:keepNext/>
              <w:jc w:val="both"/>
            </w:pPr>
            <w:r>
              <w:rPr>
                <w:b/>
                <w:color w:val="FFFFFF"/>
                <w:sz w:val="20"/>
              </w:rPr>
              <w:t>2</w:t>
            </w:r>
          </w:p>
        </w:tc>
        <w:tc>
          <w:tcPr>
            <w:tcW w:w="8504" w:type="dxa"/>
            <w:shd w:val="clear" w:color="auto" w:fill="FBE5D6"/>
          </w:tcPr>
          <w:p w14:paraId="3BB80ACB" w14:textId="77777777" w:rsidR="006357F3" w:rsidRDefault="00000000" w:rsidP="00F27082">
            <w:pPr>
              <w:keepNext/>
              <w:jc w:val="both"/>
            </w:pPr>
            <w:r>
              <w:rPr>
                <w:b/>
                <w:sz w:val="19"/>
              </w:rPr>
              <w:t xml:space="preserve">Frecuencia: </w:t>
            </w:r>
            <w:r>
              <w:rPr>
                <w:sz w:val="19"/>
              </w:rPr>
              <w:t>la secuencia aparece una sola vez por sesión.</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23</w:t>
      </w:r>
      <w:r>
        <w:rPr>
          <w:b/>
          <w:sz w:val="18"/>
        </w:rPr>
        <w:fldChar w:fldCharType="end"/>
      </w:r>
      <w:r>
        <w:rPr>
          <w:i w:val="0"/>
          <w:sz w:val="18"/>
        </w:rPr>
        <w:t xml:space="preserve"> — La secuencia de activación de AURA.</w:t>
      </w:r>
    </w:p>
    <w:p w14:paraId="1F8810D4" w14:textId="77777777" w:rsidR="006357F3" w:rsidRDefault="006357F3" w:rsidP="00F27082">
      <w:pPr>
        <w:jc w:val="both"/>
      </w:pPr>
    </w:p>
    <w:p w14:paraId="41FA644A" w14:textId="77777777" w:rsidR="00BE22CF" w:rsidRDefault="00000000" w:rsidP="00F27082">
      <w:pPr>
        <w:pStyle w:val="Ttulo1"/>
        <w:pageBreakBefore/>
        <w:pBdr>
          <w:bottom w:val="single" w:sz="18" w:space="6" w:color="FF7A1A"/>
        </w:pBdr>
        <w:spacing w:before="480" w:after="240"/>
        <w:jc w:val="both"/>
      </w:pPr>
      <w:bookmarkStart w:id="21" w:name="_Toc241395283"/>
      <w:bookmarkStart w:id="22" w:name="_Toc242957622"/>
      <w:r>
        <w:rPr>
          <w:b/>
          <w:bCs/>
          <w:color w:val="FF7A1A"/>
          <w:sz w:val="34"/>
          <w:szCs w:val="34"/>
        </w:rPr>
        <w:lastRenderedPageBreak/>
        <w:t>5. Navegación general de la plataforma</w:t>
      </w:r>
      <w:bookmarkEnd w:id="21"/>
      <w:bookmarkEnd w:id="22"/>
    </w:p>
    <w:p w14:paraId="3DE64B77" w14:textId="77777777" w:rsidR="00BE22CF" w:rsidRDefault="00000000" w:rsidP="00F27082">
      <w:pPr>
        <w:spacing w:after="180" w:line="300" w:lineRule="auto"/>
        <w:jc w:val="both"/>
      </w:pPr>
      <w:r>
        <w:t>A diferencia de un panel administrativo tradicional, AURA TALENT AI organiza sus módulos alrededor del AURA CORE. Los módulos aparecen según el contexto: no es necesario ver todo el tiempo todas las opciones.</w:t>
      </w:r>
    </w:p>
    <w:p w14:paraId="46E9F33D" w14:textId="77777777" w:rsidR="00BE22CF" w:rsidRDefault="00000000" w:rsidP="00F27082">
      <w:pPr>
        <w:pStyle w:val="Ttulo2"/>
        <w:spacing w:before="280" w:after="160"/>
        <w:jc w:val="both"/>
      </w:pPr>
      <w:bookmarkStart w:id="23" w:name="_Toc241395284"/>
      <w:bookmarkStart w:id="24" w:name="_Toc242957623"/>
      <w:r>
        <w:rPr>
          <w:b/>
          <w:bCs/>
          <w:color w:val="1E1E22"/>
          <w:sz w:val="27"/>
          <w:szCs w:val="27"/>
        </w:rPr>
        <w:t>5.1 La barra de comandos "Ask AURA"</w:t>
      </w:r>
      <w:bookmarkEnd w:id="23"/>
      <w:bookmarkEnd w:id="24"/>
    </w:p>
    <w:p w14:paraId="1825514A" w14:textId="77777777" w:rsidR="00BE22CF" w:rsidRDefault="00000000" w:rsidP="00F27082">
      <w:pPr>
        <w:spacing w:after="180" w:line="300" w:lineRule="auto"/>
        <w:jc w:val="both"/>
      </w:pPr>
      <w:r>
        <w:t>En la parte superior de la pantalla se encuentra la barra de comandos, donde el usuario puede escribir (o dictar por voz) instrucciones directas para AURA. Ejemplos de comandos para candidatos:</w:t>
      </w:r>
    </w:p>
    <w:p w14:paraId="6AAC4D76" w14:textId="77777777" w:rsidR="00BE22CF" w:rsidRDefault="00000000" w:rsidP="00F27082">
      <w:pPr>
        <w:pStyle w:val="Prrafodelista"/>
        <w:numPr>
          <w:ilvl w:val="0"/>
          <w:numId w:val="2"/>
        </w:numPr>
        <w:spacing w:after="90"/>
        <w:jc w:val="both"/>
      </w:pPr>
      <w:r>
        <w:t>"AURA, analiza mi perfil."</w:t>
      </w:r>
    </w:p>
    <w:p w14:paraId="6F248FF1" w14:textId="77777777" w:rsidR="00BE22CF" w:rsidRDefault="00000000" w:rsidP="00F27082">
      <w:pPr>
        <w:pStyle w:val="Prrafodelista"/>
        <w:numPr>
          <w:ilvl w:val="0"/>
          <w:numId w:val="2"/>
        </w:numPr>
        <w:spacing w:after="90"/>
        <w:jc w:val="both"/>
      </w:pPr>
      <w:r>
        <w:t>"AURA, crea mi CV."</w:t>
      </w:r>
    </w:p>
    <w:p w14:paraId="68B2F5DA" w14:textId="77777777" w:rsidR="00BE22CF" w:rsidRDefault="00000000" w:rsidP="00F27082">
      <w:pPr>
        <w:pStyle w:val="Prrafodelista"/>
        <w:numPr>
          <w:ilvl w:val="0"/>
          <w:numId w:val="2"/>
        </w:numPr>
        <w:spacing w:after="90"/>
        <w:jc w:val="both"/>
      </w:pPr>
      <w:r>
        <w:t xml:space="preserve">"AURA, busca vacantes de </w:t>
      </w:r>
      <w:proofErr w:type="spellStart"/>
      <w:r>
        <w:t>frontend</w:t>
      </w:r>
      <w:proofErr w:type="spellEnd"/>
      <w:r>
        <w:t>."</w:t>
      </w:r>
    </w:p>
    <w:p w14:paraId="348E9C37" w14:textId="77777777" w:rsidR="00BE22CF" w:rsidRDefault="00000000" w:rsidP="00F27082">
      <w:pPr>
        <w:pStyle w:val="Prrafodelista"/>
        <w:numPr>
          <w:ilvl w:val="0"/>
          <w:numId w:val="2"/>
        </w:numPr>
        <w:spacing w:after="90"/>
        <w:jc w:val="both"/>
      </w:pPr>
      <w:r>
        <w:t xml:space="preserve">"AURA, analiza </w:t>
      </w:r>
      <w:proofErr w:type="spellStart"/>
      <w:r>
        <w:t>esta</w:t>
      </w:r>
      <w:proofErr w:type="spellEnd"/>
      <w:r>
        <w:t xml:space="preserve"> vacante."</w:t>
      </w:r>
    </w:p>
    <w:p w14:paraId="5E0BB2A9" w14:textId="77777777" w:rsidR="00BE22CF" w:rsidRDefault="00000000" w:rsidP="00F27082">
      <w:pPr>
        <w:pStyle w:val="Prrafodelista"/>
        <w:numPr>
          <w:ilvl w:val="0"/>
          <w:numId w:val="2"/>
        </w:numPr>
        <w:spacing w:after="90"/>
        <w:jc w:val="both"/>
      </w:pPr>
      <w:r>
        <w:t>"AURA, compara mi perfil con esta vacante."</w:t>
      </w:r>
    </w:p>
    <w:p w14:paraId="01D1DE95" w14:textId="77777777" w:rsidR="00BE22CF" w:rsidRDefault="00000000" w:rsidP="00F27082">
      <w:pPr>
        <w:pStyle w:val="Prrafodelista"/>
        <w:numPr>
          <w:ilvl w:val="0"/>
          <w:numId w:val="2"/>
        </w:numPr>
        <w:spacing w:after="90"/>
        <w:jc w:val="both"/>
      </w:pPr>
      <w:r>
        <w:t>"AURA, ¿qué habilidades necesito mejorar?"</w:t>
      </w:r>
    </w:p>
    <w:p w14:paraId="6B549DCB" w14:textId="77777777" w:rsidR="00BE22CF" w:rsidRDefault="00000000" w:rsidP="00F27082">
      <w:pPr>
        <w:pStyle w:val="Prrafodelista"/>
        <w:numPr>
          <w:ilvl w:val="0"/>
          <w:numId w:val="2"/>
        </w:numPr>
        <w:spacing w:after="90"/>
        <w:jc w:val="both"/>
      </w:pPr>
      <w:r>
        <w:t>"AURA, genera una ruta profesional."</w:t>
      </w:r>
    </w:p>
    <w:p w14:paraId="28366046" w14:textId="77777777" w:rsidR="00BE22CF" w:rsidRDefault="00000000" w:rsidP="00F27082">
      <w:pPr>
        <w:pStyle w:val="Prrafodelista"/>
        <w:numPr>
          <w:ilvl w:val="0"/>
          <w:numId w:val="2"/>
        </w:numPr>
        <w:spacing w:after="90"/>
        <w:jc w:val="both"/>
      </w:pPr>
      <w:r>
        <w:t>"AURA, genera un reporte de mi perfil."</w:t>
      </w:r>
    </w:p>
    <w:p w14:paraId="49181AA5" w14:textId="77777777" w:rsidR="00BE22CF" w:rsidRDefault="00000000" w:rsidP="00F27082">
      <w:pPr>
        <w:spacing w:after="180" w:line="300" w:lineRule="auto"/>
        <w:jc w:val="both"/>
      </w:pPr>
      <w:r>
        <w:t>Ejemplos de comandos para reclutadores:</w:t>
      </w:r>
    </w:p>
    <w:p w14:paraId="3CC31524" w14:textId="77777777" w:rsidR="00BE22CF" w:rsidRDefault="00000000" w:rsidP="00F27082">
      <w:pPr>
        <w:pStyle w:val="Prrafodelista"/>
        <w:numPr>
          <w:ilvl w:val="0"/>
          <w:numId w:val="2"/>
        </w:numPr>
        <w:spacing w:after="90"/>
        <w:jc w:val="both"/>
      </w:pPr>
      <w:r>
        <w:t>"AURA, crea una vacante."</w:t>
      </w:r>
    </w:p>
    <w:p w14:paraId="230EE0D2" w14:textId="77777777" w:rsidR="00BE22CF" w:rsidRDefault="00000000" w:rsidP="00F27082">
      <w:pPr>
        <w:pStyle w:val="Prrafodelista"/>
        <w:numPr>
          <w:ilvl w:val="0"/>
          <w:numId w:val="2"/>
        </w:numPr>
        <w:spacing w:after="90"/>
        <w:jc w:val="both"/>
      </w:pPr>
      <w:r>
        <w:t>"AURA, analiza los candidatos."</w:t>
      </w:r>
    </w:p>
    <w:p w14:paraId="0CD38A7F" w14:textId="77777777" w:rsidR="00BE22CF" w:rsidRDefault="00000000" w:rsidP="00F27082">
      <w:pPr>
        <w:pStyle w:val="Prrafodelista"/>
        <w:numPr>
          <w:ilvl w:val="0"/>
          <w:numId w:val="2"/>
        </w:numPr>
        <w:spacing w:after="90"/>
        <w:jc w:val="both"/>
      </w:pPr>
      <w:r>
        <w:t>"AURA, muestra los candidatos que cumplen los requisitos mínimos."</w:t>
      </w:r>
    </w:p>
    <w:p w14:paraId="2A74D213" w14:textId="77777777" w:rsidR="00BE22CF" w:rsidRDefault="00000000" w:rsidP="00F27082">
      <w:pPr>
        <w:pStyle w:val="Prrafodelista"/>
        <w:numPr>
          <w:ilvl w:val="0"/>
          <w:numId w:val="2"/>
        </w:numPr>
        <w:spacing w:after="90"/>
        <w:jc w:val="both"/>
      </w:pPr>
      <w:r>
        <w:t>"AURA, genera un reporte de esta vacante."</w:t>
      </w:r>
    </w:p>
    <w:p w14:paraId="5EABF59F" w14:textId="77777777" w:rsidR="00BE22CF" w:rsidRDefault="00000000" w:rsidP="00F27082">
      <w:pPr>
        <w:pStyle w:val="Prrafodelista"/>
        <w:numPr>
          <w:ilvl w:val="0"/>
          <w:numId w:val="2"/>
        </w:numPr>
        <w:spacing w:after="90"/>
        <w:jc w:val="both"/>
      </w:pPr>
      <w:r>
        <w:t>"AURA, identifica las principales brechas de habilidades."</w:t>
      </w:r>
    </w:p>
    <w:p w14:paraId="05FAC2FC" w14:textId="77777777" w:rsidR="00BE22CF" w:rsidRDefault="00000000" w:rsidP="00F27082">
      <w:pPr>
        <w:pStyle w:val="Ttulo2"/>
        <w:spacing w:before="280" w:after="160"/>
        <w:jc w:val="both"/>
      </w:pPr>
      <w:bookmarkStart w:id="25" w:name="_Toc241395285"/>
      <w:bookmarkStart w:id="26" w:name="_Toc242957624"/>
      <w:r>
        <w:rPr>
          <w:b/>
          <w:bCs/>
          <w:color w:val="1E1E22"/>
          <w:sz w:val="27"/>
          <w:szCs w:val="27"/>
        </w:rPr>
        <w:t>5.2 Navegación espacial y contextual</w:t>
      </w:r>
      <w:bookmarkEnd w:id="25"/>
      <w:bookmarkEnd w:id="26"/>
    </w:p>
    <w:p w14:paraId="0016F872" w14:textId="77777777" w:rsidR="00BE22CF" w:rsidRDefault="00000000" w:rsidP="00F27082">
      <w:pPr>
        <w:spacing w:after="180" w:line="300" w:lineRule="auto"/>
        <w:jc w:val="both"/>
      </w:pPr>
      <w:r>
        <w:t>En pantallas grandes (computadoras de escritorio o laptop), los módulos orbitan alrededor del AURA CORE y se muestran u ocultan según el contexto de trabajo. En dispositivos móviles, la misma información se presenta de forma simplificada, como una navegación contextual en dos dimensiones, sin perder la identidad visual de la marca.</w:t>
      </w:r>
    </w:p>
    <w:p w14:paraId="0C45D80D" w14:textId="77777777" w:rsidR="00BE22CF" w:rsidRDefault="00000000" w:rsidP="00F27082">
      <w:pPr>
        <w:pStyle w:val="Ttulo2"/>
        <w:spacing w:before="280" w:after="160"/>
        <w:jc w:val="both"/>
      </w:pPr>
      <w:bookmarkStart w:id="27" w:name="_Toc241395286"/>
      <w:bookmarkStart w:id="28" w:name="_Toc242957625"/>
      <w:r>
        <w:rPr>
          <w:b/>
          <w:bCs/>
          <w:color w:val="1E1E22"/>
          <w:sz w:val="27"/>
          <w:szCs w:val="27"/>
        </w:rPr>
        <w:t>5.3 Uso de voz y gestos como formas alternativas de navegación</w:t>
      </w:r>
      <w:bookmarkEnd w:id="27"/>
      <w:bookmarkEnd w:id="28"/>
    </w:p>
    <w:p w14:paraId="6E7E2BC2" w14:textId="77777777" w:rsidR="00BE22CF" w:rsidRDefault="00000000" w:rsidP="00F27082">
      <w:pPr>
        <w:spacing w:after="180" w:line="300" w:lineRule="auto"/>
        <w:jc w:val="both"/>
      </w:pPr>
      <w:r>
        <w:t>Todas las funciones importantes de la plataforma pueden usarse sin cámara ni micrófono. La voz y los gestos son formas adicionales y opcionales de interacción, nunca la única vía para completar una tarea.</w:t>
      </w:r>
    </w:p>
    <w:p w14:paraId="7961B272" w14:textId="77777777" w:rsidR="00BE22CF" w:rsidRDefault="00000000" w:rsidP="00F27082">
      <w:pPr>
        <w:pStyle w:val="Ttulo1"/>
        <w:pageBreakBefore/>
        <w:pBdr>
          <w:bottom w:val="single" w:sz="18" w:space="6" w:color="FF7A1A"/>
        </w:pBdr>
        <w:spacing w:before="280" w:after="240"/>
        <w:jc w:val="both"/>
      </w:pPr>
      <w:bookmarkStart w:id="29" w:name="_Toc241395287"/>
      <w:bookmarkStart w:id="30" w:name="_Toc242957626"/>
      <w:r>
        <w:rPr>
          <w:b/>
          <w:bCs/>
          <w:color w:val="FF7A1A"/>
          <w:sz w:val="34"/>
          <w:szCs w:val="34"/>
        </w:rPr>
        <w:lastRenderedPageBreak/>
        <w:t>6. Módulo Candidato</w:t>
      </w:r>
      <w:bookmarkEnd w:id="29"/>
      <w:bookmarkEnd w:id="30"/>
    </w:p>
    <w:p w14:paraId="3407A8B0" w14:textId="77777777" w:rsidR="00BE22CF" w:rsidRDefault="00000000" w:rsidP="00F27082">
      <w:pPr>
        <w:spacing w:after="180" w:line="300" w:lineRule="auto"/>
        <w:jc w:val="both"/>
      </w:pPr>
      <w:r>
        <w:t>Este módulo agrupa todas las herramientas orientadas a la persona que busca empleo, desarrollo profesional u orientación de carrera.</w:t>
      </w:r>
    </w:p>
    <w:p w14:paraId="24DF49B9" w14:textId="77777777" w:rsidR="00BE22CF" w:rsidRDefault="00000000" w:rsidP="00F27082">
      <w:pPr>
        <w:pStyle w:val="Ttulo2"/>
        <w:spacing w:before="280" w:after="160"/>
        <w:jc w:val="both"/>
      </w:pPr>
      <w:bookmarkStart w:id="31" w:name="_Toc241395288"/>
      <w:bookmarkStart w:id="32" w:name="_Toc242957627"/>
      <w:r>
        <w:rPr>
          <w:b/>
          <w:bCs/>
          <w:color w:val="1E1E22"/>
          <w:sz w:val="27"/>
          <w:szCs w:val="27"/>
        </w:rPr>
        <w:t xml:space="preserve">6.1 </w:t>
      </w:r>
      <w:proofErr w:type="spellStart"/>
      <w:r>
        <w:rPr>
          <w:b/>
          <w:bCs/>
          <w:color w:val="1E1E22"/>
          <w:sz w:val="27"/>
          <w:szCs w:val="27"/>
        </w:rPr>
        <w:t>Dashboard</w:t>
      </w:r>
      <w:proofErr w:type="spellEnd"/>
      <w:r>
        <w:rPr>
          <w:b/>
          <w:bCs/>
          <w:color w:val="1E1E22"/>
          <w:sz w:val="27"/>
          <w:szCs w:val="27"/>
        </w:rPr>
        <w:t xml:space="preserve"> del candidato</w:t>
      </w:r>
      <w:bookmarkEnd w:id="31"/>
      <w:bookmarkEnd w:id="32"/>
    </w:p>
    <w:p w14:paraId="251BF342" w14:textId="77777777" w:rsidR="00BE22CF" w:rsidRDefault="00000000" w:rsidP="00F27082">
      <w:pPr>
        <w:spacing w:after="180" w:line="300" w:lineRule="auto"/>
        <w:jc w:val="both"/>
      </w:pPr>
      <w:r>
        <w:t xml:space="preserve">Al ingresar, el candidato ve el AURA CORE en el centro, rodeado de accesos a: estado del perfil, CV, habilidades, evaluaciones, aplicaciones, compatibilidad (match), recomendaciones y mapa de carrera (figura 8).</w:t>
      </w:r>
    </w:p>
    <w:p w14:paraId="3C4FF588" w14:textId="77777777" w:rsidR="006357F3" w:rsidRDefault="00000000" w:rsidP="00F27082">
      <w:pPr>
        <w:keepNext/>
        <w:spacing w:before="280" w:after="40"/>
        <w:jc w:val="center"/>
      </w:pPr>
      <w:r>
        <w:rPr>
          <w:noProof/>
        </w:rPr>
        <w:drawing>
          <wp:inline distT="0" distB="0" distL="0" distR="0" wp14:anchorId="1D420994" wp14:editId="09763382">
            <wp:extent cx="5220000" cy="3262500"/>
            <wp:effectExtent l="0" t="0" r="0" b="0"/>
            <wp:docPr id="1937547866" name="Picture 193754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cio_anotado.png"/>
                    <pic:cNvPicPr/>
                  </pic:nvPicPr>
                  <pic:blipFill>
                    <a:blip r:embed="rId18"/>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8</w:t>
      </w:r>
      <w:r>
        <w:rPr>
          <w:b/>
          <w:sz w:val="18"/>
        </w:rPr>
        <w:fldChar w:fldCharType="end"/>
      </w:r>
      <w:r>
        <w:rPr>
          <w:i w:val="0"/>
          <w:sz w:val="18"/>
        </w:rPr>
        <w:t xml:space="preserve"> — Panel principal del candidato</w:t>
      </w:r>
    </w:p>
    <w:p w14:paraId="47BB6487" w14:textId="77777777" w:rsidR="00F27082" w:rsidRDefault="00F27082" w:rsidP="00F27082">
      <w:pPr>
        <w:jc w:val="both"/>
      </w:pPr>
    </w:p>
    <w:p w14:paraId="11094048" w14:textId="77777777" w:rsidR="006357F3" w:rsidRDefault="00000000" w:rsidP="00F27082">
      <w:pPr>
        <w:spacing w:after="280"/>
        <w:jc w:val="both"/>
      </w:pPr>
      <w:r>
        <w:rPr>
          <w:b/>
          <w:color w:val="C55A11"/>
          <w:sz w:val="19"/>
        </w:rPr>
        <w:t xml:space="preserve">Elementos de la pantalla: (tabla 24)</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C8A9595" w14:textId="77777777">
        <w:trPr>
          <w:cantSplit/>
          <w:tblHeader/>
        </w:trPr>
        <w:tc>
          <w:tcPr>
            <w:tcW w:w="624" w:type="dxa"/>
            <w:shd w:val="clear" w:color="auto" w:fill="C55A11"/>
          </w:tcPr>
          <w:p w14:paraId="2AF3B252" w14:textId="77777777" w:rsidR="006357F3" w:rsidRDefault="00000000" w:rsidP="00F27082">
            <w:pPr>
              <w:keepNext/>
              <w:jc w:val="both"/>
            </w:pPr>
            <w:r>
              <w:rPr>
                <w:b/>
                <w:color w:val="FFFFFF"/>
                <w:sz w:val="20"/>
              </w:rPr>
              <w:t>1</w:t>
            </w:r>
          </w:p>
        </w:tc>
        <w:tc>
          <w:tcPr>
            <w:tcW w:w="8504" w:type="dxa"/>
            <w:shd w:val="clear" w:color="auto" w:fill="FBE5D6"/>
          </w:tcPr>
          <w:p w14:paraId="620CB50D" w14:textId="77777777" w:rsidR="006357F3" w:rsidRDefault="00000000" w:rsidP="00F27082">
            <w:pPr>
              <w:keepNext/>
              <w:jc w:val="both"/>
            </w:pPr>
            <w:r>
              <w:rPr>
                <w:b/>
                <w:sz w:val="19"/>
              </w:rPr>
              <w:t xml:space="preserve">Estado de AURA (arriba a la izquierda): </w:t>
            </w:r>
            <w:r>
              <w:rPr>
                <w:sz w:val="19"/>
              </w:rPr>
              <w:t>indica si el asistente está en espera o activo.</w:t>
            </w:r>
          </w:p>
        </w:tc>
      </w:tr>
      <w:tr w:rsidR="006357F3" w14:paraId="7210051B" w14:textId="77777777">
        <w:trPr>
          <w:cantSplit/>
        </w:trPr>
        <w:tc>
          <w:tcPr>
            <w:tcW w:w="624" w:type="dxa"/>
            <w:shd w:val="clear" w:color="auto" w:fill="C55A11"/>
          </w:tcPr>
          <w:p w14:paraId="0B993126" w14:textId="77777777" w:rsidR="006357F3" w:rsidRDefault="00000000" w:rsidP="00F27082">
            <w:pPr>
              <w:keepNext/>
              <w:jc w:val="both"/>
            </w:pPr>
            <w:r>
              <w:rPr>
                <w:b/>
                <w:color w:val="FFFFFF"/>
                <w:sz w:val="20"/>
              </w:rPr>
              <w:t>2</w:t>
            </w:r>
          </w:p>
        </w:tc>
        <w:tc>
          <w:tcPr>
            <w:tcW w:w="8504" w:type="dxa"/>
            <w:shd w:val="clear" w:color="auto" w:fill="FBE5D6"/>
          </w:tcPr>
          <w:p w14:paraId="0EFF453E" w14:textId="77777777" w:rsidR="006357F3" w:rsidRDefault="00000000" w:rsidP="00F27082">
            <w:pPr>
              <w:keepNext/>
              <w:jc w:val="both"/>
            </w:pPr>
            <w:r>
              <w:rPr>
                <w:b/>
                <w:sz w:val="19"/>
              </w:rPr>
              <w:t xml:space="preserve">Núcleo AURA (centro): </w:t>
            </w:r>
            <w:r>
              <w:rPr>
                <w:sz w:val="19"/>
              </w:rPr>
              <w:t>es un indicador de estado. Su color, energía y forma cambian según lo que AURA esté haciendo.</w:t>
            </w:r>
          </w:p>
        </w:tc>
      </w:tr>
      <w:tr w:rsidR="006357F3" w14:paraId="45E1EBA7" w14:textId="77777777">
        <w:trPr>
          <w:cantSplit/>
        </w:trPr>
        <w:tc>
          <w:tcPr>
            <w:tcW w:w="624" w:type="dxa"/>
            <w:shd w:val="clear" w:color="auto" w:fill="C55A11"/>
          </w:tcPr>
          <w:p w14:paraId="6BA0D5BE" w14:textId="77777777" w:rsidR="006357F3" w:rsidRDefault="00000000" w:rsidP="00F27082">
            <w:pPr>
              <w:keepNext/>
              <w:jc w:val="both"/>
            </w:pPr>
            <w:r>
              <w:rPr>
                <w:b/>
                <w:color w:val="FFFFFF"/>
                <w:sz w:val="20"/>
              </w:rPr>
              <w:t>3</w:t>
            </w:r>
          </w:p>
        </w:tc>
        <w:tc>
          <w:tcPr>
            <w:tcW w:w="8504" w:type="dxa"/>
            <w:shd w:val="clear" w:color="auto" w:fill="FBE5D6"/>
          </w:tcPr>
          <w:p w14:paraId="1434BA76" w14:textId="77777777" w:rsidR="006357F3" w:rsidRDefault="00000000" w:rsidP="00F27082">
            <w:pPr>
              <w:keepNext/>
              <w:jc w:val="both"/>
            </w:pPr>
            <w:r>
              <w:rPr>
                <w:b/>
                <w:sz w:val="19"/>
              </w:rPr>
              <w:t xml:space="preserve">Módulos (alrededor del núcleo): </w:t>
            </w:r>
            <w:r>
              <w:rPr>
                <w:sz w:val="19"/>
              </w:rPr>
              <w:t>cada ícono abre un módulo. La etiqueta F seguida de un número es el atajo de teclado.</w:t>
            </w:r>
          </w:p>
        </w:tc>
      </w:tr>
      <w:tr w:rsidR="006357F3" w14:paraId="406F69CC" w14:textId="77777777">
        <w:trPr>
          <w:cantSplit/>
        </w:trPr>
        <w:tc>
          <w:tcPr>
            <w:tcW w:w="624" w:type="dxa"/>
            <w:shd w:val="clear" w:color="auto" w:fill="C55A11"/>
          </w:tcPr>
          <w:p w14:paraId="071A34A5" w14:textId="77777777" w:rsidR="006357F3" w:rsidRDefault="00000000" w:rsidP="00F27082">
            <w:pPr>
              <w:keepNext/>
              <w:jc w:val="both"/>
            </w:pPr>
            <w:r>
              <w:rPr>
                <w:b/>
                <w:color w:val="FFFFFF"/>
                <w:sz w:val="20"/>
              </w:rPr>
              <w:t>4</w:t>
            </w:r>
          </w:p>
        </w:tc>
        <w:tc>
          <w:tcPr>
            <w:tcW w:w="8504" w:type="dxa"/>
            <w:shd w:val="clear" w:color="auto" w:fill="FBE5D6"/>
          </w:tcPr>
          <w:p w14:paraId="136262A7" w14:textId="77777777" w:rsidR="006357F3" w:rsidRDefault="00000000" w:rsidP="00F27082">
            <w:pPr>
              <w:keepNext/>
              <w:jc w:val="both"/>
            </w:pPr>
            <w:r>
              <w:rPr>
                <w:b/>
                <w:sz w:val="19"/>
              </w:rPr>
              <w:t xml:space="preserve">Campana de notificaciones: </w:t>
            </w:r>
            <w:r>
              <w:rPr>
                <w:sz w:val="19"/>
              </w:rPr>
              <w:t>muestra el contador de avisos pendientes.</w:t>
            </w:r>
          </w:p>
        </w:tc>
      </w:tr>
      <w:tr w:rsidR="006357F3" w14:paraId="61BC52EC" w14:textId="77777777">
        <w:trPr>
          <w:cantSplit/>
        </w:trPr>
        <w:tc>
          <w:tcPr>
            <w:tcW w:w="624" w:type="dxa"/>
            <w:shd w:val="clear" w:color="auto" w:fill="C55A11"/>
          </w:tcPr>
          <w:p w14:paraId="0D3A9BBE" w14:textId="77777777" w:rsidR="006357F3" w:rsidRDefault="00000000" w:rsidP="00F27082">
            <w:pPr>
              <w:keepNext/>
              <w:jc w:val="both"/>
            </w:pPr>
            <w:r>
              <w:rPr>
                <w:b/>
                <w:color w:val="FFFFFF"/>
                <w:sz w:val="20"/>
              </w:rPr>
              <w:t>5</w:t>
            </w:r>
          </w:p>
        </w:tc>
        <w:tc>
          <w:tcPr>
            <w:tcW w:w="8504" w:type="dxa"/>
            <w:shd w:val="clear" w:color="auto" w:fill="FBE5D6"/>
          </w:tcPr>
          <w:p w14:paraId="1C757954" w14:textId="77777777" w:rsidR="006357F3" w:rsidRDefault="00000000" w:rsidP="00F27082">
            <w:pPr>
              <w:keepNext/>
              <w:jc w:val="both"/>
            </w:pPr>
            <w:r>
              <w:rPr>
                <w:b/>
                <w:sz w:val="19"/>
              </w:rPr>
              <w:t xml:space="preserve">Barra de comandos (abajo): </w:t>
            </w:r>
            <w:r>
              <w:rPr>
                <w:sz w:val="19"/>
              </w:rPr>
              <w:t>escribe o habla con AURA. El atajo es Ctrl + K.</w:t>
            </w:r>
          </w:p>
        </w:tc>
      </w:tr>
      <w:tr w:rsidR="006357F3" w14:paraId="10B63C80" w14:textId="77777777">
        <w:trPr>
          <w:cantSplit/>
        </w:trPr>
        <w:tc>
          <w:tcPr>
            <w:tcW w:w="624" w:type="dxa"/>
            <w:shd w:val="clear" w:color="auto" w:fill="C55A11"/>
          </w:tcPr>
          <w:p w14:paraId="10C6058C" w14:textId="77777777" w:rsidR="006357F3" w:rsidRDefault="00000000" w:rsidP="00F27082">
            <w:pPr>
              <w:keepNext/>
              <w:jc w:val="both"/>
            </w:pPr>
            <w:r>
              <w:rPr>
                <w:b/>
                <w:color w:val="FFFFFF"/>
                <w:sz w:val="20"/>
              </w:rPr>
              <w:t>6</w:t>
            </w:r>
          </w:p>
        </w:tc>
        <w:tc>
          <w:tcPr>
            <w:tcW w:w="8504" w:type="dxa"/>
            <w:shd w:val="clear" w:color="auto" w:fill="FBE5D6"/>
          </w:tcPr>
          <w:p w14:paraId="17CF8F39" w14:textId="77777777" w:rsidR="006357F3" w:rsidRDefault="00000000" w:rsidP="00F27082">
            <w:pPr>
              <w:keepNext/>
              <w:jc w:val="both"/>
            </w:pPr>
            <w:r>
              <w:rPr>
                <w:b/>
                <w:sz w:val="19"/>
              </w:rPr>
              <w:t xml:space="preserve">Ícono de mano y salida (arriba a la derecha): </w:t>
            </w:r>
            <w:r>
              <w:rPr>
                <w:sz w:val="19"/>
              </w:rPr>
              <w:t>activan el control por gestos y cierran la sesión.</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24</w:t>
      </w:r>
      <w:r>
        <w:rPr>
          <w:b/>
          <w:sz w:val="18"/>
        </w:rPr>
        <w:fldChar w:fldCharType="end"/>
      </w:r>
      <w:r>
        <w:rPr>
          <w:i w:val="0"/>
          <w:sz w:val="18"/>
        </w:rPr>
        <w:t xml:space="preserve"> — Dashboard del candidato.</w:t>
      </w:r>
    </w:p>
    <w:p w14:paraId="3A3BB638" w14:textId="77777777" w:rsidR="006357F3" w:rsidRDefault="006357F3" w:rsidP="00F27082">
      <w:pPr>
        <w:jc w:val="both"/>
      </w:pPr>
    </w:p>
    <w:p w14:paraId="1FCA5345" w14:textId="77777777" w:rsidR="00BE22CF" w:rsidRDefault="00000000" w:rsidP="00F27082">
      <w:pPr>
        <w:pStyle w:val="Ttulo2"/>
        <w:spacing w:before="360" w:after="160"/>
        <w:jc w:val="both"/>
      </w:pPr>
      <w:bookmarkStart w:id="33" w:name="_Toc241395289"/>
      <w:bookmarkStart w:id="34" w:name="_Toc242957628"/>
      <w:r>
        <w:rPr>
          <w:b/>
          <w:bCs/>
          <w:color w:val="1E1E22"/>
          <w:sz w:val="27"/>
          <w:szCs w:val="27"/>
        </w:rPr>
        <w:t xml:space="preserve">6.2 Talent </w:t>
      </w:r>
      <w:proofErr w:type="spellStart"/>
      <w:r>
        <w:rPr>
          <w:b/>
          <w:bCs/>
          <w:color w:val="1E1E22"/>
          <w:sz w:val="27"/>
          <w:szCs w:val="27"/>
        </w:rPr>
        <w:t>Profile</w:t>
      </w:r>
      <w:proofErr w:type="spellEnd"/>
      <w:r>
        <w:rPr>
          <w:b/>
          <w:bCs/>
          <w:color w:val="1E1E22"/>
          <w:sz w:val="27"/>
          <w:szCs w:val="27"/>
        </w:rPr>
        <w:t xml:space="preserve"> (perfil de talento)</w:t>
      </w:r>
      <w:bookmarkEnd w:id="33"/>
      <w:bookmarkEnd w:id="34"/>
    </w:p>
    <w:p w14:paraId="2FE93823" w14:textId="77777777" w:rsidR="00BE22CF" w:rsidRDefault="00000000" w:rsidP="00F27082">
      <w:pPr>
        <w:spacing w:after="180" w:line="300" w:lineRule="auto"/>
        <w:jc w:val="both"/>
      </w:pPr>
      <w:r>
        <w:t>Aquí se registra la información profesional del candidato:</w:t>
      </w:r>
    </w:p>
    <w:p w14:paraId="211B67CA" w14:textId="77777777" w:rsidR="00BE22CF" w:rsidRDefault="00000000" w:rsidP="00F27082">
      <w:pPr>
        <w:pStyle w:val="Prrafodelista"/>
        <w:numPr>
          <w:ilvl w:val="0"/>
          <w:numId w:val="2"/>
        </w:numPr>
        <w:spacing w:after="90"/>
        <w:jc w:val="both"/>
      </w:pPr>
      <w:r>
        <w:t>Datos de contacto y ubicación general.</w:t>
      </w:r>
    </w:p>
    <w:p w14:paraId="33697864" w14:textId="77777777" w:rsidR="00BE22CF" w:rsidRDefault="00000000" w:rsidP="00F27082">
      <w:pPr>
        <w:pStyle w:val="Prrafodelista"/>
        <w:numPr>
          <w:ilvl w:val="0"/>
          <w:numId w:val="2"/>
        </w:numPr>
        <w:spacing w:after="90"/>
        <w:jc w:val="both"/>
      </w:pPr>
      <w:r>
        <w:t>Educación, experiencia y certificaciones.</w:t>
      </w:r>
    </w:p>
    <w:p w14:paraId="703C5D28" w14:textId="77777777" w:rsidR="00BE22CF" w:rsidRDefault="00000000" w:rsidP="00F27082">
      <w:pPr>
        <w:pStyle w:val="Prrafodelista"/>
        <w:numPr>
          <w:ilvl w:val="0"/>
          <w:numId w:val="2"/>
        </w:numPr>
        <w:spacing w:after="90"/>
        <w:jc w:val="both"/>
      </w:pPr>
      <w:r>
        <w:t>Habilidades, tecnologías e idiomas.</w:t>
      </w:r>
    </w:p>
    <w:p w14:paraId="56CEB6A6" w14:textId="77777777" w:rsidR="00BE22CF" w:rsidRDefault="00000000" w:rsidP="00F27082">
      <w:pPr>
        <w:pStyle w:val="Prrafodelista"/>
        <w:numPr>
          <w:ilvl w:val="0"/>
          <w:numId w:val="2"/>
        </w:numPr>
        <w:spacing w:after="90"/>
        <w:jc w:val="both"/>
      </w:pPr>
      <w:r>
        <w:lastRenderedPageBreak/>
        <w:t>Proyectos, intereses y objetivos profesionales.</w:t>
      </w:r>
    </w:p>
    <w:p w14:paraId="5341E687" w14:textId="77777777" w:rsidR="00BE22CF" w:rsidRDefault="00000000" w:rsidP="00F27082">
      <w:pPr>
        <w:pStyle w:val="Prrafodelista"/>
        <w:numPr>
          <w:ilvl w:val="0"/>
          <w:numId w:val="2"/>
        </w:numPr>
        <w:spacing w:after="90"/>
        <w:jc w:val="both"/>
      </w:pPr>
      <w:r>
        <w:t>Preferencias de disponibilidad y modalidad laboral.</w:t>
      </w:r>
    </w:p>
    <w:p w14:paraId="2235BC49" w14:textId="77777777" w:rsidR="00BE22CF" w:rsidRDefault="00000000" w:rsidP="00F27082">
      <w:pPr>
        <w:pStyle w:val="Prrafodelista"/>
        <w:numPr>
          <w:ilvl w:val="0"/>
          <w:numId w:val="2"/>
        </w:numPr>
        <w:spacing w:after="90"/>
        <w:jc w:val="both"/>
      </w:pPr>
      <w:r>
        <w:t>Portafolio y enlaces externos.</w:t>
      </w:r>
    </w:p>
    <w:p w14:paraId="0284FDF0" w14:textId="77777777" w:rsidR="00BE22CF" w:rsidRDefault="00000000" w:rsidP="00F27082">
      <w:pPr>
        <w:spacing w:after="180" w:line="300" w:lineRule="auto"/>
        <w:jc w:val="both"/>
      </w:pPr>
      <w:r>
        <w:t>AURA puede mostrar indicadores automáticos como "</w:t>
      </w:r>
      <w:proofErr w:type="spellStart"/>
      <w:r>
        <w:t>Frontend</w:t>
      </w:r>
      <w:proofErr w:type="spellEnd"/>
      <w:r>
        <w:t>: 92%" o "Comunicación: 81%". Estos valores siempre se presentan etiquetados como indicadores generados por el sistema, y nunca deben interpretarse como una verdad absoluta sobre la persona.</w:t>
      </w:r>
    </w:p>
    <w:p w14:paraId="430E8341" w14:textId="77777777" w:rsidR="00A31E72" w:rsidRDefault="00A31E72" w:rsidP="00F27082">
      <w:pPr>
        <w:spacing w:after="180" w:line="300" w:lineRule="auto"/>
        <w:jc w:val="both"/>
      </w:pPr>
    </w:p>
    <w:p w14:paraId="1ECE2EC2" w14:textId="77777777" w:rsidR="00A31E72" w:rsidRDefault="00A31E72" w:rsidP="00F27082">
      <w:pPr>
        <w:spacing w:after="180" w:line="300" w:lineRule="auto"/>
        <w:jc w:val="both"/>
      </w:pPr>
    </w:p>
    <w:p w14:paraId="66E4804C" w14:textId="77777777" w:rsidR="006357F3" w:rsidRDefault="00000000" w:rsidP="00F27082">
      <w:pPr>
        <w:keepNext/>
        <w:spacing w:before="280" w:after="40"/>
        <w:jc w:val="center"/>
      </w:pPr>
      <w:r>
        <w:rPr>
          <w:noProof/>
        </w:rPr>
        <w:drawing>
          <wp:inline distT="0" distB="0" distL="0" distR="0" wp14:anchorId="16A2B34F" wp14:editId="7AC59033">
            <wp:extent cx="5220000" cy="3262500"/>
            <wp:effectExtent l="0" t="0" r="0" b="0"/>
            <wp:docPr id="1937547867" name="Picture 193754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9</w:t>
      </w:r>
      <w:r>
        <w:rPr>
          <w:b/>
          <w:sz w:val="18"/>
        </w:rPr>
        <w:fldChar w:fldCharType="end"/>
      </w:r>
      <w:r>
        <w:rPr>
          <w:i w:val="0"/>
          <w:sz w:val="18"/>
        </w:rPr>
        <w:t xml:space="preserve"> — Perfil profesional</w:t>
      </w:r>
    </w:p>
    <w:p w14:paraId="09BD011D" w14:textId="77777777" w:rsidR="006357F3" w:rsidRDefault="00000000" w:rsidP="00F27082">
      <w:pPr>
        <w:spacing w:after="280"/>
        <w:jc w:val="both"/>
      </w:pPr>
      <w:r>
        <w:rPr>
          <w:b/>
          <w:color w:val="C55A11"/>
          <w:sz w:val="19"/>
        </w:rPr>
        <w:t xml:space="preserve">Elementos de la pantalla: (tabla 25)</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4ED0E79" w14:textId="77777777">
        <w:trPr>
          <w:cantSplit/>
          <w:tblHeader/>
        </w:trPr>
        <w:tc>
          <w:tcPr>
            <w:tcW w:w="624" w:type="dxa"/>
            <w:shd w:val="clear" w:color="auto" w:fill="C55A11"/>
          </w:tcPr>
          <w:p w14:paraId="32E07321" w14:textId="77777777" w:rsidR="006357F3" w:rsidRDefault="00000000" w:rsidP="00F27082">
            <w:pPr>
              <w:keepNext/>
              <w:jc w:val="both"/>
            </w:pPr>
            <w:r>
              <w:rPr>
                <w:b/>
                <w:color w:val="FFFFFF"/>
                <w:sz w:val="20"/>
              </w:rPr>
              <w:t>1</w:t>
            </w:r>
          </w:p>
        </w:tc>
        <w:tc>
          <w:tcPr>
            <w:tcW w:w="8504" w:type="dxa"/>
            <w:shd w:val="clear" w:color="auto" w:fill="FBE5D6"/>
          </w:tcPr>
          <w:p w14:paraId="67AD784D" w14:textId="77777777" w:rsidR="006357F3" w:rsidRDefault="00000000" w:rsidP="00F27082">
            <w:pPr>
              <w:keepNext/>
              <w:jc w:val="both"/>
            </w:pPr>
            <w:r>
              <w:rPr>
                <w:b/>
                <w:sz w:val="19"/>
              </w:rPr>
              <w:t xml:space="preserve">Completitud: </w:t>
            </w:r>
            <w:r>
              <w:rPr>
                <w:sz w:val="19"/>
              </w:rPr>
              <w:t>porcentaje que se recalcula con cada cambio y te indica qué secciones faltan.</w:t>
            </w:r>
          </w:p>
        </w:tc>
      </w:tr>
      <w:tr w:rsidR="006357F3" w14:paraId="1532A928" w14:textId="77777777">
        <w:trPr>
          <w:cantSplit/>
        </w:trPr>
        <w:tc>
          <w:tcPr>
            <w:tcW w:w="624" w:type="dxa"/>
            <w:shd w:val="clear" w:color="auto" w:fill="C55A11"/>
          </w:tcPr>
          <w:p w14:paraId="1550EC09" w14:textId="77777777" w:rsidR="006357F3" w:rsidRDefault="00000000" w:rsidP="00F27082">
            <w:pPr>
              <w:keepNext/>
              <w:jc w:val="both"/>
            </w:pPr>
            <w:r>
              <w:rPr>
                <w:b/>
                <w:color w:val="FFFFFF"/>
                <w:sz w:val="20"/>
              </w:rPr>
              <w:t>2</w:t>
            </w:r>
          </w:p>
        </w:tc>
        <w:tc>
          <w:tcPr>
            <w:tcW w:w="8504" w:type="dxa"/>
            <w:shd w:val="clear" w:color="auto" w:fill="FBE5D6"/>
          </w:tcPr>
          <w:p w14:paraId="5C7BD1F6" w14:textId="77777777" w:rsidR="006357F3" w:rsidRDefault="00000000" w:rsidP="00F27082">
            <w:pPr>
              <w:keepNext/>
              <w:jc w:val="both"/>
            </w:pPr>
            <w:r>
              <w:rPr>
                <w:b/>
                <w:sz w:val="19"/>
              </w:rPr>
              <w:t xml:space="preserve">Datos generales: </w:t>
            </w:r>
            <w:r>
              <w:rPr>
                <w:sz w:val="19"/>
              </w:rPr>
              <w:t>titular, resumen, ubicación, disponibilidad, modalidad de trabajo preferida y roles deseados.</w:t>
            </w:r>
          </w:p>
        </w:tc>
      </w:tr>
      <w:tr w:rsidR="006357F3" w14:paraId="7DCF8604" w14:textId="77777777">
        <w:trPr>
          <w:cantSplit/>
        </w:trPr>
        <w:tc>
          <w:tcPr>
            <w:tcW w:w="624" w:type="dxa"/>
            <w:shd w:val="clear" w:color="auto" w:fill="C55A11"/>
          </w:tcPr>
          <w:p w14:paraId="53900E64" w14:textId="77777777" w:rsidR="006357F3" w:rsidRDefault="00000000" w:rsidP="00F27082">
            <w:pPr>
              <w:keepNext/>
              <w:jc w:val="both"/>
            </w:pPr>
            <w:r>
              <w:rPr>
                <w:b/>
                <w:color w:val="FFFFFF"/>
                <w:sz w:val="20"/>
              </w:rPr>
              <w:t>3</w:t>
            </w:r>
          </w:p>
        </w:tc>
        <w:tc>
          <w:tcPr>
            <w:tcW w:w="8504" w:type="dxa"/>
            <w:shd w:val="clear" w:color="auto" w:fill="FBE5D6"/>
          </w:tcPr>
          <w:p w14:paraId="5884E845" w14:textId="77777777" w:rsidR="006357F3" w:rsidRDefault="00000000" w:rsidP="00F27082">
            <w:pPr>
              <w:keepNext/>
              <w:jc w:val="both"/>
            </w:pPr>
            <w:r>
              <w:rPr>
                <w:b/>
                <w:sz w:val="19"/>
              </w:rPr>
              <w:t xml:space="preserve">Secciones inferiores: </w:t>
            </w:r>
            <w:r>
              <w:rPr>
                <w:sz w:val="19"/>
              </w:rPr>
              <w:t>experiencia, educación, idiomas, certificaciones y enlaces.</w:t>
            </w:r>
          </w:p>
        </w:tc>
      </w:tr>
      <w:tr w:rsidR="006357F3" w14:paraId="2A158B7D" w14:textId="77777777">
        <w:trPr>
          <w:cantSplit/>
        </w:trPr>
        <w:tc>
          <w:tcPr>
            <w:tcW w:w="624" w:type="dxa"/>
            <w:shd w:val="clear" w:color="auto" w:fill="C55A11"/>
          </w:tcPr>
          <w:p w14:paraId="1D553753" w14:textId="77777777" w:rsidR="006357F3" w:rsidRDefault="00000000" w:rsidP="00F27082">
            <w:pPr>
              <w:keepNext/>
              <w:jc w:val="both"/>
            </w:pPr>
            <w:r>
              <w:rPr>
                <w:b/>
                <w:color w:val="FFFFFF"/>
                <w:sz w:val="20"/>
              </w:rPr>
              <w:t>4</w:t>
            </w:r>
          </w:p>
        </w:tc>
        <w:tc>
          <w:tcPr>
            <w:tcW w:w="8504" w:type="dxa"/>
            <w:shd w:val="clear" w:color="auto" w:fill="FBE5D6"/>
          </w:tcPr>
          <w:p w14:paraId="693825F8" w14:textId="77777777" w:rsidR="006357F3" w:rsidRDefault="00000000" w:rsidP="00F27082">
            <w:pPr>
              <w:keepNext/>
              <w:jc w:val="both"/>
            </w:pPr>
            <w:r>
              <w:rPr>
                <w:b/>
                <w:sz w:val="19"/>
              </w:rPr>
              <w:t xml:space="preserve">Análisis de AURA: </w:t>
            </w:r>
            <w:r>
              <w:rPr>
                <w:sz w:val="19"/>
              </w:rPr>
              <w:t>fortalezas, aspectos por mejorar y sugerencias concretas para tu perfil.</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25</w:t>
      </w:r>
      <w:r>
        <w:rPr>
          <w:b/>
          <w:sz w:val="18"/>
        </w:rPr>
        <w:fldChar w:fldCharType="end"/>
      </w:r>
      <w:r>
        <w:rPr>
          <w:i w:val="0"/>
          <w:sz w:val="18"/>
        </w:rPr>
        <w:t xml:space="preserve"> — Talent Profile (perfil de talento).</w:t>
      </w:r>
    </w:p>
    <w:p w14:paraId="1794FF92" w14:textId="77777777" w:rsidR="006357F3" w:rsidRDefault="006357F3" w:rsidP="00F27082">
      <w:pPr>
        <w:jc w:val="both"/>
      </w:pPr>
    </w:p>
    <w:p w14:paraId="4A1D509E" w14:textId="77777777" w:rsidR="00BE22CF" w:rsidRDefault="00000000" w:rsidP="00F27082">
      <w:pPr>
        <w:pStyle w:val="Ttulo2"/>
        <w:spacing w:before="360" w:after="160"/>
        <w:jc w:val="both"/>
      </w:pPr>
      <w:bookmarkStart w:id="35" w:name="_Toc241395290"/>
      <w:bookmarkStart w:id="36" w:name="_Toc242957629"/>
      <w:r>
        <w:rPr>
          <w:b/>
          <w:bCs/>
          <w:color w:val="1E1E22"/>
          <w:sz w:val="27"/>
          <w:szCs w:val="27"/>
        </w:rPr>
        <w:t xml:space="preserve">6.3 CV </w:t>
      </w:r>
      <w:proofErr w:type="spellStart"/>
      <w:r>
        <w:rPr>
          <w:b/>
          <w:bCs/>
          <w:color w:val="1E1E22"/>
          <w:sz w:val="27"/>
          <w:szCs w:val="27"/>
        </w:rPr>
        <w:t>Builder</w:t>
      </w:r>
      <w:proofErr w:type="spellEnd"/>
      <w:r>
        <w:rPr>
          <w:b/>
          <w:bCs/>
          <w:color w:val="1E1E22"/>
          <w:sz w:val="27"/>
          <w:szCs w:val="27"/>
        </w:rPr>
        <w:t xml:space="preserve"> / CV </w:t>
      </w:r>
      <w:proofErr w:type="spellStart"/>
      <w:r>
        <w:rPr>
          <w:b/>
          <w:bCs/>
          <w:color w:val="1E1E22"/>
          <w:sz w:val="27"/>
          <w:szCs w:val="27"/>
        </w:rPr>
        <w:t>Workspace</w:t>
      </w:r>
      <w:bookmarkEnd w:id="35"/>
      <w:bookmarkEnd w:id="36"/>
      <w:proofErr w:type="spellEnd"/>
    </w:p>
    <w:p w14:paraId="61AA894D" w14:textId="77777777" w:rsidR="00BE22CF" w:rsidRDefault="00000000" w:rsidP="00F27082">
      <w:pPr>
        <w:spacing w:after="180" w:line="300" w:lineRule="auto"/>
        <w:jc w:val="both"/>
      </w:pPr>
      <w:r>
        <w:t>El generador de CV permite crear, editar, ordenar, ocultar, duplicar y exportar en PDF cada sección del currículo: encabezado, resumen profesional, educación, experiencia, proyectos, habilidades, certificaciones, idiomas, portafolio y enlaces.</w:t>
      </w:r>
    </w:p>
    <w:p w14:paraId="2C4CD9BC" w14:textId="77777777" w:rsidR="00F27082" w:rsidRDefault="00F27082" w:rsidP="00F27082">
      <w:pPr>
        <w:spacing w:after="180" w:line="300" w:lineRule="auto"/>
        <w:jc w:val="both"/>
      </w:pPr>
    </w:p>
    <w:p w14:paraId="77832C42" w14:textId="77777777" w:rsidR="00F27082" w:rsidRDefault="00F27082" w:rsidP="00F27082">
      <w:pPr>
        <w:spacing w:after="180" w:line="300" w:lineRule="auto"/>
        <w:jc w:val="both"/>
      </w:pPr>
    </w:p>
    <w:p w14:paraId="666228E2" w14:textId="77777777" w:rsidR="00BE22CF" w:rsidRDefault="00000000" w:rsidP="00F27082">
      <w:pPr>
        <w:pStyle w:val="Ttulo3"/>
        <w:spacing w:before="260" w:after="120"/>
        <w:jc w:val="both"/>
      </w:pPr>
      <w:bookmarkStart w:id="37" w:name="_Toc241395291"/>
      <w:bookmarkStart w:id="38" w:name="_Toc242957630"/>
      <w:r>
        <w:rPr>
          <w:b/>
          <w:bCs/>
          <w:color w:val="B36B00"/>
          <w:sz w:val="23"/>
          <w:szCs w:val="23"/>
        </w:rPr>
        <w:lastRenderedPageBreak/>
        <w:t>6.3.1 Múltiples versiones de CV</w:t>
      </w:r>
      <w:bookmarkEnd w:id="37"/>
      <w:bookmarkEnd w:id="38"/>
    </w:p>
    <w:p w14:paraId="5EC7651A" w14:textId="77777777" w:rsidR="00BE22CF" w:rsidRDefault="00000000" w:rsidP="00F27082">
      <w:pPr>
        <w:spacing w:after="180" w:line="300" w:lineRule="auto"/>
        <w:jc w:val="both"/>
      </w:pPr>
      <w:r>
        <w:t xml:space="preserve">Un mismo candidato puede mantener varias versiones de su CV de forma independiente: general, </w:t>
      </w:r>
      <w:proofErr w:type="spellStart"/>
      <w:r>
        <w:t>frontend</w:t>
      </w:r>
      <w:proofErr w:type="spellEnd"/>
      <w:r>
        <w:t xml:space="preserve">, </w:t>
      </w:r>
      <w:proofErr w:type="spellStart"/>
      <w:r>
        <w:t>backend</w:t>
      </w:r>
      <w:proofErr w:type="spellEnd"/>
      <w:r>
        <w:t>, datos, prácticas profesionales, desarrollador de software, o una versión totalmente personalizada para una vacante específica.</w:t>
      </w:r>
    </w:p>
    <w:p w14:paraId="227E9214" w14:textId="77777777" w:rsidR="00BE22CF" w:rsidRDefault="00000000" w:rsidP="00F27082">
      <w:pPr>
        <w:pStyle w:val="Ttulo3"/>
        <w:spacing w:before="280" w:after="120"/>
        <w:jc w:val="both"/>
      </w:pPr>
      <w:bookmarkStart w:id="39" w:name="_Toc241395292"/>
      <w:bookmarkStart w:id="40" w:name="_Toc242957631"/>
      <w:r>
        <w:rPr>
          <w:b/>
          <w:bCs/>
          <w:color w:val="B36B00"/>
          <w:sz w:val="23"/>
          <w:szCs w:val="23"/>
        </w:rPr>
        <w:t xml:space="preserve">6.3.2 CV </w:t>
      </w:r>
      <w:proofErr w:type="spellStart"/>
      <w:r>
        <w:rPr>
          <w:b/>
          <w:bCs/>
          <w:color w:val="B36B00"/>
          <w:sz w:val="23"/>
          <w:szCs w:val="23"/>
        </w:rPr>
        <w:t>Analyzer</w:t>
      </w:r>
      <w:bookmarkEnd w:id="39"/>
      <w:bookmarkEnd w:id="40"/>
      <w:proofErr w:type="spellEnd"/>
    </w:p>
    <w:p w14:paraId="6CB6D7DD" w14:textId="77777777" w:rsidR="00BE22CF" w:rsidRDefault="00000000" w:rsidP="00F27082">
      <w:pPr>
        <w:spacing w:after="180" w:line="300" w:lineRule="auto"/>
        <w:jc w:val="both"/>
      </w:pPr>
      <w:r>
        <w:t>Es posible subir un CV existente en PDF o DOCX para que AURA extraiga automáticamente nombre, educación, experiencia, habilidades, tecnologías, idiomas, certificaciones, proyectos y enlaces. El flujo siempre exige revisión humana antes de guardar:</w:t>
      </w:r>
    </w:p>
    <w:p w14:paraId="3D8427E1" w14:textId="77777777" w:rsidR="00BE22CF" w:rsidRDefault="00000000" w:rsidP="00F27082">
      <w:pPr>
        <w:pStyle w:val="Prrafodelista"/>
        <w:numPr>
          <w:ilvl w:val="0"/>
          <w:numId w:val="4"/>
        </w:numPr>
        <w:spacing w:after="90"/>
        <w:jc w:val="both"/>
      </w:pPr>
      <w:r>
        <w:t>AURA detecta los datos del documento.</w:t>
      </w:r>
    </w:p>
    <w:p w14:paraId="11FAC07A" w14:textId="77777777" w:rsidR="00BE22CF" w:rsidRDefault="00000000" w:rsidP="00F27082">
      <w:pPr>
        <w:pStyle w:val="Prrafodelista"/>
        <w:numPr>
          <w:ilvl w:val="0"/>
          <w:numId w:val="4"/>
        </w:numPr>
        <w:spacing w:after="90"/>
        <w:jc w:val="both"/>
      </w:pPr>
      <w:r>
        <w:t>El sistema muestra los datos detectados al usuario.</w:t>
      </w:r>
    </w:p>
    <w:p w14:paraId="5BB6C4B6" w14:textId="77777777" w:rsidR="00BE22CF" w:rsidRDefault="00000000" w:rsidP="00F27082">
      <w:pPr>
        <w:pStyle w:val="Prrafodelista"/>
        <w:numPr>
          <w:ilvl w:val="0"/>
          <w:numId w:val="4"/>
        </w:numPr>
        <w:spacing w:after="90"/>
        <w:jc w:val="both"/>
      </w:pPr>
      <w:r>
        <w:t>El usuario confirma o corrige la información.</w:t>
      </w:r>
    </w:p>
    <w:p w14:paraId="0DA56365" w14:textId="77777777" w:rsidR="00BE22CF" w:rsidRDefault="00000000" w:rsidP="00F27082">
      <w:pPr>
        <w:pStyle w:val="Prrafodelista"/>
        <w:numPr>
          <w:ilvl w:val="0"/>
          <w:numId w:val="4"/>
        </w:numPr>
        <w:spacing w:after="280"/>
        <w:jc w:val="both"/>
      </w:pPr>
      <w:r>
        <w:t>Los datos confirmados se guardan en el perfil.</w:t>
      </w:r>
    </w:p>
    <w:tbl>
      <w:tblPr>
        <w:tblStyle w:val="Tablaconcuadrculaclara"/>
        <w:tblW w:w="5000" w:type="pct"/>
        <w:tblLook w:val="0000" w:firstRow="0" w:lastRow="0" w:firstColumn="0" w:lastColumn="0" w:noHBand="0" w:noVBand="0"/>
      </w:tblPr>
      <w:tblGrid>
        <w:gridCol w:w="10070"/>
      </w:tblGrid>
      <w:tr w:rsidR="00BE22CF" w14:paraId="1A56D128" w14:textId="77777777" w:rsidTr="00F27082">
        <w:trPr>
          <w:cantSplit/>
          <w:tblHeader/>
        </w:trPr>
        <w:tc>
          <w:tcPr>
            <w:tcW w:w="0" w:type="auto"/>
          </w:tcPr>
          <w:p w14:paraId="1CE2D509" w14:textId="77777777" w:rsidR="00BE22CF" w:rsidRDefault="00000000" w:rsidP="00F27082">
            <w:pPr>
              <w:keepNext/>
              <w:spacing w:after="60"/>
              <w:jc w:val="both"/>
            </w:pPr>
            <w:r>
              <w:rPr>
                <w:b/>
                <w:bCs/>
                <w:color w:val="1E1E22"/>
                <w:sz w:val="21"/>
                <w:szCs w:val="21"/>
              </w:rPr>
              <w:t>Límite importante</w:t>
            </w:r>
          </w:p>
          <w:p w14:paraId="45138EB7" w14:textId="77777777" w:rsidR="00BE22CF" w:rsidRDefault="00000000" w:rsidP="00F27082">
            <w:pPr>
              <w:keepNext/>
              <w:jc w:val="both"/>
            </w:pPr>
            <w:r>
              <w:rPr>
                <w:sz w:val="21"/>
                <w:szCs w:val="21"/>
              </w:rPr>
              <w:t>AURA nunca inventa experiencia, habilidades, certificaciones o educación que no estén presentes en el documento analizado.</w:t>
            </w:r>
          </w:p>
        </w:tc>
      </w:tr>
    </w:tbl>
    <w:p w14:paraId="0FA2BABC" w14:textId="74575AF0" w:rsidR="00BE22CF" w:rsidRDefault="00000000" w:rsidP="00F27082">
      <w:pPr>
        <w:pStyle w:val="Ttulo2"/>
        <w:spacing w:before="360" w:after="160"/>
        <w:jc w:val="both"/>
      </w:pPr>
      <w:bookmarkStart w:id="41" w:name="_Toc241395293"/>
      <w:bookmarkStart w:id="42" w:name="_Toc242957632"/>
      <w:r>
        <w:rPr>
          <w:b/>
          <w:bCs/>
          <w:color w:val="1E1E22"/>
          <w:sz w:val="27"/>
          <w:szCs w:val="27"/>
        </w:rPr>
        <w:t>6.4 Port</w:t>
      </w:r>
      <w:r w:rsidR="008E35C9">
        <w:rPr>
          <w:b/>
          <w:bCs/>
          <w:color w:val="1E1E22"/>
          <w:sz w:val="27"/>
          <w:szCs w:val="27"/>
        </w:rPr>
        <w:t>a</w:t>
      </w:r>
      <w:r>
        <w:rPr>
          <w:b/>
          <w:bCs/>
          <w:color w:val="1E1E22"/>
          <w:sz w:val="27"/>
          <w:szCs w:val="27"/>
        </w:rPr>
        <w:t>folio</w:t>
      </w:r>
      <w:bookmarkEnd w:id="41"/>
      <w:bookmarkEnd w:id="42"/>
    </w:p>
    <w:p w14:paraId="70E2718C" w14:textId="0447E4DC" w:rsidR="00BE22CF" w:rsidRDefault="00000000" w:rsidP="00F27082">
      <w:pPr>
        <w:spacing w:after="180" w:line="300" w:lineRule="auto"/>
        <w:jc w:val="both"/>
      </w:pPr>
      <w:r>
        <w:t xml:space="preserve">Permite gestionar proyectos personales o profesionales, con su descripción, tecnologías utilizadas, imágenes, enlaces a repositorios (por </w:t>
      </w:r>
      <w:r w:rsidR="008E35C9">
        <w:t>ejemplo,</w:t>
      </w:r>
      <w:r>
        <w:t xml:space="preserve"> GitHub), demostraciones en vivo, documentación y certificaciones relacionadas.</w:t>
      </w:r>
    </w:p>
    <w:p w14:paraId="3A2AEAFD" w14:textId="77777777" w:rsidR="00BE22CF" w:rsidRDefault="00000000" w:rsidP="00F27082">
      <w:pPr>
        <w:pStyle w:val="Ttulo2"/>
        <w:spacing w:before="280" w:after="160"/>
        <w:jc w:val="both"/>
      </w:pPr>
      <w:bookmarkStart w:id="43" w:name="_Toc241395294"/>
      <w:bookmarkStart w:id="44" w:name="_Toc242957633"/>
      <w:r>
        <w:rPr>
          <w:b/>
          <w:bCs/>
          <w:color w:val="1E1E22"/>
          <w:sz w:val="27"/>
          <w:szCs w:val="27"/>
        </w:rPr>
        <w:t xml:space="preserve">6.5 </w:t>
      </w:r>
      <w:proofErr w:type="spellStart"/>
      <w:r>
        <w:rPr>
          <w:b/>
          <w:bCs/>
          <w:color w:val="1E1E22"/>
          <w:sz w:val="27"/>
          <w:szCs w:val="27"/>
        </w:rPr>
        <w:t>Assessment</w:t>
      </w:r>
      <w:proofErr w:type="spellEnd"/>
      <w:r>
        <w:rPr>
          <w:b/>
          <w:bCs/>
          <w:color w:val="1E1E22"/>
          <w:sz w:val="27"/>
          <w:szCs w:val="27"/>
        </w:rPr>
        <w:t xml:space="preserve"> Center (centro de evaluaciones)</w:t>
      </w:r>
      <w:bookmarkEnd w:id="43"/>
      <w:bookmarkEnd w:id="44"/>
    </w:p>
    <w:p w14:paraId="1B85D1BE" w14:textId="77777777" w:rsidR="00BE22CF" w:rsidRDefault="00000000" w:rsidP="00F27082">
      <w:pPr>
        <w:spacing w:after="180" w:line="300" w:lineRule="auto"/>
        <w:jc w:val="both"/>
      </w:pPr>
      <w:r>
        <w:t>El candidato puede realizar distintos tipos de evaluación:</w:t>
      </w:r>
    </w:p>
    <w:p w14:paraId="77CC13BA" w14:textId="77777777" w:rsidR="00BE22CF" w:rsidRDefault="00000000" w:rsidP="00F27082">
      <w:pPr>
        <w:pStyle w:val="Prrafodelista"/>
        <w:numPr>
          <w:ilvl w:val="0"/>
          <w:numId w:val="2"/>
        </w:numPr>
        <w:spacing w:after="90"/>
        <w:jc w:val="both"/>
      </w:pPr>
      <w:r>
        <w:t>Evaluación cognitiva, de razonamiento lógico, verbal y numérico.</w:t>
      </w:r>
    </w:p>
    <w:p w14:paraId="6B1DBF21" w14:textId="77777777" w:rsidR="00BE22CF" w:rsidRDefault="00000000" w:rsidP="00F27082">
      <w:pPr>
        <w:pStyle w:val="Prrafodelista"/>
        <w:numPr>
          <w:ilvl w:val="0"/>
          <w:numId w:val="2"/>
        </w:numPr>
        <w:spacing w:after="90"/>
        <w:jc w:val="both"/>
      </w:pPr>
      <w:r>
        <w:t xml:space="preserve">Evaluaciones técnicas (HTML, CSS, JavaScript, </w:t>
      </w:r>
      <w:proofErr w:type="spellStart"/>
      <w:r>
        <w:t>React</w:t>
      </w:r>
      <w:proofErr w:type="spellEnd"/>
      <w:r>
        <w:t xml:space="preserve">, Python, </w:t>
      </w:r>
      <w:proofErr w:type="spellStart"/>
      <w:r>
        <w:t>FastAPI</w:t>
      </w:r>
      <w:proofErr w:type="spellEnd"/>
      <w:r>
        <w:t>, SQL, entre otras).</w:t>
      </w:r>
    </w:p>
    <w:p w14:paraId="6F3A38DD" w14:textId="77777777" w:rsidR="00BE22CF" w:rsidRDefault="00000000" w:rsidP="00F27082">
      <w:pPr>
        <w:pStyle w:val="Prrafodelista"/>
        <w:numPr>
          <w:ilvl w:val="0"/>
          <w:numId w:val="2"/>
        </w:numPr>
        <w:spacing w:after="90"/>
        <w:jc w:val="both"/>
      </w:pPr>
      <w:r>
        <w:t>Evaluaciones situacionales, basadas en escenarios laborales.</w:t>
      </w:r>
    </w:p>
    <w:p w14:paraId="27A47B6F" w14:textId="77777777" w:rsidR="00BE22CF" w:rsidRDefault="00000000" w:rsidP="00F27082">
      <w:pPr>
        <w:pStyle w:val="Prrafodelista"/>
        <w:numPr>
          <w:ilvl w:val="0"/>
          <w:numId w:val="2"/>
        </w:numPr>
        <w:spacing w:after="90"/>
        <w:jc w:val="both"/>
      </w:pPr>
      <w:r>
        <w:t>Evaluaciones de idioma.</w:t>
      </w:r>
    </w:p>
    <w:p w14:paraId="6C20229E" w14:textId="77777777" w:rsidR="00BE22CF" w:rsidRDefault="00000000" w:rsidP="00F27082">
      <w:pPr>
        <w:pStyle w:val="Prrafodelista"/>
        <w:numPr>
          <w:ilvl w:val="0"/>
          <w:numId w:val="2"/>
        </w:numPr>
        <w:spacing w:after="90"/>
        <w:jc w:val="both"/>
      </w:pPr>
      <w:r>
        <w:t>Orientación profesional.</w:t>
      </w:r>
    </w:p>
    <w:p w14:paraId="27DD0AAD" w14:textId="77777777" w:rsidR="00BE22CF" w:rsidRDefault="00000000" w:rsidP="00F27082">
      <w:pPr>
        <w:pStyle w:val="Prrafodelista"/>
        <w:numPr>
          <w:ilvl w:val="0"/>
          <w:numId w:val="2"/>
        </w:numPr>
        <w:spacing w:after="90"/>
        <w:jc w:val="both"/>
      </w:pPr>
      <w:r>
        <w:t xml:space="preserve">Evaluación psicométrica experimental (figura 10).</w:t>
      </w:r>
    </w:p>
    <w:p w14:paraId="65EF4B50" w14:textId="77777777" w:rsidR="006357F3" w:rsidRDefault="00000000" w:rsidP="00F27082">
      <w:pPr>
        <w:keepNext/>
        <w:spacing w:before="280" w:after="40"/>
        <w:jc w:val="center"/>
      </w:pPr>
      <w:r>
        <w:rPr>
          <w:noProof/>
        </w:rPr>
        <w:lastRenderedPageBreak/>
        <w:drawing>
          <wp:inline distT="0" distB="0" distL="0" distR="0" wp14:anchorId="0839DEB4" wp14:editId="2F2161B4">
            <wp:extent cx="5220000" cy="3262500"/>
            <wp:effectExtent l="0" t="0" r="0" b="0"/>
            <wp:docPr id="1937547868" name="Picture 193754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10</w:t>
      </w:r>
      <w:r>
        <w:rPr>
          <w:b/>
          <w:sz w:val="18"/>
        </w:rPr>
        <w:fldChar w:fldCharType="end"/>
      </w:r>
      <w:r>
        <w:rPr>
          <w:i w:val="0"/>
          <w:sz w:val="18"/>
        </w:rPr>
        <w:t xml:space="preserve"> — Catálogo de evaluaciones</w:t>
      </w:r>
    </w:p>
    <w:p w14:paraId="336C7D47" w14:textId="77777777" w:rsidR="00F27082" w:rsidRDefault="00F27082" w:rsidP="00F27082">
      <w:pPr>
        <w:jc w:val="both"/>
      </w:pPr>
    </w:p>
    <w:p w14:paraId="4E9589EC" w14:textId="77777777" w:rsidR="006357F3" w:rsidRDefault="00000000" w:rsidP="00F27082">
      <w:pPr>
        <w:spacing w:after="280"/>
        <w:jc w:val="both"/>
      </w:pPr>
      <w:r>
        <w:rPr>
          <w:b/>
          <w:color w:val="C55A11"/>
          <w:sz w:val="19"/>
        </w:rPr>
        <w:t xml:space="preserve">Elementos de la pantalla: (tabla 26)</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7EAAC9F" w14:textId="77777777">
        <w:trPr>
          <w:cantSplit/>
          <w:tblHeader/>
        </w:trPr>
        <w:tc>
          <w:tcPr>
            <w:tcW w:w="624" w:type="dxa"/>
            <w:shd w:val="clear" w:color="auto" w:fill="C55A11"/>
          </w:tcPr>
          <w:p w14:paraId="59D8F78D" w14:textId="77777777" w:rsidR="006357F3" w:rsidRDefault="00000000" w:rsidP="00F27082">
            <w:pPr>
              <w:keepNext/>
              <w:jc w:val="both"/>
            </w:pPr>
            <w:r>
              <w:rPr>
                <w:b/>
                <w:color w:val="FFFFFF"/>
                <w:sz w:val="20"/>
              </w:rPr>
              <w:t>1</w:t>
            </w:r>
          </w:p>
        </w:tc>
        <w:tc>
          <w:tcPr>
            <w:tcW w:w="8504" w:type="dxa"/>
            <w:shd w:val="clear" w:color="auto" w:fill="FBE5D6"/>
          </w:tcPr>
          <w:p w14:paraId="739DCDBC" w14:textId="77777777" w:rsidR="006357F3" w:rsidRDefault="00000000" w:rsidP="00F27082">
            <w:pPr>
              <w:keepNext/>
              <w:jc w:val="both"/>
            </w:pPr>
            <w:r>
              <w:rPr>
                <w:b/>
                <w:sz w:val="19"/>
              </w:rPr>
              <w:t xml:space="preserve">Evaluaciones asignadas: </w:t>
            </w:r>
            <w:r>
              <w:rPr>
                <w:sz w:val="19"/>
              </w:rPr>
              <w:t>aparecen primero, con su fecha límite.</w:t>
            </w:r>
          </w:p>
        </w:tc>
      </w:tr>
      <w:tr w:rsidR="006357F3" w14:paraId="4D6D0E25" w14:textId="77777777">
        <w:trPr>
          <w:cantSplit/>
        </w:trPr>
        <w:tc>
          <w:tcPr>
            <w:tcW w:w="624" w:type="dxa"/>
            <w:shd w:val="clear" w:color="auto" w:fill="C55A11"/>
          </w:tcPr>
          <w:p w14:paraId="50ED0509" w14:textId="77777777" w:rsidR="006357F3" w:rsidRDefault="00000000" w:rsidP="00F27082">
            <w:pPr>
              <w:keepNext/>
              <w:jc w:val="both"/>
            </w:pPr>
            <w:r>
              <w:rPr>
                <w:b/>
                <w:color w:val="FFFFFF"/>
                <w:sz w:val="20"/>
              </w:rPr>
              <w:t>2</w:t>
            </w:r>
          </w:p>
        </w:tc>
        <w:tc>
          <w:tcPr>
            <w:tcW w:w="8504" w:type="dxa"/>
            <w:shd w:val="clear" w:color="auto" w:fill="FBE5D6"/>
          </w:tcPr>
          <w:p w14:paraId="2FE709BB" w14:textId="77777777" w:rsidR="006357F3" w:rsidRDefault="00000000" w:rsidP="00F27082">
            <w:pPr>
              <w:keepNext/>
              <w:jc w:val="both"/>
            </w:pPr>
            <w:r>
              <w:rPr>
                <w:b/>
                <w:sz w:val="19"/>
              </w:rPr>
              <w:t xml:space="preserve">Tipo de evaluación: </w:t>
            </w:r>
            <w:r>
              <w:rPr>
                <w:sz w:val="19"/>
              </w:rPr>
              <w:t>técnica (opción múltiple), situacional (escenarios evaluados con rúbrica) o de orientación.</w:t>
            </w:r>
          </w:p>
        </w:tc>
      </w:tr>
      <w:tr w:rsidR="006357F3" w14:paraId="5135064E" w14:textId="77777777">
        <w:trPr>
          <w:cantSplit/>
        </w:trPr>
        <w:tc>
          <w:tcPr>
            <w:tcW w:w="624" w:type="dxa"/>
            <w:shd w:val="clear" w:color="auto" w:fill="C55A11"/>
          </w:tcPr>
          <w:p w14:paraId="6BC478A8" w14:textId="77777777" w:rsidR="006357F3" w:rsidRDefault="00000000" w:rsidP="00F27082">
            <w:pPr>
              <w:keepNext/>
              <w:jc w:val="both"/>
            </w:pPr>
            <w:r>
              <w:rPr>
                <w:b/>
                <w:color w:val="FFFFFF"/>
                <w:sz w:val="20"/>
              </w:rPr>
              <w:t>3</w:t>
            </w:r>
          </w:p>
        </w:tc>
        <w:tc>
          <w:tcPr>
            <w:tcW w:w="8504" w:type="dxa"/>
            <w:shd w:val="clear" w:color="auto" w:fill="FBE5D6"/>
          </w:tcPr>
          <w:p w14:paraId="6B55AF5A" w14:textId="77777777" w:rsidR="006357F3" w:rsidRDefault="00000000" w:rsidP="00F27082">
            <w:pPr>
              <w:keepNext/>
              <w:jc w:val="both"/>
            </w:pPr>
            <w:r>
              <w:rPr>
                <w:b/>
                <w:sz w:val="19"/>
              </w:rPr>
              <w:t xml:space="preserve">Consentimiento: </w:t>
            </w:r>
            <w:r>
              <w:rPr>
                <w:sz w:val="19"/>
              </w:rPr>
              <w:t>las evaluaciones de orientación piden tu autorización antes de comenzar.</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26</w:t>
      </w:r>
      <w:r>
        <w:rPr>
          <w:b/>
          <w:sz w:val="18"/>
        </w:rPr>
        <w:fldChar w:fldCharType="end"/>
      </w:r>
      <w:r>
        <w:rPr>
          <w:i w:val="0"/>
          <w:sz w:val="18"/>
        </w:rPr>
        <w:t xml:space="preserve"> — Assessment Center (centro de evaluaciones).</w:t>
      </w:r>
    </w:p>
    <w:p w14:paraId="7A3FCCDA" w14:textId="77777777" w:rsidR="006357F3" w:rsidRDefault="006357F3" w:rsidP="00F27082">
      <w:pPr>
        <w:jc w:val="both"/>
      </w:pPr>
    </w:p>
    <w:p w14:paraId="7CA2C452" w14:textId="77777777" w:rsidR="00BE22CF" w:rsidRDefault="00000000" w:rsidP="00F27082">
      <w:pPr>
        <w:pStyle w:val="Ttulo3"/>
        <w:spacing w:before="260" w:after="120"/>
        <w:jc w:val="both"/>
      </w:pPr>
      <w:bookmarkStart w:id="45" w:name="_Toc241395295"/>
      <w:bookmarkStart w:id="46" w:name="_Toc242957634"/>
      <w:r>
        <w:rPr>
          <w:b/>
          <w:bCs/>
          <w:color w:val="B36B00"/>
          <w:sz w:val="23"/>
          <w:szCs w:val="23"/>
        </w:rPr>
        <w:t>6.5.1 Evaluaciones psicométricas experimentales</w:t>
      </w:r>
      <w:bookmarkEnd w:id="45"/>
      <w:bookmarkEnd w:id="4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678BABEE" w14:textId="77777777">
        <w:trPr>
          <w:cantSplit/>
          <w:tblHeader/>
        </w:trPr>
        <w:tc>
          <w:tcPr>
            <w:tcW w:w="0" w:type="auto"/>
            <w:shd w:val="clear" w:color="auto" w:fill="FDEBEA"/>
            <w:tcMar>
              <w:top w:w="160" w:type="dxa"/>
              <w:left w:w="240" w:type="dxa"/>
              <w:bottom w:w="160" w:type="dxa"/>
              <w:right w:w="240" w:type="dxa"/>
            </w:tcMar>
          </w:tcPr>
          <w:p w14:paraId="0B528B2F" w14:textId="77777777" w:rsidR="00BE22CF" w:rsidRDefault="00000000" w:rsidP="00F27082">
            <w:pPr>
              <w:keepNext/>
              <w:spacing w:after="60"/>
              <w:jc w:val="both"/>
            </w:pPr>
            <w:r>
              <w:rPr>
                <w:b/>
                <w:bCs/>
                <w:color w:val="1E1E22"/>
                <w:sz w:val="21"/>
                <w:szCs w:val="21"/>
              </w:rPr>
              <w:t>Aviso importante sobre psicometría</w:t>
            </w:r>
          </w:p>
          <w:p w14:paraId="78B23441" w14:textId="77777777" w:rsidR="00BE22CF" w:rsidRDefault="00000000" w:rsidP="00F27082">
            <w:pPr>
              <w:keepNext/>
              <w:jc w:val="both"/>
            </w:pPr>
            <w:r>
              <w:rPr>
                <w:sz w:val="21"/>
                <w:szCs w:val="21"/>
              </w:rPr>
              <w:t>Los instrumentos psicométricos de este módulo son experimentales y de orientación profesional. No sustituyen pruebas psicológicas clínicas validadas comercialmente, ni constituyen un diagnóstico psicológico. Cuando la plataforma incorpore instrumentos profesionales licenciados, estos deberán aplicarse únicamente bajo autorización y siguiendo sus reglas oficiales.</w:t>
            </w:r>
          </w:p>
        </w:tc>
      </w:tr>
    </w:tbl>
    <w:p w14:paraId="744FAF49" w14:textId="77777777" w:rsidR="00BE22CF" w:rsidRDefault="00000000" w:rsidP="00F27082">
      <w:pPr>
        <w:spacing w:after="180" w:line="300" w:lineRule="auto" w:before="200"/>
        <w:jc w:val="both"/>
      </w:pPr>
      <w:r>
        <w:t>El flujo de una evaluación psicométrica sigue siempre este orden: explicación del propósito, consentimiento informado, preguntas (por ejemplo, escala Likert de 1 a 5), registro de respuestas, validación, cálculo de puntuaciones (</w:t>
      </w:r>
      <w:proofErr w:type="spellStart"/>
      <w:r>
        <w:t>scoring</w:t>
      </w:r>
      <w:proofErr w:type="spellEnd"/>
      <w:r>
        <w:t>), presentación de resultados por dimensión, interpretación, limitaciones y recomendaciones.</w:t>
      </w:r>
    </w:p>
    <w:p w14:paraId="30047DF4" w14:textId="77777777" w:rsidR="00BE22CF" w:rsidRDefault="00000000" w:rsidP="00F27082">
      <w:pPr>
        <w:spacing w:after="180" w:line="300" w:lineRule="auto"/>
        <w:jc w:val="both"/>
      </w:pPr>
      <w:r>
        <w:t>Las dimensiones experimentales que pueden explorarse incluyen: trabajo en equipo, autonomía, organización, orientación al aprendizaje, preferencia por estructura, resolución de problemas, comunicación y adaptación a distintos escenarios laborales. Los resultados siempre se expresan como "tendencias observadas en las respuestas", nunca como diagnósticos.</w:t>
      </w:r>
    </w:p>
    <w:p w14:paraId="4C5A0F0E" w14:textId="77777777" w:rsidR="008E35C9" w:rsidRDefault="008E35C9" w:rsidP="00F27082">
      <w:pPr>
        <w:pStyle w:val="Ttulo3"/>
        <w:spacing w:before="280" w:after="120"/>
        <w:jc w:val="both"/>
        <w:rPr>
          <w:b/>
          <w:bCs/>
          <w:color w:val="B36B00"/>
          <w:sz w:val="23"/>
          <w:szCs w:val="23"/>
        </w:rPr>
      </w:pPr>
      <w:bookmarkStart w:id="47" w:name="_Toc241395296"/>
      <w:bookmarkStart w:id="48" w:name="_Toc242957635"/>
    </w:p>
    <w:p w14:paraId="4A866D6C" w14:textId="77777777" w:rsidR="008E35C9" w:rsidRDefault="008E35C9" w:rsidP="00F27082">
      <w:pPr>
        <w:pStyle w:val="Ttulo3"/>
        <w:spacing w:before="260" w:after="120"/>
        <w:jc w:val="both"/>
        <w:rPr>
          <w:b/>
          <w:bCs/>
          <w:color w:val="B36B00"/>
          <w:sz w:val="23"/>
          <w:szCs w:val="23"/>
        </w:rPr>
      </w:pPr>
    </w:p>
    <w:p w14:paraId="3760CBFD" w14:textId="3600749D" w:rsidR="00BE22CF" w:rsidRDefault="00000000" w:rsidP="00F27082">
      <w:pPr>
        <w:pStyle w:val="Ttulo3"/>
        <w:spacing w:before="260" w:after="120"/>
        <w:jc w:val="both"/>
      </w:pPr>
      <w:r>
        <w:rPr>
          <w:b/>
          <w:bCs/>
          <w:color w:val="B36B00"/>
          <w:sz w:val="23"/>
          <w:szCs w:val="23"/>
        </w:rPr>
        <w:lastRenderedPageBreak/>
        <w:t>6.5.2 Evaluaciones técnicas y situacionales</w:t>
      </w:r>
      <w:bookmarkEnd w:id="47"/>
      <w:bookmarkEnd w:id="48"/>
    </w:p>
    <w:p w14:paraId="177E744A" w14:textId="77777777" w:rsidR="00BE22CF" w:rsidRDefault="00000000" w:rsidP="00F27082">
      <w:pPr>
        <w:spacing w:after="180" w:line="300" w:lineRule="auto"/>
        <w:jc w:val="both"/>
      </w:pPr>
      <w:r>
        <w:t>Las evaluaciones técnicas incluyen preguntas de opción múltiple, problemas prácticos y ejercicios de programación. Las evaluaciones situacionales presentan un escenario laboral (por ejemplo, un proyecto con fecha de entrega cercana y errores importantes) y piden al candidato elegir la acción que tomaría; estas respuestas se evalúan mediante rúbricas previamente definidas, sin inferencias psicológicas ocultas.</w:t>
      </w:r>
    </w:p>
    <w:p w14:paraId="69400A61" w14:textId="77777777" w:rsidR="00BE22CF" w:rsidRDefault="00000000" w:rsidP="00F27082">
      <w:pPr>
        <w:pStyle w:val="Ttulo2"/>
        <w:spacing w:before="280" w:after="160"/>
        <w:jc w:val="both"/>
      </w:pPr>
      <w:bookmarkStart w:id="49" w:name="_Toc241395297"/>
      <w:bookmarkStart w:id="50" w:name="_Toc242957636"/>
      <w:r>
        <w:rPr>
          <w:b/>
          <w:bCs/>
          <w:color w:val="1E1E22"/>
          <w:sz w:val="27"/>
          <w:szCs w:val="27"/>
        </w:rPr>
        <w:t xml:space="preserve">6.6 </w:t>
      </w:r>
      <w:proofErr w:type="spellStart"/>
      <w:r>
        <w:rPr>
          <w:b/>
          <w:bCs/>
          <w:color w:val="1E1E22"/>
          <w:sz w:val="27"/>
          <w:szCs w:val="27"/>
        </w:rPr>
        <w:t>Career</w:t>
      </w:r>
      <w:proofErr w:type="spellEnd"/>
      <w:r>
        <w:rPr>
          <w:b/>
          <w:bCs/>
          <w:color w:val="1E1E22"/>
          <w:sz w:val="27"/>
          <w:szCs w:val="27"/>
        </w:rPr>
        <w:t xml:space="preserve"> Match (compatibilidad con vacantes)</w:t>
      </w:r>
      <w:bookmarkEnd w:id="49"/>
      <w:bookmarkEnd w:id="50"/>
    </w:p>
    <w:p w14:paraId="58DB20BA" w14:textId="77777777" w:rsidR="00BE22CF" w:rsidRDefault="00000000" w:rsidP="00F27082">
      <w:pPr>
        <w:spacing w:after="180" w:line="300" w:lineRule="auto"/>
        <w:jc w:val="both"/>
      </w:pPr>
      <w:r>
        <w:t>AURA compara el perfil del candidato con una vacante específica considerando habilidades, experiencia, educación, tecnologías, certificaciones, idiomas, preferencias y resultados de evaluaciones. El resultado siempre incluye:</w:t>
      </w:r>
    </w:p>
    <w:p w14:paraId="69835237" w14:textId="77777777" w:rsidR="00BE22CF" w:rsidRDefault="00000000" w:rsidP="00F27082">
      <w:pPr>
        <w:pStyle w:val="Prrafodelista"/>
        <w:numPr>
          <w:ilvl w:val="0"/>
          <w:numId w:val="2"/>
        </w:numPr>
        <w:spacing w:after="90"/>
        <w:jc w:val="both"/>
      </w:pPr>
      <w:r>
        <w:t>Un porcentaje de compatibilidad estimada.</w:t>
      </w:r>
    </w:p>
    <w:p w14:paraId="6DF5EF3B" w14:textId="77777777" w:rsidR="00BE22CF" w:rsidRDefault="00000000" w:rsidP="00F27082">
      <w:pPr>
        <w:pStyle w:val="Prrafodelista"/>
        <w:numPr>
          <w:ilvl w:val="0"/>
          <w:numId w:val="2"/>
        </w:numPr>
        <w:spacing w:after="90"/>
        <w:jc w:val="both"/>
      </w:pPr>
      <w:r>
        <w:t>Las fortalezas del candidato frente a esa vacante.</w:t>
      </w:r>
    </w:p>
    <w:p w14:paraId="0EE78FD1" w14:textId="77777777" w:rsidR="00BE22CF" w:rsidRDefault="00000000" w:rsidP="00F27082">
      <w:pPr>
        <w:pStyle w:val="Prrafodelista"/>
        <w:numPr>
          <w:ilvl w:val="0"/>
          <w:numId w:val="2"/>
        </w:numPr>
        <w:spacing w:after="90"/>
        <w:jc w:val="both"/>
      </w:pPr>
      <w:r>
        <w:t>Las brechas o requisitos pendientes.</w:t>
      </w:r>
    </w:p>
    <w:p w14:paraId="6484EF42" w14:textId="77777777" w:rsidR="00BE22CF" w:rsidRDefault="00000000" w:rsidP="00F27082">
      <w:pPr>
        <w:pStyle w:val="Prrafodelista"/>
        <w:numPr>
          <w:ilvl w:val="0"/>
          <w:numId w:val="2"/>
        </w:numPr>
        <w:spacing w:after="280"/>
        <w:jc w:val="both"/>
      </w:pPr>
      <w:r>
        <w:t>Una explicación de por qué se llegó a ese resultado.</w:t>
      </w:r>
    </w:p>
    <w:tbl>
      <w:tblPr>
        <w:tblStyle w:val="Tablaconcuadrculaclara"/>
        <w:tblW w:w="5000" w:type="pct"/>
        <w:tblLook w:val="0000" w:firstRow="0" w:lastRow="0" w:firstColumn="0" w:lastColumn="0" w:noHBand="0" w:noVBand="0"/>
      </w:tblPr>
      <w:tblGrid>
        <w:gridCol w:w="10070"/>
      </w:tblGrid>
      <w:tr w:rsidR="00BE22CF" w14:paraId="2D5D54E0" w14:textId="77777777" w:rsidTr="00F27082">
        <w:trPr>
          <w:cantSplit/>
          <w:tblHeader/>
        </w:trPr>
        <w:tc>
          <w:tcPr>
            <w:tcW w:w="0" w:type="auto"/>
          </w:tcPr>
          <w:p w14:paraId="5ADBA8DE" w14:textId="77777777" w:rsidR="00BE22CF" w:rsidRDefault="00000000" w:rsidP="00F27082">
            <w:pPr>
              <w:keepNext/>
              <w:spacing w:after="60"/>
              <w:jc w:val="both"/>
            </w:pPr>
            <w:r>
              <w:rPr>
                <w:b/>
                <w:bCs/>
                <w:color w:val="1E1E22"/>
                <w:sz w:val="21"/>
                <w:szCs w:val="21"/>
              </w:rPr>
              <w:t>Uso correcto del resultado</w:t>
            </w:r>
          </w:p>
          <w:p w14:paraId="37EA2A16" w14:textId="77777777" w:rsidR="00BE22CF" w:rsidRDefault="00000000" w:rsidP="00F27082">
            <w:pPr>
              <w:keepNext/>
              <w:jc w:val="both"/>
            </w:pPr>
            <w:r>
              <w:rPr>
                <w:sz w:val="21"/>
                <w:szCs w:val="21"/>
              </w:rPr>
              <w:t>El porcentaje de compatibilidad es una guía de orientación, nunca un criterio automático de contratación o rechazo.</w:t>
            </w:r>
          </w:p>
        </w:tc>
      </w:tr>
    </w:tbl>
    <w:p w14:paraId="3C41231C" w14:textId="77777777" w:rsidR="00F27082" w:rsidRDefault="00F27082" w:rsidP="00F27082">
      <w:pPr>
        <w:jc w:val="both"/>
      </w:pPr>
    </w:p>
    <w:p w14:paraId="708DE8C4" w14:textId="31A5AF41" w:rsidR="006357F3" w:rsidRDefault="00000000" w:rsidP="00F27082">
      <w:pPr>
        <w:keepNext/>
        <w:spacing w:before="280" w:after="40"/>
        <w:jc w:val="center"/>
      </w:pPr>
      <w:r>
        <w:rPr>
          <w:noProof/>
        </w:rPr>
        <w:drawing>
          <wp:inline distT="0" distB="0" distL="0" distR="0" wp14:anchorId="2EAE06B7" wp14:editId="65446987">
            <wp:extent cx="5220000" cy="3262500"/>
            <wp:effectExtent l="0" t="0" r="0" b="0"/>
            <wp:docPr id="1937547869" name="Picture 193754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1"/>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11</w:t>
      </w:r>
      <w:r>
        <w:rPr>
          <w:b/>
          <w:sz w:val="18"/>
        </w:rPr>
        <w:fldChar w:fldCharType="end"/>
      </w:r>
      <w:r>
        <w:rPr>
          <w:i w:val="0"/>
          <w:sz w:val="18"/>
        </w:rPr>
        <w:t xml:space="preserve"> — Vacantes compatibles con AURA Match</w:t>
      </w:r>
    </w:p>
    <w:p w14:paraId="7AEDFCAA" w14:textId="77777777" w:rsidR="00F27082" w:rsidRDefault="00F27082" w:rsidP="00F27082">
      <w:pPr>
        <w:jc w:val="both"/>
      </w:pPr>
    </w:p>
    <w:p w14:paraId="00426777" w14:textId="77777777" w:rsidR="006357F3" w:rsidRDefault="00000000" w:rsidP="00F27082">
      <w:pPr>
        <w:spacing w:after="280"/>
        <w:jc w:val="both"/>
      </w:pPr>
      <w:r>
        <w:rPr>
          <w:b/>
          <w:color w:val="C55A11"/>
          <w:sz w:val="19"/>
        </w:rPr>
        <w:t xml:space="preserve">Elementos de la pantalla: (tabla 27)</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8766357" w14:textId="77777777" w:rsidTr="008E35C9">
        <w:trPr>
          <w:jc w:val="center"/>
          <w:cantSplit/>
          <w:tblHeader/>
        </w:trPr>
        <w:tc>
          <w:tcPr>
            <w:tcW w:w="624" w:type="dxa"/>
            <w:shd w:val="clear" w:color="auto" w:fill="C55A11"/>
          </w:tcPr>
          <w:p w14:paraId="0E87EE3D" w14:textId="77777777" w:rsidR="006357F3" w:rsidRDefault="00000000" w:rsidP="00F27082">
            <w:pPr>
              <w:keepNext/>
              <w:jc w:val="both"/>
            </w:pPr>
            <w:r>
              <w:rPr>
                <w:b/>
                <w:color w:val="FFFFFF"/>
                <w:sz w:val="20"/>
              </w:rPr>
              <w:t>1</w:t>
            </w:r>
          </w:p>
        </w:tc>
        <w:tc>
          <w:tcPr>
            <w:tcW w:w="8504" w:type="dxa"/>
            <w:shd w:val="clear" w:color="auto" w:fill="FBE5D6"/>
          </w:tcPr>
          <w:p w14:paraId="0FCB61DF" w14:textId="77777777" w:rsidR="006357F3" w:rsidRDefault="00000000" w:rsidP="00F27082">
            <w:pPr>
              <w:keepNext/>
              <w:jc w:val="both"/>
            </w:pPr>
            <w:r>
              <w:rPr>
                <w:b/>
                <w:sz w:val="19"/>
              </w:rPr>
              <w:t xml:space="preserve">Orden por compatibilidad: </w:t>
            </w:r>
            <w:r>
              <w:rPr>
                <w:sz w:val="19"/>
              </w:rPr>
              <w:t>las vacantes publicadas se ordenan según tu compatibilidad estimada.</w:t>
            </w:r>
          </w:p>
        </w:tc>
      </w:tr>
      <w:tr w:rsidR="006357F3" w14:paraId="75777E4C" w14:textId="77777777" w:rsidTr="008E35C9">
        <w:trPr>
          <w:jc w:val="center"/>
          <w:cantSplit/>
        </w:trPr>
        <w:tc>
          <w:tcPr>
            <w:tcW w:w="624" w:type="dxa"/>
            <w:shd w:val="clear" w:color="auto" w:fill="C55A11"/>
          </w:tcPr>
          <w:p w14:paraId="40CDB689" w14:textId="77777777" w:rsidR="006357F3" w:rsidRDefault="00000000" w:rsidP="00F27082">
            <w:pPr>
              <w:keepNext/>
              <w:jc w:val="both"/>
            </w:pPr>
            <w:r>
              <w:rPr>
                <w:b/>
                <w:color w:val="FFFFFF"/>
                <w:sz w:val="20"/>
              </w:rPr>
              <w:t>2</w:t>
            </w:r>
          </w:p>
        </w:tc>
        <w:tc>
          <w:tcPr>
            <w:tcW w:w="8504" w:type="dxa"/>
            <w:shd w:val="clear" w:color="auto" w:fill="FBE5D6"/>
          </w:tcPr>
          <w:p w14:paraId="2EE07F11" w14:textId="77777777" w:rsidR="006357F3" w:rsidRDefault="00000000" w:rsidP="00F27082">
            <w:pPr>
              <w:keepNext/>
              <w:jc w:val="both"/>
            </w:pPr>
            <w:r>
              <w:rPr>
                <w:b/>
                <w:sz w:val="19"/>
              </w:rPr>
              <w:t xml:space="preserve">Rango, no un número exacto: </w:t>
            </w:r>
            <w:r>
              <w:rPr>
                <w:sz w:val="19"/>
              </w:rPr>
              <w:t>por ejemplo “89%, entre 84 y 94”.</w:t>
            </w:r>
          </w:p>
        </w:tc>
      </w:tr>
      <w:tr w:rsidR="006357F3" w14:paraId="4B3C1B8E" w14:textId="77777777" w:rsidTr="008E35C9">
        <w:trPr>
          <w:jc w:val="center"/>
          <w:cantSplit/>
        </w:trPr>
        <w:tc>
          <w:tcPr>
            <w:tcW w:w="624" w:type="dxa"/>
            <w:shd w:val="clear" w:color="auto" w:fill="C55A11"/>
          </w:tcPr>
          <w:p w14:paraId="0435229F" w14:textId="77777777" w:rsidR="006357F3" w:rsidRDefault="00000000" w:rsidP="00F27082">
            <w:pPr>
              <w:keepNext/>
              <w:jc w:val="both"/>
            </w:pPr>
            <w:r>
              <w:rPr>
                <w:b/>
                <w:color w:val="FFFFFF"/>
                <w:sz w:val="20"/>
              </w:rPr>
              <w:t>3</w:t>
            </w:r>
          </w:p>
        </w:tc>
        <w:tc>
          <w:tcPr>
            <w:tcW w:w="8504" w:type="dxa"/>
            <w:shd w:val="clear" w:color="auto" w:fill="FBE5D6"/>
          </w:tcPr>
          <w:p w14:paraId="057DEEBA" w14:textId="77777777" w:rsidR="006357F3" w:rsidRDefault="00000000" w:rsidP="00F27082">
            <w:pPr>
              <w:keepNext/>
              <w:jc w:val="both"/>
            </w:pPr>
            <w:r>
              <w:rPr>
                <w:b/>
                <w:sz w:val="19"/>
              </w:rPr>
              <w:t xml:space="preserve">Ancho del rango: </w:t>
            </w:r>
            <w:r>
              <w:rPr>
                <w:sz w:val="19"/>
              </w:rPr>
              <w:t>si a tu perfil le faltan datos, el rango se amplía. Completar tu perfil lo reduce.</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27</w:t>
      </w:r>
      <w:r>
        <w:rPr>
          <w:b/>
          <w:sz w:val="18"/>
        </w:rPr>
        <w:fldChar w:fldCharType="end"/>
      </w:r>
      <w:r>
        <w:rPr>
          <w:i w:val="0"/>
          <w:sz w:val="18"/>
        </w:rPr>
        <w:t xml:space="preserve"> — Career Match (compatibilidad con vacantes).</w:t>
      </w:r>
    </w:p>
    <w:p w14:paraId="5BF9E316" w14:textId="77777777" w:rsidR="006357F3" w:rsidRDefault="006357F3" w:rsidP="00F27082">
      <w:pPr>
        <w:jc w:val="both"/>
      </w:pPr>
    </w:p>
    <w:p w14:paraId="688A3163" w14:textId="77777777" w:rsidR="00F27082" w:rsidRDefault="00F27082" w:rsidP="00F27082">
      <w:pPr>
        <w:jc w:val="both"/>
      </w:pPr>
      <w:bookmarkStart w:id="51" w:name="_Toc241395298"/>
    </w:p>
    <w:p w14:paraId="3D8DB238" w14:textId="77777777" w:rsidR="00F27082" w:rsidRDefault="00F27082" w:rsidP="00F27082">
      <w:pPr>
        <w:jc w:val="both"/>
      </w:pPr>
    </w:p>
    <w:p w14:paraId="739F81BE" w14:textId="77777777" w:rsidR="00F27082" w:rsidRDefault="00F27082" w:rsidP="00F27082">
      <w:pPr>
        <w:jc w:val="both"/>
      </w:pPr>
    </w:p>
    <w:p w14:paraId="666870ED" w14:textId="77777777" w:rsidR="00F27082" w:rsidRDefault="00F27082" w:rsidP="00F27082">
      <w:pPr>
        <w:jc w:val="both"/>
      </w:pPr>
    </w:p>
    <w:p w14:paraId="1C89AE4B" w14:textId="1895954F" w:rsidR="00BE22CF" w:rsidRDefault="00000000" w:rsidP="00F27082">
      <w:pPr>
        <w:pStyle w:val="Ttulo2"/>
        <w:spacing w:before="360" w:after="160"/>
        <w:jc w:val="both"/>
      </w:pPr>
      <w:bookmarkStart w:id="52" w:name="_Toc242957637"/>
      <w:r>
        <w:rPr>
          <w:b/>
          <w:bCs/>
          <w:color w:val="1E1E22"/>
          <w:sz w:val="27"/>
          <w:szCs w:val="27"/>
        </w:rPr>
        <w:t>6.7 Recomendaciones</w:t>
      </w:r>
      <w:bookmarkEnd w:id="51"/>
      <w:bookmarkEnd w:id="52"/>
    </w:p>
    <w:p w14:paraId="68F02AEA" w14:textId="77777777" w:rsidR="00BE22CF" w:rsidRDefault="00000000" w:rsidP="00F27082">
      <w:pPr>
        <w:spacing w:after="180" w:line="300" w:lineRule="auto"/>
        <w:jc w:val="both"/>
      </w:pPr>
      <w:r>
        <w:t xml:space="preserve">AURA recomienda vacantes, habilidades a desarrollar, cursos, proyectos y rutas profesionales. Estas recomendaciones evolucionan desde reglas simples hasta modelos híbridos basados en similitud de contenido y </w:t>
      </w:r>
      <w:proofErr w:type="spellStart"/>
      <w:r>
        <w:t>embeddings</w:t>
      </w:r>
      <w:proofErr w:type="spellEnd"/>
      <w:r>
        <w:t>, pero siempre se presentan con su justificación.</w:t>
      </w:r>
    </w:p>
    <w:p w14:paraId="60AB51A3" w14:textId="77777777" w:rsidR="00BE22CF" w:rsidRDefault="00000000" w:rsidP="00F27082">
      <w:pPr>
        <w:pStyle w:val="Ttulo2"/>
        <w:spacing w:before="280" w:after="160"/>
        <w:jc w:val="both"/>
      </w:pPr>
      <w:bookmarkStart w:id="53" w:name="_Toc241395299"/>
      <w:bookmarkStart w:id="54" w:name="_Toc242957638"/>
      <w:r>
        <w:rPr>
          <w:b/>
          <w:bCs/>
          <w:color w:val="1E1E22"/>
          <w:sz w:val="27"/>
          <w:szCs w:val="27"/>
        </w:rPr>
        <w:t xml:space="preserve">6.8 </w:t>
      </w:r>
      <w:proofErr w:type="spellStart"/>
      <w:r>
        <w:rPr>
          <w:b/>
          <w:bCs/>
          <w:color w:val="1E1E22"/>
          <w:sz w:val="27"/>
          <w:szCs w:val="27"/>
        </w:rPr>
        <w:t>Career</w:t>
      </w:r>
      <w:proofErr w:type="spellEnd"/>
      <w:r>
        <w:rPr>
          <w:b/>
          <w:bCs/>
          <w:color w:val="1E1E22"/>
          <w:sz w:val="27"/>
          <w:szCs w:val="27"/>
        </w:rPr>
        <w:t xml:space="preserve"> </w:t>
      </w:r>
      <w:proofErr w:type="spellStart"/>
      <w:r>
        <w:rPr>
          <w:b/>
          <w:bCs/>
          <w:color w:val="1E1E22"/>
          <w:sz w:val="27"/>
          <w:szCs w:val="27"/>
        </w:rPr>
        <w:t>Map</w:t>
      </w:r>
      <w:proofErr w:type="spellEnd"/>
      <w:r>
        <w:rPr>
          <w:b/>
          <w:bCs/>
          <w:color w:val="1E1E22"/>
          <w:sz w:val="27"/>
          <w:szCs w:val="27"/>
        </w:rPr>
        <w:t xml:space="preserve"> (mapa de carrera)</w:t>
      </w:r>
      <w:bookmarkEnd w:id="53"/>
      <w:bookmarkEnd w:id="54"/>
    </w:p>
    <w:p w14:paraId="2767B302" w14:textId="77777777" w:rsidR="00BE22CF" w:rsidRDefault="00000000" w:rsidP="00F27082">
      <w:pPr>
        <w:spacing w:after="180" w:line="300" w:lineRule="auto"/>
        <w:jc w:val="both"/>
      </w:pPr>
      <w:r>
        <w:t xml:space="preserve">Es un mapa profesional interactivo donde el candidato puede visualizar rutas posibles (por ejemplo: Perfil → </w:t>
      </w:r>
      <w:proofErr w:type="spellStart"/>
      <w:r>
        <w:t>Frontend</w:t>
      </w:r>
      <w:proofErr w:type="spellEnd"/>
      <w:r>
        <w:t xml:space="preserve"> → </w:t>
      </w:r>
      <w:proofErr w:type="spellStart"/>
      <w:r>
        <w:t>React</w:t>
      </w:r>
      <w:proofErr w:type="spellEnd"/>
      <w:r>
        <w:t xml:space="preserve"> → </w:t>
      </w:r>
      <w:proofErr w:type="spellStart"/>
      <w:r>
        <w:t>TypeScript</w:t>
      </w:r>
      <w:proofErr w:type="spellEnd"/>
      <w:r>
        <w:t xml:space="preserve"> → </w:t>
      </w:r>
      <w:proofErr w:type="spellStart"/>
      <w:r>
        <w:t>Frontend</w:t>
      </w:r>
      <w:proofErr w:type="spellEnd"/>
      <w:r>
        <w:t xml:space="preserve"> </w:t>
      </w:r>
      <w:proofErr w:type="spellStart"/>
      <w:r>
        <w:t>Developer</w:t>
      </w:r>
      <w:proofErr w:type="spellEnd"/>
      <w:r>
        <w:t xml:space="preserve"> → Senior </w:t>
      </w:r>
      <w:proofErr w:type="spellStart"/>
      <w:r>
        <w:t>Frontend</w:t>
      </w:r>
      <w:proofErr w:type="spellEnd"/>
      <w:r>
        <w:t xml:space="preserve"> </w:t>
      </w:r>
      <w:proofErr w:type="spellStart"/>
      <w:r>
        <w:t>Developer</w:t>
      </w:r>
      <w:proofErr w:type="spellEnd"/>
      <w:r>
        <w:t xml:space="preserve">), agregar o eliminar nodos, conectar etapas y ver qué habilidades le faltan para avanzar (figura 12).</w:t>
      </w:r>
    </w:p>
    <w:p w14:paraId="504B1091" w14:textId="77777777" w:rsidR="006357F3" w:rsidRDefault="00000000" w:rsidP="00F27082">
      <w:pPr>
        <w:keepNext/>
        <w:spacing w:before="280" w:after="40"/>
        <w:jc w:val="center"/>
      </w:pPr>
      <w:r>
        <w:rPr>
          <w:noProof/>
        </w:rPr>
        <w:drawing>
          <wp:inline distT="0" distB="0" distL="0" distR="0" wp14:anchorId="0C915216" wp14:editId="3E06DB00">
            <wp:extent cx="5220000" cy="3262500"/>
            <wp:effectExtent l="0" t="0" r="0" b="0"/>
            <wp:docPr id="1937547870" name="Picture 1937547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2"/>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12</w:t>
      </w:r>
      <w:r>
        <w:rPr>
          <w:b/>
          <w:sz w:val="18"/>
        </w:rPr>
        <w:fldChar w:fldCharType="end"/>
      </w:r>
      <w:r>
        <w:rPr>
          <w:i w:val="0"/>
          <w:sz w:val="18"/>
        </w:rPr>
        <w:t xml:space="preserve"> — Roles objetivo</w:t>
      </w:r>
    </w:p>
    <w:p w14:paraId="3D011932" w14:textId="77777777" w:rsidR="00F27082" w:rsidRDefault="00F27082" w:rsidP="00F27082">
      <w:pPr>
        <w:jc w:val="both"/>
      </w:pPr>
    </w:p>
    <w:p w14:paraId="013C4D0A" w14:textId="77777777" w:rsidR="006357F3" w:rsidRDefault="00000000" w:rsidP="00F27082">
      <w:pPr>
        <w:spacing w:after="280"/>
        <w:jc w:val="both"/>
      </w:pPr>
      <w:r>
        <w:rPr>
          <w:b/>
          <w:color w:val="C55A11"/>
          <w:sz w:val="19"/>
        </w:rPr>
        <w:t xml:space="preserve">Elementos de la pantalla: (tabla 28)</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BEF5ABC" w14:textId="77777777" w:rsidTr="008E35C9">
        <w:trPr>
          <w:jc w:val="center"/>
          <w:cantSplit/>
          <w:tblHeader/>
        </w:trPr>
        <w:tc>
          <w:tcPr>
            <w:tcW w:w="624" w:type="dxa"/>
            <w:shd w:val="clear" w:color="auto" w:fill="C55A11"/>
          </w:tcPr>
          <w:p w14:paraId="0164291E" w14:textId="77777777" w:rsidR="006357F3" w:rsidRDefault="00000000" w:rsidP="00F27082">
            <w:pPr>
              <w:keepNext/>
              <w:jc w:val="both"/>
            </w:pPr>
            <w:r>
              <w:rPr>
                <w:b/>
                <w:color w:val="FFFFFF"/>
                <w:sz w:val="20"/>
              </w:rPr>
              <w:t>1</w:t>
            </w:r>
          </w:p>
        </w:tc>
        <w:tc>
          <w:tcPr>
            <w:tcW w:w="8504" w:type="dxa"/>
            <w:shd w:val="clear" w:color="auto" w:fill="FBE5D6"/>
          </w:tcPr>
          <w:p w14:paraId="7A8A0504" w14:textId="77777777" w:rsidR="006357F3" w:rsidRDefault="00000000" w:rsidP="00F27082">
            <w:pPr>
              <w:keepNext/>
              <w:jc w:val="both"/>
            </w:pPr>
            <w:r>
              <w:rPr>
                <w:b/>
                <w:sz w:val="19"/>
              </w:rPr>
              <w:t xml:space="preserve">Roles objetivo: </w:t>
            </w:r>
            <w:r>
              <w:rPr>
                <w:sz w:val="19"/>
              </w:rPr>
              <w:t>AURA compara tu perfil con nueve roles, desde Frontend hasta UX/UI.</w:t>
            </w:r>
          </w:p>
        </w:tc>
      </w:tr>
      <w:tr w:rsidR="006357F3" w14:paraId="317F364E" w14:textId="77777777" w:rsidTr="008E35C9">
        <w:trPr>
          <w:jc w:val="center"/>
          <w:cantSplit/>
        </w:trPr>
        <w:tc>
          <w:tcPr>
            <w:tcW w:w="624" w:type="dxa"/>
            <w:shd w:val="clear" w:color="auto" w:fill="C55A11"/>
          </w:tcPr>
          <w:p w14:paraId="48789538" w14:textId="77777777" w:rsidR="006357F3" w:rsidRDefault="00000000" w:rsidP="00F27082">
            <w:pPr>
              <w:keepNext/>
              <w:jc w:val="both"/>
            </w:pPr>
            <w:r>
              <w:rPr>
                <w:b/>
                <w:color w:val="FFFFFF"/>
                <w:sz w:val="20"/>
              </w:rPr>
              <w:t>2</w:t>
            </w:r>
          </w:p>
        </w:tc>
        <w:tc>
          <w:tcPr>
            <w:tcW w:w="8504" w:type="dxa"/>
            <w:shd w:val="clear" w:color="auto" w:fill="FBE5D6"/>
          </w:tcPr>
          <w:p w14:paraId="550164A7" w14:textId="77777777" w:rsidR="006357F3" w:rsidRDefault="00000000" w:rsidP="00F27082">
            <w:pPr>
              <w:keepNext/>
              <w:jc w:val="both"/>
            </w:pPr>
            <w:r>
              <w:rPr>
                <w:b/>
                <w:sz w:val="19"/>
              </w:rPr>
              <w:t xml:space="preserve">Porcentaje por rol: </w:t>
            </w:r>
            <w:r>
              <w:rPr>
                <w:sz w:val="19"/>
              </w:rPr>
              <w:t>indica qué parte de cada rol ya cubres.</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28</w:t>
      </w:r>
      <w:r>
        <w:rPr>
          <w:b/>
          <w:sz w:val="18"/>
        </w:rPr>
        <w:fldChar w:fldCharType="end"/>
      </w:r>
      <w:r>
        <w:rPr>
          <w:i w:val="0"/>
          <w:sz w:val="18"/>
        </w:rPr>
        <w:t xml:space="preserve"> — Career Map (mapa de carrera).</w:t>
      </w:r>
    </w:p>
    <w:p w14:paraId="78532DCB" w14:textId="77777777" w:rsidR="006357F3" w:rsidRDefault="006357F3" w:rsidP="00F27082">
      <w:pPr>
        <w:jc w:val="both"/>
      </w:pPr>
    </w:p>
    <w:p w14:paraId="2A10AE52" w14:textId="77777777" w:rsidR="006357F3" w:rsidRDefault="00000000" w:rsidP="00F27082">
      <w:pPr>
        <w:keepNext/>
        <w:spacing w:before="280" w:after="40"/>
        <w:jc w:val="center"/>
      </w:pPr>
      <w:r>
        <w:rPr>
          <w:noProof/>
        </w:rPr>
        <w:lastRenderedPageBreak/>
        <w:drawing>
          <wp:inline distT="0" distB="0" distL="0" distR="0" wp14:anchorId="280C7401" wp14:editId="00CB1E83">
            <wp:extent cx="5220000" cy="3262500"/>
            <wp:effectExtent l="0" t="0" r="0" b="0"/>
            <wp:docPr id="1937547871" name="Picture 193754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3"/>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13</w:t>
      </w:r>
      <w:r>
        <w:rPr>
          <w:b/>
          <w:sz w:val="18"/>
        </w:rPr>
        <w:fldChar w:fldCharType="end"/>
      </w:r>
      <w:r>
        <w:rPr>
          <w:i w:val="0"/>
          <w:sz w:val="18"/>
        </w:rPr>
        <w:t xml:space="preserve"> — Mapa 3D de la ruta de carrera</w:t>
      </w:r>
    </w:p>
    <w:p w14:paraId="519EFEDF" w14:textId="77777777" w:rsidR="00F27082" w:rsidRDefault="00F27082" w:rsidP="00F27082">
      <w:pPr>
        <w:jc w:val="both"/>
      </w:pPr>
    </w:p>
    <w:p w14:paraId="57A58B8E" w14:textId="77777777" w:rsidR="006357F3" w:rsidRDefault="00000000" w:rsidP="00F27082">
      <w:pPr>
        <w:spacing w:after="280"/>
        <w:jc w:val="both"/>
      </w:pPr>
      <w:r>
        <w:rPr>
          <w:b/>
          <w:color w:val="C55A11"/>
          <w:sz w:val="19"/>
        </w:rPr>
        <w:t xml:space="preserve">Elementos de la pantalla: (tabla 29)</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DACA798" w14:textId="77777777" w:rsidTr="008E35C9">
        <w:trPr>
          <w:jc w:val="center"/>
          <w:cantSplit/>
          <w:tblHeader/>
        </w:trPr>
        <w:tc>
          <w:tcPr>
            <w:tcW w:w="624" w:type="dxa"/>
            <w:shd w:val="clear" w:color="auto" w:fill="C55A11"/>
          </w:tcPr>
          <w:p w14:paraId="04E7B901" w14:textId="77777777" w:rsidR="006357F3" w:rsidRDefault="00000000" w:rsidP="00F27082">
            <w:pPr>
              <w:keepNext/>
              <w:jc w:val="both"/>
            </w:pPr>
            <w:r>
              <w:rPr>
                <w:b/>
                <w:color w:val="FFFFFF"/>
                <w:sz w:val="20"/>
              </w:rPr>
              <w:t>1</w:t>
            </w:r>
          </w:p>
        </w:tc>
        <w:tc>
          <w:tcPr>
            <w:tcW w:w="8504" w:type="dxa"/>
            <w:shd w:val="clear" w:color="auto" w:fill="FBE5D6"/>
          </w:tcPr>
          <w:p w14:paraId="48B11CDA" w14:textId="77777777" w:rsidR="006357F3" w:rsidRDefault="00000000" w:rsidP="00F27082">
            <w:pPr>
              <w:keepNext/>
              <w:jc w:val="both"/>
            </w:pPr>
            <w:r>
              <w:rPr>
                <w:b/>
                <w:sz w:val="19"/>
              </w:rPr>
              <w:t xml:space="preserve">Mapa 3D de la ruta: </w:t>
            </w:r>
            <w:r>
              <w:rPr>
                <w:sz w:val="19"/>
              </w:rPr>
              <w:t>muestra tu perfil actual, las habilidades que faltan, los recursos gratuitos, el proyecto final y el rol objetivo.</w:t>
            </w:r>
          </w:p>
        </w:tc>
      </w:tr>
      <w:tr w:rsidR="006357F3" w14:paraId="7BB73F4D" w14:textId="77777777" w:rsidTr="008E35C9">
        <w:trPr>
          <w:jc w:val="center"/>
          <w:cantSplit/>
        </w:trPr>
        <w:tc>
          <w:tcPr>
            <w:tcW w:w="624" w:type="dxa"/>
            <w:shd w:val="clear" w:color="auto" w:fill="C55A11"/>
          </w:tcPr>
          <w:p w14:paraId="73A6483C" w14:textId="77777777" w:rsidR="006357F3" w:rsidRDefault="00000000" w:rsidP="00F27082">
            <w:pPr>
              <w:keepNext/>
              <w:jc w:val="both"/>
            </w:pPr>
            <w:r>
              <w:rPr>
                <w:b/>
                <w:color w:val="FFFFFF"/>
                <w:sz w:val="20"/>
              </w:rPr>
              <w:t>2</w:t>
            </w:r>
          </w:p>
        </w:tc>
        <w:tc>
          <w:tcPr>
            <w:tcW w:w="8504" w:type="dxa"/>
            <w:shd w:val="clear" w:color="auto" w:fill="FBE5D6"/>
          </w:tcPr>
          <w:p w14:paraId="4D2E13B7" w14:textId="77777777" w:rsidR="006357F3" w:rsidRDefault="00000000" w:rsidP="00F27082">
            <w:pPr>
              <w:keepNext/>
              <w:jc w:val="both"/>
            </w:pPr>
            <w:r>
              <w:rPr>
                <w:b/>
                <w:sz w:val="19"/>
              </w:rPr>
              <w:t xml:space="preserve">Colores de los nodos: </w:t>
            </w:r>
            <w:r>
              <w:rPr>
                <w:sz w:val="19"/>
              </w:rPr>
              <w:t>naranja = adquirido, ámbar = en progreso, gris = brecha.</w:t>
            </w:r>
          </w:p>
        </w:tc>
      </w:tr>
      <w:tr w:rsidR="006357F3" w14:paraId="26501E9C" w14:textId="77777777" w:rsidTr="008E35C9">
        <w:trPr>
          <w:jc w:val="center"/>
          <w:cantSplit/>
        </w:trPr>
        <w:tc>
          <w:tcPr>
            <w:tcW w:w="624" w:type="dxa"/>
            <w:shd w:val="clear" w:color="auto" w:fill="C55A11"/>
          </w:tcPr>
          <w:p w14:paraId="4004556C" w14:textId="77777777" w:rsidR="006357F3" w:rsidRDefault="00000000" w:rsidP="00F27082">
            <w:pPr>
              <w:keepNext/>
              <w:jc w:val="both"/>
            </w:pPr>
            <w:r>
              <w:rPr>
                <w:b/>
                <w:color w:val="FFFFFF"/>
                <w:sz w:val="20"/>
              </w:rPr>
              <w:t>3</w:t>
            </w:r>
          </w:p>
        </w:tc>
        <w:tc>
          <w:tcPr>
            <w:tcW w:w="8504" w:type="dxa"/>
            <w:shd w:val="clear" w:color="auto" w:fill="FBE5D6"/>
          </w:tcPr>
          <w:p w14:paraId="014DF22B" w14:textId="77777777" w:rsidR="006357F3" w:rsidRDefault="00000000" w:rsidP="00F27082">
            <w:pPr>
              <w:keepNext/>
              <w:jc w:val="both"/>
            </w:pPr>
            <w:r>
              <w:rPr>
                <w:b/>
                <w:sz w:val="19"/>
              </w:rPr>
              <w:t xml:space="preserve">Controles: </w:t>
            </w:r>
            <w:r>
              <w:rPr>
                <w:sz w:val="19"/>
              </w:rPr>
              <w:t>arrastra para girar, usa la rueda para acercar y haz clic en un nodo para registrar tu avance.</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29</w:t>
      </w:r>
      <w:r>
        <w:rPr>
          <w:b/>
          <w:sz w:val="18"/>
        </w:rPr>
        <w:fldChar w:fldCharType="end"/>
      </w:r>
      <w:r>
        <w:rPr>
          <w:i w:val="0"/>
          <w:sz w:val="18"/>
        </w:rPr>
        <w:t xml:space="preserve"> — Career Map (mapa de carrera).</w:t>
      </w:r>
    </w:p>
    <w:p w14:paraId="6AB308FB" w14:textId="77777777" w:rsidR="006357F3" w:rsidRDefault="006357F3" w:rsidP="00F27082">
      <w:pPr>
        <w:jc w:val="both"/>
      </w:pPr>
    </w:p>
    <w:p w14:paraId="716C875E" w14:textId="77777777" w:rsidR="00BE22CF" w:rsidRDefault="00000000" w:rsidP="00F27082">
      <w:pPr>
        <w:pStyle w:val="Ttulo2"/>
        <w:spacing w:before="360" w:after="160"/>
        <w:jc w:val="both"/>
      </w:pPr>
      <w:bookmarkStart w:id="55" w:name="_Toc241395300"/>
      <w:bookmarkStart w:id="56" w:name="_Toc242957639"/>
      <w:r>
        <w:rPr>
          <w:b/>
          <w:bCs/>
          <w:color w:val="1E1E22"/>
          <w:sz w:val="27"/>
          <w:szCs w:val="27"/>
        </w:rPr>
        <w:t xml:space="preserve">6.9 Job Search y </w:t>
      </w:r>
      <w:proofErr w:type="spellStart"/>
      <w:r>
        <w:rPr>
          <w:b/>
          <w:bCs/>
          <w:color w:val="1E1E22"/>
          <w:sz w:val="27"/>
          <w:szCs w:val="27"/>
        </w:rPr>
        <w:t>Applications</w:t>
      </w:r>
      <w:bookmarkEnd w:id="55"/>
      <w:bookmarkEnd w:id="56"/>
      <w:proofErr w:type="spellEnd"/>
    </w:p>
    <w:p w14:paraId="6B92252B" w14:textId="77777777" w:rsidR="00BE22CF" w:rsidRDefault="00000000" w:rsidP="00F27082">
      <w:pPr>
        <w:spacing w:after="180" w:line="300" w:lineRule="auto"/>
        <w:jc w:val="both"/>
      </w:pPr>
      <w:r>
        <w:t xml:space="preserve">El candidato puede buscar vacantes, aplicar, cancelar una aplicación, consultar el estado de cada proceso, ver su historial completo y recibir notificaciones sobre cambios de etapa (figura 14).</w:t>
      </w:r>
    </w:p>
    <w:p w14:paraId="60A8E4EB" w14:textId="77777777" w:rsidR="006357F3" w:rsidRDefault="00000000" w:rsidP="00F27082">
      <w:pPr>
        <w:keepNext/>
        <w:spacing w:before="280" w:after="40"/>
        <w:jc w:val="center"/>
      </w:pPr>
      <w:r>
        <w:rPr>
          <w:noProof/>
        </w:rPr>
        <w:lastRenderedPageBreak/>
        <w:drawing>
          <wp:inline distT="0" distB="0" distL="0" distR="0" wp14:anchorId="0B5E3A65" wp14:editId="38F2EE03">
            <wp:extent cx="5220000" cy="3262500"/>
            <wp:effectExtent l="0" t="0" r="0" b="0"/>
            <wp:docPr id="1937547872" name="Picture 19375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14</w:t>
      </w:r>
      <w:r>
        <w:rPr>
          <w:b/>
          <w:sz w:val="18"/>
        </w:rPr>
        <w:fldChar w:fldCharType="end"/>
      </w:r>
      <w:r>
        <w:rPr>
          <w:i w:val="0"/>
          <w:sz w:val="18"/>
        </w:rPr>
        <w:t xml:space="preserve"> — Búsqueda de vacantes</w:t>
      </w:r>
    </w:p>
    <w:p w14:paraId="55387ECB" w14:textId="77777777" w:rsidR="00F27082" w:rsidRDefault="00F27082" w:rsidP="00F27082">
      <w:pPr>
        <w:jc w:val="both"/>
      </w:pPr>
    </w:p>
    <w:p w14:paraId="5407E05A" w14:textId="77777777" w:rsidR="006357F3" w:rsidRDefault="00000000" w:rsidP="00F27082">
      <w:pPr>
        <w:spacing w:after="280"/>
        <w:jc w:val="both"/>
      </w:pPr>
      <w:r>
        <w:rPr>
          <w:b/>
          <w:color w:val="C55A11"/>
          <w:sz w:val="19"/>
        </w:rPr>
        <w:t xml:space="preserve">Elementos de la pantalla: (tabla 30)</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0830F19" w14:textId="77777777" w:rsidTr="008E35C9">
        <w:trPr>
          <w:jc w:val="center"/>
          <w:cantSplit/>
          <w:tblHeader/>
        </w:trPr>
        <w:tc>
          <w:tcPr>
            <w:tcW w:w="624" w:type="dxa"/>
            <w:shd w:val="clear" w:color="auto" w:fill="C55A11"/>
          </w:tcPr>
          <w:p w14:paraId="4D36B14A" w14:textId="77777777" w:rsidR="006357F3" w:rsidRDefault="00000000" w:rsidP="00F27082">
            <w:pPr>
              <w:keepNext/>
              <w:jc w:val="both"/>
            </w:pPr>
            <w:r>
              <w:rPr>
                <w:b/>
                <w:color w:val="FFFFFF"/>
                <w:sz w:val="20"/>
              </w:rPr>
              <w:t>1</w:t>
            </w:r>
          </w:p>
        </w:tc>
        <w:tc>
          <w:tcPr>
            <w:tcW w:w="8504" w:type="dxa"/>
            <w:shd w:val="clear" w:color="auto" w:fill="FBE5D6"/>
          </w:tcPr>
          <w:p w14:paraId="463C407E" w14:textId="77777777" w:rsidR="006357F3" w:rsidRDefault="00000000" w:rsidP="00F27082">
            <w:pPr>
              <w:keepNext/>
              <w:jc w:val="both"/>
            </w:pPr>
            <w:r>
              <w:rPr>
                <w:b/>
                <w:sz w:val="19"/>
              </w:rPr>
              <w:t xml:space="preserve">Filtros de búsqueda: </w:t>
            </w:r>
            <w:r>
              <w:rPr>
                <w:sz w:val="19"/>
              </w:rPr>
              <w:t>texto, modalidad, ubicación y habilidades requeridas.</w:t>
            </w:r>
          </w:p>
        </w:tc>
      </w:tr>
      <w:tr w:rsidR="006357F3" w14:paraId="15374264" w14:textId="77777777" w:rsidTr="008E35C9">
        <w:trPr>
          <w:jc w:val="center"/>
          <w:cantSplit/>
        </w:trPr>
        <w:tc>
          <w:tcPr>
            <w:tcW w:w="624" w:type="dxa"/>
            <w:shd w:val="clear" w:color="auto" w:fill="C55A11"/>
          </w:tcPr>
          <w:p w14:paraId="0EE6E616" w14:textId="77777777" w:rsidR="006357F3" w:rsidRDefault="00000000" w:rsidP="00F27082">
            <w:pPr>
              <w:keepNext/>
              <w:jc w:val="both"/>
            </w:pPr>
            <w:r>
              <w:rPr>
                <w:b/>
                <w:color w:val="FFFFFF"/>
                <w:sz w:val="20"/>
              </w:rPr>
              <w:t>2</w:t>
            </w:r>
          </w:p>
        </w:tc>
        <w:tc>
          <w:tcPr>
            <w:tcW w:w="8504" w:type="dxa"/>
            <w:shd w:val="clear" w:color="auto" w:fill="FBE5D6"/>
          </w:tcPr>
          <w:p w14:paraId="4B158FB7" w14:textId="77777777" w:rsidR="006357F3" w:rsidRDefault="00000000" w:rsidP="00F27082">
            <w:pPr>
              <w:keepNext/>
              <w:jc w:val="both"/>
            </w:pPr>
            <w:r>
              <w:rPr>
                <w:b/>
                <w:sz w:val="19"/>
              </w:rPr>
              <w:t xml:space="preserve">Tarjeta de vacante: </w:t>
            </w:r>
            <w:r>
              <w:rPr>
                <w:sz w:val="19"/>
              </w:rPr>
              <w:t>empresa, puesto y requisitos clave.</w:t>
            </w:r>
          </w:p>
        </w:tc>
      </w:tr>
      <w:tr w:rsidR="006357F3" w14:paraId="0AB152BD" w14:textId="77777777" w:rsidTr="008E35C9">
        <w:trPr>
          <w:jc w:val="center"/>
          <w:cantSplit/>
        </w:trPr>
        <w:tc>
          <w:tcPr>
            <w:tcW w:w="624" w:type="dxa"/>
            <w:shd w:val="clear" w:color="auto" w:fill="C55A11"/>
          </w:tcPr>
          <w:p w14:paraId="03FAA0D1" w14:textId="77777777" w:rsidR="006357F3" w:rsidRDefault="00000000" w:rsidP="00F27082">
            <w:pPr>
              <w:keepNext/>
              <w:jc w:val="both"/>
            </w:pPr>
            <w:r>
              <w:rPr>
                <w:b/>
                <w:color w:val="FFFFFF"/>
                <w:sz w:val="20"/>
              </w:rPr>
              <w:t>3</w:t>
            </w:r>
          </w:p>
        </w:tc>
        <w:tc>
          <w:tcPr>
            <w:tcW w:w="8504" w:type="dxa"/>
            <w:shd w:val="clear" w:color="auto" w:fill="FBE5D6"/>
          </w:tcPr>
          <w:p w14:paraId="40F82507" w14:textId="77777777" w:rsidR="006357F3" w:rsidRDefault="00000000" w:rsidP="00F27082">
            <w:pPr>
              <w:keepNext/>
              <w:jc w:val="both"/>
            </w:pPr>
            <w:r>
              <w:rPr>
                <w:b/>
                <w:sz w:val="19"/>
              </w:rPr>
              <w:t xml:space="preserve">Postularme: </w:t>
            </w:r>
            <w:r>
              <w:rPr>
                <w:sz w:val="19"/>
              </w:rPr>
              <w:t>congela una copia del CV que elijas para esa vacante.</w:t>
            </w:r>
          </w:p>
        </w:tc>
      </w:tr>
      <w:tr w:rsidR="006357F3" w14:paraId="693313F1" w14:textId="77777777" w:rsidTr="008E35C9">
        <w:trPr>
          <w:jc w:val="center"/>
          <w:cantSplit/>
        </w:trPr>
        <w:tc>
          <w:tcPr>
            <w:tcW w:w="624" w:type="dxa"/>
            <w:shd w:val="clear" w:color="auto" w:fill="C55A11"/>
          </w:tcPr>
          <w:p w14:paraId="4FBFE44A" w14:textId="77777777" w:rsidR="006357F3" w:rsidRDefault="00000000" w:rsidP="00F27082">
            <w:pPr>
              <w:keepNext/>
              <w:jc w:val="both"/>
            </w:pPr>
            <w:r>
              <w:rPr>
                <w:b/>
                <w:color w:val="FFFFFF"/>
                <w:sz w:val="20"/>
              </w:rPr>
              <w:t>4</w:t>
            </w:r>
          </w:p>
        </w:tc>
        <w:tc>
          <w:tcPr>
            <w:tcW w:w="8504" w:type="dxa"/>
            <w:shd w:val="clear" w:color="auto" w:fill="FBE5D6"/>
          </w:tcPr>
          <w:p w14:paraId="0FA5DD9A" w14:textId="77777777" w:rsidR="006357F3" w:rsidRDefault="00000000" w:rsidP="00F27082">
            <w:pPr>
              <w:keepNext/>
              <w:jc w:val="both"/>
            </w:pPr>
            <w:r>
              <w:rPr>
                <w:b/>
                <w:sz w:val="19"/>
              </w:rPr>
              <w:t xml:space="preserve">Compatibilidad: </w:t>
            </w:r>
            <w:r>
              <w:rPr>
                <w:sz w:val="19"/>
              </w:rPr>
              <w:t>explica por qué tu perfil encaja o no con la vacante.</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30</w:t>
      </w:r>
      <w:r>
        <w:rPr>
          <w:b/>
          <w:sz w:val="18"/>
        </w:rPr>
        <w:fldChar w:fldCharType="end"/>
      </w:r>
      <w:r>
        <w:rPr>
          <w:i w:val="0"/>
          <w:sz w:val="18"/>
        </w:rPr>
        <w:t xml:space="preserve"> — Job Search y Applications.</w:t>
      </w:r>
    </w:p>
    <w:p w14:paraId="6790EAD3" w14:textId="77777777" w:rsidR="006357F3" w:rsidRDefault="006357F3" w:rsidP="00F27082">
      <w:pPr>
        <w:jc w:val="both"/>
      </w:pPr>
    </w:p>
    <w:p w14:paraId="3D8D9E88" w14:textId="77777777" w:rsidR="006357F3" w:rsidRDefault="00000000" w:rsidP="00F27082">
      <w:pPr>
        <w:keepNext/>
        <w:spacing w:before="280" w:after="40"/>
        <w:jc w:val="center"/>
      </w:pPr>
      <w:r>
        <w:rPr>
          <w:noProof/>
        </w:rPr>
        <w:drawing>
          <wp:inline distT="0" distB="0" distL="0" distR="0" wp14:anchorId="5AA1CCB5" wp14:editId="0C371539">
            <wp:extent cx="5220000" cy="3262500"/>
            <wp:effectExtent l="0" t="0" r="0" b="0"/>
            <wp:docPr id="1937547873" name="Picture 193754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15</w:t>
      </w:r>
      <w:r>
        <w:rPr>
          <w:b/>
          <w:sz w:val="18"/>
        </w:rPr>
        <w:fldChar w:fldCharType="end"/>
      </w:r>
      <w:r>
        <w:rPr>
          <w:i w:val="0"/>
          <w:sz w:val="18"/>
        </w:rPr>
        <w:t xml:space="preserve"> — Mis postulaciones</w:t>
      </w:r>
    </w:p>
    <w:p w14:paraId="0879F426" w14:textId="77777777" w:rsidR="00F27082" w:rsidRDefault="00F27082" w:rsidP="00F27082">
      <w:pPr>
        <w:jc w:val="both"/>
      </w:pPr>
    </w:p>
    <w:p w14:paraId="29A7B537" w14:textId="77777777" w:rsidR="006357F3" w:rsidRDefault="00000000" w:rsidP="00F27082">
      <w:pPr>
        <w:spacing w:after="280"/>
        <w:jc w:val="both"/>
      </w:pPr>
      <w:r>
        <w:rPr>
          <w:b/>
          <w:color w:val="C55A11"/>
          <w:sz w:val="19"/>
        </w:rPr>
        <w:t xml:space="preserve">Elementos de la pantalla: (tabla 31)</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639F6D6E" w14:textId="77777777">
        <w:trPr>
          <w:cantSplit/>
          <w:tblHeader/>
        </w:trPr>
        <w:tc>
          <w:tcPr>
            <w:tcW w:w="624" w:type="dxa"/>
            <w:shd w:val="clear" w:color="auto" w:fill="C55A11"/>
          </w:tcPr>
          <w:p w14:paraId="21DFC1BE" w14:textId="77777777" w:rsidR="006357F3" w:rsidRDefault="00000000" w:rsidP="00F27082">
            <w:pPr>
              <w:keepNext/>
              <w:jc w:val="both"/>
            </w:pPr>
            <w:r>
              <w:rPr>
                <w:b/>
                <w:color w:val="FFFFFF"/>
                <w:sz w:val="20"/>
              </w:rPr>
              <w:t>1</w:t>
            </w:r>
          </w:p>
        </w:tc>
        <w:tc>
          <w:tcPr>
            <w:tcW w:w="8504" w:type="dxa"/>
            <w:shd w:val="clear" w:color="auto" w:fill="FBE5D6"/>
          </w:tcPr>
          <w:p w14:paraId="201869CC" w14:textId="77777777" w:rsidR="006357F3" w:rsidRDefault="00000000" w:rsidP="00F27082">
            <w:pPr>
              <w:keepNext/>
              <w:jc w:val="both"/>
            </w:pPr>
            <w:r>
              <w:rPr>
                <w:b/>
                <w:sz w:val="19"/>
              </w:rPr>
              <w:t xml:space="preserve">Línea de progreso: </w:t>
            </w:r>
            <w:r>
              <w:rPr>
                <w:sz w:val="19"/>
              </w:rPr>
              <w:t>postulación recibida, perfil en revisión, evaluación, entrevista y revisión final.</w:t>
            </w:r>
          </w:p>
        </w:tc>
      </w:tr>
      <w:tr w:rsidR="006357F3" w14:paraId="32856850" w14:textId="77777777">
        <w:trPr>
          <w:cantSplit/>
        </w:trPr>
        <w:tc>
          <w:tcPr>
            <w:tcW w:w="624" w:type="dxa"/>
            <w:shd w:val="clear" w:color="auto" w:fill="C55A11"/>
          </w:tcPr>
          <w:p w14:paraId="7636093F" w14:textId="77777777" w:rsidR="006357F3" w:rsidRDefault="00000000" w:rsidP="00F27082">
            <w:pPr>
              <w:keepNext/>
              <w:jc w:val="both"/>
            </w:pPr>
            <w:r>
              <w:rPr>
                <w:b/>
                <w:color w:val="FFFFFF"/>
                <w:sz w:val="20"/>
              </w:rPr>
              <w:t>2</w:t>
            </w:r>
          </w:p>
        </w:tc>
        <w:tc>
          <w:tcPr>
            <w:tcW w:w="8504" w:type="dxa"/>
            <w:shd w:val="clear" w:color="auto" w:fill="FBE5D6"/>
          </w:tcPr>
          <w:p w14:paraId="120DB27F" w14:textId="77777777" w:rsidR="006357F3" w:rsidRDefault="00000000" w:rsidP="00F27082">
            <w:pPr>
              <w:keepNext/>
              <w:jc w:val="both"/>
            </w:pPr>
            <w:r>
              <w:rPr>
                <w:b/>
                <w:sz w:val="19"/>
              </w:rPr>
              <w:t xml:space="preserve">Aviso inferior: </w:t>
            </w:r>
            <w:r>
              <w:rPr>
                <w:sz w:val="19"/>
              </w:rPr>
              <w:t>recuerda que las decisiones finales las toma el equipo de la empresa.</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31</w:t>
      </w:r>
      <w:r>
        <w:rPr>
          <w:b/>
          <w:sz w:val="18"/>
        </w:rPr>
        <w:fldChar w:fldCharType="end"/>
      </w:r>
      <w:r>
        <w:rPr>
          <w:i w:val="0"/>
          <w:sz w:val="18"/>
        </w:rPr>
        <w:t xml:space="preserve"> — Job Search y Applications.</w:t>
      </w:r>
    </w:p>
    <w:p w14:paraId="42FF850D" w14:textId="77777777" w:rsidR="006357F3" w:rsidRDefault="006357F3" w:rsidP="00F27082">
      <w:pPr>
        <w:jc w:val="both"/>
      </w:pPr>
    </w:p>
    <w:p w14:paraId="33DCB829" w14:textId="77777777" w:rsidR="00BE22CF" w:rsidRDefault="00000000" w:rsidP="00F27082">
      <w:pPr>
        <w:pStyle w:val="Ttulo1"/>
        <w:pageBreakBefore/>
        <w:pBdr>
          <w:bottom w:val="single" w:sz="18" w:space="6" w:color="FF7A1A"/>
        </w:pBdr>
        <w:spacing w:before="480" w:after="240"/>
        <w:jc w:val="both"/>
      </w:pPr>
      <w:bookmarkStart w:id="57" w:name="_Toc241395302"/>
      <w:bookmarkStart w:id="58" w:name="_Toc242957640"/>
      <w:r>
        <w:rPr>
          <w:b/>
          <w:bCs/>
          <w:color w:val="FF7A1A"/>
          <w:sz w:val="34"/>
          <w:szCs w:val="34"/>
        </w:rPr>
        <w:lastRenderedPageBreak/>
        <w:t>7. Módulo Empresa / Reclutador</w:t>
      </w:r>
      <w:bookmarkEnd w:id="57"/>
      <w:bookmarkEnd w:id="58"/>
    </w:p>
    <w:p w14:paraId="3591BBFC" w14:textId="77777777" w:rsidR="00BE22CF" w:rsidRDefault="00000000" w:rsidP="00F27082">
      <w:pPr>
        <w:spacing w:after="180" w:line="300" w:lineRule="auto"/>
        <w:jc w:val="both"/>
      </w:pPr>
      <w:r>
        <w:t>Este módulo agrupa las herramientas para publicar vacantes, revisar candidatos y organizar procesos de selección.</w:t>
      </w:r>
    </w:p>
    <w:p w14:paraId="32E58A24" w14:textId="77777777" w:rsidR="00BE22CF" w:rsidRDefault="00000000" w:rsidP="00F27082">
      <w:pPr>
        <w:pStyle w:val="Ttulo2"/>
        <w:spacing w:before="280" w:after="160"/>
        <w:jc w:val="both"/>
      </w:pPr>
      <w:bookmarkStart w:id="59" w:name="_Toc241395303"/>
      <w:bookmarkStart w:id="60" w:name="_Toc242957641"/>
      <w:r>
        <w:rPr>
          <w:b/>
          <w:bCs/>
          <w:color w:val="1E1E22"/>
          <w:sz w:val="27"/>
          <w:szCs w:val="27"/>
        </w:rPr>
        <w:t>7.1 Gestión de vacantes (Jobs)</w:t>
      </w:r>
      <w:bookmarkEnd w:id="59"/>
      <w:bookmarkEnd w:id="60"/>
    </w:p>
    <w:p w14:paraId="2AF14785" w14:textId="77777777" w:rsidR="00BE22CF" w:rsidRDefault="00000000" w:rsidP="00F27082">
      <w:pPr>
        <w:spacing w:after="280" w:line="300" w:lineRule="auto"/>
        <w:jc w:val="both"/>
      </w:pPr>
      <w:r>
        <w:t xml:space="preserve">Permite crear, editar, publicar, pausar y cerrar vacantes, indicando título, descripción, ubicación, modalidad, salario (cuando aplique), experiencia y educación requerida, habilidades, tecnologías, idiomas, requisitos y responsabilidades (tabla 32).</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483E8374" w14:textId="77777777">
        <w:trPr>
          <w:tblHeader/>
          <w:cantSplit/>
        </w:trPr>
        <w:tc>
          <w:tcPr>
            <w:tcW w:w="4675" w:type="dxa"/>
            <w:shd w:val="clear" w:color="auto" w:fill="C55A11"/>
            <w:tcMar>
              <w:top w:w="100" w:type="dxa"/>
              <w:left w:w="140" w:type="dxa"/>
              <w:bottom w:w="100" w:type="dxa"/>
              <w:right w:w="140" w:type="dxa"/>
            </w:tcMar>
            <w:vAlign w:val="center"/>
          </w:tcPr>
          <w:p w14:paraId="055174E3" w14:textId="77777777" w:rsidR="00BE22CF" w:rsidRDefault="00000000" w:rsidP="00F27082">
            <w:pPr>
              <w:keepNext/>
              <w:jc w:val="both"/>
            </w:pPr>
            <w:r>
              <w:rPr>
                <w:b/>
                <w:bCs/>
                <w:color w:val="FFFFFF"/>
                <w:sz w:val="20"/>
                <w:szCs w:val="20"/>
              </w:rPr>
              <w:t>Estado de la vacante</w:t>
            </w:r>
          </w:p>
        </w:tc>
        <w:tc>
          <w:tcPr>
            <w:tcW w:w="4675" w:type="dxa"/>
            <w:shd w:val="clear" w:color="auto" w:fill="C55A11"/>
            <w:tcMar>
              <w:top w:w="100" w:type="dxa"/>
              <w:left w:w="140" w:type="dxa"/>
              <w:bottom w:w="100" w:type="dxa"/>
              <w:right w:w="140" w:type="dxa"/>
            </w:tcMar>
            <w:vAlign w:val="center"/>
          </w:tcPr>
          <w:p w14:paraId="20FDEB74" w14:textId="77777777" w:rsidR="00BE22CF" w:rsidRDefault="00000000" w:rsidP="00F27082">
            <w:pPr>
              <w:keepNext/>
              <w:jc w:val="both"/>
            </w:pPr>
            <w:r>
              <w:rPr>
                <w:b/>
                <w:bCs/>
                <w:color w:val="FFFFFF"/>
                <w:sz w:val="20"/>
                <w:szCs w:val="20"/>
              </w:rPr>
              <w:t>Significado</w:t>
            </w:r>
          </w:p>
        </w:tc>
      </w:tr>
      <w:tr w:rsidR="00BE22CF" w14:paraId="1DC0FAD6" w14:textId="77777777">
        <w:trPr>
          <w:cantSplit/>
        </w:trPr>
        <w:tc>
          <w:tcPr>
            <w:tcW w:w="4675" w:type="dxa"/>
            <w:shd w:val="clear" w:color="auto" w:fill="FBE5D6"/>
            <w:tcMar>
              <w:top w:w="90" w:type="dxa"/>
              <w:left w:w="140" w:type="dxa"/>
              <w:bottom w:w="90" w:type="dxa"/>
              <w:right w:w="140" w:type="dxa"/>
            </w:tcMar>
          </w:tcPr>
          <w:p w14:paraId="2145C977" w14:textId="77777777" w:rsidR="00BE22CF" w:rsidRDefault="00000000" w:rsidP="00F27082">
            <w:pPr>
              <w:keepNext/>
              <w:jc w:val="both"/>
            </w:pPr>
            <w:r>
              <w:rPr>
                <w:sz w:val="20"/>
                <w:szCs w:val="20"/>
              </w:rPr>
              <w:t>DRAFT</w:t>
            </w:r>
          </w:p>
        </w:tc>
        <w:tc>
          <w:tcPr>
            <w:tcW w:w="4675" w:type="dxa"/>
            <w:shd w:val="clear" w:color="auto" w:fill="FBE5D6"/>
            <w:tcMar>
              <w:top w:w="90" w:type="dxa"/>
              <w:left w:w="140" w:type="dxa"/>
              <w:bottom w:w="90" w:type="dxa"/>
              <w:right w:w="140" w:type="dxa"/>
            </w:tcMar>
          </w:tcPr>
          <w:p w14:paraId="0D4EA949" w14:textId="77777777" w:rsidR="00BE22CF" w:rsidRDefault="00000000" w:rsidP="00F27082">
            <w:pPr>
              <w:keepNext/>
              <w:jc w:val="both"/>
            </w:pPr>
            <w:r>
              <w:rPr>
                <w:sz w:val="20"/>
                <w:szCs w:val="20"/>
              </w:rPr>
              <w:t>Borrador, aún no publicada.</w:t>
            </w:r>
          </w:p>
        </w:tc>
      </w:tr>
      <w:tr w:rsidR="00BE22CF" w14:paraId="28CF6A42" w14:textId="77777777">
        <w:trPr>
          <w:cantSplit/>
        </w:trPr>
        <w:tc>
          <w:tcPr>
            <w:tcW w:w="4675" w:type="dxa"/>
            <w:shd w:val="clear" w:color="auto" w:fill="FFFFFF"/>
            <w:tcMar>
              <w:top w:w="90" w:type="dxa"/>
              <w:left w:w="140" w:type="dxa"/>
              <w:bottom w:w="90" w:type="dxa"/>
              <w:right w:w="140" w:type="dxa"/>
            </w:tcMar>
          </w:tcPr>
          <w:p w14:paraId="0F63A8C1" w14:textId="77777777" w:rsidR="00BE22CF" w:rsidRDefault="00000000" w:rsidP="00F27082">
            <w:pPr>
              <w:keepNext/>
              <w:jc w:val="both"/>
            </w:pPr>
            <w:r>
              <w:rPr>
                <w:sz w:val="20"/>
                <w:szCs w:val="20"/>
              </w:rPr>
              <w:t>PUBLISHED</w:t>
            </w:r>
          </w:p>
        </w:tc>
        <w:tc>
          <w:tcPr>
            <w:tcW w:w="4675" w:type="dxa"/>
            <w:shd w:val="clear" w:color="auto" w:fill="FFFFFF"/>
            <w:tcMar>
              <w:top w:w="90" w:type="dxa"/>
              <w:left w:w="140" w:type="dxa"/>
              <w:bottom w:w="90" w:type="dxa"/>
              <w:right w:w="140" w:type="dxa"/>
            </w:tcMar>
          </w:tcPr>
          <w:p w14:paraId="7D4DB2C0" w14:textId="77777777" w:rsidR="00BE22CF" w:rsidRDefault="00000000" w:rsidP="00F27082">
            <w:pPr>
              <w:keepNext/>
              <w:jc w:val="both"/>
            </w:pPr>
            <w:r>
              <w:rPr>
                <w:sz w:val="20"/>
                <w:szCs w:val="20"/>
              </w:rPr>
              <w:t>Visible para candidatos.</w:t>
            </w:r>
          </w:p>
        </w:tc>
      </w:tr>
      <w:tr w:rsidR="00BE22CF" w14:paraId="5B6BA5D8" w14:textId="77777777">
        <w:trPr>
          <w:cantSplit/>
        </w:trPr>
        <w:tc>
          <w:tcPr>
            <w:tcW w:w="4675" w:type="dxa"/>
            <w:shd w:val="clear" w:color="auto" w:fill="FBE5D6"/>
            <w:tcMar>
              <w:top w:w="90" w:type="dxa"/>
              <w:left w:w="140" w:type="dxa"/>
              <w:bottom w:w="90" w:type="dxa"/>
              <w:right w:w="140" w:type="dxa"/>
            </w:tcMar>
          </w:tcPr>
          <w:p w14:paraId="382C3F38" w14:textId="77777777" w:rsidR="00BE22CF" w:rsidRDefault="00000000" w:rsidP="00F27082">
            <w:pPr>
              <w:keepNext/>
              <w:jc w:val="both"/>
            </w:pPr>
            <w:r>
              <w:rPr>
                <w:sz w:val="20"/>
                <w:szCs w:val="20"/>
              </w:rPr>
              <w:t>PAUSED</w:t>
            </w:r>
          </w:p>
        </w:tc>
        <w:tc>
          <w:tcPr>
            <w:tcW w:w="4675" w:type="dxa"/>
            <w:shd w:val="clear" w:color="auto" w:fill="FBE5D6"/>
            <w:tcMar>
              <w:top w:w="90" w:type="dxa"/>
              <w:left w:w="140" w:type="dxa"/>
              <w:bottom w:w="90" w:type="dxa"/>
              <w:right w:w="140" w:type="dxa"/>
            </w:tcMar>
          </w:tcPr>
          <w:p w14:paraId="148207A3" w14:textId="77777777" w:rsidR="00BE22CF" w:rsidRDefault="00000000" w:rsidP="00F27082">
            <w:pPr>
              <w:keepNext/>
              <w:jc w:val="both"/>
            </w:pPr>
            <w:r>
              <w:rPr>
                <w:sz w:val="20"/>
                <w:szCs w:val="20"/>
              </w:rPr>
              <w:t>Temporalmente detenida.</w:t>
            </w:r>
          </w:p>
        </w:tc>
      </w:tr>
      <w:tr w:rsidR="00BE22CF" w14:paraId="0B0C6E3F" w14:textId="77777777">
        <w:trPr>
          <w:cantSplit/>
        </w:trPr>
        <w:tc>
          <w:tcPr>
            <w:tcW w:w="4675" w:type="dxa"/>
            <w:shd w:val="clear" w:color="auto" w:fill="FFFFFF"/>
            <w:tcMar>
              <w:top w:w="90" w:type="dxa"/>
              <w:left w:w="140" w:type="dxa"/>
              <w:bottom w:w="90" w:type="dxa"/>
              <w:right w:w="140" w:type="dxa"/>
            </w:tcMar>
          </w:tcPr>
          <w:p w14:paraId="4BC6410F" w14:textId="77777777" w:rsidR="00BE22CF" w:rsidRDefault="00000000" w:rsidP="00F27082">
            <w:pPr>
              <w:keepNext/>
              <w:jc w:val="both"/>
            </w:pPr>
            <w:r>
              <w:rPr>
                <w:sz w:val="20"/>
                <w:szCs w:val="20"/>
              </w:rPr>
              <w:t>CLOSED</w:t>
            </w:r>
          </w:p>
        </w:tc>
        <w:tc>
          <w:tcPr>
            <w:tcW w:w="4675" w:type="dxa"/>
            <w:shd w:val="clear" w:color="auto" w:fill="FFFFFF"/>
            <w:tcMar>
              <w:top w:w="90" w:type="dxa"/>
              <w:left w:w="140" w:type="dxa"/>
              <w:bottom w:w="90" w:type="dxa"/>
              <w:right w:w="140" w:type="dxa"/>
            </w:tcMar>
          </w:tcPr>
          <w:p w14:paraId="0FBAC461" w14:textId="77777777" w:rsidR="00BE22CF" w:rsidRDefault="00000000" w:rsidP="00F27082">
            <w:pPr>
              <w:keepNext/>
              <w:jc w:val="both"/>
            </w:pPr>
            <w:r>
              <w:rPr>
                <w:sz w:val="20"/>
                <w:szCs w:val="20"/>
              </w:rPr>
              <w:t>Cerrada, ya no recibe aplicaciones.</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32</w:t>
      </w:r>
      <w:r>
        <w:rPr>
          <w:b/>
          <w:sz w:val="18"/>
        </w:rPr>
        <w:fldChar w:fldCharType="end"/>
      </w:r>
      <w:r>
        <w:rPr>
          <w:i w:val="0"/>
          <w:sz w:val="18"/>
        </w:rPr>
        <w:t xml:space="preserve"> — Gestión de vacantes (Jobs).</w:t>
      </w:r>
    </w:p>
    <w:p w14:paraId="76EE126B" w14:textId="77777777" w:rsidR="00BE22CF" w:rsidRDefault="00000000" w:rsidP="00F27082">
      <w:pPr>
        <w:pStyle w:val="Ttulo2"/>
        <w:spacing w:before="280" w:after="160"/>
        <w:jc w:val="both"/>
      </w:pPr>
      <w:bookmarkStart w:id="61" w:name="_Toc241395304"/>
      <w:bookmarkStart w:id="62" w:name="_Toc242957642"/>
      <w:r>
        <w:rPr>
          <w:b/>
          <w:bCs/>
          <w:color w:val="1E1E22"/>
          <w:sz w:val="27"/>
          <w:szCs w:val="27"/>
        </w:rPr>
        <w:t>7.2 Pipeline de reclutamiento</w:t>
      </w:r>
      <w:bookmarkEnd w:id="61"/>
      <w:bookmarkEnd w:id="62"/>
    </w:p>
    <w:p w14:paraId="2645812B" w14:textId="77777777" w:rsidR="00BE22CF" w:rsidRDefault="00000000" w:rsidP="00F27082">
      <w:pPr>
        <w:spacing w:after="180" w:line="300" w:lineRule="auto"/>
        <w:jc w:val="both"/>
      </w:pPr>
      <w:r>
        <w:t xml:space="preserve">Cada aplicación avanza por etapas registradas y auditables: postulado, screening (revisión inicial), </w:t>
      </w:r>
      <w:proofErr w:type="spellStart"/>
      <w:r>
        <w:t>assessment</w:t>
      </w:r>
      <w:proofErr w:type="spellEnd"/>
      <w:r>
        <w:t xml:space="preserve"> (evaluación), interview (entrevista), revisión final y, finalmente, contratado o cerrado. Cada cambio de etapa queda registrado con fecha, usuario responsable y comentarios (figura 16).</w:t>
      </w:r>
    </w:p>
    <w:p w14:paraId="5379107B" w14:textId="77777777" w:rsidR="006357F3" w:rsidRDefault="00000000" w:rsidP="00F27082">
      <w:pPr>
        <w:keepNext/>
        <w:spacing w:before="280" w:after="40"/>
        <w:jc w:val="center"/>
      </w:pPr>
      <w:r>
        <w:rPr>
          <w:noProof/>
        </w:rPr>
        <w:drawing>
          <wp:inline distT="0" distB="0" distL="0" distR="0" wp14:anchorId="3835DA8A" wp14:editId="050DA7C5">
            <wp:extent cx="5220000" cy="3262500"/>
            <wp:effectExtent l="0" t="0" r="0" b="0"/>
            <wp:docPr id="1937547874" name="Picture 193754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26"/>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16</w:t>
      </w:r>
      <w:r>
        <w:rPr>
          <w:b/>
          <w:sz w:val="18"/>
        </w:rPr>
        <w:fldChar w:fldCharType="end"/>
      </w:r>
      <w:r>
        <w:rPr>
          <w:i w:val="0"/>
          <w:sz w:val="18"/>
        </w:rPr>
        <w:t xml:space="preserve"> — Lista de candidatos</w:t>
      </w:r>
    </w:p>
    <w:p w14:paraId="78DA1282" w14:textId="77777777" w:rsidR="006357F3" w:rsidRDefault="00000000" w:rsidP="00F27082">
      <w:pPr>
        <w:spacing w:after="280"/>
        <w:jc w:val="both"/>
      </w:pPr>
      <w:r>
        <w:rPr>
          <w:b/>
          <w:color w:val="C55A11"/>
          <w:sz w:val="19"/>
        </w:rPr>
        <w:t xml:space="preserve">Elementos de la pantalla: (tabla 33)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49D7030" w14:textId="77777777">
        <w:trPr>
          <w:cantSplit/>
          <w:tblHeader/>
        </w:trPr>
        <w:tc>
          <w:tcPr>
            <w:tcW w:w="624" w:type="dxa"/>
            <w:shd w:val="clear" w:color="auto" w:fill="C55A11"/>
          </w:tcPr>
          <w:p w14:paraId="6104F505" w14:textId="77777777" w:rsidR="006357F3" w:rsidRDefault="00000000" w:rsidP="00F27082">
            <w:pPr>
              <w:keepNext/>
              <w:jc w:val="both"/>
            </w:pPr>
            <w:r>
              <w:rPr>
                <w:b/>
                <w:color w:val="FFFFFF"/>
                <w:sz w:val="20"/>
              </w:rPr>
              <w:t>1</w:t>
            </w:r>
          </w:p>
        </w:tc>
        <w:tc>
          <w:tcPr>
            <w:tcW w:w="8504" w:type="dxa"/>
            <w:shd w:val="clear" w:color="auto" w:fill="FBE5D6"/>
          </w:tcPr>
          <w:p w14:paraId="16389AF5" w14:textId="77777777" w:rsidR="006357F3" w:rsidRDefault="00000000" w:rsidP="00F27082">
            <w:pPr>
              <w:keepNext/>
              <w:jc w:val="both"/>
            </w:pPr>
            <w:r>
              <w:rPr>
                <w:b/>
                <w:sz w:val="19"/>
              </w:rPr>
              <w:t xml:space="preserve">Etapa actual: </w:t>
            </w:r>
            <w:r>
              <w:rPr>
                <w:sz w:val="19"/>
              </w:rPr>
              <w:t>en qué fase del proceso está cada candidato.</w:t>
            </w:r>
          </w:p>
        </w:tc>
      </w:tr>
      <w:tr w:rsidR="006357F3" w14:paraId="0E478755" w14:textId="77777777">
        <w:trPr>
          <w:cantSplit/>
        </w:trPr>
        <w:tc>
          <w:tcPr>
            <w:tcW w:w="624" w:type="dxa"/>
            <w:shd w:val="clear" w:color="auto" w:fill="C55A11"/>
          </w:tcPr>
          <w:p w14:paraId="76E5AA57" w14:textId="77777777" w:rsidR="006357F3" w:rsidRDefault="00000000" w:rsidP="00F27082">
            <w:pPr>
              <w:keepNext/>
              <w:jc w:val="both"/>
            </w:pPr>
            <w:r>
              <w:rPr>
                <w:b/>
                <w:color w:val="FFFFFF"/>
                <w:sz w:val="20"/>
              </w:rPr>
              <w:t>2</w:t>
            </w:r>
          </w:p>
        </w:tc>
        <w:tc>
          <w:tcPr>
            <w:tcW w:w="8504" w:type="dxa"/>
            <w:shd w:val="clear" w:color="auto" w:fill="FBE5D6"/>
          </w:tcPr>
          <w:p w14:paraId="63C4C1B1" w14:textId="77777777" w:rsidR="006357F3" w:rsidRDefault="00000000" w:rsidP="00F27082">
            <w:pPr>
              <w:keepNext/>
              <w:jc w:val="both"/>
            </w:pPr>
            <w:r>
              <w:rPr>
                <w:b/>
                <w:sz w:val="19"/>
              </w:rPr>
              <w:t xml:space="preserve">Compatibilidad con rango: </w:t>
            </w:r>
            <w:r>
              <w:rPr>
                <w:sz w:val="19"/>
              </w:rPr>
              <w:t>informa, pero no ordena ni filtra la lista.</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33</w:t>
      </w:r>
      <w:r>
        <w:rPr>
          <w:b/>
          <w:sz w:val="18"/>
        </w:rPr>
        <w:fldChar w:fldCharType="end"/>
      </w:r>
      <w:r>
        <w:rPr>
          <w:i w:val="0"/>
          <w:sz w:val="18"/>
        </w:rPr>
        <w:t xml:space="preserve"> — Pipeline de reclutamiento.</w:t>
      </w:r>
    </w:p>
    <w:p w14:paraId="691F8E29" w14:textId="77777777" w:rsidR="006357F3" w:rsidRDefault="006357F3" w:rsidP="00F27082">
      <w:pPr>
        <w:jc w:val="both"/>
      </w:pPr>
    </w:p>
    <w:p w14:paraId="7A9DA344" w14:textId="77777777" w:rsidR="006357F3" w:rsidRDefault="00000000" w:rsidP="00F27082">
      <w:pPr>
        <w:keepNext/>
        <w:spacing w:before="280" w:after="40"/>
        <w:jc w:val="center"/>
      </w:pPr>
      <w:r>
        <w:rPr>
          <w:noProof/>
        </w:rPr>
        <w:drawing>
          <wp:inline distT="0" distB="0" distL="0" distR="0" wp14:anchorId="77E9D68D" wp14:editId="60D8E2F2">
            <wp:extent cx="5220000" cy="3262500"/>
            <wp:effectExtent l="0" t="0" r="0" b="0"/>
            <wp:docPr id="1937547875" name="Picture 19375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27"/>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17</w:t>
      </w:r>
      <w:r>
        <w:rPr>
          <w:b/>
          <w:sz w:val="18"/>
        </w:rPr>
        <w:fldChar w:fldCharType="end"/>
      </w:r>
      <w:r>
        <w:rPr>
          <w:i w:val="0"/>
          <w:sz w:val="18"/>
        </w:rPr>
        <w:t xml:space="preserve"> — Pipeline de reclutamiento</w:t>
      </w:r>
    </w:p>
    <w:p w14:paraId="67E5699F" w14:textId="77777777" w:rsidR="00F27082" w:rsidRDefault="00F27082" w:rsidP="00F27082">
      <w:pPr>
        <w:jc w:val="both"/>
      </w:pPr>
    </w:p>
    <w:p w14:paraId="27FD5F46" w14:textId="77777777" w:rsidR="006357F3" w:rsidRDefault="00000000" w:rsidP="00F27082">
      <w:pPr>
        <w:spacing w:after="280"/>
        <w:jc w:val="both"/>
      </w:pPr>
      <w:r>
        <w:rPr>
          <w:b/>
          <w:color w:val="C55A11"/>
          <w:sz w:val="19"/>
        </w:rPr>
        <w:t xml:space="preserve">Elementos de la pantalla: (tabla 34)</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BBF6AE7" w14:textId="77777777">
        <w:trPr>
          <w:cantSplit/>
          <w:tblHeader/>
        </w:trPr>
        <w:tc>
          <w:tcPr>
            <w:tcW w:w="624" w:type="dxa"/>
            <w:shd w:val="clear" w:color="auto" w:fill="C55A11"/>
          </w:tcPr>
          <w:p w14:paraId="3E3CCA9C" w14:textId="77777777" w:rsidR="006357F3" w:rsidRDefault="00000000" w:rsidP="00F27082">
            <w:pPr>
              <w:keepNext/>
              <w:jc w:val="both"/>
            </w:pPr>
            <w:r>
              <w:rPr>
                <w:b/>
                <w:color w:val="FFFFFF"/>
                <w:sz w:val="20"/>
              </w:rPr>
              <w:t>1</w:t>
            </w:r>
          </w:p>
        </w:tc>
        <w:tc>
          <w:tcPr>
            <w:tcW w:w="8504" w:type="dxa"/>
            <w:shd w:val="clear" w:color="auto" w:fill="FBE5D6"/>
          </w:tcPr>
          <w:p w14:paraId="3D3595C5" w14:textId="77777777" w:rsidR="006357F3" w:rsidRDefault="00000000" w:rsidP="00F27082">
            <w:pPr>
              <w:keepNext/>
              <w:jc w:val="both"/>
            </w:pPr>
            <w:r>
              <w:rPr>
                <w:b/>
                <w:sz w:val="19"/>
              </w:rPr>
              <w:t xml:space="preserve">Etapas del pipeline: </w:t>
            </w:r>
            <w:r>
              <w:rPr>
                <w:sz w:val="19"/>
              </w:rPr>
              <w:t>organizan las postulaciones por fase.</w:t>
            </w:r>
          </w:p>
        </w:tc>
      </w:tr>
      <w:tr w:rsidR="006357F3" w14:paraId="7066136F" w14:textId="77777777">
        <w:trPr>
          <w:cantSplit/>
        </w:trPr>
        <w:tc>
          <w:tcPr>
            <w:tcW w:w="624" w:type="dxa"/>
            <w:shd w:val="clear" w:color="auto" w:fill="C55A11"/>
          </w:tcPr>
          <w:p w14:paraId="0974EC93" w14:textId="77777777" w:rsidR="006357F3" w:rsidRDefault="00000000" w:rsidP="00F27082">
            <w:pPr>
              <w:keepNext/>
              <w:jc w:val="both"/>
            </w:pPr>
            <w:r>
              <w:rPr>
                <w:b/>
                <w:color w:val="FFFFFF"/>
                <w:sz w:val="20"/>
              </w:rPr>
              <w:t>2</w:t>
            </w:r>
          </w:p>
        </w:tc>
        <w:tc>
          <w:tcPr>
            <w:tcW w:w="8504" w:type="dxa"/>
            <w:shd w:val="clear" w:color="auto" w:fill="FBE5D6"/>
          </w:tcPr>
          <w:p w14:paraId="65A46FE8" w14:textId="77777777" w:rsidR="006357F3" w:rsidRDefault="00000000" w:rsidP="00F27082">
            <w:pPr>
              <w:keepNext/>
              <w:jc w:val="both"/>
            </w:pPr>
            <w:r>
              <w:rPr>
                <w:b/>
                <w:sz w:val="19"/>
              </w:rPr>
              <w:t xml:space="preserve">Mover candidato: </w:t>
            </w:r>
            <w:r>
              <w:rPr>
                <w:sz w:val="19"/>
              </w:rPr>
              <w:t>cada movimiento lo realiza una persona del equipo y queda registrado en el historial.</w:t>
            </w:r>
          </w:p>
        </w:tc>
      </w:tr>
      <w:tr w:rsidR="006357F3" w14:paraId="439FA613" w14:textId="77777777">
        <w:trPr>
          <w:cantSplit/>
        </w:trPr>
        <w:tc>
          <w:tcPr>
            <w:tcW w:w="624" w:type="dxa"/>
            <w:shd w:val="clear" w:color="auto" w:fill="C55A11"/>
          </w:tcPr>
          <w:p w14:paraId="170488B5" w14:textId="77777777" w:rsidR="006357F3" w:rsidRDefault="00000000" w:rsidP="00F27082">
            <w:pPr>
              <w:keepNext/>
              <w:jc w:val="both"/>
            </w:pPr>
            <w:r>
              <w:rPr>
                <w:b/>
                <w:color w:val="FFFFFF"/>
                <w:sz w:val="20"/>
              </w:rPr>
              <w:t>3</w:t>
            </w:r>
          </w:p>
        </w:tc>
        <w:tc>
          <w:tcPr>
            <w:tcW w:w="8504" w:type="dxa"/>
            <w:shd w:val="clear" w:color="auto" w:fill="FBE5D6"/>
          </w:tcPr>
          <w:p w14:paraId="23FD3324" w14:textId="77777777" w:rsidR="006357F3" w:rsidRDefault="00000000" w:rsidP="00F27082">
            <w:pPr>
              <w:keepNext/>
              <w:jc w:val="both"/>
            </w:pPr>
            <w:r>
              <w:rPr>
                <w:b/>
                <w:sz w:val="19"/>
              </w:rPr>
              <w:t xml:space="preserve">Seleccionar o cerrar: </w:t>
            </w:r>
            <w:r>
              <w:rPr>
                <w:sz w:val="19"/>
              </w:rPr>
              <w:t>exigen motivo y confirmación.</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34</w:t>
      </w:r>
      <w:r>
        <w:rPr>
          <w:b/>
          <w:sz w:val="18"/>
        </w:rPr>
        <w:fldChar w:fldCharType="end"/>
      </w:r>
      <w:r>
        <w:rPr>
          <w:i w:val="0"/>
          <w:sz w:val="18"/>
        </w:rPr>
        <w:t xml:space="preserve"> — Pipeline de reclutamiento.</w:t>
      </w:r>
    </w:p>
    <w:p w14:paraId="5EB2F101" w14:textId="77777777" w:rsidR="006357F3" w:rsidRDefault="006357F3" w:rsidP="00F27082">
      <w:pPr>
        <w:jc w:val="both"/>
      </w:pPr>
    </w:p>
    <w:p w14:paraId="11D4A5DB" w14:textId="77777777" w:rsidR="00BE22CF" w:rsidRDefault="00000000" w:rsidP="00F27082">
      <w:pPr>
        <w:pStyle w:val="Ttulo2"/>
        <w:spacing w:before="360" w:after="160"/>
        <w:jc w:val="both"/>
      </w:pPr>
      <w:bookmarkStart w:id="63" w:name="_Toc241395305"/>
      <w:bookmarkStart w:id="64" w:name="_Toc242957643"/>
      <w:r>
        <w:rPr>
          <w:b/>
          <w:bCs/>
          <w:color w:val="1E1E22"/>
          <w:sz w:val="27"/>
          <w:szCs w:val="27"/>
        </w:rPr>
        <w:t xml:space="preserve">7.3 AURA </w:t>
      </w:r>
      <w:proofErr w:type="spellStart"/>
      <w:r>
        <w:rPr>
          <w:b/>
          <w:bCs/>
          <w:color w:val="1E1E22"/>
          <w:sz w:val="27"/>
          <w:szCs w:val="27"/>
        </w:rPr>
        <w:t>Recruit</w:t>
      </w:r>
      <w:bookmarkEnd w:id="63"/>
      <w:bookmarkEnd w:id="64"/>
      <w:proofErr w:type="spellEnd"/>
    </w:p>
    <w:p w14:paraId="25EB8B04" w14:textId="77777777" w:rsidR="00BE22CF" w:rsidRDefault="00000000" w:rsidP="00F27082">
      <w:pPr>
        <w:spacing w:after="180" w:line="300" w:lineRule="auto"/>
        <w:jc w:val="both"/>
      </w:pPr>
      <w:r>
        <w:t>Herramientas de apoyo para el reclutador:</w:t>
      </w:r>
    </w:p>
    <w:p w14:paraId="5840E4BB" w14:textId="77777777" w:rsidR="00BE22CF" w:rsidRDefault="00000000" w:rsidP="00F27082">
      <w:pPr>
        <w:pStyle w:val="Prrafodelista"/>
        <w:numPr>
          <w:ilvl w:val="0"/>
          <w:numId w:val="2"/>
        </w:numPr>
        <w:spacing w:after="90"/>
        <w:jc w:val="both"/>
      </w:pPr>
      <w:r>
        <w:t>Resumir vacantes y analizar sus requisitos.</w:t>
      </w:r>
    </w:p>
    <w:p w14:paraId="4C93B053" w14:textId="77777777" w:rsidR="00BE22CF" w:rsidRDefault="00000000" w:rsidP="00F27082">
      <w:pPr>
        <w:pStyle w:val="Prrafodelista"/>
        <w:numPr>
          <w:ilvl w:val="0"/>
          <w:numId w:val="2"/>
        </w:numPr>
        <w:spacing w:after="90"/>
        <w:jc w:val="both"/>
      </w:pPr>
      <w:r>
        <w:t>Organizar y comparar candidatos entre sí.</w:t>
      </w:r>
    </w:p>
    <w:p w14:paraId="58E04A8D" w14:textId="77777777" w:rsidR="00BE22CF" w:rsidRDefault="00000000" w:rsidP="00F27082">
      <w:pPr>
        <w:pStyle w:val="Prrafodelista"/>
        <w:numPr>
          <w:ilvl w:val="0"/>
          <w:numId w:val="2"/>
        </w:numPr>
        <w:spacing w:after="90"/>
        <w:jc w:val="both"/>
      </w:pPr>
      <w:r>
        <w:t>Resumir resultados de evaluaciones.</w:t>
      </w:r>
    </w:p>
    <w:p w14:paraId="2F98DA5E" w14:textId="77777777" w:rsidR="00BE22CF" w:rsidRDefault="00000000" w:rsidP="00F27082">
      <w:pPr>
        <w:pStyle w:val="Prrafodelista"/>
        <w:numPr>
          <w:ilvl w:val="0"/>
          <w:numId w:val="2"/>
        </w:numPr>
        <w:spacing w:after="90"/>
        <w:jc w:val="both"/>
      </w:pPr>
      <w:r>
        <w:t>Generar reportes de vacante y de reclutamiento.</w:t>
      </w:r>
    </w:p>
    <w:p w14:paraId="15FE0525" w14:textId="77777777" w:rsidR="00BE22CF" w:rsidRDefault="00000000" w:rsidP="00F27082">
      <w:pPr>
        <w:pStyle w:val="Prrafodelista"/>
        <w:numPr>
          <w:ilvl w:val="0"/>
          <w:numId w:val="2"/>
        </w:numPr>
        <w:spacing w:after="280"/>
        <w:jc w:val="both"/>
      </w:pPr>
      <w:r>
        <w:t>Identificar las principales brechas de habilidades del grupo de candidatos.</w:t>
      </w:r>
    </w:p>
    <w:tbl>
      <w:tblPr>
        <w:tblStyle w:val="Tablaconcuadrculaclara"/>
        <w:tblW w:w="5000" w:type="pct"/>
        <w:tblLook w:val="0000" w:firstRow="0" w:lastRow="0" w:firstColumn="0" w:lastColumn="0" w:noHBand="0" w:noVBand="0"/>
      </w:tblPr>
      <w:tblGrid>
        <w:gridCol w:w="10070"/>
      </w:tblGrid>
      <w:tr w:rsidR="00BE22CF" w14:paraId="3873EF7A" w14:textId="77777777" w:rsidTr="00F27082">
        <w:trPr>
          <w:cantSplit/>
          <w:tblHeader/>
        </w:trPr>
        <w:tc>
          <w:tcPr>
            <w:tcW w:w="0" w:type="auto"/>
          </w:tcPr>
          <w:p w14:paraId="4D180A5F" w14:textId="77777777" w:rsidR="00BE22CF" w:rsidRDefault="00000000" w:rsidP="00F27082">
            <w:pPr>
              <w:keepNext/>
              <w:spacing w:after="60"/>
              <w:jc w:val="both"/>
            </w:pPr>
            <w:r>
              <w:rPr>
                <w:b/>
                <w:bCs/>
                <w:color w:val="1E1E22"/>
                <w:sz w:val="21"/>
                <w:szCs w:val="21"/>
              </w:rPr>
              <w:t>Rol de AURA en el reclutamiento</w:t>
            </w:r>
          </w:p>
          <w:p w14:paraId="2E52C59D" w14:textId="77777777" w:rsidR="00BE22CF" w:rsidRDefault="00000000" w:rsidP="00F27082">
            <w:pPr>
              <w:keepNext/>
              <w:jc w:val="both"/>
            </w:pPr>
            <w:r>
              <w:rPr>
                <w:sz w:val="21"/>
                <w:szCs w:val="21"/>
              </w:rPr>
              <w:t>AURA actúa como asistente del reclutador: organiza, resume y explica información. La decisión final de avanzar, rechazar o contratar a un candidato siempre corresponde al reclutador o al administrador de empresa autorizado.</w:t>
            </w:r>
          </w:p>
        </w:tc>
      </w:tr>
    </w:tbl>
    <w:p w14:paraId="52B6F42F" w14:textId="77777777" w:rsidR="006357F3" w:rsidRDefault="00000000" w:rsidP="00F27082">
      <w:pPr>
        <w:keepNext/>
        <w:spacing w:before="280" w:after="40"/>
        <w:jc w:val="center"/>
      </w:pPr>
      <w:r>
        <w:rPr>
          <w:noProof/>
        </w:rPr>
        <w:lastRenderedPageBreak/>
        <w:drawing>
          <wp:inline distT="0" distB="0" distL="0" distR="0" wp14:anchorId="7B874456" wp14:editId="0F55A310">
            <wp:extent cx="5220000" cy="3262500"/>
            <wp:effectExtent l="0" t="0" r="0" b="0"/>
            <wp:docPr id="1937547876" name="Picture 193754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28"/>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18</w:t>
      </w:r>
      <w:r>
        <w:rPr>
          <w:b/>
          <w:sz w:val="18"/>
        </w:rPr>
        <w:fldChar w:fldCharType="end"/>
      </w:r>
      <w:r>
        <w:rPr>
          <w:i w:val="0"/>
          <w:sz w:val="18"/>
        </w:rPr>
        <w:t xml:space="preserve"> — Ficha de postulación</w:t>
      </w:r>
    </w:p>
    <w:p w14:paraId="7C0B443C" w14:textId="77777777" w:rsidR="00F27082" w:rsidRDefault="00F27082" w:rsidP="00F27082">
      <w:pPr>
        <w:jc w:val="both"/>
      </w:pPr>
    </w:p>
    <w:p w14:paraId="777DEE7C" w14:textId="77777777" w:rsidR="006357F3" w:rsidRDefault="00000000" w:rsidP="00F27082">
      <w:pPr>
        <w:spacing w:after="280"/>
        <w:jc w:val="both"/>
      </w:pPr>
      <w:r>
        <w:rPr>
          <w:b/>
          <w:color w:val="C55A11"/>
          <w:sz w:val="19"/>
        </w:rPr>
        <w:t xml:space="preserve">Elementos de la pantalla: (tabla 35)</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A76820D" w14:textId="77777777">
        <w:trPr>
          <w:cantSplit/>
          <w:tblHeader/>
        </w:trPr>
        <w:tc>
          <w:tcPr>
            <w:tcW w:w="624" w:type="dxa"/>
            <w:shd w:val="clear" w:color="auto" w:fill="C55A11"/>
          </w:tcPr>
          <w:p w14:paraId="3532FAC4" w14:textId="77777777" w:rsidR="006357F3" w:rsidRDefault="00000000" w:rsidP="00F27082">
            <w:pPr>
              <w:keepNext/>
              <w:jc w:val="both"/>
            </w:pPr>
            <w:r>
              <w:rPr>
                <w:b/>
                <w:color w:val="FFFFFF"/>
                <w:sz w:val="20"/>
              </w:rPr>
              <w:t>1</w:t>
            </w:r>
          </w:p>
        </w:tc>
        <w:tc>
          <w:tcPr>
            <w:tcW w:w="8504" w:type="dxa"/>
            <w:shd w:val="clear" w:color="auto" w:fill="FBE5D6"/>
          </w:tcPr>
          <w:p w14:paraId="7FCB0472" w14:textId="77777777" w:rsidR="006357F3" w:rsidRDefault="00000000" w:rsidP="00F27082">
            <w:pPr>
              <w:keepNext/>
              <w:jc w:val="both"/>
            </w:pPr>
            <w:r>
              <w:rPr>
                <w:b/>
                <w:sz w:val="19"/>
              </w:rPr>
              <w:t xml:space="preserve">Perfil: </w:t>
            </w:r>
            <w:r>
              <w:rPr>
                <w:sz w:val="19"/>
              </w:rPr>
              <w:t>resumen, habilidades con nivel, experiencia, educación e idiomas.</w:t>
            </w:r>
          </w:p>
        </w:tc>
      </w:tr>
      <w:tr w:rsidR="006357F3" w14:paraId="2AAC8AFD" w14:textId="77777777">
        <w:trPr>
          <w:cantSplit/>
        </w:trPr>
        <w:tc>
          <w:tcPr>
            <w:tcW w:w="624" w:type="dxa"/>
            <w:shd w:val="clear" w:color="auto" w:fill="C55A11"/>
          </w:tcPr>
          <w:p w14:paraId="1F67F149" w14:textId="77777777" w:rsidR="006357F3" w:rsidRDefault="00000000" w:rsidP="00F27082">
            <w:pPr>
              <w:keepNext/>
              <w:jc w:val="both"/>
            </w:pPr>
            <w:r>
              <w:rPr>
                <w:b/>
                <w:color w:val="FFFFFF"/>
                <w:sz w:val="20"/>
              </w:rPr>
              <w:t>2</w:t>
            </w:r>
          </w:p>
        </w:tc>
        <w:tc>
          <w:tcPr>
            <w:tcW w:w="8504" w:type="dxa"/>
            <w:shd w:val="clear" w:color="auto" w:fill="FBE5D6"/>
          </w:tcPr>
          <w:p w14:paraId="71A038B6" w14:textId="77777777" w:rsidR="006357F3" w:rsidRDefault="00000000" w:rsidP="00F27082">
            <w:pPr>
              <w:keepNext/>
              <w:jc w:val="both"/>
            </w:pPr>
            <w:r>
              <w:rPr>
                <w:b/>
                <w:sz w:val="19"/>
              </w:rPr>
              <w:t xml:space="preserve">Match: </w:t>
            </w:r>
            <w:r>
              <w:rPr>
                <w:sz w:val="19"/>
              </w:rPr>
              <w:t>compatibilidad explicada factor por factor.</w:t>
            </w:r>
          </w:p>
        </w:tc>
      </w:tr>
      <w:tr w:rsidR="006357F3" w14:paraId="782FF8C7" w14:textId="77777777">
        <w:trPr>
          <w:cantSplit/>
        </w:trPr>
        <w:tc>
          <w:tcPr>
            <w:tcW w:w="624" w:type="dxa"/>
            <w:shd w:val="clear" w:color="auto" w:fill="C55A11"/>
          </w:tcPr>
          <w:p w14:paraId="385CE2E7" w14:textId="77777777" w:rsidR="006357F3" w:rsidRDefault="00000000" w:rsidP="00F27082">
            <w:pPr>
              <w:keepNext/>
              <w:jc w:val="both"/>
            </w:pPr>
            <w:r>
              <w:rPr>
                <w:b/>
                <w:color w:val="FFFFFF"/>
                <w:sz w:val="20"/>
              </w:rPr>
              <w:t>3</w:t>
            </w:r>
          </w:p>
        </w:tc>
        <w:tc>
          <w:tcPr>
            <w:tcW w:w="8504" w:type="dxa"/>
            <w:shd w:val="clear" w:color="auto" w:fill="FBE5D6"/>
          </w:tcPr>
          <w:p w14:paraId="5E798D56" w14:textId="77777777" w:rsidR="006357F3" w:rsidRDefault="00000000" w:rsidP="00F27082">
            <w:pPr>
              <w:keepNext/>
              <w:jc w:val="both"/>
            </w:pPr>
            <w:r>
              <w:rPr>
                <w:b/>
                <w:sz w:val="19"/>
              </w:rPr>
              <w:t xml:space="preserve">CV enviado: </w:t>
            </w:r>
            <w:r>
              <w:rPr>
                <w:sz w:val="19"/>
              </w:rPr>
              <w:t>el CV congelado en el momento de postularse.</w:t>
            </w:r>
          </w:p>
        </w:tc>
      </w:tr>
      <w:tr w:rsidR="006357F3" w14:paraId="6D6D790C" w14:textId="77777777">
        <w:trPr>
          <w:cantSplit/>
        </w:trPr>
        <w:tc>
          <w:tcPr>
            <w:tcW w:w="624" w:type="dxa"/>
            <w:shd w:val="clear" w:color="auto" w:fill="C55A11"/>
          </w:tcPr>
          <w:p w14:paraId="6367D0A5" w14:textId="77777777" w:rsidR="006357F3" w:rsidRDefault="00000000" w:rsidP="00F27082">
            <w:pPr>
              <w:keepNext/>
              <w:jc w:val="both"/>
            </w:pPr>
            <w:r>
              <w:rPr>
                <w:b/>
                <w:color w:val="FFFFFF"/>
                <w:sz w:val="20"/>
              </w:rPr>
              <w:t>4</w:t>
            </w:r>
          </w:p>
        </w:tc>
        <w:tc>
          <w:tcPr>
            <w:tcW w:w="8504" w:type="dxa"/>
            <w:shd w:val="clear" w:color="auto" w:fill="FBE5D6"/>
          </w:tcPr>
          <w:p w14:paraId="20BC2894" w14:textId="77777777" w:rsidR="006357F3" w:rsidRDefault="00000000" w:rsidP="00F27082">
            <w:pPr>
              <w:keepNext/>
              <w:jc w:val="both"/>
            </w:pPr>
            <w:r>
              <w:rPr>
                <w:b/>
                <w:sz w:val="19"/>
              </w:rPr>
              <w:t xml:space="preserve">Evaluaciones: </w:t>
            </w:r>
            <w:r>
              <w:rPr>
                <w:sz w:val="19"/>
              </w:rPr>
              <w:t>asignar pruebas con fecha límite y ver resultados.</w:t>
            </w:r>
          </w:p>
        </w:tc>
      </w:tr>
      <w:tr w:rsidR="006357F3" w14:paraId="518BB477" w14:textId="77777777">
        <w:trPr>
          <w:cantSplit/>
        </w:trPr>
        <w:tc>
          <w:tcPr>
            <w:tcW w:w="624" w:type="dxa"/>
            <w:shd w:val="clear" w:color="auto" w:fill="C55A11"/>
          </w:tcPr>
          <w:p w14:paraId="1BC9C5E9" w14:textId="77777777" w:rsidR="006357F3" w:rsidRDefault="00000000" w:rsidP="00F27082">
            <w:pPr>
              <w:keepNext/>
              <w:jc w:val="both"/>
            </w:pPr>
            <w:r>
              <w:rPr>
                <w:b/>
                <w:color w:val="FFFFFF"/>
                <w:sz w:val="20"/>
              </w:rPr>
              <w:t>5</w:t>
            </w:r>
          </w:p>
        </w:tc>
        <w:tc>
          <w:tcPr>
            <w:tcW w:w="8504" w:type="dxa"/>
            <w:shd w:val="clear" w:color="auto" w:fill="FBE5D6"/>
          </w:tcPr>
          <w:p w14:paraId="26BA3B8F" w14:textId="77777777" w:rsidR="006357F3" w:rsidRDefault="00000000" w:rsidP="00F27082">
            <w:pPr>
              <w:keepNext/>
              <w:jc w:val="both"/>
            </w:pPr>
            <w:r>
              <w:rPr>
                <w:b/>
                <w:sz w:val="19"/>
              </w:rPr>
              <w:t xml:space="preserve">Historial y notas: </w:t>
            </w:r>
            <w:r>
              <w:rPr>
                <w:sz w:val="19"/>
              </w:rPr>
              <w:t>movimientos de etapa y notas internas. El candidato nunca ve estas notas.</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35</w:t>
      </w:r>
      <w:r>
        <w:rPr>
          <w:b/>
          <w:sz w:val="18"/>
        </w:rPr>
        <w:fldChar w:fldCharType="end"/>
      </w:r>
      <w:r>
        <w:rPr>
          <w:i w:val="0"/>
          <w:sz w:val="18"/>
        </w:rPr>
        <w:t xml:space="preserve"> — AURA Recruit.</w:t>
      </w:r>
    </w:p>
    <w:p w14:paraId="77971910" w14:textId="77777777" w:rsidR="006357F3" w:rsidRDefault="006357F3" w:rsidP="00F27082">
      <w:pPr>
        <w:jc w:val="both"/>
      </w:pPr>
    </w:p>
    <w:p w14:paraId="7AA960DD" w14:textId="77777777" w:rsidR="00BE22CF" w:rsidRDefault="00000000" w:rsidP="00F27082">
      <w:pPr>
        <w:pStyle w:val="Ttulo2"/>
        <w:spacing w:before="360" w:after="160"/>
        <w:jc w:val="both"/>
      </w:pPr>
      <w:bookmarkStart w:id="65" w:name="_Toc241395306"/>
      <w:bookmarkStart w:id="66" w:name="_Toc242957644"/>
      <w:r>
        <w:rPr>
          <w:b/>
          <w:bCs/>
          <w:color w:val="1E1E22"/>
          <w:sz w:val="27"/>
          <w:szCs w:val="27"/>
        </w:rPr>
        <w:t xml:space="preserve">7.4 </w:t>
      </w:r>
      <w:proofErr w:type="spellStart"/>
      <w:r>
        <w:rPr>
          <w:b/>
          <w:bCs/>
          <w:color w:val="1E1E22"/>
          <w:sz w:val="27"/>
          <w:szCs w:val="27"/>
        </w:rPr>
        <w:t>Analytics</w:t>
      </w:r>
      <w:proofErr w:type="spellEnd"/>
      <w:r>
        <w:rPr>
          <w:b/>
          <w:bCs/>
          <w:color w:val="1E1E22"/>
          <w:sz w:val="27"/>
          <w:szCs w:val="27"/>
        </w:rPr>
        <w:t xml:space="preserve"> y reportes de empresa</w:t>
      </w:r>
      <w:bookmarkEnd w:id="65"/>
      <w:bookmarkEnd w:id="66"/>
    </w:p>
    <w:p w14:paraId="4EF5E769" w14:textId="77777777" w:rsidR="00BE22CF" w:rsidRDefault="00000000" w:rsidP="00F27082">
      <w:pPr>
        <w:spacing w:after="180" w:line="300" w:lineRule="auto"/>
        <w:jc w:val="both"/>
      </w:pPr>
      <w:r>
        <w:t xml:space="preserve">El panel de analítica muestra vacantes activas, candidatos, procesos en curso, etapas del pipeline, resultados de evaluaciones y métricas generales. Los reportes disponibles incluyen </w:t>
      </w:r>
      <w:proofErr w:type="spellStart"/>
      <w:r>
        <w:t>Vacancy</w:t>
      </w:r>
      <w:proofErr w:type="spellEnd"/>
      <w:r>
        <w:t xml:space="preserve"> </w:t>
      </w:r>
      <w:proofErr w:type="spellStart"/>
      <w:r>
        <w:t>Report</w:t>
      </w:r>
      <w:proofErr w:type="spellEnd"/>
      <w:r>
        <w:t xml:space="preserve"> y </w:t>
      </w:r>
      <w:proofErr w:type="spellStart"/>
      <w:r>
        <w:t>Recruitment</w:t>
      </w:r>
      <w:proofErr w:type="spellEnd"/>
      <w:r>
        <w:t xml:space="preserve"> </w:t>
      </w:r>
      <w:proofErr w:type="spellStart"/>
      <w:r>
        <w:t>Report</w:t>
      </w:r>
      <w:proofErr w:type="spellEnd"/>
      <w:r>
        <w:t xml:space="preserve">, exportables en PDF o Excel (figura 19).</w:t>
      </w:r>
    </w:p>
    <w:p w14:paraId="4ABB7AFD" w14:textId="77777777" w:rsidR="006357F3" w:rsidRDefault="00000000" w:rsidP="00F27082">
      <w:pPr>
        <w:keepNext/>
        <w:spacing w:before="280" w:after="40"/>
        <w:jc w:val="center"/>
      </w:pPr>
      <w:r>
        <w:rPr>
          <w:noProof/>
        </w:rPr>
        <w:lastRenderedPageBreak/>
        <w:drawing>
          <wp:inline distT="0" distB="0" distL="0" distR="0" wp14:anchorId="635D4E30" wp14:editId="0D8D7C2E">
            <wp:extent cx="5220000" cy="3262500"/>
            <wp:effectExtent l="0" t="0" r="0" b="0"/>
            <wp:docPr id="1937547877" name="Picture 193754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29"/>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19</w:t>
      </w:r>
      <w:r>
        <w:rPr>
          <w:b/>
          <w:sz w:val="18"/>
        </w:rPr>
        <w:fldChar w:fldCharType="end"/>
      </w:r>
      <w:r>
        <w:rPr>
          <w:i w:val="0"/>
          <w:sz w:val="18"/>
        </w:rPr>
        <w:t xml:space="preserve"> — Analítica de reclutamiento</w:t>
      </w:r>
    </w:p>
    <w:p w14:paraId="2809B8E7" w14:textId="77777777" w:rsidR="00F27082" w:rsidRDefault="00F27082" w:rsidP="00F27082">
      <w:pPr>
        <w:jc w:val="both"/>
      </w:pPr>
    </w:p>
    <w:p w14:paraId="2349C77B" w14:textId="77777777" w:rsidR="006357F3" w:rsidRDefault="00000000" w:rsidP="00F27082">
      <w:pPr>
        <w:spacing w:after="280"/>
        <w:jc w:val="both"/>
      </w:pPr>
      <w:r>
        <w:rPr>
          <w:b/>
          <w:color w:val="C55A11"/>
          <w:sz w:val="19"/>
        </w:rPr>
        <w:t xml:space="preserve">Elementos de la pantalla: (tabla 36)</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6FE85C9" w14:textId="77777777">
        <w:trPr>
          <w:cantSplit/>
          <w:tblHeader/>
        </w:trPr>
        <w:tc>
          <w:tcPr>
            <w:tcW w:w="624" w:type="dxa"/>
            <w:shd w:val="clear" w:color="auto" w:fill="C55A11"/>
          </w:tcPr>
          <w:p w14:paraId="6076904D" w14:textId="77777777" w:rsidR="006357F3" w:rsidRDefault="00000000" w:rsidP="00F27082">
            <w:pPr>
              <w:keepNext/>
              <w:jc w:val="both"/>
            </w:pPr>
            <w:r>
              <w:rPr>
                <w:b/>
                <w:color w:val="FFFFFF"/>
                <w:sz w:val="20"/>
              </w:rPr>
              <w:t>1</w:t>
            </w:r>
          </w:p>
        </w:tc>
        <w:tc>
          <w:tcPr>
            <w:tcW w:w="8504" w:type="dxa"/>
            <w:shd w:val="clear" w:color="auto" w:fill="FBE5D6"/>
          </w:tcPr>
          <w:p w14:paraId="3F8AB2EA" w14:textId="77777777" w:rsidR="006357F3" w:rsidRDefault="00000000" w:rsidP="00F27082">
            <w:pPr>
              <w:keepNext/>
              <w:jc w:val="both"/>
            </w:pPr>
            <w:r>
              <w:rPr>
                <w:b/>
                <w:sz w:val="19"/>
              </w:rPr>
              <w:t xml:space="preserve">Contadores: </w:t>
            </w:r>
            <w:r>
              <w:rPr>
                <w:sz w:val="19"/>
              </w:rPr>
              <w:t>postulaciones, en proceso, seleccionadas, match promedio, vacantes publicadas y evaluaciones.</w:t>
            </w:r>
          </w:p>
        </w:tc>
      </w:tr>
      <w:tr w:rsidR="006357F3" w14:paraId="615FB315" w14:textId="77777777">
        <w:trPr>
          <w:cantSplit/>
        </w:trPr>
        <w:tc>
          <w:tcPr>
            <w:tcW w:w="624" w:type="dxa"/>
            <w:shd w:val="clear" w:color="auto" w:fill="C55A11"/>
          </w:tcPr>
          <w:p w14:paraId="2D5F5480" w14:textId="77777777" w:rsidR="006357F3" w:rsidRDefault="00000000" w:rsidP="00F27082">
            <w:pPr>
              <w:keepNext/>
              <w:jc w:val="both"/>
            </w:pPr>
            <w:r>
              <w:rPr>
                <w:b/>
                <w:color w:val="FFFFFF"/>
                <w:sz w:val="20"/>
              </w:rPr>
              <w:t>2</w:t>
            </w:r>
          </w:p>
        </w:tc>
        <w:tc>
          <w:tcPr>
            <w:tcW w:w="8504" w:type="dxa"/>
            <w:shd w:val="clear" w:color="auto" w:fill="FBE5D6"/>
          </w:tcPr>
          <w:p w14:paraId="3D397C3B" w14:textId="77777777" w:rsidR="006357F3" w:rsidRDefault="00000000" w:rsidP="00F27082">
            <w:pPr>
              <w:keepNext/>
              <w:jc w:val="both"/>
            </w:pPr>
            <w:r>
              <w:rPr>
                <w:b/>
                <w:sz w:val="19"/>
              </w:rPr>
              <w:t xml:space="preserve">Embudo de selección: </w:t>
            </w:r>
            <w:r>
              <w:rPr>
                <w:sz w:val="19"/>
              </w:rPr>
              <w:t>cuántas postulaciones llegaron a cada etapa y qué porcentaje avanzó.</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36</w:t>
      </w:r>
      <w:r>
        <w:rPr>
          <w:b/>
          <w:sz w:val="18"/>
        </w:rPr>
        <w:fldChar w:fldCharType="end"/>
      </w:r>
      <w:r>
        <w:rPr>
          <w:i w:val="0"/>
          <w:sz w:val="18"/>
        </w:rPr>
        <w:t xml:space="preserve"> — Analytics y reportes de empresa.</w:t>
      </w:r>
    </w:p>
    <w:p w14:paraId="2F6609B1" w14:textId="77777777" w:rsidR="006357F3" w:rsidRDefault="006357F3" w:rsidP="00F27082">
      <w:pPr>
        <w:jc w:val="both"/>
      </w:pPr>
    </w:p>
    <w:p w14:paraId="788E95B4" w14:textId="77777777" w:rsidR="00BE22CF" w:rsidRDefault="00000000" w:rsidP="00F27082">
      <w:pPr>
        <w:pStyle w:val="Ttulo2"/>
        <w:spacing w:before="360" w:after="160"/>
        <w:jc w:val="both"/>
      </w:pPr>
      <w:bookmarkStart w:id="67" w:name="_Toc241395307"/>
      <w:bookmarkStart w:id="68" w:name="_Toc242957645"/>
      <w:r>
        <w:rPr>
          <w:b/>
          <w:bCs/>
          <w:color w:val="1E1E22"/>
          <w:sz w:val="27"/>
          <w:szCs w:val="27"/>
        </w:rPr>
        <w:t>7.5 Aislamiento entre empresas</w:t>
      </w:r>
      <w:bookmarkEnd w:id="67"/>
      <w:bookmarkEnd w:id="68"/>
    </w:p>
    <w:p w14:paraId="11120265" w14:textId="77777777" w:rsidR="00BE22CF" w:rsidRDefault="00000000" w:rsidP="00F27082">
      <w:pPr>
        <w:spacing w:after="180" w:line="300" w:lineRule="auto"/>
        <w:jc w:val="both"/>
      </w:pPr>
      <w:r>
        <w:t>Cada empresa opera de forma aislada dentro de la plataforma: el personal de una empresa nunca puede ver información privada de otra empresa, gracias a la separación de datos y a los controles de permisos configurados en el sistema.</w:t>
      </w:r>
    </w:p>
    <w:p w14:paraId="7AF294A9" w14:textId="77777777" w:rsidR="00BE22CF" w:rsidRDefault="00000000" w:rsidP="00F27082">
      <w:pPr>
        <w:pStyle w:val="Ttulo1"/>
        <w:pageBreakBefore/>
        <w:pBdr>
          <w:bottom w:val="single" w:sz="18" w:space="6" w:color="FF7A1A"/>
        </w:pBdr>
        <w:spacing w:before="280" w:after="240"/>
        <w:jc w:val="both"/>
      </w:pPr>
      <w:bookmarkStart w:id="69" w:name="_Toc241395308"/>
      <w:bookmarkStart w:id="70" w:name="_Toc242957646"/>
      <w:r>
        <w:rPr>
          <w:b/>
          <w:bCs/>
          <w:color w:val="FF7A1A"/>
          <w:sz w:val="34"/>
          <w:szCs w:val="34"/>
        </w:rPr>
        <w:lastRenderedPageBreak/>
        <w:t>8. Uso de voz y gestos</w:t>
      </w:r>
      <w:bookmarkEnd w:id="69"/>
      <w:bookmarkEnd w:id="70"/>
    </w:p>
    <w:p w14:paraId="473E0B89" w14:textId="77777777" w:rsidR="00BE22CF" w:rsidRDefault="00000000" w:rsidP="00F27082">
      <w:pPr>
        <w:pStyle w:val="Ttulo2"/>
        <w:spacing w:before="280" w:after="160"/>
        <w:jc w:val="both"/>
      </w:pPr>
      <w:bookmarkStart w:id="71" w:name="_Toc241395309"/>
      <w:bookmarkStart w:id="72" w:name="_Toc242957647"/>
      <w:r>
        <w:rPr>
          <w:b/>
          <w:bCs/>
          <w:color w:val="1E1E22"/>
          <w:sz w:val="27"/>
          <w:szCs w:val="27"/>
        </w:rPr>
        <w:t>8.1 Comandos de voz</w:t>
      </w:r>
      <w:bookmarkEnd w:id="71"/>
      <w:bookmarkEnd w:id="72"/>
    </w:p>
    <w:p w14:paraId="324D4F3A" w14:textId="77777777" w:rsidR="00BE22CF" w:rsidRDefault="00000000" w:rsidP="00F27082">
      <w:pPr>
        <w:spacing w:after="180" w:line="300" w:lineRule="auto"/>
        <w:jc w:val="both"/>
      </w:pPr>
      <w:r>
        <w:t>Para activar el reconocimiento de voz, el usuario debe presionar el ícono de micrófono en la barra de comandos y otorgar permiso al navegador. Al hablar, el AURA CORE pasa por los estados LISTENING → THINKING → ANALYZING → SPEAKING mientras procesa la solicitud y responde.</w:t>
      </w:r>
    </w:p>
    <w:p w14:paraId="5AE53059" w14:textId="77777777" w:rsidR="00BE22CF" w:rsidRDefault="00000000" w:rsidP="00F27082">
      <w:pPr>
        <w:spacing w:after="280" w:line="300" w:lineRule="auto"/>
        <w:jc w:val="both"/>
      </w:pPr>
      <w:r>
        <w:t>Ejemplo de interacción: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531BC473" w14:textId="77777777">
        <w:trPr>
          <w:cantSplit/>
          <w:tblHeader/>
        </w:trPr>
        <w:tc>
          <w:tcPr>
            <w:tcW w:w="0" w:type="auto"/>
            <w:shd w:val="clear" w:color="auto" w:fill="0B0B0D"/>
            <w:tcMar>
              <w:top w:w="180" w:type="dxa"/>
              <w:left w:w="220" w:type="dxa"/>
              <w:bottom w:w="180" w:type="dxa"/>
              <w:right w:w="220" w:type="dxa"/>
            </w:tcMar>
          </w:tcPr>
          <w:p w14:paraId="257C9CBA" w14:textId="77777777" w:rsidR="00BE22CF" w:rsidRDefault="00000000" w:rsidP="00F27082">
            <w:pPr>
              <w:keepNext/>
              <w:spacing w:after="20"/>
              <w:jc w:val="both"/>
            </w:pPr>
            <w:r>
              <w:rPr>
                <w:rFonts w:ascii="Consolas" w:eastAsia="Consolas" w:hAnsi="Consolas" w:cs="Consolas"/>
                <w:color w:val="F5A623"/>
                <w:sz w:val="19"/>
                <w:szCs w:val="19"/>
              </w:rPr>
              <w:t>Usuario:  "AURA, analiza mi perfil."</w:t>
            </w:r>
          </w:p>
          <w:p w14:paraId="38954F9B" w14:textId="77777777" w:rsidR="00BE22CF" w:rsidRDefault="00000000" w:rsidP="00F27082">
            <w:pPr>
              <w:keepNext/>
              <w:spacing w:after="20"/>
              <w:jc w:val="both"/>
            </w:pPr>
            <w:r>
              <w:rPr>
                <w:rFonts w:ascii="Consolas" w:eastAsia="Consolas" w:hAnsi="Consolas" w:cs="Consolas"/>
                <w:color w:val="F5A623"/>
                <w:sz w:val="19"/>
                <w:szCs w:val="19"/>
              </w:rPr>
              <w:t>AURA:     "Analizando tu perfil profesional."</w:t>
            </w:r>
          </w:p>
        </w:tc>
      </w:tr>
    </w:tbl>
    <w:p w14:paraId="6B4C5321" w14:textId="77777777" w:rsidR="00BE22CF" w:rsidRDefault="00000000" w:rsidP="00F27082">
      <w:pPr>
        <w:pStyle w:val="Ttulo2"/>
        <w:spacing w:before="360" w:after="160"/>
        <w:jc w:val="both"/>
      </w:pPr>
      <w:bookmarkStart w:id="73" w:name="_Toc241395310"/>
      <w:bookmarkStart w:id="74" w:name="_Toc242957648"/>
      <w:r>
        <w:rPr>
          <w:b/>
          <w:bCs/>
          <w:color w:val="1E1E22"/>
          <w:sz w:val="27"/>
          <w:szCs w:val="27"/>
        </w:rPr>
        <w:t>8.2 Gestos con la cámara</w:t>
      </w:r>
      <w:bookmarkEnd w:id="73"/>
      <w:bookmarkEnd w:id="74"/>
    </w:p>
    <w:p w14:paraId="6A1E13A5" w14:textId="77777777" w:rsidR="00BE22CF" w:rsidRDefault="00000000" w:rsidP="00F27082">
      <w:pPr>
        <w:spacing w:after="280" w:line="300" w:lineRule="auto"/>
        <w:jc w:val="both"/>
      </w:pPr>
      <w:r>
        <w:t xml:space="preserve">Cuando el módulo de gestos está activo, la plataforma reconoce los siguientes movimientos de mano: (tabla 37)</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760C3C71" w14:textId="77777777">
        <w:trPr>
          <w:tblHeader/>
          <w:cantSplit/>
        </w:trPr>
        <w:tc>
          <w:tcPr>
            <w:tcW w:w="4675" w:type="dxa"/>
            <w:shd w:val="clear" w:color="auto" w:fill="C55A11"/>
            <w:tcMar>
              <w:top w:w="100" w:type="dxa"/>
              <w:left w:w="140" w:type="dxa"/>
              <w:bottom w:w="100" w:type="dxa"/>
              <w:right w:w="140" w:type="dxa"/>
            </w:tcMar>
            <w:vAlign w:val="center"/>
          </w:tcPr>
          <w:p w14:paraId="1EE4881F" w14:textId="77777777" w:rsidR="00BE22CF" w:rsidRDefault="00000000" w:rsidP="00F27082">
            <w:pPr>
              <w:keepNext/>
              <w:jc w:val="both"/>
            </w:pPr>
            <w:r>
              <w:rPr>
                <w:b/>
                <w:bCs/>
                <w:color w:val="FFFFFF"/>
                <w:sz w:val="20"/>
                <w:szCs w:val="20"/>
              </w:rPr>
              <w:t>Gesto</w:t>
            </w:r>
          </w:p>
        </w:tc>
        <w:tc>
          <w:tcPr>
            <w:tcW w:w="4675" w:type="dxa"/>
            <w:shd w:val="clear" w:color="auto" w:fill="C55A11"/>
            <w:tcMar>
              <w:top w:w="100" w:type="dxa"/>
              <w:left w:w="140" w:type="dxa"/>
              <w:bottom w:w="100" w:type="dxa"/>
              <w:right w:w="140" w:type="dxa"/>
            </w:tcMar>
            <w:vAlign w:val="center"/>
          </w:tcPr>
          <w:p w14:paraId="4046C54F" w14:textId="77777777" w:rsidR="00BE22CF" w:rsidRDefault="00000000" w:rsidP="00F27082">
            <w:pPr>
              <w:keepNext/>
              <w:jc w:val="both"/>
            </w:pPr>
            <w:r>
              <w:rPr>
                <w:b/>
                <w:bCs/>
                <w:color w:val="FFFFFF"/>
                <w:sz w:val="20"/>
                <w:szCs w:val="20"/>
              </w:rPr>
              <w:t>Acción asociada</w:t>
            </w:r>
          </w:p>
        </w:tc>
      </w:tr>
      <w:tr w:rsidR="00BE22CF" w14:paraId="541CC53F" w14:textId="77777777">
        <w:trPr>
          <w:cantSplit/>
        </w:trPr>
        <w:tc>
          <w:tcPr>
            <w:tcW w:w="4675" w:type="dxa"/>
            <w:shd w:val="clear" w:color="auto" w:fill="FBE5D6"/>
            <w:tcMar>
              <w:top w:w="90" w:type="dxa"/>
              <w:left w:w="140" w:type="dxa"/>
              <w:bottom w:w="90" w:type="dxa"/>
              <w:right w:w="140" w:type="dxa"/>
            </w:tcMar>
          </w:tcPr>
          <w:p w14:paraId="4E77A599" w14:textId="77777777" w:rsidR="00BE22CF" w:rsidRDefault="00000000" w:rsidP="00F27082">
            <w:pPr>
              <w:keepNext/>
              <w:jc w:val="both"/>
            </w:pPr>
            <w:r>
              <w:rPr>
                <w:sz w:val="20"/>
                <w:szCs w:val="20"/>
              </w:rPr>
              <w:t>Pellizco (</w:t>
            </w:r>
            <w:proofErr w:type="spellStart"/>
            <w:r>
              <w:rPr>
                <w:sz w:val="20"/>
                <w:szCs w:val="20"/>
              </w:rPr>
              <w:t>pinch</w:t>
            </w:r>
            <w:proofErr w:type="spellEnd"/>
            <w:r>
              <w:rPr>
                <w:sz w:val="20"/>
                <w:szCs w:val="20"/>
              </w:rPr>
              <w:t>)</w:t>
            </w:r>
          </w:p>
        </w:tc>
        <w:tc>
          <w:tcPr>
            <w:tcW w:w="4675" w:type="dxa"/>
            <w:shd w:val="clear" w:color="auto" w:fill="FBE5D6"/>
            <w:tcMar>
              <w:top w:w="90" w:type="dxa"/>
              <w:left w:w="140" w:type="dxa"/>
              <w:bottom w:w="90" w:type="dxa"/>
              <w:right w:w="140" w:type="dxa"/>
            </w:tcMar>
          </w:tcPr>
          <w:p w14:paraId="5F18C3CF" w14:textId="77777777" w:rsidR="00BE22CF" w:rsidRDefault="00000000" w:rsidP="00F27082">
            <w:pPr>
              <w:keepNext/>
              <w:jc w:val="both"/>
            </w:pPr>
            <w:r>
              <w:rPr>
                <w:sz w:val="20"/>
                <w:szCs w:val="20"/>
              </w:rPr>
              <w:t>Tomar un elemento (</w:t>
            </w:r>
            <w:proofErr w:type="spellStart"/>
            <w:r>
              <w:rPr>
                <w:sz w:val="20"/>
                <w:szCs w:val="20"/>
              </w:rPr>
              <w:t>grab</w:t>
            </w:r>
            <w:proofErr w:type="spellEnd"/>
            <w:r>
              <w:rPr>
                <w:sz w:val="20"/>
                <w:szCs w:val="20"/>
              </w:rPr>
              <w:t>)</w:t>
            </w:r>
          </w:p>
        </w:tc>
      </w:tr>
      <w:tr w:rsidR="00BE22CF" w14:paraId="08B632F6" w14:textId="77777777">
        <w:trPr>
          <w:cantSplit/>
        </w:trPr>
        <w:tc>
          <w:tcPr>
            <w:tcW w:w="4675" w:type="dxa"/>
            <w:shd w:val="clear" w:color="auto" w:fill="FFFFFF"/>
            <w:tcMar>
              <w:top w:w="90" w:type="dxa"/>
              <w:left w:w="140" w:type="dxa"/>
              <w:bottom w:w="90" w:type="dxa"/>
              <w:right w:w="140" w:type="dxa"/>
            </w:tcMar>
          </w:tcPr>
          <w:p w14:paraId="6EC7F50D" w14:textId="77777777" w:rsidR="00BE22CF" w:rsidRDefault="00000000" w:rsidP="00F27082">
            <w:pPr>
              <w:keepNext/>
              <w:jc w:val="both"/>
            </w:pPr>
            <w:r>
              <w:rPr>
                <w:sz w:val="20"/>
                <w:szCs w:val="20"/>
              </w:rPr>
              <w:t>Soltar</w:t>
            </w:r>
          </w:p>
        </w:tc>
        <w:tc>
          <w:tcPr>
            <w:tcW w:w="4675" w:type="dxa"/>
            <w:shd w:val="clear" w:color="auto" w:fill="FFFFFF"/>
            <w:tcMar>
              <w:top w:w="90" w:type="dxa"/>
              <w:left w:w="140" w:type="dxa"/>
              <w:bottom w:w="90" w:type="dxa"/>
              <w:right w:w="140" w:type="dxa"/>
            </w:tcMar>
          </w:tcPr>
          <w:p w14:paraId="0810D489" w14:textId="77777777" w:rsidR="00BE22CF" w:rsidRDefault="00000000" w:rsidP="00F27082">
            <w:pPr>
              <w:keepNext/>
              <w:jc w:val="both"/>
            </w:pPr>
            <w:r>
              <w:rPr>
                <w:sz w:val="20"/>
                <w:szCs w:val="20"/>
              </w:rPr>
              <w:t>Colocar un elemento (</w:t>
            </w:r>
            <w:proofErr w:type="spellStart"/>
            <w:r>
              <w:rPr>
                <w:sz w:val="20"/>
                <w:szCs w:val="20"/>
              </w:rPr>
              <w:t>drop</w:t>
            </w:r>
            <w:proofErr w:type="spellEnd"/>
            <w:r>
              <w:rPr>
                <w:sz w:val="20"/>
                <w:szCs w:val="20"/>
              </w:rPr>
              <w:t>)</w:t>
            </w:r>
          </w:p>
        </w:tc>
      </w:tr>
      <w:tr w:rsidR="00BE22CF" w14:paraId="5B2F4E93" w14:textId="77777777">
        <w:trPr>
          <w:cantSplit/>
        </w:trPr>
        <w:tc>
          <w:tcPr>
            <w:tcW w:w="4675" w:type="dxa"/>
            <w:shd w:val="clear" w:color="auto" w:fill="FBE5D6"/>
            <w:tcMar>
              <w:top w:w="90" w:type="dxa"/>
              <w:left w:w="140" w:type="dxa"/>
              <w:bottom w:w="90" w:type="dxa"/>
              <w:right w:w="140" w:type="dxa"/>
            </w:tcMar>
          </w:tcPr>
          <w:p w14:paraId="50CDBAC4" w14:textId="77777777" w:rsidR="00BE22CF" w:rsidRDefault="00000000" w:rsidP="00F27082">
            <w:pPr>
              <w:keepNext/>
              <w:jc w:val="both"/>
            </w:pPr>
            <w:r>
              <w:rPr>
                <w:sz w:val="20"/>
                <w:szCs w:val="20"/>
              </w:rPr>
              <w:t>Señalar (</w:t>
            </w:r>
            <w:proofErr w:type="spellStart"/>
            <w:r>
              <w:rPr>
                <w:sz w:val="20"/>
                <w:szCs w:val="20"/>
              </w:rPr>
              <w:t>point</w:t>
            </w:r>
            <w:proofErr w:type="spellEnd"/>
            <w:r>
              <w:rPr>
                <w:sz w:val="20"/>
                <w:szCs w:val="20"/>
              </w:rPr>
              <w:t>)</w:t>
            </w:r>
          </w:p>
        </w:tc>
        <w:tc>
          <w:tcPr>
            <w:tcW w:w="4675" w:type="dxa"/>
            <w:shd w:val="clear" w:color="auto" w:fill="FBE5D6"/>
            <w:tcMar>
              <w:top w:w="90" w:type="dxa"/>
              <w:left w:w="140" w:type="dxa"/>
              <w:bottom w:w="90" w:type="dxa"/>
              <w:right w:w="140" w:type="dxa"/>
            </w:tcMar>
          </w:tcPr>
          <w:p w14:paraId="7F82E244" w14:textId="77777777" w:rsidR="00BE22CF" w:rsidRDefault="00000000" w:rsidP="00F27082">
            <w:pPr>
              <w:keepNext/>
              <w:jc w:val="both"/>
            </w:pPr>
            <w:r>
              <w:rPr>
                <w:sz w:val="20"/>
                <w:szCs w:val="20"/>
              </w:rPr>
              <w:t>Seleccionar</w:t>
            </w:r>
          </w:p>
        </w:tc>
      </w:tr>
      <w:tr w:rsidR="00BE22CF" w14:paraId="4F724C11" w14:textId="77777777">
        <w:trPr>
          <w:cantSplit/>
        </w:trPr>
        <w:tc>
          <w:tcPr>
            <w:tcW w:w="4675" w:type="dxa"/>
            <w:shd w:val="clear" w:color="auto" w:fill="FFFFFF"/>
            <w:tcMar>
              <w:top w:w="90" w:type="dxa"/>
              <w:left w:w="140" w:type="dxa"/>
              <w:bottom w:w="90" w:type="dxa"/>
              <w:right w:w="140" w:type="dxa"/>
            </w:tcMar>
          </w:tcPr>
          <w:p w14:paraId="40E6519E" w14:textId="77777777" w:rsidR="00BE22CF" w:rsidRDefault="00000000" w:rsidP="00F27082">
            <w:pPr>
              <w:keepNext/>
              <w:jc w:val="both"/>
            </w:pPr>
            <w:r>
              <w:rPr>
                <w:sz w:val="20"/>
                <w:szCs w:val="20"/>
              </w:rPr>
              <w:t>Mano abierta</w:t>
            </w:r>
          </w:p>
        </w:tc>
        <w:tc>
          <w:tcPr>
            <w:tcW w:w="4675" w:type="dxa"/>
            <w:shd w:val="clear" w:color="auto" w:fill="FFFFFF"/>
            <w:tcMar>
              <w:top w:w="90" w:type="dxa"/>
              <w:left w:w="140" w:type="dxa"/>
              <w:bottom w:w="90" w:type="dxa"/>
              <w:right w:w="140" w:type="dxa"/>
            </w:tcMar>
          </w:tcPr>
          <w:p w14:paraId="5ED5E9AC" w14:textId="77777777" w:rsidR="00BE22CF" w:rsidRDefault="00000000" w:rsidP="00F27082">
            <w:pPr>
              <w:keepNext/>
              <w:jc w:val="both"/>
            </w:pPr>
            <w:r>
              <w:rPr>
                <w:sz w:val="20"/>
                <w:szCs w:val="20"/>
              </w:rPr>
              <w:t>Navegar</w:t>
            </w:r>
          </w:p>
        </w:tc>
      </w:tr>
      <w:tr w:rsidR="00BE22CF" w14:paraId="59CEA08B" w14:textId="77777777">
        <w:trPr>
          <w:cantSplit/>
        </w:trPr>
        <w:tc>
          <w:tcPr>
            <w:tcW w:w="4675" w:type="dxa"/>
            <w:shd w:val="clear" w:color="auto" w:fill="FBE5D6"/>
            <w:tcMar>
              <w:top w:w="90" w:type="dxa"/>
              <w:left w:w="140" w:type="dxa"/>
              <w:bottom w:w="90" w:type="dxa"/>
              <w:right w:w="140" w:type="dxa"/>
            </w:tcMar>
          </w:tcPr>
          <w:p w14:paraId="6EDD072F" w14:textId="77777777" w:rsidR="00BE22CF" w:rsidRDefault="00000000" w:rsidP="00F27082">
            <w:pPr>
              <w:keepNext/>
              <w:jc w:val="both"/>
            </w:pPr>
            <w:r>
              <w:rPr>
                <w:sz w:val="20"/>
                <w:szCs w:val="20"/>
              </w:rPr>
              <w:t>Dos manos separándose</w:t>
            </w:r>
          </w:p>
        </w:tc>
        <w:tc>
          <w:tcPr>
            <w:tcW w:w="4675" w:type="dxa"/>
            <w:shd w:val="clear" w:color="auto" w:fill="FBE5D6"/>
            <w:tcMar>
              <w:top w:w="90" w:type="dxa"/>
              <w:left w:w="140" w:type="dxa"/>
              <w:bottom w:w="90" w:type="dxa"/>
              <w:right w:w="140" w:type="dxa"/>
            </w:tcMar>
          </w:tcPr>
          <w:p w14:paraId="30697C34" w14:textId="77777777" w:rsidR="00BE22CF" w:rsidRDefault="00000000" w:rsidP="00F27082">
            <w:pPr>
              <w:keepNext/>
              <w:jc w:val="both"/>
            </w:pPr>
            <w:r>
              <w:rPr>
                <w:sz w:val="20"/>
                <w:szCs w:val="20"/>
              </w:rPr>
              <w:t>Acercar (</w:t>
            </w:r>
            <w:proofErr w:type="gramStart"/>
            <w:r>
              <w:rPr>
                <w:sz w:val="20"/>
                <w:szCs w:val="20"/>
              </w:rPr>
              <w:t>zoom</w:t>
            </w:r>
            <w:proofErr w:type="gramEnd"/>
            <w:r>
              <w:rPr>
                <w:sz w:val="20"/>
                <w:szCs w:val="20"/>
              </w:rPr>
              <w:t xml:space="preserve"> in)</w:t>
            </w:r>
          </w:p>
        </w:tc>
      </w:tr>
      <w:tr w:rsidR="00BE22CF" w14:paraId="37061B75" w14:textId="77777777">
        <w:trPr>
          <w:cantSplit/>
        </w:trPr>
        <w:tc>
          <w:tcPr>
            <w:tcW w:w="4675" w:type="dxa"/>
            <w:shd w:val="clear" w:color="auto" w:fill="FFFFFF"/>
            <w:tcMar>
              <w:top w:w="90" w:type="dxa"/>
              <w:left w:w="140" w:type="dxa"/>
              <w:bottom w:w="90" w:type="dxa"/>
              <w:right w:w="140" w:type="dxa"/>
            </w:tcMar>
          </w:tcPr>
          <w:p w14:paraId="66F1E38A" w14:textId="77777777" w:rsidR="00BE22CF" w:rsidRDefault="00000000" w:rsidP="00F27082">
            <w:pPr>
              <w:keepNext/>
              <w:jc w:val="both"/>
            </w:pPr>
            <w:r>
              <w:rPr>
                <w:sz w:val="20"/>
                <w:szCs w:val="20"/>
              </w:rPr>
              <w:t>Dos manos juntándose</w:t>
            </w:r>
          </w:p>
        </w:tc>
        <w:tc>
          <w:tcPr>
            <w:tcW w:w="4675" w:type="dxa"/>
            <w:shd w:val="clear" w:color="auto" w:fill="FFFFFF"/>
            <w:tcMar>
              <w:top w:w="90" w:type="dxa"/>
              <w:left w:w="140" w:type="dxa"/>
              <w:bottom w:w="90" w:type="dxa"/>
              <w:right w:w="140" w:type="dxa"/>
            </w:tcMar>
          </w:tcPr>
          <w:p w14:paraId="68B30650" w14:textId="77777777" w:rsidR="00BE22CF" w:rsidRDefault="00000000" w:rsidP="00F27082">
            <w:pPr>
              <w:keepNext/>
              <w:jc w:val="both"/>
            </w:pPr>
            <w:r>
              <w:rPr>
                <w:sz w:val="20"/>
                <w:szCs w:val="20"/>
              </w:rPr>
              <w:t>Alejar (</w:t>
            </w:r>
            <w:proofErr w:type="gramStart"/>
            <w:r>
              <w:rPr>
                <w:sz w:val="20"/>
                <w:szCs w:val="20"/>
              </w:rPr>
              <w:t>zoom</w:t>
            </w:r>
            <w:proofErr w:type="gramEnd"/>
            <w:r>
              <w:rPr>
                <w:sz w:val="20"/>
                <w:szCs w:val="20"/>
              </w:rPr>
              <w:t xml:space="preserve"> </w:t>
            </w:r>
            <w:proofErr w:type="spellStart"/>
            <w:r>
              <w:rPr>
                <w:sz w:val="20"/>
                <w:szCs w:val="20"/>
              </w:rPr>
              <w:t>out</w:t>
            </w:r>
            <w:proofErr w:type="spellEnd"/>
            <w:r>
              <w:rPr>
                <w:sz w:val="20"/>
                <w:szCs w:val="20"/>
              </w:rPr>
              <w:t>)</w:t>
            </w:r>
          </w:p>
        </w:tc>
      </w:tr>
      <w:tr w:rsidR="00BE22CF" w14:paraId="5C3F1925" w14:textId="77777777">
        <w:trPr>
          <w:cantSplit/>
        </w:trPr>
        <w:tc>
          <w:tcPr>
            <w:tcW w:w="4675" w:type="dxa"/>
            <w:shd w:val="clear" w:color="auto" w:fill="FBE5D6"/>
            <w:tcMar>
              <w:top w:w="90" w:type="dxa"/>
              <w:left w:w="140" w:type="dxa"/>
              <w:bottom w:w="90" w:type="dxa"/>
              <w:right w:w="140" w:type="dxa"/>
            </w:tcMar>
          </w:tcPr>
          <w:p w14:paraId="00581CAB" w14:textId="77777777" w:rsidR="00BE22CF" w:rsidRDefault="00000000" w:rsidP="00F27082">
            <w:pPr>
              <w:keepNext/>
              <w:jc w:val="both"/>
            </w:pPr>
            <w:r>
              <w:rPr>
                <w:sz w:val="20"/>
                <w:szCs w:val="20"/>
              </w:rPr>
              <w:t>Rotación de mano</w:t>
            </w:r>
          </w:p>
        </w:tc>
        <w:tc>
          <w:tcPr>
            <w:tcW w:w="4675" w:type="dxa"/>
            <w:shd w:val="clear" w:color="auto" w:fill="FBE5D6"/>
            <w:tcMar>
              <w:top w:w="90" w:type="dxa"/>
              <w:left w:w="140" w:type="dxa"/>
              <w:bottom w:w="90" w:type="dxa"/>
              <w:right w:w="140" w:type="dxa"/>
            </w:tcMar>
          </w:tcPr>
          <w:p w14:paraId="4F507255" w14:textId="77777777" w:rsidR="00BE22CF" w:rsidRDefault="00000000" w:rsidP="00F27082">
            <w:pPr>
              <w:keepNext/>
              <w:jc w:val="both"/>
            </w:pPr>
            <w:r>
              <w:rPr>
                <w:sz w:val="20"/>
                <w:szCs w:val="20"/>
              </w:rPr>
              <w:t>Rotar el objeto</w:t>
            </w:r>
          </w:p>
        </w:tc>
      </w:tr>
      <w:tr w:rsidR="00BE22CF" w14:paraId="7B9D8C60" w14:textId="77777777">
        <w:trPr>
          <w:cantSplit/>
        </w:trPr>
        <w:tc>
          <w:tcPr>
            <w:tcW w:w="4675" w:type="dxa"/>
            <w:shd w:val="clear" w:color="auto" w:fill="FFFFFF"/>
            <w:tcMar>
              <w:top w:w="90" w:type="dxa"/>
              <w:left w:w="140" w:type="dxa"/>
              <w:bottom w:w="90" w:type="dxa"/>
              <w:right w:w="140" w:type="dxa"/>
            </w:tcMar>
          </w:tcPr>
          <w:p w14:paraId="7BB488BD" w14:textId="77777777" w:rsidR="00BE22CF" w:rsidRDefault="00000000" w:rsidP="00F27082">
            <w:pPr>
              <w:keepNext/>
              <w:jc w:val="both"/>
            </w:pPr>
            <w:r>
              <w:rPr>
                <w:sz w:val="20"/>
                <w:szCs w:val="20"/>
              </w:rPr>
              <w:t>Pellizco + movimiento</w:t>
            </w:r>
          </w:p>
        </w:tc>
        <w:tc>
          <w:tcPr>
            <w:tcW w:w="4675" w:type="dxa"/>
            <w:shd w:val="clear" w:color="auto" w:fill="FFFFFF"/>
            <w:tcMar>
              <w:top w:w="90" w:type="dxa"/>
              <w:left w:w="140" w:type="dxa"/>
              <w:bottom w:w="90" w:type="dxa"/>
              <w:right w:w="140" w:type="dxa"/>
            </w:tcMar>
          </w:tcPr>
          <w:p w14:paraId="57EEB4DE" w14:textId="77777777" w:rsidR="00BE22CF" w:rsidRDefault="00000000" w:rsidP="00F27082">
            <w:pPr>
              <w:keepNext/>
              <w:jc w:val="both"/>
            </w:pPr>
            <w:r>
              <w:rPr>
                <w:sz w:val="20"/>
                <w:szCs w:val="20"/>
              </w:rPr>
              <w:t>Arrastrar (drag)</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37</w:t>
      </w:r>
      <w:r>
        <w:rPr>
          <w:b/>
          <w:sz w:val="18"/>
        </w:rPr>
        <w:fldChar w:fldCharType="end"/>
      </w:r>
      <w:r>
        <w:rPr>
          <w:i w:val="0"/>
          <w:sz w:val="18"/>
        </w:rPr>
        <w:t xml:space="preserve"> — Gestos con la cámara.</w:t>
      </w:r>
    </w:p>
    <w:p w14:paraId="661F3602" w14:textId="77777777" w:rsidR="00BE22CF" w:rsidRDefault="00000000" w:rsidP="00F27082">
      <w:pPr>
        <w:spacing w:after="180" w:line="300" w:lineRule="auto"/>
        <w:jc w:val="both"/>
      </w:pPr>
      <w:r>
        <w:t>Estos gestos tienen funciones reales, por ejemplo: tomar una vacante y llevarla hacia el AURA CORE para analizarla, o tomar el perfil y una vacante y juntarlos para compararlos directamente.</w:t>
      </w:r>
    </w:p>
    <w:p w14:paraId="5667E3BC" w14:textId="77777777" w:rsidR="00BE22CF" w:rsidRDefault="00000000" w:rsidP="00F27082">
      <w:pPr>
        <w:pStyle w:val="Ttulo2"/>
        <w:spacing w:before="280" w:after="160"/>
        <w:jc w:val="both"/>
      </w:pPr>
      <w:bookmarkStart w:id="75" w:name="_Toc241395311"/>
      <w:bookmarkStart w:id="76" w:name="_Toc242957649"/>
      <w:r>
        <w:rPr>
          <w:b/>
          <w:bCs/>
          <w:color w:val="1E1E22"/>
          <w:sz w:val="27"/>
          <w:szCs w:val="27"/>
        </w:rPr>
        <w:t>8.3 Alternativas sin cámara ni micrófono</w:t>
      </w:r>
      <w:bookmarkEnd w:id="75"/>
      <w:bookmarkEnd w:id="7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434AAEC8" w14:textId="77777777">
        <w:trPr>
          <w:cantSplit/>
          <w:tblHeader/>
        </w:trPr>
        <w:tc>
          <w:tcPr>
            <w:tcW w:w="0" w:type="auto"/>
            <w:shd w:val="clear" w:color="auto" w:fill="FFF3E8"/>
            <w:tcMar>
              <w:top w:w="160" w:type="dxa"/>
              <w:left w:w="240" w:type="dxa"/>
              <w:bottom w:w="160" w:type="dxa"/>
              <w:right w:w="240" w:type="dxa"/>
            </w:tcMar>
          </w:tcPr>
          <w:p w14:paraId="6A988A8C" w14:textId="77777777" w:rsidR="00BE22CF" w:rsidRDefault="00000000" w:rsidP="00F27082">
            <w:pPr>
              <w:keepNext/>
              <w:spacing w:after="60"/>
              <w:jc w:val="both"/>
            </w:pPr>
            <w:r>
              <w:rPr>
                <w:b/>
                <w:bCs/>
                <w:color w:val="1E1E22"/>
                <w:sz w:val="21"/>
                <w:szCs w:val="21"/>
              </w:rPr>
              <w:t>Accesibilidad garantizada</w:t>
            </w:r>
          </w:p>
          <w:p w14:paraId="7908023C" w14:textId="77777777" w:rsidR="00BE22CF" w:rsidRDefault="00000000" w:rsidP="00F27082">
            <w:pPr>
              <w:keepNext/>
              <w:jc w:val="both"/>
            </w:pPr>
            <w:r>
              <w:rPr>
                <w:sz w:val="21"/>
                <w:szCs w:val="21"/>
              </w:rPr>
              <w:t xml:space="preserve">Toda función importante de la plataforma puede completarse exclusivamente con teclado y </w:t>
            </w:r>
            <w:proofErr w:type="gramStart"/>
            <w:r>
              <w:rPr>
                <w:sz w:val="21"/>
                <w:szCs w:val="21"/>
              </w:rPr>
              <w:t>mouse</w:t>
            </w:r>
            <w:proofErr w:type="gramEnd"/>
            <w:r>
              <w:rPr>
                <w:sz w:val="21"/>
                <w:szCs w:val="21"/>
              </w:rPr>
              <w:t>/pantalla táctil, sin necesidad de cámara ni micrófono. Voz y gestos son atajos adicionales, nunca requisitos obligatorios.</w:t>
            </w:r>
          </w:p>
        </w:tc>
      </w:tr>
    </w:tbl>
    <w:p w14:paraId="23201995" w14:textId="77777777" w:rsidR="00BE22CF" w:rsidRDefault="00000000" w:rsidP="00F27082">
      <w:pPr>
        <w:pStyle w:val="Ttulo1"/>
        <w:pageBreakBefore/>
        <w:pBdr>
          <w:bottom w:val="single" w:sz="18" w:space="6" w:color="FF7A1A"/>
        </w:pBdr>
        <w:spacing w:before="480" w:after="240"/>
        <w:jc w:val="both"/>
      </w:pPr>
      <w:bookmarkStart w:id="77" w:name="_Toc241395312"/>
      <w:bookmarkStart w:id="78" w:name="_Toc242957650"/>
      <w:r>
        <w:rPr>
          <w:b/>
          <w:bCs/>
          <w:color w:val="FF7A1A"/>
          <w:sz w:val="34"/>
          <w:szCs w:val="34"/>
        </w:rPr>
        <w:lastRenderedPageBreak/>
        <w:t>9. Privacidad, consentimiento y verificación facial</w:t>
      </w:r>
      <w:bookmarkEnd w:id="77"/>
      <w:bookmarkEnd w:id="78"/>
    </w:p>
    <w:p w14:paraId="21822453" w14:textId="77777777" w:rsidR="00BE22CF" w:rsidRDefault="00000000" w:rsidP="00F27082">
      <w:pPr>
        <w:spacing w:after="180" w:line="300" w:lineRule="auto"/>
        <w:jc w:val="both"/>
      </w:pPr>
      <w:r>
        <w:t>AURA TALENT AI puede procesar datos personales sensibles, incluyendo información laboral, resultados de evaluaciones y, opcionalmente, datos biométricos cuando se activa la verificación facial.</w:t>
      </w:r>
    </w:p>
    <w:p w14:paraId="18B84AAA" w14:textId="77777777" w:rsidR="00BE22CF" w:rsidRDefault="00000000" w:rsidP="00F27082">
      <w:pPr>
        <w:pStyle w:val="Ttulo2"/>
        <w:spacing w:before="280" w:after="160"/>
        <w:jc w:val="both"/>
      </w:pPr>
      <w:bookmarkStart w:id="79" w:name="_Toc241395313"/>
      <w:bookmarkStart w:id="80" w:name="_Toc242957651"/>
      <w:r>
        <w:rPr>
          <w:b/>
          <w:bCs/>
          <w:color w:val="1E1E22"/>
          <w:sz w:val="27"/>
          <w:szCs w:val="27"/>
        </w:rPr>
        <w:t>9.1 Verificación facial (uso opcional y controlado)</w:t>
      </w:r>
      <w:bookmarkEnd w:id="79"/>
      <w:bookmarkEnd w:id="80"/>
    </w:p>
    <w:p w14:paraId="71150C4F" w14:textId="77777777" w:rsidR="00BE22CF" w:rsidRDefault="00000000" w:rsidP="00F27082">
      <w:pPr>
        <w:pStyle w:val="Prrafodelista"/>
        <w:numPr>
          <w:ilvl w:val="0"/>
          <w:numId w:val="2"/>
        </w:numPr>
        <w:spacing w:after="90"/>
        <w:jc w:val="both"/>
      </w:pPr>
      <w:r>
        <w:t>Se solicita siempre el consentimiento explícito del usuario antes de activar la cámara con fines de verificación.</w:t>
      </w:r>
    </w:p>
    <w:p w14:paraId="4F862783" w14:textId="77777777" w:rsidR="00BE22CF" w:rsidRDefault="00000000" w:rsidP="00F27082">
      <w:pPr>
        <w:pStyle w:val="Prrafodelista"/>
        <w:numPr>
          <w:ilvl w:val="0"/>
          <w:numId w:val="2"/>
        </w:numPr>
        <w:spacing w:after="90"/>
        <w:jc w:val="both"/>
      </w:pPr>
      <w:r>
        <w:t>Existe siempre una alternativa no biométrica para completar el mismo proceso.</w:t>
      </w:r>
    </w:p>
    <w:p w14:paraId="68A6AD52" w14:textId="77777777" w:rsidR="00BE22CF" w:rsidRDefault="00000000" w:rsidP="00F27082">
      <w:pPr>
        <w:pStyle w:val="Prrafodelista"/>
        <w:numPr>
          <w:ilvl w:val="0"/>
          <w:numId w:val="2"/>
        </w:numPr>
        <w:spacing w:after="90"/>
        <w:jc w:val="both"/>
      </w:pPr>
      <w:r>
        <w:t>Los datos biométricos se almacenan de forma segura y con control de acceso reforzado.</w:t>
      </w:r>
    </w:p>
    <w:p w14:paraId="5D540FBC" w14:textId="77777777" w:rsidR="00BE22CF" w:rsidRDefault="00000000" w:rsidP="00F27082">
      <w:pPr>
        <w:pStyle w:val="Prrafodelista"/>
        <w:numPr>
          <w:ilvl w:val="0"/>
          <w:numId w:val="2"/>
        </w:numPr>
        <w:spacing w:after="280"/>
        <w:jc w:val="both"/>
      </w:pPr>
      <w:r>
        <w:t>El reconocimiento facial se usa únicamente para autenticación o verificación de identidad.</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53E5D673" w14:textId="77777777">
        <w:trPr>
          <w:cantSplit/>
          <w:tblHeader/>
        </w:trPr>
        <w:tc>
          <w:tcPr>
            <w:tcW w:w="0" w:type="auto"/>
            <w:shd w:val="clear" w:color="auto" w:fill="FDEBEA"/>
            <w:tcMar>
              <w:top w:w="160" w:type="dxa"/>
              <w:left w:w="240" w:type="dxa"/>
              <w:bottom w:w="160" w:type="dxa"/>
              <w:right w:w="240" w:type="dxa"/>
            </w:tcMar>
          </w:tcPr>
          <w:p w14:paraId="7CEC7D2E" w14:textId="77777777" w:rsidR="00BE22CF" w:rsidRDefault="00000000" w:rsidP="00F27082">
            <w:pPr>
              <w:keepNext/>
              <w:spacing w:after="60"/>
              <w:jc w:val="both"/>
            </w:pPr>
            <w:r>
              <w:rPr>
                <w:b/>
                <w:bCs/>
                <w:color w:val="1E1E22"/>
                <w:sz w:val="21"/>
                <w:szCs w:val="21"/>
              </w:rPr>
              <w:t>Límite estricto</w:t>
            </w:r>
          </w:p>
          <w:p w14:paraId="178B3E68" w14:textId="77777777" w:rsidR="00BE22CF" w:rsidRDefault="00000000" w:rsidP="00F27082">
            <w:pPr>
              <w:keepNext/>
              <w:jc w:val="both"/>
            </w:pPr>
            <w:r>
              <w:rPr>
                <w:sz w:val="21"/>
                <w:szCs w:val="21"/>
              </w:rPr>
              <w:t>El reconocimiento facial NUNCA se utiliza para inferir emociones, personalidad, honestidad, inteligencia, salud, estado mental, capacidad laboral, ni ningún atributo protegido.</w:t>
            </w:r>
          </w:p>
        </w:tc>
      </w:tr>
    </w:tbl>
    <w:p w14:paraId="3360DC3C" w14:textId="77777777" w:rsidR="00BE22CF" w:rsidRDefault="00000000" w:rsidP="00F27082">
      <w:pPr>
        <w:pStyle w:val="Ttulo2"/>
        <w:spacing w:before="360" w:after="160"/>
        <w:jc w:val="both"/>
      </w:pPr>
      <w:bookmarkStart w:id="81" w:name="_Toc241395314"/>
      <w:bookmarkStart w:id="82" w:name="_Toc242957652"/>
      <w:r>
        <w:rPr>
          <w:b/>
          <w:bCs/>
          <w:color w:val="1E1E22"/>
          <w:sz w:val="27"/>
          <w:szCs w:val="27"/>
        </w:rPr>
        <w:t>9.2 Derechos del usuario sobre sus datos</w:t>
      </w:r>
      <w:bookmarkEnd w:id="81"/>
      <w:bookmarkEnd w:id="82"/>
    </w:p>
    <w:p w14:paraId="25EDB733" w14:textId="77777777" w:rsidR="00BE22CF" w:rsidRDefault="00000000" w:rsidP="00F27082">
      <w:pPr>
        <w:pStyle w:val="Prrafodelista"/>
        <w:numPr>
          <w:ilvl w:val="0"/>
          <w:numId w:val="2"/>
        </w:numPr>
        <w:spacing w:after="90"/>
        <w:jc w:val="both"/>
      </w:pPr>
      <w:r>
        <w:t>Consentimiento informado antes de cualquier recolección de datos sensibles.</w:t>
      </w:r>
    </w:p>
    <w:p w14:paraId="2B99EB5B" w14:textId="77777777" w:rsidR="00BE22CF" w:rsidRDefault="00000000" w:rsidP="00F27082">
      <w:pPr>
        <w:pStyle w:val="Prrafodelista"/>
        <w:numPr>
          <w:ilvl w:val="0"/>
          <w:numId w:val="2"/>
        </w:numPr>
        <w:spacing w:after="90"/>
        <w:jc w:val="both"/>
      </w:pPr>
      <w:r>
        <w:t>Minimización: solo se recolecta lo estrictamente necesario.</w:t>
      </w:r>
    </w:p>
    <w:p w14:paraId="4AE6D501" w14:textId="77777777" w:rsidR="00BE22CF" w:rsidRDefault="00000000" w:rsidP="00F27082">
      <w:pPr>
        <w:pStyle w:val="Prrafodelista"/>
        <w:numPr>
          <w:ilvl w:val="0"/>
          <w:numId w:val="2"/>
        </w:numPr>
        <w:spacing w:after="90"/>
        <w:jc w:val="both"/>
      </w:pPr>
      <w:r>
        <w:t>Acceso, rectificación y eliminación de la información personal.</w:t>
      </w:r>
    </w:p>
    <w:p w14:paraId="14866421" w14:textId="77777777" w:rsidR="00BE22CF" w:rsidRDefault="00000000" w:rsidP="00F27082">
      <w:pPr>
        <w:pStyle w:val="Prrafodelista"/>
        <w:numPr>
          <w:ilvl w:val="0"/>
          <w:numId w:val="2"/>
        </w:numPr>
        <w:spacing w:after="90"/>
        <w:jc w:val="both"/>
      </w:pPr>
      <w:r>
        <w:t>Auditoría de accesos y cambios sobre información sensible.</w:t>
      </w:r>
    </w:p>
    <w:p w14:paraId="02BBF486" w14:textId="77777777" w:rsidR="00BE22CF" w:rsidRDefault="00000000" w:rsidP="00F27082">
      <w:pPr>
        <w:pStyle w:val="Ttulo1"/>
        <w:pageBreakBefore/>
        <w:pBdr>
          <w:bottom w:val="single" w:sz="18" w:space="6" w:color="FF7A1A"/>
        </w:pBdr>
        <w:spacing w:before="280" w:after="240"/>
        <w:jc w:val="both"/>
      </w:pPr>
      <w:bookmarkStart w:id="83" w:name="_Toc241395315"/>
      <w:bookmarkStart w:id="84" w:name="_Toc242957653"/>
      <w:r>
        <w:rPr>
          <w:b/>
          <w:bCs/>
          <w:color w:val="FF7A1A"/>
          <w:sz w:val="34"/>
          <w:szCs w:val="34"/>
        </w:rPr>
        <w:lastRenderedPageBreak/>
        <w:t>10. Principios de Inteligencia Artificial responsable</w:t>
      </w:r>
      <w:bookmarkEnd w:id="83"/>
      <w:bookmarkEnd w:id="84"/>
    </w:p>
    <w:p w14:paraId="7FA0646F" w14:textId="77777777" w:rsidR="00BE22CF" w:rsidRDefault="00000000" w:rsidP="00F27082">
      <w:pPr>
        <w:pStyle w:val="Ttulo2"/>
        <w:spacing w:before="280" w:after="160"/>
        <w:jc w:val="both"/>
      </w:pPr>
      <w:bookmarkStart w:id="85" w:name="_Toc241395316"/>
      <w:bookmarkStart w:id="86" w:name="_Toc242957654"/>
      <w:r>
        <w:rPr>
          <w:b/>
          <w:bCs/>
          <w:color w:val="1E1E22"/>
          <w:sz w:val="27"/>
          <w:szCs w:val="27"/>
        </w:rPr>
        <w:t>10.1 Lo que AURA nunca debe hacer</w:t>
      </w:r>
      <w:bookmarkEnd w:id="85"/>
      <w:bookmarkEnd w:id="86"/>
    </w:p>
    <w:p w14:paraId="4739F987" w14:textId="77777777" w:rsidR="00BE22CF" w:rsidRDefault="00000000" w:rsidP="00F27082">
      <w:pPr>
        <w:pStyle w:val="Prrafodelista"/>
        <w:numPr>
          <w:ilvl w:val="0"/>
          <w:numId w:val="2"/>
        </w:numPr>
        <w:spacing w:after="90"/>
        <w:jc w:val="both"/>
      </w:pPr>
      <w:r>
        <w:t>Contratar o rechazar automáticamente a un candidato.</w:t>
      </w:r>
    </w:p>
    <w:p w14:paraId="16267C8C" w14:textId="77777777" w:rsidR="00BE22CF" w:rsidRDefault="00000000" w:rsidP="00F27082">
      <w:pPr>
        <w:pStyle w:val="Prrafodelista"/>
        <w:numPr>
          <w:ilvl w:val="0"/>
          <w:numId w:val="2"/>
        </w:numPr>
        <w:spacing w:after="90"/>
        <w:jc w:val="both"/>
      </w:pPr>
      <w:r>
        <w:t>Discriminar o utilizar atributos protegidos en sus análisis.</w:t>
      </w:r>
    </w:p>
    <w:p w14:paraId="5D84CBCB" w14:textId="77777777" w:rsidR="00BE22CF" w:rsidRDefault="00000000" w:rsidP="00F27082">
      <w:pPr>
        <w:pStyle w:val="Prrafodelista"/>
        <w:numPr>
          <w:ilvl w:val="0"/>
          <w:numId w:val="2"/>
        </w:numPr>
        <w:spacing w:after="90"/>
        <w:jc w:val="both"/>
      </w:pPr>
      <w:r>
        <w:t>Inferir emociones, personalidad, honestidad o inteligencia a partir del rostro.</w:t>
      </w:r>
    </w:p>
    <w:p w14:paraId="4A8B08C8" w14:textId="77777777" w:rsidR="00BE22CF" w:rsidRDefault="00000000" w:rsidP="00F27082">
      <w:pPr>
        <w:pStyle w:val="Prrafodelista"/>
        <w:numPr>
          <w:ilvl w:val="0"/>
          <w:numId w:val="2"/>
        </w:numPr>
        <w:spacing w:after="90"/>
        <w:jc w:val="both"/>
      </w:pPr>
      <w:r>
        <w:t>Presentar una predicción como una verdad absoluta.</w:t>
      </w:r>
    </w:p>
    <w:p w14:paraId="52DCB8EC" w14:textId="77777777" w:rsidR="00BE22CF" w:rsidRDefault="00000000" w:rsidP="00F27082">
      <w:pPr>
        <w:pStyle w:val="Prrafodelista"/>
        <w:numPr>
          <w:ilvl w:val="0"/>
          <w:numId w:val="2"/>
        </w:numPr>
        <w:spacing w:after="90"/>
        <w:jc w:val="both"/>
      </w:pPr>
      <w:r>
        <w:t>Utilizar una evaluación psicométrica experimental como diagnóstico clínico.</w:t>
      </w:r>
    </w:p>
    <w:p w14:paraId="78AF0E85" w14:textId="77777777" w:rsidR="00BE22CF" w:rsidRDefault="00000000" w:rsidP="00F27082">
      <w:pPr>
        <w:pStyle w:val="Ttulo2"/>
        <w:spacing w:before="280" w:after="160"/>
        <w:jc w:val="both"/>
      </w:pPr>
      <w:bookmarkStart w:id="87" w:name="_Toc241395317"/>
      <w:bookmarkStart w:id="88" w:name="_Toc242957655"/>
      <w:r>
        <w:rPr>
          <w:b/>
          <w:bCs/>
          <w:color w:val="1E1E22"/>
          <w:sz w:val="27"/>
          <w:szCs w:val="27"/>
        </w:rPr>
        <w:t>10.2 Lo que AURA sí debe hacer</w:t>
      </w:r>
      <w:bookmarkEnd w:id="87"/>
      <w:bookmarkEnd w:id="88"/>
    </w:p>
    <w:p w14:paraId="6ECD0DE2" w14:textId="77777777" w:rsidR="00BE22CF" w:rsidRDefault="00000000" w:rsidP="00F27082">
      <w:pPr>
        <w:pStyle w:val="Prrafodelista"/>
        <w:numPr>
          <w:ilvl w:val="0"/>
          <w:numId w:val="2"/>
        </w:numPr>
        <w:spacing w:after="90"/>
        <w:jc w:val="both"/>
      </w:pPr>
      <w:r>
        <w:t>Apoyar al usuario en sus decisiones, nunca sustituirlo.</w:t>
      </w:r>
    </w:p>
    <w:p w14:paraId="4B9A83D2" w14:textId="77777777" w:rsidR="00BE22CF" w:rsidRDefault="00000000" w:rsidP="00F27082">
      <w:pPr>
        <w:pStyle w:val="Prrafodelista"/>
        <w:numPr>
          <w:ilvl w:val="0"/>
          <w:numId w:val="2"/>
        </w:numPr>
        <w:spacing w:after="90"/>
        <w:jc w:val="both"/>
      </w:pPr>
      <w:r>
        <w:t>Explicar cómo llegó a un resultado.</w:t>
      </w:r>
    </w:p>
    <w:p w14:paraId="01BFFEB6" w14:textId="77777777" w:rsidR="00BE22CF" w:rsidRDefault="00000000" w:rsidP="00F27082">
      <w:pPr>
        <w:pStyle w:val="Prrafodelista"/>
        <w:numPr>
          <w:ilvl w:val="0"/>
          <w:numId w:val="2"/>
        </w:numPr>
        <w:spacing w:after="90"/>
        <w:jc w:val="both"/>
      </w:pPr>
      <w:r>
        <w:t>Mostrar evidencia y limitaciones junto con cada análisis.</w:t>
      </w:r>
    </w:p>
    <w:p w14:paraId="3D9B436A" w14:textId="77777777" w:rsidR="00BE22CF" w:rsidRDefault="00000000" w:rsidP="00F27082">
      <w:pPr>
        <w:pStyle w:val="Prrafodelista"/>
        <w:numPr>
          <w:ilvl w:val="0"/>
          <w:numId w:val="2"/>
        </w:numPr>
        <w:spacing w:after="90"/>
        <w:jc w:val="both"/>
      </w:pPr>
      <w:r>
        <w:t>Mantener siempre la intervención humana en decisiones críticas.</w:t>
      </w:r>
    </w:p>
    <w:p w14:paraId="0876154D" w14:textId="77777777" w:rsidR="00BE22CF" w:rsidRDefault="00000000" w:rsidP="00F27082">
      <w:pPr>
        <w:pStyle w:val="Ttulo2"/>
        <w:spacing w:before="280" w:after="160"/>
        <w:jc w:val="both"/>
      </w:pPr>
      <w:bookmarkStart w:id="89" w:name="_Toc241395318"/>
      <w:bookmarkStart w:id="90" w:name="_Toc242957656"/>
      <w:r>
        <w:rPr>
          <w:b/>
          <w:bCs/>
          <w:color w:val="1E1E22"/>
          <w:sz w:val="27"/>
          <w:szCs w:val="27"/>
        </w:rPr>
        <w:t xml:space="preserve">10.3 </w:t>
      </w:r>
      <w:proofErr w:type="spellStart"/>
      <w:r>
        <w:rPr>
          <w:b/>
          <w:bCs/>
          <w:color w:val="1E1E22"/>
          <w:sz w:val="27"/>
          <w:szCs w:val="27"/>
        </w:rPr>
        <w:t>Explicabilidad</w:t>
      </w:r>
      <w:proofErr w:type="spellEnd"/>
      <w:r>
        <w:rPr>
          <w:b/>
          <w:bCs/>
          <w:color w:val="1E1E22"/>
          <w:sz w:val="27"/>
          <w:szCs w:val="27"/>
        </w:rPr>
        <w:t xml:space="preserve"> de los resultados</w:t>
      </w:r>
      <w:bookmarkEnd w:id="89"/>
      <w:bookmarkEnd w:id="90"/>
    </w:p>
    <w:p w14:paraId="351BE2A5" w14:textId="77777777" w:rsidR="00BE22CF" w:rsidRDefault="00000000" w:rsidP="00F27082">
      <w:pPr>
        <w:spacing w:after="180" w:line="300" w:lineRule="auto"/>
        <w:jc w:val="both"/>
      </w:pPr>
      <w:r>
        <w:t xml:space="preserve">Cada vez que AURA genera una recomendación, una compatibilidad, un análisis, una predicción o una clasificación, el usuario puede consultar: el resultado, por qué se obtuvo ese resultado, qué datos se utilizaron, qué factores fueron relevantes y cuáles son las limitaciones del análisis (figura 20).</w:t>
      </w:r>
    </w:p>
    <w:p w14:paraId="09D2AC36" w14:textId="77777777" w:rsidR="006357F3" w:rsidRDefault="00000000" w:rsidP="00F27082">
      <w:pPr>
        <w:keepNext/>
        <w:spacing w:before="280" w:after="40"/>
        <w:jc w:val="center"/>
      </w:pPr>
      <w:r>
        <w:rPr>
          <w:noProof/>
        </w:rPr>
        <w:drawing>
          <wp:inline distT="0" distB="0" distL="0" distR="0" wp14:anchorId="07E1A40A" wp14:editId="765ED75D">
            <wp:extent cx="5220000" cy="3262500"/>
            <wp:effectExtent l="0" t="0" r="0" b="0"/>
            <wp:docPr id="1937547878" name="Picture 193754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30"/>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20</w:t>
      </w:r>
      <w:r>
        <w:rPr>
          <w:b/>
          <w:sz w:val="18"/>
        </w:rPr>
        <w:fldChar w:fldCharType="end"/>
      </w:r>
      <w:r>
        <w:rPr>
          <w:i w:val="0"/>
          <w:sz w:val="18"/>
        </w:rPr>
        <w:t xml:space="preserve"> — Registro de auditoría</w:t>
      </w:r>
    </w:p>
    <w:p w14:paraId="1AFCF734" w14:textId="77777777" w:rsidR="006357F3" w:rsidRDefault="00000000" w:rsidP="00F27082">
      <w:pPr>
        <w:spacing w:after="280"/>
        <w:jc w:val="both"/>
      </w:pPr>
      <w:r>
        <w:rPr>
          <w:b/>
          <w:color w:val="C55A11"/>
          <w:sz w:val="19"/>
        </w:rPr>
        <w:t xml:space="preserve">Elementos de la pantalla: (tabla 38)</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2923A47" w14:textId="77777777">
        <w:trPr>
          <w:cantSplit/>
          <w:tblHeader/>
        </w:trPr>
        <w:tc>
          <w:tcPr>
            <w:tcW w:w="624" w:type="dxa"/>
            <w:shd w:val="clear" w:color="auto" w:fill="C55A11"/>
          </w:tcPr>
          <w:p w14:paraId="75A44C3F" w14:textId="77777777" w:rsidR="006357F3" w:rsidRDefault="00000000" w:rsidP="00F27082">
            <w:pPr>
              <w:keepNext/>
              <w:jc w:val="both"/>
            </w:pPr>
            <w:r>
              <w:rPr>
                <w:b/>
                <w:color w:val="FFFFFF"/>
                <w:sz w:val="20"/>
              </w:rPr>
              <w:t>1</w:t>
            </w:r>
          </w:p>
        </w:tc>
        <w:tc>
          <w:tcPr>
            <w:tcW w:w="8504" w:type="dxa"/>
            <w:shd w:val="clear" w:color="auto" w:fill="FBE5D6"/>
          </w:tcPr>
          <w:p w14:paraId="3B0DFC3B" w14:textId="77777777" w:rsidR="006357F3" w:rsidRDefault="00000000" w:rsidP="00F27082">
            <w:pPr>
              <w:keepNext/>
              <w:jc w:val="both"/>
            </w:pPr>
            <w:r>
              <w:rPr>
                <w:b/>
                <w:sz w:val="19"/>
              </w:rPr>
              <w:t xml:space="preserve">Filtros: </w:t>
            </w:r>
            <w:r>
              <w:rPr>
                <w:sz w:val="19"/>
              </w:rPr>
              <w:t>por módulo, resultado o texto libre (acción, correo o identificador de petición).</w:t>
            </w:r>
          </w:p>
        </w:tc>
      </w:tr>
      <w:tr w:rsidR="006357F3" w14:paraId="07AC95DC" w14:textId="77777777">
        <w:trPr>
          <w:cantSplit/>
        </w:trPr>
        <w:tc>
          <w:tcPr>
            <w:tcW w:w="624" w:type="dxa"/>
            <w:shd w:val="clear" w:color="auto" w:fill="C55A11"/>
          </w:tcPr>
          <w:p w14:paraId="5ED27D46" w14:textId="77777777" w:rsidR="006357F3" w:rsidRDefault="00000000" w:rsidP="00F27082">
            <w:pPr>
              <w:keepNext/>
              <w:jc w:val="both"/>
            </w:pPr>
            <w:r>
              <w:rPr>
                <w:b/>
                <w:color w:val="FFFFFF"/>
                <w:sz w:val="20"/>
              </w:rPr>
              <w:t>2</w:t>
            </w:r>
          </w:p>
        </w:tc>
        <w:tc>
          <w:tcPr>
            <w:tcW w:w="8504" w:type="dxa"/>
            <w:shd w:val="clear" w:color="auto" w:fill="FBE5D6"/>
          </w:tcPr>
          <w:p w14:paraId="4C1CCB35" w14:textId="77777777" w:rsidR="006357F3" w:rsidRDefault="00000000" w:rsidP="00F27082">
            <w:pPr>
              <w:keepNext/>
              <w:jc w:val="both"/>
            </w:pPr>
            <w:r>
              <w:rPr>
                <w:b/>
                <w:sz w:val="19"/>
              </w:rPr>
              <w:t xml:space="preserve">Registro: </w:t>
            </w:r>
            <w:r>
              <w:rPr>
                <w:sz w:val="19"/>
              </w:rPr>
              <w:t>quién hizo qué, cuándo y con qué resultado.</w:t>
            </w:r>
          </w:p>
        </w:tc>
      </w:tr>
      <w:tr w:rsidR="006357F3" w14:paraId="4003DDE8" w14:textId="77777777">
        <w:trPr>
          <w:cantSplit/>
        </w:trPr>
        <w:tc>
          <w:tcPr>
            <w:tcW w:w="624" w:type="dxa"/>
            <w:shd w:val="clear" w:color="auto" w:fill="C55A11"/>
          </w:tcPr>
          <w:p w14:paraId="02FDD817" w14:textId="77777777" w:rsidR="006357F3" w:rsidRDefault="00000000" w:rsidP="00F27082">
            <w:pPr>
              <w:keepNext/>
              <w:jc w:val="both"/>
            </w:pPr>
            <w:r>
              <w:rPr>
                <w:b/>
                <w:color w:val="FFFFFF"/>
                <w:sz w:val="20"/>
              </w:rPr>
              <w:lastRenderedPageBreak/>
              <w:t>3</w:t>
            </w:r>
          </w:p>
        </w:tc>
        <w:tc>
          <w:tcPr>
            <w:tcW w:w="8504" w:type="dxa"/>
            <w:shd w:val="clear" w:color="auto" w:fill="FBE5D6"/>
          </w:tcPr>
          <w:p w14:paraId="5F57A28D" w14:textId="77777777" w:rsidR="006357F3" w:rsidRDefault="00000000" w:rsidP="00F27082">
            <w:pPr>
              <w:keepNext/>
              <w:jc w:val="both"/>
            </w:pPr>
            <w:r>
              <w:rPr>
                <w:b/>
                <w:sz w:val="19"/>
              </w:rPr>
              <w:t xml:space="preserve">Solo lectura: </w:t>
            </w:r>
            <w:r>
              <w:rPr>
                <w:sz w:val="19"/>
              </w:rPr>
              <w:t>nadie puede modificar ni borrar estos eventos desde la plataforma.</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38</w:t>
      </w:r>
      <w:r>
        <w:rPr>
          <w:b/>
          <w:sz w:val="18"/>
        </w:rPr>
        <w:fldChar w:fldCharType="end"/>
      </w:r>
      <w:r>
        <w:rPr>
          <w:i w:val="0"/>
          <w:sz w:val="18"/>
        </w:rPr>
        <w:t xml:space="preserve"> — Explicabilidad de los resultados.</w:t>
      </w:r>
    </w:p>
    <w:p w14:paraId="6F64E039" w14:textId="77777777" w:rsidR="006357F3" w:rsidRDefault="006357F3" w:rsidP="00F27082">
      <w:pPr>
        <w:jc w:val="both"/>
      </w:pPr>
    </w:p>
    <w:p w14:paraId="0BFAEDD6" w14:textId="77777777" w:rsidR="006357F3" w:rsidRDefault="00000000" w:rsidP="00F27082">
      <w:pPr>
        <w:keepNext/>
        <w:spacing w:before="280" w:after="40"/>
        <w:jc w:val="center"/>
      </w:pPr>
      <w:r>
        <w:rPr>
          <w:noProof/>
        </w:rPr>
        <w:drawing>
          <wp:inline distT="0" distB="0" distL="0" distR="0" wp14:anchorId="2F7912C8" wp14:editId="52D25035">
            <wp:extent cx="5220000" cy="3262500"/>
            <wp:effectExtent l="0" t="0" r="0" b="0"/>
            <wp:docPr id="1937547879" name="Picture 193754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31"/>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 xml:space="preserve">Figura </w:t>
      </w:r>
      <w:r>
        <w:rPr>
          <w:b/>
          <w:sz w:val="18"/>
        </w:rPr>
        <w:fldChar w:fldCharType="begin"/>
      </w:r>
      <w:r>
        <w:rPr>
          <w:b/>
          <w:sz w:val="18"/>
        </w:rPr>
        <w:instrText xml:space="preserve"> SEQ Figura \* ARABIC </w:instrText>
      </w:r>
      <w:r>
        <w:rPr>
          <w:b/>
          <w:sz w:val="18"/>
        </w:rPr>
        <w:fldChar w:fldCharType="separate"/>
      </w:r>
      <w:r>
        <w:rPr>
          <w:b/>
          <w:sz w:val="18"/>
        </w:rPr>
        <w:t xml:space="preserve">21</w:t>
      </w:r>
      <w:r>
        <w:rPr>
          <w:b/>
          <w:sz w:val="18"/>
        </w:rPr>
        <w:fldChar w:fldCharType="end"/>
      </w:r>
      <w:r>
        <w:rPr>
          <w:i w:val="0"/>
          <w:sz w:val="18"/>
        </w:rPr>
        <w:t xml:space="preserve"> — Registro de modelos de IA</w:t>
      </w:r>
    </w:p>
    <w:p w14:paraId="6A6F03F3" w14:textId="77777777" w:rsidR="00F27082" w:rsidRDefault="00F27082" w:rsidP="00F27082">
      <w:pPr>
        <w:jc w:val="both"/>
      </w:pPr>
    </w:p>
    <w:p w14:paraId="1ADBE44C" w14:textId="77777777" w:rsidR="006357F3" w:rsidRDefault="00000000" w:rsidP="00F27082">
      <w:pPr>
        <w:spacing w:after="280"/>
        <w:jc w:val="both"/>
      </w:pPr>
      <w:r>
        <w:rPr>
          <w:b/>
          <w:color w:val="C55A11"/>
          <w:sz w:val="19"/>
        </w:rPr>
        <w:t xml:space="preserve">Elementos de la pantalla: (tabla 39)</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15E6ACE" w14:textId="77777777">
        <w:trPr>
          <w:cantSplit/>
          <w:tblHeader/>
        </w:trPr>
        <w:tc>
          <w:tcPr>
            <w:tcW w:w="624" w:type="dxa"/>
            <w:shd w:val="clear" w:color="auto" w:fill="C55A11"/>
          </w:tcPr>
          <w:p w14:paraId="00D1E5D8" w14:textId="77777777" w:rsidR="006357F3" w:rsidRDefault="00000000" w:rsidP="00F27082">
            <w:pPr>
              <w:keepNext/>
              <w:jc w:val="both"/>
            </w:pPr>
            <w:r>
              <w:rPr>
                <w:b/>
                <w:color w:val="FFFFFF"/>
                <w:sz w:val="20"/>
              </w:rPr>
              <w:t>1</w:t>
            </w:r>
          </w:p>
        </w:tc>
        <w:tc>
          <w:tcPr>
            <w:tcW w:w="8504" w:type="dxa"/>
            <w:shd w:val="clear" w:color="auto" w:fill="FBE5D6"/>
          </w:tcPr>
          <w:p w14:paraId="0F6B45B8" w14:textId="77777777" w:rsidR="006357F3" w:rsidRDefault="00000000" w:rsidP="00F27082">
            <w:pPr>
              <w:keepNext/>
              <w:jc w:val="both"/>
            </w:pPr>
            <w:r>
              <w:rPr>
                <w:b/>
                <w:sz w:val="19"/>
              </w:rPr>
              <w:t xml:space="preserve">Modelos registrados: </w:t>
            </w:r>
            <w:r>
              <w:rPr>
                <w:sz w:val="19"/>
              </w:rPr>
              <w:t>cada motor de decisión en uso, con su nombre y versión.</w:t>
            </w:r>
          </w:p>
        </w:tc>
      </w:tr>
      <w:tr w:rsidR="006357F3" w14:paraId="7A8CF32C" w14:textId="77777777">
        <w:trPr>
          <w:cantSplit/>
        </w:trPr>
        <w:tc>
          <w:tcPr>
            <w:tcW w:w="624" w:type="dxa"/>
            <w:shd w:val="clear" w:color="auto" w:fill="C55A11"/>
          </w:tcPr>
          <w:p w14:paraId="3E342057" w14:textId="77777777" w:rsidR="006357F3" w:rsidRDefault="00000000" w:rsidP="00F27082">
            <w:pPr>
              <w:keepNext/>
              <w:jc w:val="both"/>
            </w:pPr>
            <w:r>
              <w:rPr>
                <w:b/>
                <w:color w:val="FFFFFF"/>
                <w:sz w:val="20"/>
              </w:rPr>
              <w:t>2</w:t>
            </w:r>
          </w:p>
        </w:tc>
        <w:tc>
          <w:tcPr>
            <w:tcW w:w="8504" w:type="dxa"/>
            <w:shd w:val="clear" w:color="auto" w:fill="FBE5D6"/>
          </w:tcPr>
          <w:p w14:paraId="70C96DFA" w14:textId="77777777" w:rsidR="006357F3" w:rsidRDefault="00000000" w:rsidP="00F27082">
            <w:pPr>
              <w:keepNext/>
              <w:jc w:val="both"/>
            </w:pPr>
            <w:r>
              <w:rPr>
                <w:b/>
                <w:sz w:val="19"/>
              </w:rPr>
              <w:t xml:space="preserve">Función y limitaciones: </w:t>
            </w:r>
            <w:r>
              <w:rPr>
                <w:sz w:val="19"/>
              </w:rPr>
              <w:t>qué hace cada modelo, cómo funciona y qué no debe usarse para decidir.</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39</w:t>
      </w:r>
      <w:r>
        <w:rPr>
          <w:b/>
          <w:sz w:val="18"/>
        </w:rPr>
        <w:fldChar w:fldCharType="end"/>
      </w:r>
      <w:r>
        <w:rPr>
          <w:i w:val="0"/>
          <w:sz w:val="18"/>
        </w:rPr>
        <w:t xml:space="preserve"> — Explicabilidad de los resultados.</w:t>
      </w:r>
    </w:p>
    <w:p w14:paraId="0C59D9CC" w14:textId="77777777" w:rsidR="006357F3" w:rsidRDefault="006357F3" w:rsidP="00F27082">
      <w:pPr>
        <w:jc w:val="both"/>
      </w:pPr>
    </w:p>
    <w:p w14:paraId="6E050F7E" w14:textId="77777777" w:rsidR="00BE22CF" w:rsidRDefault="00000000" w:rsidP="00F27082">
      <w:pPr>
        <w:pStyle w:val="Ttulo1"/>
        <w:pageBreakBefore/>
        <w:pBdr>
          <w:bottom w:val="single" w:sz="18" w:space="6" w:color="FF7A1A"/>
        </w:pBdr>
        <w:spacing w:before="480" w:after="240"/>
        <w:jc w:val="both"/>
      </w:pPr>
      <w:bookmarkStart w:id="91" w:name="_Toc241395319"/>
      <w:bookmarkStart w:id="92" w:name="_Toc242957657"/>
      <w:r>
        <w:rPr>
          <w:b/>
          <w:bCs/>
          <w:color w:val="FF7A1A"/>
          <w:sz w:val="34"/>
          <w:szCs w:val="34"/>
        </w:rPr>
        <w:lastRenderedPageBreak/>
        <w:t>11. Accesibilidad</w:t>
      </w:r>
      <w:bookmarkEnd w:id="91"/>
      <w:bookmarkEnd w:id="92"/>
    </w:p>
    <w:p w14:paraId="5330514E" w14:textId="77777777" w:rsidR="00BE22CF" w:rsidRDefault="00000000" w:rsidP="00F27082">
      <w:pPr>
        <w:pStyle w:val="Prrafodelista"/>
        <w:numPr>
          <w:ilvl w:val="0"/>
          <w:numId w:val="2"/>
        </w:numPr>
        <w:spacing w:after="90"/>
        <w:jc w:val="both"/>
      </w:pPr>
      <w:r>
        <w:t>Navegación completa mediante teclado.</w:t>
      </w:r>
    </w:p>
    <w:p w14:paraId="7FABF2FA" w14:textId="77777777" w:rsidR="00BE22CF" w:rsidRDefault="00000000" w:rsidP="00F27082">
      <w:pPr>
        <w:pStyle w:val="Prrafodelista"/>
        <w:numPr>
          <w:ilvl w:val="0"/>
          <w:numId w:val="2"/>
        </w:numPr>
        <w:spacing w:after="90"/>
        <w:jc w:val="both"/>
      </w:pPr>
      <w:r>
        <w:t>Etiquetas (</w:t>
      </w:r>
      <w:proofErr w:type="spellStart"/>
      <w:r>
        <w:t>labels</w:t>
      </w:r>
      <w:proofErr w:type="spellEnd"/>
      <w:r>
        <w:t>) descriptivas en todos los campos de formulario.</w:t>
      </w:r>
    </w:p>
    <w:p w14:paraId="02955244" w14:textId="77777777" w:rsidR="00BE22CF" w:rsidRDefault="00000000" w:rsidP="00F27082">
      <w:pPr>
        <w:pStyle w:val="Prrafodelista"/>
        <w:numPr>
          <w:ilvl w:val="0"/>
          <w:numId w:val="2"/>
        </w:numPr>
        <w:spacing w:after="90"/>
        <w:jc w:val="both"/>
      </w:pPr>
      <w:r>
        <w:t>Contraste de color adecuado y estados de foco visibles.</w:t>
      </w:r>
    </w:p>
    <w:p w14:paraId="3581AE7B" w14:textId="77777777" w:rsidR="00BE22CF" w:rsidRDefault="00000000" w:rsidP="00F27082">
      <w:pPr>
        <w:pStyle w:val="Prrafodelista"/>
        <w:numPr>
          <w:ilvl w:val="0"/>
          <w:numId w:val="2"/>
        </w:numPr>
        <w:spacing w:after="90"/>
        <w:jc w:val="both"/>
      </w:pPr>
      <w:r>
        <w:t>Compatibilidad con lectores de pantalla en las funciones principales.</w:t>
      </w:r>
    </w:p>
    <w:p w14:paraId="4B0F6BDE" w14:textId="77777777" w:rsidR="00BE22CF" w:rsidRDefault="00000000" w:rsidP="00F27082">
      <w:pPr>
        <w:pStyle w:val="Prrafodelista"/>
        <w:numPr>
          <w:ilvl w:val="0"/>
          <w:numId w:val="2"/>
        </w:numPr>
        <w:spacing w:after="90"/>
        <w:jc w:val="both"/>
      </w:pPr>
      <w:r>
        <w:t>Opción de reducir movimiento (</w:t>
      </w:r>
      <w:proofErr w:type="spellStart"/>
      <w:r>
        <w:t>reduced</w:t>
      </w:r>
      <w:proofErr w:type="spellEnd"/>
      <w:r>
        <w:t xml:space="preserve"> </w:t>
      </w:r>
      <w:proofErr w:type="spellStart"/>
      <w:r>
        <w:t>motion</w:t>
      </w:r>
      <w:proofErr w:type="spellEnd"/>
      <w:r>
        <w:t>) para las animaciones del AURA CORE.</w:t>
      </w:r>
    </w:p>
    <w:p w14:paraId="29AA038F" w14:textId="77777777" w:rsidR="00BE22CF" w:rsidRDefault="00000000" w:rsidP="00F27082">
      <w:pPr>
        <w:pStyle w:val="Prrafodelista"/>
        <w:numPr>
          <w:ilvl w:val="0"/>
          <w:numId w:val="2"/>
        </w:numPr>
        <w:spacing w:after="90"/>
        <w:jc w:val="both"/>
      </w:pPr>
      <w:r>
        <w:t>Alternativas siempre disponibles a la voz y a los gestos.</w:t>
      </w:r>
    </w:p>
    <w:p w14:paraId="7A574B9A" w14:textId="77777777" w:rsidR="00BE22CF" w:rsidRDefault="00000000" w:rsidP="00F27082">
      <w:pPr>
        <w:pStyle w:val="Prrafodelista"/>
        <w:numPr>
          <w:ilvl w:val="0"/>
          <w:numId w:val="2"/>
        </w:numPr>
        <w:spacing w:after="90"/>
        <w:jc w:val="both"/>
      </w:pPr>
      <w:r>
        <w:t>Mensajes de error claros y redactados en lenguaje simple.</w:t>
      </w:r>
    </w:p>
    <w:p w14:paraId="01FC5E2B" w14:textId="77777777" w:rsidR="00BE22CF" w:rsidRDefault="00000000" w:rsidP="00F27082">
      <w:pPr>
        <w:pStyle w:val="Ttulo1"/>
        <w:pageBreakBefore/>
        <w:pBdr>
          <w:bottom w:val="single" w:sz="18" w:space="6" w:color="FF7A1A"/>
        </w:pBdr>
        <w:spacing w:before="280" w:after="240"/>
        <w:jc w:val="both"/>
      </w:pPr>
      <w:bookmarkStart w:id="93" w:name="_Toc241395320"/>
      <w:bookmarkStart w:id="94" w:name="_Toc242957658"/>
      <w:r>
        <w:rPr>
          <w:b/>
          <w:bCs/>
          <w:color w:val="FF7A1A"/>
          <w:sz w:val="34"/>
          <w:szCs w:val="34"/>
        </w:rPr>
        <w:lastRenderedPageBreak/>
        <w:t>12. Preguntas frecuentes</w:t>
      </w:r>
      <w:bookmarkEnd w:id="93"/>
      <w:bookmarkEnd w:id="94"/>
    </w:p>
    <w:p w14:paraId="49B5379D" w14:textId="77777777" w:rsidR="00BE22CF" w:rsidRDefault="00000000" w:rsidP="00F27082">
      <w:pPr>
        <w:pStyle w:val="Ttulo3"/>
        <w:spacing w:before="280" w:after="120"/>
        <w:jc w:val="both"/>
      </w:pPr>
      <w:bookmarkStart w:id="95" w:name="_Toc241395321"/>
      <w:bookmarkStart w:id="96" w:name="_Toc242957659"/>
      <w:r>
        <w:rPr>
          <w:b/>
          <w:bCs/>
          <w:color w:val="B36B00"/>
          <w:sz w:val="23"/>
          <w:szCs w:val="23"/>
        </w:rPr>
        <w:t>¿AURA puede rechazar mi aplicación automáticamente?</w:t>
      </w:r>
      <w:bookmarkEnd w:id="95"/>
      <w:bookmarkEnd w:id="96"/>
    </w:p>
    <w:p w14:paraId="48237161" w14:textId="77777777" w:rsidR="00BE22CF" w:rsidRDefault="00000000" w:rsidP="00F27082">
      <w:pPr>
        <w:spacing w:after="180" w:line="300" w:lineRule="auto"/>
        <w:jc w:val="both"/>
      </w:pPr>
      <w:r>
        <w:t>No. AURA únicamente organiza información y genera indicadores de apoyo. La decisión final siempre la toma una persona autorizada del lado de la empresa.</w:t>
      </w:r>
    </w:p>
    <w:p w14:paraId="12C183F0" w14:textId="77777777" w:rsidR="00BE22CF" w:rsidRDefault="00000000" w:rsidP="00F27082">
      <w:pPr>
        <w:pStyle w:val="Ttulo3"/>
        <w:spacing w:before="280" w:after="120"/>
        <w:jc w:val="both"/>
      </w:pPr>
      <w:bookmarkStart w:id="97" w:name="_Toc241395322"/>
      <w:bookmarkStart w:id="98" w:name="_Toc242957660"/>
      <w:r>
        <w:rPr>
          <w:b/>
          <w:bCs/>
          <w:color w:val="B36B00"/>
          <w:sz w:val="23"/>
          <w:szCs w:val="23"/>
        </w:rPr>
        <w:t>¿Qué pasa si no quiero usar la cámara o el micrófono?</w:t>
      </w:r>
      <w:bookmarkEnd w:id="97"/>
      <w:bookmarkEnd w:id="98"/>
    </w:p>
    <w:p w14:paraId="24EF3EAB" w14:textId="77777777" w:rsidR="00BE22CF" w:rsidRDefault="00000000" w:rsidP="00F27082">
      <w:pPr>
        <w:spacing w:after="180" w:line="300" w:lineRule="auto"/>
        <w:jc w:val="both"/>
      </w:pPr>
      <w:r>
        <w:t xml:space="preserve">Ninguna función esencial de la plataforma requiere cámara ni micrófono. Puede usarse por completo mediante texto, teclado y </w:t>
      </w:r>
      <w:proofErr w:type="gramStart"/>
      <w:r>
        <w:t>mouse</w:t>
      </w:r>
      <w:proofErr w:type="gramEnd"/>
      <w:r>
        <w:t xml:space="preserve"> o pantalla táctil.</w:t>
      </w:r>
    </w:p>
    <w:p w14:paraId="0943ED9B" w14:textId="77777777" w:rsidR="00BE22CF" w:rsidRDefault="00000000" w:rsidP="00F27082">
      <w:pPr>
        <w:pStyle w:val="Ttulo3"/>
        <w:spacing w:before="280" w:after="120"/>
        <w:jc w:val="both"/>
      </w:pPr>
      <w:bookmarkStart w:id="99" w:name="_Toc241395323"/>
      <w:bookmarkStart w:id="100" w:name="_Toc242957661"/>
      <w:r>
        <w:rPr>
          <w:b/>
          <w:bCs/>
          <w:color w:val="B36B00"/>
          <w:sz w:val="23"/>
          <w:szCs w:val="23"/>
        </w:rPr>
        <w:t>¿Los resultados psicométricos son un diagnóstico psicológico?</w:t>
      </w:r>
      <w:bookmarkEnd w:id="99"/>
      <w:bookmarkEnd w:id="100"/>
    </w:p>
    <w:p w14:paraId="0DFF11BA" w14:textId="77777777" w:rsidR="00BE22CF" w:rsidRDefault="00000000" w:rsidP="00F27082">
      <w:pPr>
        <w:spacing w:after="180" w:line="300" w:lineRule="auto"/>
        <w:jc w:val="both"/>
      </w:pPr>
      <w:r>
        <w:t>No. Son instrumentos experimentales de orientación profesional y siempre se presentan como tendencias observadas en las respuestas, nunca como un diagnóstico clínico.</w:t>
      </w:r>
    </w:p>
    <w:p w14:paraId="0D57CBD0" w14:textId="77777777" w:rsidR="00BE22CF" w:rsidRDefault="00000000" w:rsidP="00F27082">
      <w:pPr>
        <w:pStyle w:val="Ttulo3"/>
        <w:spacing w:before="280" w:after="120"/>
        <w:jc w:val="both"/>
      </w:pPr>
      <w:bookmarkStart w:id="101" w:name="_Toc241395324"/>
      <w:bookmarkStart w:id="102" w:name="_Toc242957662"/>
      <w:r>
        <w:rPr>
          <w:b/>
          <w:bCs/>
          <w:color w:val="B36B00"/>
          <w:sz w:val="23"/>
          <w:szCs w:val="23"/>
        </w:rPr>
        <w:t>¿Puedo tener más de un CV?</w:t>
      </w:r>
      <w:bookmarkEnd w:id="101"/>
      <w:bookmarkEnd w:id="102"/>
    </w:p>
    <w:p w14:paraId="7C32A9B9" w14:textId="77777777" w:rsidR="00BE22CF" w:rsidRDefault="00000000" w:rsidP="00F27082">
      <w:pPr>
        <w:spacing w:after="180" w:line="300" w:lineRule="auto"/>
        <w:jc w:val="both"/>
      </w:pPr>
      <w:r>
        <w:t xml:space="preserve">Sí. Es posible mantener varias versiones de CV (por ejemplo, general, </w:t>
      </w:r>
      <w:proofErr w:type="spellStart"/>
      <w:r>
        <w:t>frontend</w:t>
      </w:r>
      <w:proofErr w:type="spellEnd"/>
      <w:r>
        <w:t xml:space="preserve">, </w:t>
      </w:r>
      <w:proofErr w:type="spellStart"/>
      <w:r>
        <w:t>backend</w:t>
      </w:r>
      <w:proofErr w:type="spellEnd"/>
      <w:r>
        <w:t xml:space="preserve"> o personalizada para una vacante) de forma independiente.</w:t>
      </w:r>
    </w:p>
    <w:p w14:paraId="3EA62321" w14:textId="77777777" w:rsidR="00BE22CF" w:rsidRDefault="00000000" w:rsidP="00F27082">
      <w:pPr>
        <w:pStyle w:val="Ttulo3"/>
        <w:spacing w:before="280" w:after="120"/>
        <w:jc w:val="both"/>
      </w:pPr>
      <w:bookmarkStart w:id="103" w:name="_Toc241395325"/>
      <w:bookmarkStart w:id="104" w:name="_Toc242957663"/>
      <w:r>
        <w:rPr>
          <w:b/>
          <w:bCs/>
          <w:color w:val="B36B00"/>
          <w:sz w:val="23"/>
          <w:szCs w:val="23"/>
        </w:rPr>
        <w:t>¿Otra empresa puede ver mis datos si trabajo como reclutador?</w:t>
      </w:r>
      <w:bookmarkEnd w:id="103"/>
      <w:bookmarkEnd w:id="104"/>
    </w:p>
    <w:p w14:paraId="069E8BD3" w14:textId="77777777" w:rsidR="00BE22CF" w:rsidRDefault="00000000" w:rsidP="00F27082">
      <w:pPr>
        <w:spacing w:after="180" w:line="300" w:lineRule="auto"/>
        <w:jc w:val="both"/>
      </w:pPr>
      <w:r>
        <w:t>No. La plataforma aísla la información de cada empresa; una empresa nunca puede acceder a los datos privados de otra.</w:t>
      </w:r>
    </w:p>
    <w:p w14:paraId="3EA62321" w14:textId="77777777" w:rsidR="00BE22CF" w:rsidRDefault="00000000" w:rsidP="00F27082">
      <w:pPr>
        <w:pStyle w:val="Ttulo3"/>
        <w:spacing w:before="280" w:after="120"/>
        <w:jc w:val="both"/>
      </w:pPr>
      <w:r>
        <w:rPr>
          <w:b/>
          <w:bCs/>
          <w:color w:val="B36B00"/>
          <w:sz w:val="23"/>
          <w:szCs w:val="23"/>
        </w:rPr>
        <w:t>¿Quién brinda soporte técnico y mantenimiento a AURA TALENT AI?</w:t>
      </w:r>
    </w:p>
    <w:p w14:paraId="069E8BD3" w14:textId="77777777" w:rsidR="00BE22CF" w:rsidRDefault="00000000" w:rsidP="00F27082">
      <w:pPr>
        <w:spacing w:after="180" w:line="300" w:lineRule="auto"/>
        <w:jc w:val="both"/>
      </w:pPr>
      <w:r>
        <w:t>El equipo de trabajo del proyecto brinda asesoría para el uso de la plataforma y se encarga de su mantenimiento, lo que incluye la atención a errores, la actualización de sus módulos y la revisión periódica de su funcionamiento.</w:t>
      </w:r>
    </w:p>
    <w:p w14:paraId="3EA62321" w14:textId="77777777" w:rsidR="00BE22CF" w:rsidRDefault="00000000" w:rsidP="00F27082">
      <w:pPr>
        <w:pStyle w:val="Ttulo3"/>
        <w:spacing w:before="280" w:after="120"/>
        <w:jc w:val="both"/>
      </w:pPr>
      <w:r>
        <w:rPr>
          <w:b/>
          <w:bCs/>
          <w:color w:val="B36B00"/>
          <w:sz w:val="23"/>
          <w:szCs w:val="23"/>
        </w:rPr>
        <w:t>¿Cómo solicito asesoría o reporto un problema?</w:t>
      </w:r>
    </w:p>
    <w:p w14:paraId="069E8BD3" w14:textId="77777777" w:rsidR="00BE22CF" w:rsidRDefault="00000000" w:rsidP="00F27082">
      <w:pPr>
        <w:spacing w:after="180" w:line="300" w:lineRule="auto"/>
        <w:jc w:val="both"/>
      </w:pPr>
      <w:r>
        <w:t>Describe el problema indicando la pantalla o módulo donde ocurre, los pasos para reproducirlo y, si es posible, una captura de pantalla. Envíalo al equipo de soporte por el canal que indique tu organización.</w:t>
      </w:r>
    </w:p>
    <w:p w14:paraId="0B66C12C" w14:textId="77777777" w:rsidR="00BE22CF" w:rsidRDefault="00000000" w:rsidP="00F27082">
      <w:pPr>
        <w:pStyle w:val="Ttulo1"/>
        <w:pageBreakBefore/>
        <w:pBdr>
          <w:bottom w:val="single" w:sz="18" w:space="6" w:color="FF7A1A"/>
        </w:pBdr>
        <w:spacing w:before="280" w:after="240"/>
        <w:jc w:val="both"/>
      </w:pPr>
      <w:bookmarkStart w:id="105" w:name="_Toc241395326"/>
      <w:bookmarkStart w:id="106" w:name="_Toc242957664"/>
      <w:r>
        <w:rPr>
          <w:b/>
          <w:bCs/>
          <w:color w:val="FF7A1A"/>
          <w:sz w:val="34"/>
          <w:szCs w:val="34"/>
        </w:rPr>
        <w:t>13. Soporte y contacto</w:t>
      </w:r>
      <w:bookmarkEnd w:id="105"/>
      <w:bookmarkEnd w:id="106"/>
    </w:p>
    <w:p w14:paraId="000D6C36" w14:textId="77777777" w:rsidR="00BE22CF" w:rsidRDefault="00000000" w:rsidP="00F27082">
      <w:pPr>
        <w:spacing w:after="280" w:line="300" w:lineRule="auto"/>
        <w:jc w:val="both"/>
      </w:pPr>
      <w:r>
        <w:t>Ante cualquier duda sobre el uso de la plataforma, error inesperado o solicitud relacionada con datos personales, contactar al equipo de soporte o al administrador del sistema designado por su organización.</w:t>
      </w:r>
    </w:p>
    <w:p w14:paraId="000D6C36" w14:textId="77777777" w:rsidR="00BE22CF" w:rsidRDefault="00000000" w:rsidP="00F27082">
      <w:pPr>
        <w:spacing w:after="280" w:line="300" w:lineRule="auto"/>
        <w:jc w:val="both"/>
      </w:pPr>
      <w:r>
        <w:t>El equipo de trabajo de AURA TALENT AI brinda asesoría técnica a los usuarios y se encarga del mantenimiento de la plataforma, incluyendo la corrección de errores, la actualización de sus módulos y la verificación periódica de su funcionamiento.</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16362DAF" w14:textId="77777777">
        <w:trPr>
          <w:cantSplit/>
          <w:tblHeader/>
        </w:trPr>
        <w:tc>
          <w:tcPr>
            <w:tcW w:w="0" w:type="auto"/>
            <w:shd w:val="clear" w:color="auto" w:fill="FFF3E8"/>
            <w:tcMar>
              <w:top w:w="160" w:type="dxa"/>
              <w:left w:w="240" w:type="dxa"/>
              <w:bottom w:w="160" w:type="dxa"/>
              <w:right w:w="240" w:type="dxa"/>
            </w:tcMar>
          </w:tcPr>
          <w:p w14:paraId="1DFD0213" w14:textId="77777777" w:rsidR="00BE22CF" w:rsidRDefault="00000000" w:rsidP="00F27082">
            <w:pPr>
              <w:keepNext/>
              <w:spacing w:after="60"/>
              <w:jc w:val="both"/>
            </w:pPr>
            <w:r>
              <w:rPr>
                <w:b/>
                <w:bCs/>
                <w:color w:val="1E1E22"/>
                <w:sz w:val="21"/>
                <w:szCs w:val="21"/>
              </w:rPr>
              <w:t>Recomendación final</w:t>
            </w:r>
          </w:p>
          <w:p w14:paraId="0E455E0F" w14:textId="77777777" w:rsidR="00BE22CF" w:rsidRDefault="00000000" w:rsidP="00F27082">
            <w:pPr>
              <w:keepNext/>
              <w:jc w:val="both"/>
            </w:pPr>
            <w:r>
              <w:rPr>
                <w:sz w:val="21"/>
                <w:szCs w:val="21"/>
              </w:rPr>
              <w:t>Este manual describe el comportamiento esperado de AURA TALENT AI de acuerdo con su especificación funcional. Ante cualquier diferencia entre este documento y la aplicación en producción, prevalece siempre el principio de intervención humana y responsabilidad de IA descrito en la sección 10.</w:t>
            </w:r>
          </w:p>
        </w:tc>
      </w:tr>
    </w:tbl>
    <w:p w14:paraId="378349F2" w14:textId="77777777" w:rsidR="00BE22CF" w:rsidRDefault="00000000" w:rsidP="00F27082">
      <w:pPr>
        <w:pStyle w:val="Ttulo1"/>
        <w:pageBreakBefore/>
        <w:pBdr>
          <w:bottom w:val="single" w:sz="18" w:space="6" w:color="FF7A1A"/>
        </w:pBdr>
        <w:spacing w:before="480" w:after="240"/>
        <w:jc w:val="both"/>
      </w:pPr>
      <w:bookmarkStart w:id="107" w:name="_Toc241395327"/>
      <w:bookmarkStart w:id="108" w:name="_Toc242957665"/>
      <w:r>
        <w:rPr>
          <w:b/>
          <w:bCs/>
          <w:color w:val="FF7A1A"/>
          <w:sz w:val="34"/>
          <w:szCs w:val="34"/>
        </w:rPr>
        <w:t>14. Glosario</w:t>
      </w:r>
      <w:bookmarkEnd w:id="107"/>
      <w:bookmarkEnd w:id="108"/>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7EAF0C65" w14:textId="77777777">
        <w:trPr>
          <w:tblHeader/>
          <w:cantSplit/>
        </w:trPr>
        <w:tc>
          <w:tcPr>
            <w:tcW w:w="4675" w:type="dxa"/>
            <w:shd w:val="clear" w:color="auto" w:fill="C55A11"/>
            <w:tcMar>
              <w:top w:w="100" w:type="dxa"/>
              <w:left w:w="140" w:type="dxa"/>
              <w:bottom w:w="100" w:type="dxa"/>
              <w:right w:w="140" w:type="dxa"/>
            </w:tcMar>
            <w:vAlign w:val="center"/>
          </w:tcPr>
          <w:p w14:paraId="42B8ABAB" w14:textId="77777777" w:rsidR="00BE22CF" w:rsidRDefault="00000000" w:rsidP="00F27082">
            <w:pPr>
              <w:keepNext/>
              <w:jc w:val="both"/>
            </w:pPr>
            <w:r>
              <w:rPr>
                <w:b/>
                <w:bCs/>
                <w:color w:val="FFFFFF"/>
                <w:sz w:val="20"/>
                <w:szCs w:val="20"/>
              </w:rPr>
              <w:t>Término</w:t>
            </w:r>
          </w:p>
        </w:tc>
        <w:tc>
          <w:tcPr>
            <w:tcW w:w="4675" w:type="dxa"/>
            <w:shd w:val="clear" w:color="auto" w:fill="C55A11"/>
            <w:tcMar>
              <w:top w:w="100" w:type="dxa"/>
              <w:left w:w="140" w:type="dxa"/>
              <w:bottom w:w="100" w:type="dxa"/>
              <w:right w:w="140" w:type="dxa"/>
            </w:tcMar>
            <w:vAlign w:val="center"/>
          </w:tcPr>
          <w:p w14:paraId="419EA865" w14:textId="77777777" w:rsidR="00BE22CF" w:rsidRDefault="00000000" w:rsidP="00F27082">
            <w:pPr>
              <w:keepNext/>
              <w:jc w:val="both"/>
            </w:pPr>
            <w:r>
              <w:rPr>
                <w:b/>
                <w:bCs/>
                <w:color w:val="FFFFFF"/>
                <w:sz w:val="20"/>
                <w:szCs w:val="20"/>
              </w:rPr>
              <w:t>Definición</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Assessment</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Evaluación aplicada al candidato (técnica, situacional, psicométrica, etc.).</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Assessment Center</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Espacio de la plataforma donde el candidato consulta y realiza las evaluaciones asignadas o disponibles.</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Auditoría</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Registro cronológico de acciones y decisiones del sistema, consultable para su revisión.</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AURA CORE</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Núcleo visual 3D que representa a la inteligencia artificial de la plataforma.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AURA Orchestrator</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Componente que coordina las decisiones del sistema y aplica las reglas lógicas de acceso y visibilidad.</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AURA Recruit</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Asistente de AURA para el reclutador, que organiza y resume la información de cada postulación.</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Brecha (gap)</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Requisito de la vacante que el candidato aún no cumple.</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Candidato</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Usuario que busca empleo, gestiona su perfil y participa en los procesos de selección.</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Career Map</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Mapa interactivo de posibles rutas de desarrollo profesional.</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Career Match</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Módulo que calcula la compatibilidad entre el perfil del candidato y las vacantes publicadas.</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Completitud</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Porcentaje que indica qué tan completo está el perfil. Se recalcula con cada cambio.</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Consentimiento</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Autorización explícita que el usuario otorga para el uso de sus datos o de funciones opcionales.</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CV Analyzer</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Función que revisa un CV y señala fortalezas, brechas y mejoras, sin inventar información.</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CV Builder / CV Workspace</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Editor donde el candidato crea, organiza y actualiza sus versiones de CV.</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Dashboard</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Panel principal, con el resumen de la actividad del candidato o de la empresa.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Explicabilidad</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Capacidad de mostrar en qué datos y criterios se basa un resultado de la inteligencia artificial.</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Gesto (pinch / grab)</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Movimiento de la mano detectado por la cámara que se asocia a una acción dentro de la plataforma.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Heurística h(n)</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Estimación numérica de qué tan cerca está un nodo del objetivo, usada en algoritmos de búsqueda.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Intervención humana</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Principio según el cual una persona autorizada toma la decisión final en cualquier resultado relevante.</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Lógica proposicional</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Sistema de reglas basado en proposiciones verdaderas o falsas y en conectores como ∧, ∨, → y ↔.</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Match / Compatibilidad</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Porcentaje estimado de afinidad entre un candidato y una vacante.</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Modelo de IA</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Motor de decisión registrado en la plataforma, con su función y su versión.</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Pipeline de reclutamiento</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Conjunto de etapas por las que avanza una aplicación.</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Ponderación proporcional</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Cálculo de una calificación como suma de componentes multiplicados por su peso.</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Portafolio</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Sección donde el candidato presenta proyectos y trabajos que respaldan su perfil.</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Postulación</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Solicitud que un candidato envía a una vacante publicada.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RBAC</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Control de acceso basado en roles de usuario.</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Reclutador</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Usuario de una empresa que gestiona vacantes y evalúa candidatos.</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Rol de usuario</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Perfil que define qué información puede ver y qué acciones puede realizar cada persona en la plataforma.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Soporte técnico</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Asesoría y atención a incidencias de uso y funcionamiento de la plataforma.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Tabla de verdad</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Tabla que enumera todas las combinaciones de valores de verdad de las proposiciones y el resultado de cada una.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Talent Profile</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Perfil de talento del candidato, con experiencia, habilidades, educación y su porcentaje de completitud.</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Vacante</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Puesto de trabajo publicado por una empresa dentro de la plataforma.</w:t>
            </w:r>
          </w:p>
        </w:tc>
      </w:tr>
      <w:tr w:rsidR="00BE22CF" w14:paraId="018A576C" w14:textId="77777777">
        <w:trPr>
          <w:cantSplit/>
        </w:trPr>
        <w:tc>
          <w:tcPr>
            <w:tcW w:w="4675" w:type="dxa"/>
            <w:shd w:val="clear" w:color="auto" w:fill="FBE5D6"/>
            <w:tcMar>
              <w:top w:w="90" w:type="dxa"/>
              <w:left w:w="140" w:type="dxa"/>
              <w:bottom w:w="90" w:type="dxa"/>
              <w:right w:w="140" w:type="dxa"/>
            </w:tcMar>
          </w:tcPr>
          <w:p w14:paraId="1C7B7980" w14:textId="77777777" w:rsidR="00BE22CF" w:rsidRDefault="00000000" w:rsidP="00F27082">
            <w:pPr>
              <w:keepNext/>
              <w:jc w:val="both"/>
            </w:pPr>
            <w:r>
              <w:rPr>
                <w:sz w:val="20"/>
                <w:szCs w:val="20"/>
              </w:rPr>
              <w:t xml:space="preserve">Verificación facial</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keepNext/>
              <w:jc w:val="both"/>
            </w:pPr>
            <w:r>
              <w:rPr>
                <w:sz w:val="20"/>
                <w:szCs w:val="20"/>
              </w:rPr>
              <w:t xml:space="preserve">Función opcional y controlada que confirma la identidad mediante la cámara, sujeta al consentimiento del usuario.</w:t>
            </w:r>
          </w:p>
        </w:tc>
      </w:tr>
    </w:tbl>
    <w:p>
      <w:pPr>
        <w:spacing w:before="80" w:after="360"/>
        <w:jc w:val="center"/>
      </w:pPr>
      <w:r>
        <w:rPr>
          <w:b/>
          <w:sz w:val="18"/>
        </w:rPr>
        <w:t xml:space="preserve">Tabla </w:t>
      </w:r>
      <w:r>
        <w:rPr>
          <w:b/>
          <w:sz w:val="18"/>
        </w:rPr>
        <w:fldChar w:fldCharType="begin"/>
      </w:r>
      <w:r>
        <w:rPr>
          <w:b/>
          <w:sz w:val="18"/>
        </w:rPr>
        <w:instrText xml:space="preserve"> SEQ Tabla \* ARABIC </w:instrText>
      </w:r>
      <w:r>
        <w:rPr>
          <w:b/>
          <w:sz w:val="18"/>
        </w:rPr>
        <w:fldChar w:fldCharType="separate"/>
      </w:r>
      <w:r>
        <w:rPr>
          <w:b/>
          <w:sz w:val="18"/>
        </w:rPr>
        <w:t xml:space="preserve">40</w:t>
      </w:r>
      <w:r>
        <w:rPr>
          <w:b/>
          <w:sz w:val="18"/>
        </w:rPr>
        <w:fldChar w:fldCharType="end"/>
      </w:r>
      <w:r>
        <w:rPr>
          <w:i w:val="0"/>
          <w:sz w:val="18"/>
        </w:rPr>
        <w:t xml:space="preserve"> — Glosario.</w:t>
      </w:r>
    </w:p>
    <w:p w14:paraId="1A900952" w14:textId="77777777" w:rsidR="00161607" w:rsidRDefault="00161607" w:rsidP="00F27082">
      <w:pPr>
        <w:jc w:val="both"/>
      </w:pPr>
    </w:p>
    <w:sectPr w:rsidR="00161607">
      <w:headerReference w:type="default" r:id="rId32"/>
      <w:footerReference w:type="default" r:id="rId3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8630" w14:textId="77777777" w:rsidR="00206901" w:rsidRDefault="00206901">
      <w:r>
        <w:separator/>
      </w:r>
    </w:p>
  </w:endnote>
  <w:endnote w:type="continuationSeparator" w:id="0">
    <w:p w14:paraId="68E1FD58" w14:textId="77777777" w:rsidR="00206901" w:rsidRDefault="00206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0849" w14:textId="77777777" w:rsidR="00BE22CF" w:rsidRDefault="00000000">
    <w:pPr>
      <w:jc w:val="center"/>
    </w:pPr>
    <w:r>
      <w:rPr>
        <w:color w:val="6B6B72"/>
        <w:sz w:val="16"/>
        <w:szCs w:val="16"/>
      </w:rPr>
      <w:t xml:space="preserve">AURA TALENT AI · Documento confidencial de proyecto — Página </w:t>
    </w:r>
    <w:r>
      <w:rPr>
        <w:color w:val="6B6B72"/>
        <w:sz w:val="16"/>
        <w:szCs w:val="16"/>
      </w:rPr>
      <w:fldChar w:fldCharType="begin"/>
    </w:r>
    <w:r>
      <w:rPr>
        <w:color w:val="6B6B72"/>
        <w:sz w:val="16"/>
        <w:szCs w:val="16"/>
      </w:rPr>
      <w:instrText>PAGE</w:instrText>
    </w:r>
    <w:r>
      <w:rPr>
        <w:color w:val="6B6B72"/>
        <w:sz w:val="16"/>
        <w:szCs w:val="16"/>
      </w:rPr>
      <w:fldChar w:fldCharType="separate"/>
    </w:r>
    <w:r w:rsidR="00A31E72">
      <w:rPr>
        <w:noProof/>
        <w:color w:val="6B6B72"/>
        <w:sz w:val="16"/>
        <w:szCs w:val="16"/>
      </w:rPr>
      <w:t>23</w:t>
    </w:r>
    <w:r>
      <w:rPr>
        <w:color w:val="6B6B72"/>
        <w:sz w:val="16"/>
        <w:szCs w:val="16"/>
      </w:rPr>
      <w:fldChar w:fldCharType="end"/>
    </w:r>
    <w:r>
      <w:rPr>
        <w:color w:val="6B6B72"/>
        <w:sz w:val="16"/>
        <w:szCs w:val="16"/>
      </w:rPr>
      <w:t xml:space="preserve"> de </w:t>
    </w:r>
    <w:r>
      <w:rPr>
        <w:color w:val="6B6B72"/>
        <w:sz w:val="16"/>
        <w:szCs w:val="16"/>
      </w:rPr>
      <w:fldChar w:fldCharType="begin"/>
    </w:r>
    <w:r>
      <w:rPr>
        <w:color w:val="6B6B72"/>
        <w:sz w:val="16"/>
        <w:szCs w:val="16"/>
      </w:rPr>
      <w:instrText>NUMPAGES</w:instrText>
    </w:r>
    <w:r>
      <w:rPr>
        <w:color w:val="6B6B72"/>
        <w:sz w:val="16"/>
        <w:szCs w:val="16"/>
      </w:rPr>
      <w:fldChar w:fldCharType="separate"/>
    </w:r>
    <w:r w:rsidR="00A31E72">
      <w:rPr>
        <w:noProof/>
        <w:color w:val="6B6B72"/>
        <w:sz w:val="16"/>
        <w:szCs w:val="16"/>
      </w:rPr>
      <w:t>1</w:t>
    </w:r>
    <w:r>
      <w:rPr>
        <w:color w:val="6B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4EC9D" w14:textId="77777777" w:rsidR="00206901" w:rsidRDefault="00206901">
      <w:r>
        <w:separator/>
      </w:r>
    </w:p>
  </w:footnote>
  <w:footnote w:type="continuationSeparator" w:id="0">
    <w:p w14:paraId="1DDB8FF9" w14:textId="77777777" w:rsidR="00206901" w:rsidRDefault="00206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C312" w14:textId="77777777" w:rsidR="00BE22CF" w:rsidRDefault="00000000">
    <w:pPr>
      <w:pBdr>
        <w:bottom w:val="single" w:sz="8" w:space="4" w:color="FF7A1A"/>
      </w:pBdr>
      <w:jc w:val="right"/>
    </w:pPr>
    <w:r>
      <w:rPr>
        <w:color w:val="6B6B72"/>
        <w:sz w:val="16"/>
        <w:szCs w:val="16"/>
      </w:rPr>
      <w:t xml:space="preserve">AURA TALENT </w:t>
    </w:r>
    <w:proofErr w:type="gramStart"/>
    <w:r>
      <w:rPr>
        <w:color w:val="6B6B72"/>
        <w:sz w:val="16"/>
        <w:szCs w:val="16"/>
      </w:rPr>
      <w:t>AI  —</w:t>
    </w:r>
    <w:proofErr w:type="gramEnd"/>
    <w:r>
      <w:rPr>
        <w:color w:val="6B6B72"/>
        <w:sz w:val="16"/>
        <w:szCs w:val="16"/>
      </w:rPr>
      <w:t xml:space="preserve">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47063"/>
    <w:multiLevelType w:val="hybridMultilevel"/>
    <w:tmpl w:val="AA3086FE"/>
    <w:lvl w:ilvl="0" w:tplc="4DDEACCC">
      <w:start w:val="1"/>
      <w:numFmt w:val="decimal"/>
      <w:lvlText w:val="%1."/>
      <w:lvlJc w:val="left"/>
      <w:pPr>
        <w:ind w:left="420" w:hanging="260"/>
      </w:pPr>
      <w:rPr>
        <w:b/>
        <w:bCs/>
        <w:color w:val="1E1E22"/>
      </w:rPr>
    </w:lvl>
    <w:lvl w:ilvl="1" w:tplc="9E969240">
      <w:numFmt w:val="decimal"/>
      <w:lvlText w:val=""/>
      <w:lvlJc w:val="left"/>
    </w:lvl>
    <w:lvl w:ilvl="2" w:tplc="42288756">
      <w:numFmt w:val="decimal"/>
      <w:lvlText w:val=""/>
      <w:lvlJc w:val="left"/>
    </w:lvl>
    <w:lvl w:ilvl="3" w:tplc="7D5CD4A6">
      <w:numFmt w:val="decimal"/>
      <w:lvlText w:val=""/>
      <w:lvlJc w:val="left"/>
    </w:lvl>
    <w:lvl w:ilvl="4" w:tplc="9274D31E">
      <w:numFmt w:val="decimal"/>
      <w:lvlText w:val=""/>
      <w:lvlJc w:val="left"/>
    </w:lvl>
    <w:lvl w:ilvl="5" w:tplc="A84620D2">
      <w:numFmt w:val="decimal"/>
      <w:lvlText w:val=""/>
      <w:lvlJc w:val="left"/>
    </w:lvl>
    <w:lvl w:ilvl="6" w:tplc="66B6B35E">
      <w:numFmt w:val="decimal"/>
      <w:lvlText w:val=""/>
      <w:lvlJc w:val="left"/>
    </w:lvl>
    <w:lvl w:ilvl="7" w:tplc="B61CEBA8">
      <w:numFmt w:val="decimal"/>
      <w:lvlText w:val=""/>
      <w:lvlJc w:val="left"/>
    </w:lvl>
    <w:lvl w:ilvl="8" w:tplc="0BF86F5A">
      <w:numFmt w:val="decimal"/>
      <w:lvlText w:val=""/>
      <w:lvlJc w:val="left"/>
    </w:lvl>
  </w:abstractNum>
  <w:abstractNum w:abstractNumId="1" w15:restartNumberingAfterBreak="0">
    <w:nsid w:val="2A2B7C02"/>
    <w:multiLevelType w:val="hybridMultilevel"/>
    <w:tmpl w:val="6B146146"/>
    <w:lvl w:ilvl="0" w:tplc="209A29FE">
      <w:start w:val="1"/>
      <w:numFmt w:val="bullet"/>
      <w:lvlText w:val="●"/>
      <w:lvlJc w:val="left"/>
      <w:pPr>
        <w:ind w:left="720" w:hanging="360"/>
      </w:pPr>
    </w:lvl>
    <w:lvl w:ilvl="1" w:tplc="64EC24F2">
      <w:start w:val="1"/>
      <w:numFmt w:val="bullet"/>
      <w:lvlText w:val="○"/>
      <w:lvlJc w:val="left"/>
      <w:pPr>
        <w:ind w:left="1440" w:hanging="360"/>
      </w:pPr>
    </w:lvl>
    <w:lvl w:ilvl="2" w:tplc="D57A6732">
      <w:start w:val="1"/>
      <w:numFmt w:val="bullet"/>
      <w:lvlText w:val="■"/>
      <w:lvlJc w:val="left"/>
      <w:pPr>
        <w:ind w:left="2160" w:hanging="360"/>
      </w:pPr>
    </w:lvl>
    <w:lvl w:ilvl="3" w:tplc="6C50C040">
      <w:start w:val="1"/>
      <w:numFmt w:val="bullet"/>
      <w:lvlText w:val="●"/>
      <w:lvlJc w:val="left"/>
      <w:pPr>
        <w:ind w:left="2880" w:hanging="360"/>
      </w:pPr>
    </w:lvl>
    <w:lvl w:ilvl="4" w:tplc="D23CC760">
      <w:start w:val="1"/>
      <w:numFmt w:val="bullet"/>
      <w:lvlText w:val="○"/>
      <w:lvlJc w:val="left"/>
      <w:pPr>
        <w:ind w:left="3600" w:hanging="360"/>
      </w:pPr>
    </w:lvl>
    <w:lvl w:ilvl="5" w:tplc="55D66768">
      <w:start w:val="1"/>
      <w:numFmt w:val="bullet"/>
      <w:lvlText w:val="■"/>
      <w:lvlJc w:val="left"/>
      <w:pPr>
        <w:ind w:left="4320" w:hanging="360"/>
      </w:pPr>
    </w:lvl>
    <w:lvl w:ilvl="6" w:tplc="7DD250AA">
      <w:start w:val="1"/>
      <w:numFmt w:val="bullet"/>
      <w:lvlText w:val="●"/>
      <w:lvlJc w:val="left"/>
      <w:pPr>
        <w:ind w:left="5040" w:hanging="360"/>
      </w:pPr>
    </w:lvl>
    <w:lvl w:ilvl="7" w:tplc="DF762B80">
      <w:start w:val="1"/>
      <w:numFmt w:val="bullet"/>
      <w:lvlText w:val="●"/>
      <w:lvlJc w:val="left"/>
      <w:pPr>
        <w:ind w:left="5760" w:hanging="360"/>
      </w:pPr>
    </w:lvl>
    <w:lvl w:ilvl="8" w:tplc="1BF85A44">
      <w:start w:val="1"/>
      <w:numFmt w:val="bullet"/>
      <w:lvlText w:val="●"/>
      <w:lvlJc w:val="left"/>
      <w:pPr>
        <w:ind w:left="6480" w:hanging="360"/>
      </w:pPr>
    </w:lvl>
  </w:abstractNum>
  <w:abstractNum w:abstractNumId="2" w15:restartNumberingAfterBreak="0">
    <w:nsid w:val="33BA3533"/>
    <w:multiLevelType w:val="hybridMultilevel"/>
    <w:tmpl w:val="3A181D6A"/>
    <w:lvl w:ilvl="0" w:tplc="BA389EB6">
      <w:start w:val="1"/>
      <w:numFmt w:val="decimal"/>
      <w:lvlText w:val="%1."/>
      <w:lvlJc w:val="left"/>
      <w:pPr>
        <w:ind w:left="420" w:hanging="260"/>
      </w:pPr>
      <w:rPr>
        <w:b/>
        <w:bCs/>
        <w:color w:val="1E1E22"/>
      </w:rPr>
    </w:lvl>
    <w:lvl w:ilvl="1" w:tplc="31666CB2">
      <w:numFmt w:val="decimal"/>
      <w:lvlText w:val=""/>
      <w:lvlJc w:val="left"/>
    </w:lvl>
    <w:lvl w:ilvl="2" w:tplc="4872A5BE">
      <w:numFmt w:val="decimal"/>
      <w:lvlText w:val=""/>
      <w:lvlJc w:val="left"/>
    </w:lvl>
    <w:lvl w:ilvl="3" w:tplc="D3BECB52">
      <w:numFmt w:val="decimal"/>
      <w:lvlText w:val=""/>
      <w:lvlJc w:val="left"/>
    </w:lvl>
    <w:lvl w:ilvl="4" w:tplc="AE28A0A6">
      <w:numFmt w:val="decimal"/>
      <w:lvlText w:val=""/>
      <w:lvlJc w:val="left"/>
    </w:lvl>
    <w:lvl w:ilvl="5" w:tplc="6812FA96">
      <w:numFmt w:val="decimal"/>
      <w:lvlText w:val=""/>
      <w:lvlJc w:val="left"/>
    </w:lvl>
    <w:lvl w:ilvl="6" w:tplc="EFB0D19A">
      <w:numFmt w:val="decimal"/>
      <w:lvlText w:val=""/>
      <w:lvlJc w:val="left"/>
    </w:lvl>
    <w:lvl w:ilvl="7" w:tplc="77429DC0">
      <w:numFmt w:val="decimal"/>
      <w:lvlText w:val=""/>
      <w:lvlJc w:val="left"/>
    </w:lvl>
    <w:lvl w:ilvl="8" w:tplc="534AD504">
      <w:numFmt w:val="decimal"/>
      <w:lvlText w:val=""/>
      <w:lvlJc w:val="left"/>
    </w:lvl>
  </w:abstractNum>
  <w:abstractNum w:abstractNumId="3" w15:restartNumberingAfterBreak="0">
    <w:nsid w:val="56CC1406"/>
    <w:multiLevelType w:val="hybridMultilevel"/>
    <w:tmpl w:val="D3560A1A"/>
    <w:lvl w:ilvl="0" w:tplc="ED0CA55A">
      <w:start w:val="1"/>
      <w:numFmt w:val="bullet"/>
      <w:lvlText w:val="●"/>
      <w:lvlJc w:val="left"/>
      <w:pPr>
        <w:ind w:left="420" w:hanging="260"/>
      </w:pPr>
      <w:rPr>
        <w:color w:val="FF7A1A"/>
      </w:rPr>
    </w:lvl>
    <w:lvl w:ilvl="1" w:tplc="ED64AC82">
      <w:start w:val="1"/>
      <w:numFmt w:val="bullet"/>
      <w:lvlText w:val="○"/>
      <w:lvlJc w:val="left"/>
      <w:pPr>
        <w:ind w:left="820" w:hanging="260"/>
      </w:pPr>
      <w:rPr>
        <w:color w:val="F5A623"/>
      </w:rPr>
    </w:lvl>
    <w:lvl w:ilvl="2" w:tplc="A4782C88">
      <w:numFmt w:val="decimal"/>
      <w:lvlText w:val=""/>
      <w:lvlJc w:val="left"/>
    </w:lvl>
    <w:lvl w:ilvl="3" w:tplc="AFF6E57A">
      <w:numFmt w:val="decimal"/>
      <w:lvlText w:val=""/>
      <w:lvlJc w:val="left"/>
    </w:lvl>
    <w:lvl w:ilvl="4" w:tplc="188E8024">
      <w:numFmt w:val="decimal"/>
      <w:lvlText w:val=""/>
      <w:lvlJc w:val="left"/>
    </w:lvl>
    <w:lvl w:ilvl="5" w:tplc="78B675E8">
      <w:numFmt w:val="decimal"/>
      <w:lvlText w:val=""/>
      <w:lvlJc w:val="left"/>
    </w:lvl>
    <w:lvl w:ilvl="6" w:tplc="C24A3418">
      <w:numFmt w:val="decimal"/>
      <w:lvlText w:val=""/>
      <w:lvlJc w:val="left"/>
    </w:lvl>
    <w:lvl w:ilvl="7" w:tplc="F7D8DA62">
      <w:numFmt w:val="decimal"/>
      <w:lvlText w:val=""/>
      <w:lvlJc w:val="left"/>
    </w:lvl>
    <w:lvl w:ilvl="8" w:tplc="605072AA">
      <w:numFmt w:val="decimal"/>
      <w:lvlText w:val=""/>
      <w:lvlJc w:val="left"/>
    </w:lvl>
  </w:abstractNum>
  <w:abstractNum w:abstractNumId="4" w15:restartNumberingAfterBreak="0">
    <w:nsid w:val="7ABC620D"/>
    <w:multiLevelType w:val="hybridMultilevel"/>
    <w:tmpl w:val="8C540A1E"/>
    <w:lvl w:ilvl="0" w:tplc="9E08194C">
      <w:start w:val="1"/>
      <w:numFmt w:val="decimal"/>
      <w:lvlText w:val="%1."/>
      <w:lvlJc w:val="left"/>
      <w:pPr>
        <w:ind w:left="420" w:hanging="260"/>
      </w:pPr>
      <w:rPr>
        <w:b/>
        <w:bCs/>
        <w:color w:val="1E1E22"/>
      </w:rPr>
    </w:lvl>
    <w:lvl w:ilvl="1" w:tplc="E3D02982">
      <w:numFmt w:val="decimal"/>
      <w:lvlText w:val=""/>
      <w:lvlJc w:val="left"/>
    </w:lvl>
    <w:lvl w:ilvl="2" w:tplc="B928BE62">
      <w:numFmt w:val="decimal"/>
      <w:lvlText w:val=""/>
      <w:lvlJc w:val="left"/>
    </w:lvl>
    <w:lvl w:ilvl="3" w:tplc="493CE20E">
      <w:numFmt w:val="decimal"/>
      <w:lvlText w:val=""/>
      <w:lvlJc w:val="left"/>
    </w:lvl>
    <w:lvl w:ilvl="4" w:tplc="F4E21C16">
      <w:numFmt w:val="decimal"/>
      <w:lvlText w:val=""/>
      <w:lvlJc w:val="left"/>
    </w:lvl>
    <w:lvl w:ilvl="5" w:tplc="C87A8022">
      <w:numFmt w:val="decimal"/>
      <w:lvlText w:val=""/>
      <w:lvlJc w:val="left"/>
    </w:lvl>
    <w:lvl w:ilvl="6" w:tplc="3A82F93E">
      <w:numFmt w:val="decimal"/>
      <w:lvlText w:val=""/>
      <w:lvlJc w:val="left"/>
    </w:lvl>
    <w:lvl w:ilvl="7" w:tplc="61B269A4">
      <w:numFmt w:val="decimal"/>
      <w:lvlText w:val=""/>
      <w:lvlJc w:val="left"/>
    </w:lvl>
    <w:lvl w:ilvl="8" w:tplc="4F3061E4">
      <w:numFmt w:val="decimal"/>
      <w:lvlText w:val=""/>
      <w:lvlJc w:val="left"/>
    </w:lvl>
  </w:abstractNum>
  <w:num w:numId="1" w16cid:durableId="590046689">
    <w:abstractNumId w:val="1"/>
    <w:lvlOverride w:ilvl="0">
      <w:startOverride w:val="1"/>
    </w:lvlOverride>
  </w:num>
  <w:num w:numId="2" w16cid:durableId="322271881">
    <w:abstractNumId w:val="3"/>
    <w:lvlOverride w:ilvl="0">
      <w:startOverride w:val="1"/>
    </w:lvlOverride>
  </w:num>
  <w:num w:numId="3" w16cid:durableId="936183194">
    <w:abstractNumId w:val="0"/>
    <w:lvlOverride w:ilvl="0">
      <w:startOverride w:val="1"/>
    </w:lvlOverride>
  </w:num>
  <w:num w:numId="4" w16cid:durableId="9846296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CF"/>
    <w:rsid w:val="00161607"/>
    <w:rsid w:val="00206901"/>
    <w:rsid w:val="002228F0"/>
    <w:rsid w:val="003E0284"/>
    <w:rsid w:val="00435A55"/>
    <w:rsid w:val="00617934"/>
    <w:rsid w:val="006357F3"/>
    <w:rsid w:val="008E35C9"/>
    <w:rsid w:val="00A31E72"/>
    <w:rsid w:val="00AD25AF"/>
    <w:rsid w:val="00BE22CF"/>
    <w:rsid w:val="00E42F84"/>
    <w:rsid w:val="00EA1D38"/>
    <w:rsid w:val="00F270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A3B73"/>
  <w15:docId w15:val="{FCA918CE-ED73-42B1-9C3E-EF8308C3AFA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D"/>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C55A11"/>
      <w:sz w:val="32"/>
      <w:szCs w:val="32"/>
    </w:rPr>
  </w:style>
  <w:style w:type="paragraph" w:styleId="Ttulo2">
    <w:name w:val="heading 2"/>
    <w:uiPriority w:val="9"/>
    <w:unhideWhenUsed/>
    <w:qFormat/>
    <w:pPr>
      <w:outlineLvl w:val="1"/>
    </w:pPr>
    <w:rPr>
      <w:color w:val="C55A11"/>
      <w:sz w:val="26"/>
      <w:szCs w:val="26"/>
    </w:rPr>
  </w:style>
  <w:style w:type="paragraph" w:styleId="Ttulo3">
    <w:name w:val="heading 3"/>
    <w:uiPriority w:val="9"/>
    <w:unhideWhenUsed/>
    <w:qFormat/>
    <w:pPr>
      <w:outlineLvl w:val="2"/>
    </w:pPr>
    <w:rPr>
      <w:color w:val="843C0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31E72"/>
    <w:pPr>
      <w:spacing w:after="100"/>
    </w:pPr>
  </w:style>
  <w:style w:type="paragraph" w:styleId="TDC2">
    <w:name w:val="toc 2"/>
    <w:basedOn w:val="Normal"/>
    <w:next w:val="Normal"/>
    <w:autoRedefine/>
    <w:uiPriority w:val="39"/>
    <w:unhideWhenUsed/>
    <w:rsid w:val="00A31E72"/>
    <w:pPr>
      <w:spacing w:after="100"/>
      <w:ind w:left="220"/>
    </w:pPr>
  </w:style>
  <w:style w:type="paragraph" w:styleId="TDC3">
    <w:name w:val="toc 3"/>
    <w:basedOn w:val="Normal"/>
    <w:next w:val="Normal"/>
    <w:autoRedefine/>
    <w:uiPriority w:val="39"/>
    <w:unhideWhenUsed/>
    <w:rsid w:val="00A31E72"/>
    <w:pPr>
      <w:spacing w:after="100"/>
      <w:ind w:left="440"/>
    </w:pPr>
  </w:style>
  <w:style w:type="paragraph" w:styleId="TtuloTDC">
    <w:name w:val="TOC Heading"/>
    <w:basedOn w:val="Ttulo1"/>
    <w:next w:val="Normal"/>
    <w:uiPriority w:val="39"/>
    <w:unhideWhenUsed/>
    <w:qFormat/>
    <w:rsid w:val="00A31E72"/>
    <w:pPr>
      <w:keepNext/>
      <w:keepLines/>
      <w:spacing w:before="240" w:line="259" w:lineRule="auto"/>
      <w:outlineLvl w:val="9"/>
    </w:pPr>
    <w:rPr>
      <w:rFonts w:asciiTheme="majorHAnsi" w:eastAsiaTheme="majorEastAsia" w:hAnsiTheme="majorHAnsi" w:cstheme="majorBidi"/>
      <w:color w:val="0F4761" w:themeColor="accent1" w:themeShade="BF"/>
    </w:rPr>
  </w:style>
  <w:style w:type="table" w:customStyle="1" w:styleId="TableNormal">
    <w:name w:val="Table Normal"/>
    <w:uiPriority w:val="2"/>
    <w:semiHidden/>
    <w:unhideWhenUsed/>
    <w:qFormat/>
    <w:rsid w:val="00A31E72"/>
    <w:pPr>
      <w:widowControl w:val="0"/>
      <w:autoSpaceDE w:val="0"/>
      <w:autoSpaceDN w:val="0"/>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E72"/>
    <w:pPr>
      <w:widowControl w:val="0"/>
      <w:autoSpaceDE w:val="0"/>
      <w:autoSpaceDN w:val="0"/>
    </w:pPr>
    <w:rPr>
      <w:rFonts w:ascii="Arial MT" w:eastAsia="Arial MT" w:hAnsi="Arial MT" w:cs="Arial MT"/>
      <w:color w:val="auto"/>
      <w:sz w:val="20"/>
      <w:szCs w:val="20"/>
      <w:lang w:val="es-ES" w:eastAsia="en-US"/>
    </w:rPr>
  </w:style>
  <w:style w:type="character" w:customStyle="1" w:styleId="TextoindependienteCar">
    <w:name w:val="Texto independiente Car"/>
    <w:basedOn w:val="Fuentedeprrafopredeter"/>
    <w:link w:val="Textoindependiente"/>
    <w:uiPriority w:val="1"/>
    <w:rsid w:val="00A31E72"/>
    <w:rPr>
      <w:rFonts w:ascii="Arial MT" w:eastAsia="Arial MT" w:hAnsi="Arial MT" w:cs="Arial MT"/>
      <w:color w:val="auto"/>
      <w:sz w:val="20"/>
      <w:szCs w:val="20"/>
      <w:lang w:val="es-ES" w:eastAsia="en-US"/>
    </w:rPr>
  </w:style>
  <w:style w:type="paragraph" w:customStyle="1" w:styleId="TableParagraph">
    <w:name w:val="Table Paragraph"/>
    <w:basedOn w:val="Normal"/>
    <w:uiPriority w:val="1"/>
    <w:qFormat/>
    <w:rsid w:val="00A31E72"/>
    <w:pPr>
      <w:widowControl w:val="0"/>
      <w:autoSpaceDE w:val="0"/>
      <w:autoSpaceDN w:val="0"/>
      <w:spacing w:before="81"/>
      <w:ind w:left="50"/>
    </w:pPr>
    <w:rPr>
      <w:color w:val="auto"/>
      <w:lang w:val="es-ES" w:eastAsia="en-US"/>
    </w:rPr>
  </w:style>
  <w:style w:type="table" w:styleId="Tablaconcuadrculaclara">
    <w:name w:val="Grid Table Light"/>
    <w:basedOn w:val="Tablanormal"/>
    <w:uiPriority w:val="40"/>
    <w:rsid w:val="00F270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D7456-ED6B-42A7-91C2-65F2AC5CD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33</Pages>
  <Words>5128</Words>
  <Characters>28206</Characters>
  <Application>Microsoft Office Word</Application>
  <DocSecurity>0</DocSecurity>
  <Lines>235</Lines>
  <Paragraphs>66</Paragraphs>
  <ScaleCrop>false</ScaleCrop>
  <Company/>
  <LinksUpToDate>false</LinksUpToDate>
  <CharactersWithSpaces>33268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Rodríguez Calderon</cp:lastModifiedBy>
  <cp:revision>3</cp:revision>
  <dcterms:created xsi:type="dcterms:W3CDTF">2026-10-15T17:56:00Z</dcterms:created>
  <dcterms:modified xsi:type="dcterms:W3CDTF">2026-10-16T03:46:00Z</dcterms:modified>
</cp:coreProperties>
</file>