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88" w:rsidRPr="002A66AC" w:rsidRDefault="002A66AC" w:rsidP="00C129A9">
      <w:pPr>
        <w:jc w:val="center"/>
        <w:rPr>
          <w:b/>
          <w:sz w:val="24"/>
        </w:rPr>
      </w:pPr>
      <w:r>
        <w:rPr>
          <w:b/>
          <w:sz w:val="28"/>
        </w:rPr>
        <w:t>MD2</w:t>
      </w:r>
      <w:bookmarkStart w:id="0" w:name="_GoBack"/>
      <w:bookmarkEnd w:id="0"/>
    </w:p>
    <w:p w:rsidR="00C129A9" w:rsidRDefault="00D75AE8" w:rsidP="00C129A9">
      <w:pPr>
        <w:rPr>
          <w:sz w:val="24"/>
        </w:rPr>
      </w:pPr>
      <w:r>
        <w:rPr>
          <w:sz w:val="24"/>
        </w:rPr>
        <w:t xml:space="preserve">1.- Con la descripción dada del algoritmo </w:t>
      </w:r>
      <w:proofErr w:type="spellStart"/>
      <w:r w:rsidR="002A40AF">
        <w:rPr>
          <w:sz w:val="24"/>
        </w:rPr>
        <w:t>sDES</w:t>
      </w:r>
      <w:proofErr w:type="spellEnd"/>
      <w:r>
        <w:rPr>
          <w:sz w:val="24"/>
        </w:rPr>
        <w:t>, ¿Cómo se implementaría y cuál sería el mejor lenguaje de programación para hacerlo?</w:t>
      </w:r>
    </w:p>
    <w:p w:rsidR="007B7C1D" w:rsidRDefault="00C747DD" w:rsidP="006E39C2">
      <w:pPr>
        <w:rPr>
          <w:sz w:val="24"/>
        </w:rPr>
      </w:pPr>
      <w:r>
        <w:rPr>
          <w:sz w:val="24"/>
        </w:rPr>
        <w:t>Python es un lenguaje que es muy flexible con las estructuras de datos, por lo que su manipulación es sencilla, en este caso se hará uso de listas, por lo que se ajusta a las necesidades.</w:t>
      </w:r>
      <w:r w:rsidR="002A40AF">
        <w:rPr>
          <w:sz w:val="24"/>
        </w:rPr>
        <w:t xml:space="preserve"> Sin embargo, debido a que se hacen operaciones bit a bit, convendría usar un lenguaje de más bajo nivel, como C o VHDL, que nos permite hacer este tipo de operaciones sin mucha complicación.</w:t>
      </w:r>
    </w:p>
    <w:p w:rsidR="002A40AF" w:rsidRDefault="002A40AF" w:rsidP="006E39C2">
      <w:pPr>
        <w:rPr>
          <w:sz w:val="24"/>
        </w:rPr>
      </w:pPr>
      <w:r>
        <w:rPr>
          <w:sz w:val="24"/>
        </w:rPr>
        <w:t>Una manera sencilla de implementar es por módulos, es decir, distribuir las operaciones entre varias funciones y al final sólo ocupar los resultados. En este caso, conviene usar las siguientes funciones:</w:t>
      </w:r>
    </w:p>
    <w:p w:rsidR="002A40AF" w:rsidRDefault="002A40AF" w:rsidP="002A40AF">
      <w:pPr>
        <w:pStyle w:val="Prrafodelista"/>
        <w:numPr>
          <w:ilvl w:val="0"/>
          <w:numId w:val="10"/>
        </w:numPr>
        <w:rPr>
          <w:sz w:val="24"/>
        </w:rPr>
      </w:pPr>
      <w:r>
        <w:rPr>
          <w:sz w:val="24"/>
        </w:rPr>
        <w:t>Generador de llaves: Será la función que generé ambas llaves para el algoritmo</w:t>
      </w:r>
    </w:p>
    <w:p w:rsidR="002A40AF" w:rsidRDefault="002A40AF" w:rsidP="002A40AF">
      <w:pPr>
        <w:pStyle w:val="Prrafodelista"/>
        <w:numPr>
          <w:ilvl w:val="0"/>
          <w:numId w:val="10"/>
        </w:numPr>
        <w:rPr>
          <w:sz w:val="24"/>
        </w:rPr>
      </w:pPr>
      <w:r>
        <w:rPr>
          <w:sz w:val="24"/>
        </w:rPr>
        <w:t xml:space="preserve">Función </w:t>
      </w:r>
      <w:proofErr w:type="spellStart"/>
      <w:r>
        <w:rPr>
          <w:i/>
          <w:sz w:val="24"/>
        </w:rPr>
        <w:t>mixing</w:t>
      </w:r>
      <w:proofErr w:type="spellEnd"/>
      <w:r>
        <w:rPr>
          <w:sz w:val="24"/>
        </w:rPr>
        <w:t>: Es la que hará la expansión de los bloques y la búsqueda en los S-box</w:t>
      </w:r>
    </w:p>
    <w:p w:rsidR="002A40AF" w:rsidRDefault="002A40AF" w:rsidP="002A40AF">
      <w:pPr>
        <w:pStyle w:val="Prrafodelista"/>
        <w:numPr>
          <w:ilvl w:val="0"/>
          <w:numId w:val="10"/>
        </w:numPr>
        <w:rPr>
          <w:sz w:val="24"/>
        </w:rPr>
      </w:pPr>
      <w:proofErr w:type="spellStart"/>
      <w:r>
        <w:rPr>
          <w:i/>
          <w:sz w:val="24"/>
        </w:rPr>
        <w:t>Main</w:t>
      </w:r>
      <w:proofErr w:type="spellEnd"/>
      <w:r>
        <w:rPr>
          <w:sz w:val="24"/>
        </w:rPr>
        <w:t>: Será la función que haga las permutación y el reacomodo de los resultados de las funciones anteriores</w:t>
      </w:r>
    </w:p>
    <w:p w:rsidR="002A40AF" w:rsidRPr="002A40AF" w:rsidRDefault="002A40AF" w:rsidP="002A40AF">
      <w:pPr>
        <w:rPr>
          <w:sz w:val="24"/>
        </w:rPr>
      </w:pPr>
      <w:r>
        <w:rPr>
          <w:sz w:val="24"/>
        </w:rPr>
        <w:t>Lo anterior permitirá que el proceso de cifrado y descifrado sea más sencillo, ya que el procedimiento es similar en ambos casos.</w:t>
      </w:r>
    </w:p>
    <w:p w:rsidR="00C74215" w:rsidRPr="00C74215" w:rsidRDefault="006E39C2" w:rsidP="00C74215">
      <w:pPr>
        <w:rPr>
          <w:sz w:val="24"/>
        </w:rPr>
      </w:pPr>
      <w:r>
        <w:rPr>
          <w:sz w:val="24"/>
        </w:rPr>
        <w:t xml:space="preserve">2.- </w:t>
      </w:r>
      <w:r w:rsidR="00D75AE8">
        <w:rPr>
          <w:sz w:val="24"/>
        </w:rPr>
        <w:t xml:space="preserve">¿Cuál es el proceso a seguir para descifrar un mensaje? </w:t>
      </w:r>
    </w:p>
    <w:p w:rsidR="0076133A" w:rsidRDefault="0076133A" w:rsidP="00341E35">
      <w:pPr>
        <w:spacing w:before="120"/>
        <w:rPr>
          <w:sz w:val="24"/>
        </w:rPr>
      </w:pPr>
      <w:r>
        <w:rPr>
          <w:sz w:val="24"/>
        </w:rPr>
        <w:t xml:space="preserve">Para descifrar un mensaje mediante </w:t>
      </w:r>
      <w:r w:rsidR="002A40AF">
        <w:rPr>
          <w:sz w:val="24"/>
        </w:rPr>
        <w:t>DES</w:t>
      </w:r>
      <w:r>
        <w:rPr>
          <w:sz w:val="24"/>
        </w:rPr>
        <w:t xml:space="preserve"> es importante tomar en cuenta 2 aspectos.</w:t>
      </w:r>
    </w:p>
    <w:p w:rsidR="0076133A" w:rsidRDefault="0076133A" w:rsidP="0076133A">
      <w:pPr>
        <w:pStyle w:val="Prrafodelista"/>
        <w:numPr>
          <w:ilvl w:val="0"/>
          <w:numId w:val="8"/>
        </w:numPr>
        <w:spacing w:before="120"/>
        <w:rPr>
          <w:sz w:val="24"/>
        </w:rPr>
      </w:pPr>
      <w:r>
        <w:rPr>
          <w:sz w:val="24"/>
        </w:rPr>
        <w:t xml:space="preserve">La función </w:t>
      </w:r>
      <w:r>
        <w:rPr>
          <w:i/>
          <w:sz w:val="24"/>
        </w:rPr>
        <w:t xml:space="preserve">XOR </w:t>
      </w:r>
      <w:r>
        <w:rPr>
          <w:sz w:val="24"/>
        </w:rPr>
        <w:t xml:space="preserve"> es una función involutiva, es decir, es su propia inversa</w:t>
      </w:r>
    </w:p>
    <w:p w:rsidR="0076133A" w:rsidRDefault="0076133A" w:rsidP="0076133A">
      <w:pPr>
        <w:pStyle w:val="Prrafodelista"/>
        <w:numPr>
          <w:ilvl w:val="0"/>
          <w:numId w:val="8"/>
        </w:numPr>
        <w:spacing w:before="120"/>
        <w:rPr>
          <w:sz w:val="24"/>
        </w:rPr>
      </w:pPr>
      <w:r>
        <w:rPr>
          <w:sz w:val="24"/>
        </w:rPr>
        <w:t>El cifrado de una mensaje se basa en la operación y no en el proceso</w:t>
      </w:r>
    </w:p>
    <w:p w:rsidR="0076133A" w:rsidRDefault="0076133A" w:rsidP="0076133A">
      <w:pPr>
        <w:spacing w:before="120"/>
        <w:rPr>
          <w:sz w:val="24"/>
        </w:rPr>
      </w:pPr>
      <w:r>
        <w:rPr>
          <w:sz w:val="24"/>
        </w:rPr>
        <w:t>Tomando en cuenta lo anterior, el descifrado del mensaje se realiza de la siguiente manera.</w:t>
      </w:r>
    </w:p>
    <w:p w:rsidR="002A40AF" w:rsidRDefault="002A40AF" w:rsidP="002A40AF">
      <w:pPr>
        <w:pStyle w:val="Prrafodelista"/>
        <w:numPr>
          <w:ilvl w:val="0"/>
          <w:numId w:val="11"/>
        </w:numPr>
        <w:spacing w:before="120"/>
        <w:rPr>
          <w:sz w:val="24"/>
        </w:rPr>
      </w:pPr>
      <w:r>
        <w:rPr>
          <w:sz w:val="24"/>
        </w:rPr>
        <w:t>Se realiza la misma permutación inicial que en el cifrado, debido a que en éste proceso, al final se aplica una permutación inversa</w:t>
      </w:r>
    </w:p>
    <w:p w:rsidR="002A40AF" w:rsidRPr="008275BB" w:rsidRDefault="008275BB" w:rsidP="002A40AF">
      <w:pPr>
        <w:pStyle w:val="Prrafodelista"/>
        <w:numPr>
          <w:ilvl w:val="0"/>
          <w:numId w:val="11"/>
        </w:numPr>
        <w:spacing w:before="120"/>
        <w:rPr>
          <w:sz w:val="24"/>
        </w:rPr>
      </w:pPr>
      <w:r>
        <w:rPr>
          <w:sz w:val="24"/>
        </w:rPr>
        <w:t>Se aplica l</w:t>
      </w:r>
      <w:r w:rsidR="002A40AF">
        <w:rPr>
          <w:sz w:val="24"/>
        </w:rPr>
        <w:t xml:space="preserve">a función </w:t>
      </w:r>
      <w:proofErr w:type="spellStart"/>
      <w:r w:rsidR="002A40AF">
        <w:rPr>
          <w:i/>
          <w:sz w:val="24"/>
        </w:rPr>
        <w:t>mixing</w:t>
      </w:r>
      <w:proofErr w:type="spellEnd"/>
      <w:r w:rsidR="002A40AF">
        <w:rPr>
          <w:sz w:val="24"/>
        </w:rPr>
        <w:t xml:space="preserve"> para el primer round, sólo que en vez de enviar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r>
        <w:rPr>
          <w:rFonts w:eastAsiaTheme="minorEastAsia"/>
          <w:sz w:val="24"/>
        </w:rPr>
        <w:t xml:space="preserve"> se envía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p>
    <w:p w:rsidR="008275BB" w:rsidRPr="008275BB" w:rsidRDefault="008275BB" w:rsidP="002A40AF">
      <w:pPr>
        <w:pStyle w:val="Prrafodelista"/>
        <w:numPr>
          <w:ilvl w:val="0"/>
          <w:numId w:val="11"/>
        </w:numPr>
        <w:spacing w:before="120"/>
        <w:rPr>
          <w:sz w:val="24"/>
        </w:rPr>
      </w:pPr>
      <w:r>
        <w:rPr>
          <w:rFonts w:eastAsiaTheme="minorEastAsia"/>
          <w:sz w:val="24"/>
        </w:rPr>
        <w:t>Se permutan ambas mitades del resultado anterior</w:t>
      </w:r>
    </w:p>
    <w:p w:rsidR="008275BB" w:rsidRPr="008275BB" w:rsidRDefault="008275BB" w:rsidP="002A40AF">
      <w:pPr>
        <w:pStyle w:val="Prrafodelista"/>
        <w:numPr>
          <w:ilvl w:val="0"/>
          <w:numId w:val="11"/>
        </w:numPr>
        <w:spacing w:before="120"/>
        <w:rPr>
          <w:sz w:val="24"/>
        </w:rPr>
      </w:pPr>
      <w:r>
        <w:rPr>
          <w:rFonts w:eastAsiaTheme="minorEastAsia"/>
          <w:sz w:val="24"/>
        </w:rPr>
        <w:t xml:space="preserve">Se aplica la función </w:t>
      </w:r>
      <w:proofErr w:type="spellStart"/>
      <w:r>
        <w:rPr>
          <w:rFonts w:eastAsiaTheme="minorEastAsia"/>
          <w:i/>
          <w:sz w:val="24"/>
        </w:rPr>
        <w:t>mixing</w:t>
      </w:r>
      <w:proofErr w:type="spellEnd"/>
      <w:r>
        <w:rPr>
          <w:rFonts w:eastAsiaTheme="minorEastAsia"/>
          <w:i/>
          <w:sz w:val="24"/>
        </w:rPr>
        <w:t xml:space="preserve"> </w:t>
      </w:r>
      <w:r>
        <w:rPr>
          <w:rFonts w:eastAsiaTheme="minorEastAsia"/>
          <w:sz w:val="24"/>
        </w:rPr>
        <w:t xml:space="preserve">para el segundo round, y en este caso se envía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r>
        <w:rPr>
          <w:rFonts w:eastAsiaTheme="minorEastAsia"/>
          <w:sz w:val="24"/>
        </w:rPr>
        <w:t xml:space="preserve"> en vez de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p>
    <w:p w:rsidR="008275BB" w:rsidRPr="008275BB" w:rsidRDefault="008275BB" w:rsidP="002A40AF">
      <w:pPr>
        <w:pStyle w:val="Prrafodelista"/>
        <w:numPr>
          <w:ilvl w:val="0"/>
          <w:numId w:val="11"/>
        </w:numPr>
        <w:spacing w:before="120"/>
        <w:rPr>
          <w:sz w:val="24"/>
        </w:rPr>
      </w:pPr>
      <w:r>
        <w:rPr>
          <w:rFonts w:eastAsiaTheme="minorEastAsia"/>
          <w:sz w:val="24"/>
        </w:rPr>
        <w:t>Finalmente se aplica la permutación inversa</w:t>
      </w:r>
    </w:p>
    <w:p w:rsidR="008275BB" w:rsidRPr="008275BB" w:rsidRDefault="008275BB" w:rsidP="008275BB">
      <w:pPr>
        <w:spacing w:before="120"/>
        <w:rPr>
          <w:sz w:val="24"/>
        </w:rPr>
      </w:pPr>
      <w:r>
        <w:rPr>
          <w:sz w:val="24"/>
        </w:rPr>
        <w:t xml:space="preserve">La ventaja de usar la operación XOR para un algoritmo de cifrado es que se aplica el mismo proceso, en el mismo orden para el descifrado, sólo cambian los valores de entrada, en este caso las llaves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1</m:t>
            </m:r>
          </m:sub>
        </m:sSub>
      </m:oMath>
      <w:r>
        <w:rPr>
          <w:rFonts w:eastAsiaTheme="minorEastAsia"/>
          <w:sz w:val="24"/>
        </w:rPr>
        <w:t xml:space="preserve"> y </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2</m:t>
            </m:r>
          </m:sub>
        </m:sSub>
      </m:oMath>
      <w:r>
        <w:rPr>
          <w:rFonts w:eastAsiaTheme="minorEastAsia"/>
          <w:sz w:val="24"/>
        </w:rPr>
        <w:t xml:space="preserve"> cambian de orden.</w:t>
      </w:r>
    </w:p>
    <w:sectPr w:rsidR="008275BB" w:rsidRPr="008275BB" w:rsidSect="0031245E">
      <w:headerReference w:type="default" r:id="rId7"/>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02D" w:rsidRDefault="00B5402D" w:rsidP="00C129A9">
      <w:pPr>
        <w:spacing w:after="0"/>
      </w:pPr>
      <w:r>
        <w:separator/>
      </w:r>
    </w:p>
  </w:endnote>
  <w:endnote w:type="continuationSeparator" w:id="0">
    <w:p w:rsidR="00B5402D" w:rsidRDefault="00B5402D" w:rsidP="00C12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02D" w:rsidRDefault="00B5402D" w:rsidP="00C129A9">
      <w:pPr>
        <w:spacing w:after="0"/>
      </w:pPr>
      <w:r>
        <w:separator/>
      </w:r>
    </w:p>
  </w:footnote>
  <w:footnote w:type="continuationSeparator" w:id="0">
    <w:p w:rsidR="00B5402D" w:rsidRDefault="00B5402D" w:rsidP="00C12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9A9" w:rsidRDefault="00C129A9">
    <w:pPr>
      <w:pStyle w:val="Encabezado"/>
    </w:pPr>
    <w:r>
      <w:ptab w:relativeTo="margin" w:alignment="right" w:leader="none"/>
    </w:r>
    <w:r>
      <w:t>Guzmán Sánchez José Emmanuel</w:t>
    </w:r>
  </w:p>
  <w:p w:rsidR="00C129A9" w:rsidRDefault="00C129A9">
    <w:pPr>
      <w:pStyle w:val="Encabezado"/>
    </w:pPr>
    <w:r>
      <w:ptab w:relativeTo="margin" w:alignment="right" w:leader="none"/>
    </w:r>
    <w:r>
      <w:t>Criptografía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6DF3"/>
    <w:multiLevelType w:val="hybridMultilevel"/>
    <w:tmpl w:val="99F03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71B83"/>
    <w:multiLevelType w:val="hybridMultilevel"/>
    <w:tmpl w:val="73B8F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D1519B"/>
    <w:multiLevelType w:val="hybridMultilevel"/>
    <w:tmpl w:val="D1424F6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BAB0D2F"/>
    <w:multiLevelType w:val="hybridMultilevel"/>
    <w:tmpl w:val="DE92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D42B3E"/>
    <w:multiLevelType w:val="hybridMultilevel"/>
    <w:tmpl w:val="B57CC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A5062B"/>
    <w:multiLevelType w:val="hybridMultilevel"/>
    <w:tmpl w:val="EAFA1EB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7862EF3"/>
    <w:multiLevelType w:val="hybridMultilevel"/>
    <w:tmpl w:val="9DB4A24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2347E3"/>
    <w:multiLevelType w:val="hybridMultilevel"/>
    <w:tmpl w:val="15687E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EA00AF0"/>
    <w:multiLevelType w:val="hybridMultilevel"/>
    <w:tmpl w:val="CE726A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C07719"/>
    <w:multiLevelType w:val="hybridMultilevel"/>
    <w:tmpl w:val="9934E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9140BE"/>
    <w:multiLevelType w:val="hybridMultilevel"/>
    <w:tmpl w:val="D8D293C2"/>
    <w:lvl w:ilvl="0" w:tplc="080A0003">
      <w:start w:val="1"/>
      <w:numFmt w:val="bullet"/>
      <w:lvlText w:val="o"/>
      <w:lvlJc w:val="left"/>
      <w:pPr>
        <w:ind w:left="1788" w:hanging="360"/>
      </w:pPr>
      <w:rPr>
        <w:rFonts w:ascii="Courier New" w:hAnsi="Courier New" w:cs="Courier New" w:hint="default"/>
      </w:rPr>
    </w:lvl>
    <w:lvl w:ilvl="1" w:tplc="080A0003">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6"/>
  </w:num>
  <w:num w:numId="6">
    <w:abstractNumId w:val="2"/>
  </w:num>
  <w:num w:numId="7">
    <w:abstractNumId w:val="10"/>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A9"/>
    <w:rsid w:val="00011E97"/>
    <w:rsid w:val="00061AD0"/>
    <w:rsid w:val="0008038A"/>
    <w:rsid w:val="001753BA"/>
    <w:rsid w:val="001C1AE0"/>
    <w:rsid w:val="001C1D01"/>
    <w:rsid w:val="001C4C63"/>
    <w:rsid w:val="002004A0"/>
    <w:rsid w:val="0024088C"/>
    <w:rsid w:val="00274E4D"/>
    <w:rsid w:val="00280AF4"/>
    <w:rsid w:val="00294856"/>
    <w:rsid w:val="002A40AF"/>
    <w:rsid w:val="002A66AC"/>
    <w:rsid w:val="002B1DC3"/>
    <w:rsid w:val="002D4706"/>
    <w:rsid w:val="00307843"/>
    <w:rsid w:val="0031245E"/>
    <w:rsid w:val="00321B80"/>
    <w:rsid w:val="00341E35"/>
    <w:rsid w:val="00374449"/>
    <w:rsid w:val="003E2A81"/>
    <w:rsid w:val="00527A84"/>
    <w:rsid w:val="005537EC"/>
    <w:rsid w:val="005C41C3"/>
    <w:rsid w:val="00690776"/>
    <w:rsid w:val="006E39C2"/>
    <w:rsid w:val="0076133A"/>
    <w:rsid w:val="00764258"/>
    <w:rsid w:val="007B7C1D"/>
    <w:rsid w:val="007C0290"/>
    <w:rsid w:val="008275BB"/>
    <w:rsid w:val="00894ADD"/>
    <w:rsid w:val="008D3980"/>
    <w:rsid w:val="008D3990"/>
    <w:rsid w:val="00937453"/>
    <w:rsid w:val="00940F0E"/>
    <w:rsid w:val="009505A7"/>
    <w:rsid w:val="00995EB5"/>
    <w:rsid w:val="009D0E3F"/>
    <w:rsid w:val="00A514EC"/>
    <w:rsid w:val="00A66B9F"/>
    <w:rsid w:val="00AA6ED1"/>
    <w:rsid w:val="00AD0457"/>
    <w:rsid w:val="00AE3C51"/>
    <w:rsid w:val="00B5402D"/>
    <w:rsid w:val="00BA1E98"/>
    <w:rsid w:val="00BD678B"/>
    <w:rsid w:val="00BF2F91"/>
    <w:rsid w:val="00C129A9"/>
    <w:rsid w:val="00C74215"/>
    <w:rsid w:val="00C747DD"/>
    <w:rsid w:val="00C85087"/>
    <w:rsid w:val="00CD5E40"/>
    <w:rsid w:val="00CE5FC1"/>
    <w:rsid w:val="00D35030"/>
    <w:rsid w:val="00D716AC"/>
    <w:rsid w:val="00D75AE8"/>
    <w:rsid w:val="00D77A99"/>
    <w:rsid w:val="00D939C9"/>
    <w:rsid w:val="00D95D29"/>
    <w:rsid w:val="00E00D95"/>
    <w:rsid w:val="00E45D2A"/>
    <w:rsid w:val="00EE53F7"/>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394C-A7EF-4CEF-ACA4-DC3D8B5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9A9"/>
    <w:pPr>
      <w:tabs>
        <w:tab w:val="center" w:pos="4419"/>
        <w:tab w:val="right" w:pos="8838"/>
      </w:tabs>
      <w:spacing w:after="0"/>
    </w:pPr>
  </w:style>
  <w:style w:type="character" w:customStyle="1" w:styleId="EncabezadoCar">
    <w:name w:val="Encabezado Car"/>
    <w:basedOn w:val="Fuentedeprrafopredeter"/>
    <w:link w:val="Encabezado"/>
    <w:uiPriority w:val="99"/>
    <w:rsid w:val="00C129A9"/>
  </w:style>
  <w:style w:type="paragraph" w:styleId="Piedepgina">
    <w:name w:val="footer"/>
    <w:basedOn w:val="Normal"/>
    <w:link w:val="PiedepginaCar"/>
    <w:uiPriority w:val="99"/>
    <w:unhideWhenUsed/>
    <w:rsid w:val="00C129A9"/>
    <w:pPr>
      <w:tabs>
        <w:tab w:val="center" w:pos="4419"/>
        <w:tab w:val="right" w:pos="8838"/>
      </w:tabs>
      <w:spacing w:after="0"/>
    </w:pPr>
  </w:style>
  <w:style w:type="character" w:customStyle="1" w:styleId="PiedepginaCar">
    <w:name w:val="Pie de página Car"/>
    <w:basedOn w:val="Fuentedeprrafopredeter"/>
    <w:link w:val="Piedepgina"/>
    <w:uiPriority w:val="99"/>
    <w:rsid w:val="00C129A9"/>
  </w:style>
  <w:style w:type="paragraph" w:styleId="Prrafodelista">
    <w:name w:val="List Paragraph"/>
    <w:basedOn w:val="Normal"/>
    <w:uiPriority w:val="34"/>
    <w:qFormat/>
    <w:rsid w:val="00C129A9"/>
    <w:pPr>
      <w:ind w:left="720"/>
      <w:contextualSpacing/>
    </w:pPr>
  </w:style>
  <w:style w:type="table" w:styleId="Tablaconcuadrcula">
    <w:name w:val="Table Grid"/>
    <w:basedOn w:val="Tablanormal"/>
    <w:uiPriority w:val="39"/>
    <w:rsid w:val="00C742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4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4294967245</TotalTime>
  <Pages>1</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5</cp:revision>
  <dcterms:created xsi:type="dcterms:W3CDTF">2020-02-23T04:44:00Z</dcterms:created>
  <dcterms:modified xsi:type="dcterms:W3CDTF">2020-03-01T21:00:00Z</dcterms:modified>
</cp:coreProperties>
</file>