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5A62" w14:textId="49775C3F" w:rsidR="006E0704" w:rsidRPr="006E0704" w:rsidRDefault="006E0704" w:rsidP="006E0704">
      <w:pPr>
        <w:rPr>
          <w:rFonts w:ascii="Cambria" w:hAnsi="Cambria"/>
          <w:b/>
          <w:bCs/>
          <w:sz w:val="24"/>
          <w:szCs w:val="24"/>
          <w:lang w:val="en-US"/>
        </w:rPr>
      </w:pPr>
      <w:r w:rsidRPr="006E0704">
        <w:rPr>
          <w:rFonts w:ascii="Cambria" w:hAnsi="Cambria"/>
          <w:b/>
          <w:bCs/>
          <w:sz w:val="24"/>
          <w:szCs w:val="24"/>
          <w:lang w:val="en-US"/>
        </w:rPr>
        <w:t xml:space="preserve">Array :- </w:t>
      </w:r>
    </w:p>
    <w:p w14:paraId="55DB3A64" w14:textId="31542117"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w:t>
      </w:r>
    </w:p>
    <w:p w14:paraId="565BF188" w14:textId="7F04A28B"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1. Array store the collection which can accessing using the indexing</w:t>
      </w:r>
    </w:p>
    <w:p w14:paraId="204DDB21" w14:textId="149EC657"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2. It contain heterogeneous data </w:t>
      </w:r>
    </w:p>
    <w:p w14:paraId="28DFBC5A" w14:textId="77777777" w:rsidR="006E0704" w:rsidRDefault="006E0704" w:rsidP="006E0704">
      <w:pPr>
        <w:rPr>
          <w:rFonts w:ascii="Cambria" w:hAnsi="Cambria"/>
          <w:sz w:val="24"/>
          <w:szCs w:val="24"/>
          <w:lang w:val="en-US"/>
        </w:rPr>
      </w:pPr>
      <w:r w:rsidRPr="006E0704">
        <w:rPr>
          <w:rFonts w:ascii="Cambria" w:hAnsi="Cambria"/>
          <w:sz w:val="24"/>
          <w:szCs w:val="24"/>
          <w:lang w:val="en-US"/>
        </w:rPr>
        <w:t xml:space="preserve"> 3. Converting the array which storing the value of number type we have to convert them </w:t>
      </w:r>
      <w:r>
        <w:rPr>
          <w:rFonts w:ascii="Cambria" w:hAnsi="Cambria"/>
          <w:sz w:val="24"/>
          <w:szCs w:val="24"/>
          <w:lang w:val="en-US"/>
        </w:rPr>
        <w:t xml:space="preserve">   </w:t>
      </w:r>
    </w:p>
    <w:p w14:paraId="4F0E85C9" w14:textId="3768FE36" w:rsidR="006E0704" w:rsidRPr="006E0704" w:rsidRDefault="006E0704" w:rsidP="006E0704">
      <w:pPr>
        <w:rPr>
          <w:rFonts w:ascii="Cambria" w:hAnsi="Cambria"/>
          <w:sz w:val="24"/>
          <w:szCs w:val="24"/>
          <w:lang w:val="en-US"/>
        </w:rPr>
      </w:pPr>
      <w:r>
        <w:rPr>
          <w:rFonts w:ascii="Cambria" w:hAnsi="Cambria"/>
          <w:sz w:val="24"/>
          <w:szCs w:val="24"/>
          <w:lang w:val="en-US"/>
        </w:rPr>
        <w:t xml:space="preserve">      </w:t>
      </w:r>
      <w:r w:rsidRPr="006E0704">
        <w:rPr>
          <w:rFonts w:ascii="Cambria" w:hAnsi="Cambria"/>
          <w:sz w:val="24"/>
          <w:szCs w:val="24"/>
          <w:lang w:val="en-US"/>
        </w:rPr>
        <w:t xml:space="preserve">into the string using </w:t>
      </w:r>
      <w:proofErr w:type="spellStart"/>
      <w:r w:rsidRPr="006E0704">
        <w:rPr>
          <w:rFonts w:ascii="Cambria" w:hAnsi="Cambria"/>
          <w:sz w:val="24"/>
          <w:szCs w:val="24"/>
          <w:lang w:val="en-US"/>
        </w:rPr>
        <w:t>toString</w:t>
      </w:r>
      <w:proofErr w:type="spellEnd"/>
      <w:r w:rsidRPr="006E0704">
        <w:rPr>
          <w:rFonts w:ascii="Cambria" w:hAnsi="Cambria"/>
          <w:sz w:val="24"/>
          <w:szCs w:val="24"/>
          <w:lang w:val="en-US"/>
        </w:rPr>
        <w:t>() method</w:t>
      </w:r>
    </w:p>
    <w:p w14:paraId="7B2F4FED" w14:textId="60C7D7AB"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4. Arrays have some properties and the method</w:t>
      </w:r>
    </w:p>
    <w:p w14:paraId="611A241E" w14:textId="4F88AEBD"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w:t>
      </w:r>
      <w:r>
        <w:rPr>
          <w:rFonts w:ascii="Cambria" w:hAnsi="Cambria"/>
          <w:sz w:val="24"/>
          <w:szCs w:val="24"/>
          <w:lang w:val="en-US"/>
        </w:rPr>
        <w:t xml:space="preserve">     </w:t>
      </w:r>
      <w:r w:rsidRPr="006E0704">
        <w:rPr>
          <w:rFonts w:ascii="Cambria" w:hAnsi="Cambria"/>
          <w:sz w:val="24"/>
          <w:szCs w:val="24"/>
          <w:lang w:val="en-US"/>
        </w:rPr>
        <w:t xml:space="preserve"> -&gt;   </w:t>
      </w:r>
      <w:proofErr w:type="spellStart"/>
      <w:r w:rsidRPr="006E0704">
        <w:rPr>
          <w:rFonts w:ascii="Cambria" w:hAnsi="Cambria"/>
          <w:sz w:val="24"/>
          <w:szCs w:val="24"/>
          <w:lang w:val="en-US"/>
        </w:rPr>
        <w:t>array.length</w:t>
      </w:r>
      <w:proofErr w:type="spellEnd"/>
      <w:r w:rsidRPr="006E0704">
        <w:rPr>
          <w:rFonts w:ascii="Cambria" w:hAnsi="Cambria"/>
          <w:sz w:val="24"/>
          <w:szCs w:val="24"/>
          <w:lang w:val="en-US"/>
        </w:rPr>
        <w:t xml:space="preserve"> // returns the length of the array</w:t>
      </w:r>
    </w:p>
    <w:p w14:paraId="10A532BF" w14:textId="77777777" w:rsidR="006E0704" w:rsidRDefault="006E0704" w:rsidP="006E0704">
      <w:pPr>
        <w:rPr>
          <w:rFonts w:ascii="Cambria" w:hAnsi="Cambria"/>
          <w:sz w:val="24"/>
          <w:szCs w:val="24"/>
          <w:lang w:val="en-US"/>
        </w:rPr>
      </w:pPr>
      <w:r>
        <w:rPr>
          <w:rFonts w:ascii="Cambria" w:hAnsi="Cambria"/>
          <w:sz w:val="24"/>
          <w:szCs w:val="24"/>
          <w:lang w:val="en-US"/>
        </w:rPr>
        <w:t xml:space="preserve">      </w:t>
      </w:r>
      <w:r w:rsidRPr="006E0704">
        <w:rPr>
          <w:rFonts w:ascii="Cambria" w:hAnsi="Cambria"/>
          <w:sz w:val="24"/>
          <w:szCs w:val="24"/>
          <w:lang w:val="en-US"/>
        </w:rPr>
        <w:t xml:space="preserve"> -&gt;   </w:t>
      </w:r>
      <w:proofErr w:type="spellStart"/>
      <w:r w:rsidRPr="006E0704">
        <w:rPr>
          <w:rFonts w:ascii="Cambria" w:hAnsi="Cambria"/>
          <w:sz w:val="24"/>
          <w:szCs w:val="24"/>
          <w:lang w:val="en-US"/>
        </w:rPr>
        <w:t>array.sort</w:t>
      </w:r>
      <w:proofErr w:type="spellEnd"/>
      <w:r w:rsidRPr="006E0704">
        <w:rPr>
          <w:rFonts w:ascii="Cambria" w:hAnsi="Cambria"/>
          <w:sz w:val="24"/>
          <w:szCs w:val="24"/>
          <w:lang w:val="en-US"/>
        </w:rPr>
        <w:t xml:space="preserve">() // sort is the method inside the array which is sorting in case the </w:t>
      </w:r>
      <w:r>
        <w:rPr>
          <w:rFonts w:ascii="Cambria" w:hAnsi="Cambria"/>
          <w:sz w:val="24"/>
          <w:szCs w:val="24"/>
          <w:lang w:val="en-US"/>
        </w:rPr>
        <w:t xml:space="preserve">   </w:t>
      </w:r>
    </w:p>
    <w:p w14:paraId="42E877D4" w14:textId="02C4B232" w:rsidR="006E0704" w:rsidRPr="006E0704" w:rsidRDefault="006E0704" w:rsidP="006E0704">
      <w:pPr>
        <w:rPr>
          <w:rFonts w:ascii="Cambria" w:hAnsi="Cambria"/>
          <w:sz w:val="24"/>
          <w:szCs w:val="24"/>
          <w:lang w:val="en-US"/>
        </w:rPr>
      </w:pPr>
      <w:r>
        <w:rPr>
          <w:rFonts w:ascii="Cambria" w:hAnsi="Cambria"/>
          <w:sz w:val="24"/>
          <w:szCs w:val="24"/>
          <w:lang w:val="en-US"/>
        </w:rPr>
        <w:t xml:space="preserve">                                           </w:t>
      </w:r>
      <w:r w:rsidRPr="006E0704">
        <w:rPr>
          <w:rFonts w:ascii="Cambria" w:hAnsi="Cambria"/>
          <w:sz w:val="24"/>
          <w:szCs w:val="24"/>
          <w:lang w:val="en-US"/>
        </w:rPr>
        <w:t>heterogeneous data</w:t>
      </w:r>
    </w:p>
    <w:p w14:paraId="6B49CD30" w14:textId="35806A60" w:rsidR="006E0704" w:rsidRDefault="006E0704" w:rsidP="006E0704">
      <w:pPr>
        <w:rPr>
          <w:rFonts w:ascii="Cambria" w:hAnsi="Cambria"/>
          <w:sz w:val="24"/>
          <w:szCs w:val="24"/>
          <w:lang w:val="en-US"/>
        </w:rPr>
      </w:pPr>
      <w:r w:rsidRPr="006E0704">
        <w:rPr>
          <w:rFonts w:ascii="Cambria" w:hAnsi="Cambria"/>
          <w:sz w:val="24"/>
          <w:szCs w:val="24"/>
          <w:lang w:val="en-US"/>
        </w:rPr>
        <w:t xml:space="preserve"> </w:t>
      </w:r>
      <w:r>
        <w:rPr>
          <w:rFonts w:ascii="Cambria" w:hAnsi="Cambria"/>
          <w:sz w:val="24"/>
          <w:szCs w:val="24"/>
          <w:lang w:val="en-US"/>
        </w:rPr>
        <w:t xml:space="preserve">      </w:t>
      </w:r>
      <w:r w:rsidRPr="006E0704">
        <w:rPr>
          <w:rFonts w:ascii="Cambria" w:hAnsi="Cambria"/>
          <w:sz w:val="24"/>
          <w:szCs w:val="24"/>
          <w:lang w:val="en-US"/>
        </w:rPr>
        <w:t xml:space="preserve">-&gt;   </w:t>
      </w:r>
      <w:proofErr w:type="spellStart"/>
      <w:r w:rsidRPr="006E0704">
        <w:rPr>
          <w:rFonts w:ascii="Cambria" w:hAnsi="Cambria"/>
          <w:sz w:val="24"/>
          <w:szCs w:val="24"/>
          <w:lang w:val="en-US"/>
        </w:rPr>
        <w:t>array.push</w:t>
      </w:r>
      <w:proofErr w:type="spellEnd"/>
      <w:r w:rsidRPr="006E0704">
        <w:rPr>
          <w:rFonts w:ascii="Cambria" w:hAnsi="Cambria"/>
          <w:sz w:val="24"/>
          <w:szCs w:val="24"/>
          <w:lang w:val="en-US"/>
        </w:rPr>
        <w:t>("New Element") // adding the new element to array</w:t>
      </w:r>
    </w:p>
    <w:p w14:paraId="5A6716D0" w14:textId="77777777" w:rsidR="00816AA9" w:rsidRDefault="00816AA9" w:rsidP="006E0704">
      <w:pPr>
        <w:rPr>
          <w:rFonts w:ascii="Cambria" w:hAnsi="Cambria"/>
          <w:sz w:val="24"/>
          <w:szCs w:val="24"/>
          <w:lang w:val="en-US"/>
        </w:rPr>
      </w:pPr>
      <w:r>
        <w:rPr>
          <w:rFonts w:ascii="Cambria" w:hAnsi="Cambria"/>
          <w:sz w:val="24"/>
          <w:szCs w:val="24"/>
          <w:lang w:val="en-US"/>
        </w:rPr>
        <w:t xml:space="preserve">       -&gt;   </w:t>
      </w:r>
      <w:proofErr w:type="spellStart"/>
      <w:r>
        <w:rPr>
          <w:rFonts w:ascii="Cambria" w:hAnsi="Cambria"/>
          <w:sz w:val="24"/>
          <w:szCs w:val="24"/>
          <w:lang w:val="en-US"/>
        </w:rPr>
        <w:t>array.fill</w:t>
      </w:r>
      <w:proofErr w:type="spellEnd"/>
      <w:r>
        <w:rPr>
          <w:rFonts w:ascii="Cambria" w:hAnsi="Cambria"/>
          <w:sz w:val="24"/>
          <w:szCs w:val="24"/>
          <w:lang w:val="en-US"/>
        </w:rPr>
        <w:t>(0,2,4) // fill 0 value from index [2,4)</w:t>
      </w:r>
    </w:p>
    <w:p w14:paraId="19C0F706" w14:textId="77777777" w:rsidR="00816AA9" w:rsidRDefault="00816AA9" w:rsidP="006E0704">
      <w:pPr>
        <w:rPr>
          <w:rFonts w:ascii="Cambria" w:hAnsi="Cambria"/>
          <w:sz w:val="24"/>
          <w:szCs w:val="24"/>
          <w:lang w:val="en-US"/>
        </w:rPr>
      </w:pPr>
      <w:r>
        <w:rPr>
          <w:rFonts w:ascii="Cambria" w:hAnsi="Cambria"/>
          <w:sz w:val="24"/>
          <w:szCs w:val="24"/>
          <w:lang w:val="en-US"/>
        </w:rPr>
        <w:t xml:space="preserve">       -&gt;   </w:t>
      </w:r>
      <w:proofErr w:type="spellStart"/>
      <w:r>
        <w:rPr>
          <w:rFonts w:ascii="Cambria" w:hAnsi="Cambria"/>
          <w:sz w:val="24"/>
          <w:szCs w:val="24"/>
          <w:lang w:val="en-US"/>
        </w:rPr>
        <w:t>array.filter</w:t>
      </w:r>
      <w:proofErr w:type="spellEnd"/>
      <w:r>
        <w:rPr>
          <w:rFonts w:ascii="Cambria" w:hAnsi="Cambria"/>
          <w:sz w:val="24"/>
          <w:szCs w:val="24"/>
          <w:lang w:val="en-US"/>
        </w:rPr>
        <w:t>(array(word)=&gt;</w:t>
      </w:r>
      <w:proofErr w:type="spellStart"/>
      <w:r>
        <w:rPr>
          <w:rFonts w:ascii="Cambria" w:hAnsi="Cambria"/>
          <w:sz w:val="24"/>
          <w:szCs w:val="24"/>
          <w:lang w:val="en-US"/>
        </w:rPr>
        <w:t>word.length</w:t>
      </w:r>
      <w:proofErr w:type="spellEnd"/>
      <w:r>
        <w:rPr>
          <w:rFonts w:ascii="Cambria" w:hAnsi="Cambria"/>
          <w:sz w:val="24"/>
          <w:szCs w:val="24"/>
          <w:lang w:val="en-US"/>
        </w:rPr>
        <w:t xml:space="preserve">&gt;6); // </w:t>
      </w:r>
      <w:proofErr w:type="spellStart"/>
      <w:r>
        <w:rPr>
          <w:rFonts w:ascii="Cambria" w:hAnsi="Cambria"/>
          <w:sz w:val="24"/>
          <w:szCs w:val="24"/>
          <w:lang w:val="en-US"/>
        </w:rPr>
        <w:t>filteraccording</w:t>
      </w:r>
      <w:proofErr w:type="spellEnd"/>
      <w:r>
        <w:rPr>
          <w:rFonts w:ascii="Cambria" w:hAnsi="Cambria"/>
          <w:sz w:val="24"/>
          <w:szCs w:val="24"/>
          <w:lang w:val="en-US"/>
        </w:rPr>
        <w:t xml:space="preserve"> to the condition</w:t>
      </w:r>
    </w:p>
    <w:p w14:paraId="2442D3FA" w14:textId="77777777" w:rsidR="00816AA9" w:rsidRDefault="00816AA9" w:rsidP="006E0704">
      <w:pPr>
        <w:rPr>
          <w:rFonts w:ascii="Cambria" w:hAnsi="Cambria"/>
          <w:sz w:val="24"/>
          <w:szCs w:val="24"/>
          <w:lang w:val="en-US"/>
        </w:rPr>
      </w:pPr>
      <w:r>
        <w:rPr>
          <w:rFonts w:ascii="Cambria" w:hAnsi="Cambria"/>
          <w:sz w:val="24"/>
          <w:szCs w:val="24"/>
          <w:lang w:val="en-US"/>
        </w:rPr>
        <w:t xml:space="preserve">       -&gt;   array. </w:t>
      </w:r>
      <w:proofErr w:type="spellStart"/>
      <w:r>
        <w:rPr>
          <w:rFonts w:ascii="Cambria" w:hAnsi="Cambria"/>
          <w:sz w:val="24"/>
          <w:szCs w:val="24"/>
          <w:lang w:val="en-US"/>
        </w:rPr>
        <w:t>findIndex</w:t>
      </w:r>
      <w:proofErr w:type="spellEnd"/>
      <w:r>
        <w:rPr>
          <w:rFonts w:ascii="Cambria" w:hAnsi="Cambria"/>
          <w:sz w:val="24"/>
          <w:szCs w:val="24"/>
          <w:lang w:val="en-US"/>
        </w:rPr>
        <w:t>(3); // giving the index of the value present and -f not -1</w:t>
      </w:r>
    </w:p>
    <w:p w14:paraId="4DF354A9" w14:textId="77777777" w:rsidR="00816AA9" w:rsidRDefault="00816AA9" w:rsidP="006E0704">
      <w:pPr>
        <w:rPr>
          <w:rFonts w:ascii="Cambria" w:hAnsi="Cambria"/>
          <w:sz w:val="24"/>
          <w:szCs w:val="24"/>
          <w:lang w:val="en-US"/>
        </w:rPr>
      </w:pPr>
      <w:r>
        <w:rPr>
          <w:rFonts w:ascii="Cambria" w:hAnsi="Cambria"/>
          <w:sz w:val="24"/>
          <w:szCs w:val="24"/>
          <w:lang w:val="en-US"/>
        </w:rPr>
        <w:t xml:space="preserve">       -&gt;  </w:t>
      </w:r>
      <w:proofErr w:type="spellStart"/>
      <w:r>
        <w:rPr>
          <w:rFonts w:ascii="Cambria" w:hAnsi="Cambria"/>
          <w:sz w:val="24"/>
          <w:szCs w:val="24"/>
          <w:lang w:val="en-US"/>
        </w:rPr>
        <w:t>array.findLast</w:t>
      </w:r>
      <w:proofErr w:type="spellEnd"/>
      <w:r>
        <w:rPr>
          <w:rFonts w:ascii="Cambria" w:hAnsi="Cambria"/>
          <w:sz w:val="24"/>
          <w:szCs w:val="24"/>
          <w:lang w:val="en-US"/>
        </w:rPr>
        <w:t>(140); // from last index we have to find the particular element</w:t>
      </w:r>
    </w:p>
    <w:p w14:paraId="2529FE2F" w14:textId="77777777" w:rsidR="00816AA9" w:rsidRDefault="00816AA9" w:rsidP="006E0704">
      <w:pPr>
        <w:rPr>
          <w:rFonts w:ascii="Cambria" w:hAnsi="Cambria"/>
          <w:sz w:val="24"/>
          <w:szCs w:val="24"/>
          <w:lang w:val="en-US"/>
        </w:rPr>
      </w:pPr>
      <w:r>
        <w:rPr>
          <w:rFonts w:ascii="Cambria" w:hAnsi="Cambria"/>
          <w:sz w:val="24"/>
          <w:szCs w:val="24"/>
          <w:lang w:val="en-US"/>
        </w:rPr>
        <w:t xml:space="preserve">        -&gt;  </w:t>
      </w:r>
      <w:proofErr w:type="spellStart"/>
      <w:r>
        <w:rPr>
          <w:rFonts w:ascii="Cambria" w:hAnsi="Cambria"/>
          <w:sz w:val="24"/>
          <w:szCs w:val="24"/>
          <w:lang w:val="en-US"/>
        </w:rPr>
        <w:t>array.flat</w:t>
      </w:r>
      <w:proofErr w:type="spellEnd"/>
      <w:r>
        <w:rPr>
          <w:rFonts w:ascii="Cambria" w:hAnsi="Cambria"/>
          <w:sz w:val="24"/>
          <w:szCs w:val="24"/>
          <w:lang w:val="en-US"/>
        </w:rPr>
        <w:t>(infinity): // flat the array</w:t>
      </w:r>
    </w:p>
    <w:p w14:paraId="51040EDA" w14:textId="77777777" w:rsidR="00816AA9" w:rsidRDefault="00816AA9" w:rsidP="006E0704">
      <w:pPr>
        <w:rPr>
          <w:rFonts w:ascii="Cambria" w:hAnsi="Cambria"/>
          <w:sz w:val="24"/>
          <w:szCs w:val="24"/>
          <w:lang w:val="en-US"/>
        </w:rPr>
      </w:pPr>
      <w:r>
        <w:rPr>
          <w:rFonts w:ascii="Cambria" w:hAnsi="Cambria"/>
          <w:sz w:val="24"/>
          <w:szCs w:val="24"/>
          <w:lang w:val="en-US"/>
        </w:rPr>
        <w:t xml:space="preserve">       -&gt;   </w:t>
      </w:r>
      <w:proofErr w:type="spellStart"/>
      <w:r>
        <w:rPr>
          <w:rFonts w:ascii="Cambria" w:hAnsi="Cambria"/>
          <w:sz w:val="24"/>
          <w:szCs w:val="24"/>
          <w:lang w:val="en-US"/>
        </w:rPr>
        <w:t>array.join</w:t>
      </w:r>
      <w:proofErr w:type="spellEnd"/>
      <w:r>
        <w:rPr>
          <w:rFonts w:ascii="Cambria" w:hAnsi="Cambria"/>
          <w:sz w:val="24"/>
          <w:szCs w:val="24"/>
          <w:lang w:val="en-US"/>
        </w:rPr>
        <w:t>(‘-’); // join the all the elements of the array</w:t>
      </w:r>
    </w:p>
    <w:p w14:paraId="32B4524E" w14:textId="683443C8" w:rsidR="00816AA9" w:rsidRPr="006E0704" w:rsidRDefault="00816AA9" w:rsidP="006E0704">
      <w:pPr>
        <w:rPr>
          <w:rFonts w:ascii="Cambria" w:hAnsi="Cambria"/>
          <w:sz w:val="24"/>
          <w:szCs w:val="24"/>
          <w:lang w:val="en-US"/>
        </w:rPr>
      </w:pPr>
      <w:r>
        <w:rPr>
          <w:rFonts w:ascii="Cambria" w:hAnsi="Cambria"/>
          <w:sz w:val="24"/>
          <w:szCs w:val="24"/>
          <w:lang w:val="en-US"/>
        </w:rPr>
        <w:t xml:space="preserve">       -&gt;   </w:t>
      </w:r>
      <w:proofErr w:type="spellStart"/>
      <w:r>
        <w:rPr>
          <w:rFonts w:ascii="Cambria" w:hAnsi="Cambria"/>
          <w:sz w:val="24"/>
          <w:szCs w:val="24"/>
          <w:lang w:val="en-US"/>
        </w:rPr>
        <w:t>array.slice</w:t>
      </w:r>
      <w:proofErr w:type="spellEnd"/>
      <w:r>
        <w:rPr>
          <w:rFonts w:ascii="Cambria" w:hAnsi="Cambria"/>
          <w:sz w:val="24"/>
          <w:szCs w:val="24"/>
          <w:lang w:val="en-US"/>
        </w:rPr>
        <w:t xml:space="preserve">(2,5); // slicing according to the index(2,5] </w:t>
      </w:r>
      <w:r w:rsidR="00E052C1">
        <w:rPr>
          <w:rFonts w:ascii="Cambria" w:hAnsi="Cambria"/>
          <w:sz w:val="24"/>
          <w:szCs w:val="24"/>
          <w:lang w:val="en-US"/>
        </w:rPr>
        <w:t xml:space="preserve"> </w:t>
      </w:r>
    </w:p>
    <w:p w14:paraId="0951AE17" w14:textId="67E284C7"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5. Arrays uses numbered indexed not the named index</w:t>
      </w:r>
    </w:p>
    <w:p w14:paraId="2D3E8406" w14:textId="2DD1024D"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const array = new Array(10); // helping in the creating the array of the size 10</w:t>
      </w:r>
    </w:p>
    <w:p w14:paraId="525B9DC4" w14:textId="36C3E5C7"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w:t>
      </w:r>
      <w:r>
        <w:rPr>
          <w:rFonts w:ascii="Cambria" w:hAnsi="Cambria"/>
          <w:sz w:val="24"/>
          <w:szCs w:val="24"/>
          <w:lang w:val="en-US"/>
        </w:rPr>
        <w:t xml:space="preserve">      </w:t>
      </w:r>
      <w:r w:rsidRPr="006E0704">
        <w:rPr>
          <w:rFonts w:ascii="Cambria" w:hAnsi="Cambria"/>
          <w:sz w:val="24"/>
          <w:szCs w:val="24"/>
          <w:lang w:val="en-US"/>
        </w:rPr>
        <w:t xml:space="preserve">                                 </w:t>
      </w:r>
      <w:r>
        <w:rPr>
          <w:rFonts w:ascii="Cambria" w:hAnsi="Cambria"/>
          <w:sz w:val="24"/>
          <w:szCs w:val="24"/>
          <w:lang w:val="en-US"/>
        </w:rPr>
        <w:t xml:space="preserve">                              </w:t>
      </w:r>
      <w:r w:rsidRPr="006E0704">
        <w:rPr>
          <w:rFonts w:ascii="Cambria" w:hAnsi="Cambria"/>
          <w:sz w:val="24"/>
          <w:szCs w:val="24"/>
          <w:lang w:val="en-US"/>
        </w:rPr>
        <w:t>having undefined value</w:t>
      </w:r>
    </w:p>
    <w:p w14:paraId="1FC03BE6" w14:textId="6762FD03"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w:t>
      </w:r>
      <w:r>
        <w:rPr>
          <w:rFonts w:ascii="Cambria" w:hAnsi="Cambria"/>
          <w:sz w:val="24"/>
          <w:szCs w:val="24"/>
          <w:lang w:val="en-US"/>
        </w:rPr>
        <w:t xml:space="preserve">    </w:t>
      </w:r>
      <w:r w:rsidRPr="006E0704">
        <w:rPr>
          <w:rFonts w:ascii="Cambria" w:hAnsi="Cambria"/>
          <w:sz w:val="24"/>
          <w:szCs w:val="24"/>
          <w:lang w:val="en-US"/>
        </w:rPr>
        <w:t xml:space="preserve"> const array=["90",0]; // directly assigned so that not to mention the size of the array</w:t>
      </w:r>
    </w:p>
    <w:p w14:paraId="2CC6BC46" w14:textId="60B88805" w:rsidR="006E0704" w:rsidRDefault="006E0704" w:rsidP="006E0704">
      <w:pPr>
        <w:rPr>
          <w:rFonts w:ascii="Cambria" w:hAnsi="Cambria"/>
          <w:sz w:val="24"/>
          <w:szCs w:val="24"/>
          <w:lang w:val="en-US"/>
        </w:rPr>
      </w:pPr>
      <w:r w:rsidRPr="006E0704">
        <w:rPr>
          <w:rFonts w:ascii="Cambria" w:hAnsi="Cambria"/>
          <w:sz w:val="24"/>
          <w:szCs w:val="24"/>
          <w:lang w:val="en-US"/>
        </w:rPr>
        <w:t xml:space="preserve"> </w:t>
      </w:r>
      <w:r>
        <w:rPr>
          <w:rFonts w:ascii="Cambria" w:hAnsi="Cambria"/>
          <w:sz w:val="24"/>
          <w:szCs w:val="24"/>
          <w:lang w:val="en-US"/>
        </w:rPr>
        <w:t xml:space="preserve">   </w:t>
      </w:r>
      <w:r w:rsidRPr="006E0704">
        <w:rPr>
          <w:rFonts w:ascii="Cambria" w:hAnsi="Cambria"/>
          <w:sz w:val="24"/>
          <w:szCs w:val="24"/>
          <w:lang w:val="en-US"/>
        </w:rPr>
        <w:t xml:space="preserve"> const array = new Array("</w:t>
      </w:r>
      <w:proofErr w:type="spellStart"/>
      <w:r w:rsidRPr="006E0704">
        <w:rPr>
          <w:rFonts w:ascii="Cambria" w:hAnsi="Cambria"/>
          <w:sz w:val="24"/>
          <w:szCs w:val="24"/>
          <w:lang w:val="en-US"/>
        </w:rPr>
        <w:t>Hi","Hello</w:t>
      </w:r>
      <w:proofErr w:type="spellEnd"/>
      <w:r w:rsidRPr="006E0704">
        <w:rPr>
          <w:rFonts w:ascii="Cambria" w:hAnsi="Cambria"/>
          <w:sz w:val="24"/>
          <w:szCs w:val="24"/>
          <w:lang w:val="en-US"/>
        </w:rPr>
        <w:t>");</w:t>
      </w:r>
    </w:p>
    <w:p w14:paraId="1637AA6C" w14:textId="44A4CC03"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Important Note : holes -&gt; adding the elements at the high index created holes in the array</w:t>
      </w:r>
    </w:p>
    <w:p w14:paraId="7091BEDC" w14:textId="4DB6F112"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w:t>
      </w:r>
    </w:p>
    <w:p w14:paraId="2253DEA8" w14:textId="77777777"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w:t>
      </w:r>
    </w:p>
    <w:p w14:paraId="1D82F7AE" w14:textId="77777777" w:rsidR="00E052C1" w:rsidRDefault="006E0704" w:rsidP="006E0704">
      <w:pPr>
        <w:rPr>
          <w:rFonts w:ascii="Cambria" w:hAnsi="Cambria"/>
          <w:sz w:val="24"/>
          <w:szCs w:val="24"/>
          <w:lang w:val="en-US"/>
        </w:rPr>
      </w:pPr>
      <w:r w:rsidRPr="006E0704">
        <w:rPr>
          <w:rFonts w:ascii="Cambria" w:hAnsi="Cambria"/>
          <w:sz w:val="24"/>
          <w:szCs w:val="24"/>
          <w:lang w:val="en-US"/>
        </w:rPr>
        <w:t xml:space="preserve">     </w:t>
      </w:r>
    </w:p>
    <w:p w14:paraId="5F208AFD" w14:textId="77777777" w:rsidR="00E052C1" w:rsidRDefault="00E052C1" w:rsidP="006E0704">
      <w:pPr>
        <w:rPr>
          <w:rFonts w:ascii="Cambria" w:hAnsi="Cambria"/>
          <w:sz w:val="24"/>
          <w:szCs w:val="24"/>
          <w:lang w:val="en-US"/>
        </w:rPr>
      </w:pPr>
    </w:p>
    <w:p w14:paraId="069199B1" w14:textId="446483C9" w:rsidR="006E0704" w:rsidRPr="006E0704" w:rsidRDefault="006E0704" w:rsidP="006E0704">
      <w:pPr>
        <w:rPr>
          <w:rFonts w:ascii="Cambria" w:hAnsi="Cambria"/>
          <w:b/>
          <w:bCs/>
          <w:sz w:val="24"/>
          <w:szCs w:val="24"/>
          <w:lang w:val="en-US"/>
        </w:rPr>
      </w:pPr>
      <w:r w:rsidRPr="006E0704">
        <w:rPr>
          <w:rFonts w:ascii="Cambria" w:hAnsi="Cambria"/>
          <w:b/>
          <w:bCs/>
          <w:sz w:val="24"/>
          <w:szCs w:val="24"/>
          <w:lang w:val="en-US"/>
        </w:rPr>
        <w:lastRenderedPageBreak/>
        <w:t>Operators :-</w:t>
      </w:r>
    </w:p>
    <w:p w14:paraId="1AC1D9CB" w14:textId="252FEC59"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w:t>
      </w:r>
    </w:p>
    <w:p w14:paraId="19CD06F5" w14:textId="3A8AD70B"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1. Assignment operator -&gt; helping in assign the value</w:t>
      </w:r>
    </w:p>
    <w:p w14:paraId="6990A00C" w14:textId="7B688A1F"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2. Addition operator -&gt; adding the value</w:t>
      </w:r>
    </w:p>
    <w:p w14:paraId="6C58CB4B" w14:textId="7487D240"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3. Multiplication operator -&gt; multiply the two values </w:t>
      </w:r>
    </w:p>
    <w:p w14:paraId="257BDB68" w14:textId="1999DF5B"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4. Comparison operator -&gt;</w:t>
      </w:r>
    </w:p>
    <w:p w14:paraId="1B9CF2A2" w14:textId="74F47FE2"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 / using the check the equality of the value</w:t>
      </w:r>
    </w:p>
    <w:p w14:paraId="6F150020" w14:textId="3F1A7482"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 / using and check the equality as well as the data type</w:t>
      </w:r>
    </w:p>
    <w:p w14:paraId="13B2AC36" w14:textId="62DAE714"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 / not equal to</w:t>
      </w:r>
    </w:p>
    <w:p w14:paraId="48854C56" w14:textId="02DFCC5A"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 / not equal value or not equal datatype</w:t>
      </w:r>
    </w:p>
    <w:p w14:paraId="3CCE6C57" w14:textId="5EAF4341"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&gt; / greater than</w:t>
      </w:r>
    </w:p>
    <w:p w14:paraId="561F0B10" w14:textId="04B3F50D"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&lt; / smaller than</w:t>
      </w:r>
    </w:p>
    <w:p w14:paraId="7FF84D42" w14:textId="06CCB570"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&gt;= / greater than or equal to</w:t>
      </w:r>
    </w:p>
    <w:p w14:paraId="73B8E51E" w14:textId="765948A0" w:rsidR="006E0704" w:rsidRPr="006E0704" w:rsidRDefault="006E0704" w:rsidP="006E0704">
      <w:pPr>
        <w:rPr>
          <w:rFonts w:ascii="Cambria" w:hAnsi="Cambria"/>
          <w:sz w:val="24"/>
          <w:szCs w:val="24"/>
          <w:lang w:val="en-US"/>
        </w:rPr>
      </w:pPr>
      <w:r w:rsidRPr="006E0704">
        <w:rPr>
          <w:rFonts w:ascii="Cambria" w:hAnsi="Cambria"/>
          <w:sz w:val="24"/>
          <w:szCs w:val="24"/>
          <w:lang w:val="en-US"/>
        </w:rPr>
        <w:t xml:space="preserve">          &lt;= / smaller than or equal to</w:t>
      </w:r>
    </w:p>
    <w:p w14:paraId="1FBA522E" w14:textId="5A441224" w:rsidR="00D23627" w:rsidRDefault="006E0704" w:rsidP="006E0704">
      <w:pPr>
        <w:rPr>
          <w:rFonts w:ascii="Cambria" w:hAnsi="Cambria"/>
          <w:sz w:val="24"/>
          <w:szCs w:val="24"/>
          <w:lang w:val="en-US"/>
        </w:rPr>
      </w:pPr>
      <w:r w:rsidRPr="006E0704">
        <w:rPr>
          <w:rFonts w:ascii="Cambria" w:hAnsi="Cambria"/>
          <w:sz w:val="24"/>
          <w:szCs w:val="24"/>
          <w:lang w:val="en-US"/>
        </w:rPr>
        <w:t xml:space="preserve">          </w:t>
      </w:r>
      <w:proofErr w:type="gramStart"/>
      <w:r w:rsidRPr="006E0704">
        <w:rPr>
          <w:rFonts w:ascii="Cambria" w:hAnsi="Cambria"/>
          <w:sz w:val="24"/>
          <w:szCs w:val="24"/>
          <w:lang w:val="en-US"/>
        </w:rPr>
        <w:t>?:</w:t>
      </w:r>
      <w:proofErr w:type="gramEnd"/>
      <w:r w:rsidRPr="006E0704">
        <w:rPr>
          <w:rFonts w:ascii="Cambria" w:hAnsi="Cambria"/>
          <w:sz w:val="24"/>
          <w:szCs w:val="24"/>
          <w:lang w:val="en-US"/>
        </w:rPr>
        <w:t xml:space="preserve"> / ternary operator</w:t>
      </w:r>
    </w:p>
    <w:p w14:paraId="37F10C51" w14:textId="77777777" w:rsidR="006E0704" w:rsidRDefault="006E0704" w:rsidP="006E0704">
      <w:pPr>
        <w:rPr>
          <w:rFonts w:ascii="Cambria" w:hAnsi="Cambria"/>
          <w:sz w:val="24"/>
          <w:szCs w:val="24"/>
          <w:lang w:val="en-US"/>
        </w:rPr>
      </w:pPr>
    </w:p>
    <w:p w14:paraId="6FE81306" w14:textId="5132EC0D" w:rsidR="00E052C1" w:rsidRPr="00E052C1" w:rsidRDefault="00E052C1" w:rsidP="00E052C1">
      <w:pPr>
        <w:rPr>
          <w:rFonts w:ascii="Cambria" w:hAnsi="Cambria"/>
          <w:b/>
          <w:bCs/>
          <w:sz w:val="24"/>
          <w:szCs w:val="24"/>
          <w:lang w:val="en-US"/>
        </w:rPr>
      </w:pPr>
      <w:r w:rsidRPr="00E052C1">
        <w:rPr>
          <w:rFonts w:ascii="Cambria" w:hAnsi="Cambria"/>
          <w:b/>
          <w:bCs/>
          <w:sz w:val="24"/>
          <w:szCs w:val="24"/>
          <w:lang w:val="en-US"/>
        </w:rPr>
        <w:t>Execution Context:</w:t>
      </w:r>
    </w:p>
    <w:p w14:paraId="352EBD80" w14:textId="77777777" w:rsidR="00E052C1" w:rsidRPr="00E052C1" w:rsidRDefault="00E052C1" w:rsidP="00E052C1">
      <w:pPr>
        <w:rPr>
          <w:rFonts w:ascii="Cambria" w:hAnsi="Cambria"/>
          <w:sz w:val="24"/>
          <w:szCs w:val="24"/>
          <w:lang w:val="en-US"/>
        </w:rPr>
      </w:pPr>
      <w:r w:rsidRPr="00E052C1">
        <w:rPr>
          <w:rFonts w:ascii="Cambria" w:hAnsi="Cambria"/>
          <w:sz w:val="24"/>
          <w:szCs w:val="24"/>
          <w:lang w:val="en-US"/>
        </w:rPr>
        <w:t>JavaScript execution context is a crucial part of understanding how JavaScript works behind the scenes.</w:t>
      </w:r>
    </w:p>
    <w:p w14:paraId="5D2895C4" w14:textId="77777777" w:rsidR="00E052C1" w:rsidRPr="00E052C1" w:rsidRDefault="00E052C1" w:rsidP="00E052C1">
      <w:pPr>
        <w:rPr>
          <w:rFonts w:ascii="Cambria" w:hAnsi="Cambria"/>
          <w:sz w:val="24"/>
          <w:szCs w:val="24"/>
          <w:lang w:val="en-US"/>
        </w:rPr>
      </w:pPr>
      <w:r w:rsidRPr="00E052C1">
        <w:rPr>
          <w:rFonts w:ascii="Cambria" w:hAnsi="Cambria"/>
          <w:sz w:val="24"/>
          <w:szCs w:val="24"/>
          <w:lang w:val="en-US"/>
        </w:rPr>
        <w:t>It determines the environment in which code is executed and what variables and functions are available to use.</w:t>
      </w:r>
    </w:p>
    <w:p w14:paraId="790657DE" w14:textId="77777777" w:rsidR="00E052C1" w:rsidRPr="00E052C1" w:rsidRDefault="00E052C1" w:rsidP="00E052C1">
      <w:pPr>
        <w:rPr>
          <w:rFonts w:ascii="Cambria" w:hAnsi="Cambria"/>
          <w:sz w:val="24"/>
          <w:szCs w:val="24"/>
          <w:lang w:val="en-US"/>
        </w:rPr>
      </w:pPr>
    </w:p>
    <w:p w14:paraId="0365CD6C" w14:textId="77777777" w:rsidR="00E052C1" w:rsidRPr="00E052C1" w:rsidRDefault="00E052C1" w:rsidP="00E052C1">
      <w:pPr>
        <w:rPr>
          <w:rFonts w:ascii="Cambria" w:hAnsi="Cambria"/>
          <w:sz w:val="24"/>
          <w:szCs w:val="24"/>
          <w:lang w:val="en-US"/>
        </w:rPr>
      </w:pPr>
      <w:r w:rsidRPr="00E052C1">
        <w:rPr>
          <w:rFonts w:ascii="Cambria" w:hAnsi="Cambria"/>
          <w:sz w:val="24"/>
          <w:szCs w:val="24"/>
          <w:lang w:val="en-US"/>
        </w:rPr>
        <w:t xml:space="preserve">The creation phase includes creating the global and function execution contexts, creating the scope chain, and allocating memories for the variables and functions. </w:t>
      </w:r>
    </w:p>
    <w:p w14:paraId="73865FC1" w14:textId="77777777" w:rsidR="00E052C1" w:rsidRPr="00E052C1" w:rsidRDefault="00E052C1" w:rsidP="00E052C1">
      <w:pPr>
        <w:rPr>
          <w:rFonts w:ascii="Cambria" w:hAnsi="Cambria"/>
          <w:sz w:val="24"/>
          <w:szCs w:val="24"/>
          <w:lang w:val="en-US"/>
        </w:rPr>
      </w:pPr>
      <w:r w:rsidRPr="00E052C1">
        <w:rPr>
          <w:rFonts w:ascii="Cambria" w:hAnsi="Cambria"/>
          <w:sz w:val="24"/>
          <w:szCs w:val="24"/>
          <w:lang w:val="en-US"/>
        </w:rPr>
        <w:t>During the execution phase, the JavaScript engine executes the code line by line. This includes evaluating and executing statements.</w:t>
      </w:r>
    </w:p>
    <w:p w14:paraId="05145FCF" w14:textId="77777777" w:rsidR="00E052C1" w:rsidRPr="00E052C1" w:rsidRDefault="00E052C1" w:rsidP="00E052C1">
      <w:pPr>
        <w:rPr>
          <w:rFonts w:ascii="Cambria" w:hAnsi="Cambria"/>
          <w:sz w:val="24"/>
          <w:szCs w:val="24"/>
          <w:lang w:val="en-US"/>
        </w:rPr>
      </w:pPr>
      <w:r w:rsidRPr="00E052C1">
        <w:rPr>
          <w:rFonts w:ascii="Cambria" w:hAnsi="Cambria"/>
          <w:sz w:val="24"/>
          <w:szCs w:val="24"/>
          <w:lang w:val="en-US"/>
        </w:rPr>
        <w:t>Execution context is the concept for describing the internal working of a code. In JavaScript, the environment that enables the JavaScript code to get executed is what we call JavaScript Execution Context.</w:t>
      </w:r>
    </w:p>
    <w:p w14:paraId="79AC42DD" w14:textId="77777777" w:rsidR="00E052C1" w:rsidRPr="00E052C1" w:rsidRDefault="00E052C1" w:rsidP="00E052C1">
      <w:pPr>
        <w:rPr>
          <w:rFonts w:ascii="Cambria" w:hAnsi="Cambria"/>
          <w:sz w:val="24"/>
          <w:szCs w:val="24"/>
          <w:lang w:val="en-US"/>
        </w:rPr>
      </w:pPr>
      <w:r w:rsidRPr="00E052C1">
        <w:rPr>
          <w:rFonts w:ascii="Cambria" w:hAnsi="Cambria"/>
          <w:sz w:val="24"/>
          <w:szCs w:val="24"/>
          <w:lang w:val="en-US"/>
        </w:rPr>
        <w:lastRenderedPageBreak/>
        <w:t>It is the execution context that decides which code section has access to the functions, variables, and objects used in the code. During the execution context,</w:t>
      </w:r>
    </w:p>
    <w:p w14:paraId="608E211A" w14:textId="77777777" w:rsidR="00E052C1" w:rsidRPr="00E052C1" w:rsidRDefault="00E052C1" w:rsidP="00E052C1">
      <w:pPr>
        <w:rPr>
          <w:rFonts w:ascii="Cambria" w:hAnsi="Cambria"/>
          <w:sz w:val="24"/>
          <w:szCs w:val="24"/>
          <w:lang w:val="en-US"/>
        </w:rPr>
      </w:pPr>
      <w:r w:rsidRPr="00E052C1">
        <w:rPr>
          <w:rFonts w:ascii="Cambria" w:hAnsi="Cambria"/>
          <w:sz w:val="24"/>
          <w:szCs w:val="24"/>
          <w:lang w:val="en-US"/>
        </w:rPr>
        <w:t xml:space="preserve">the specific code gets parsed line by line then the variables and functions are stored in the memory. </w:t>
      </w:r>
    </w:p>
    <w:p w14:paraId="4D64612F" w14:textId="6DB51D37" w:rsidR="00E052C1" w:rsidRPr="00E052C1" w:rsidRDefault="00E052C1" w:rsidP="00E052C1">
      <w:pPr>
        <w:rPr>
          <w:rFonts w:ascii="Cambria" w:hAnsi="Cambria"/>
          <w:sz w:val="24"/>
          <w:szCs w:val="24"/>
          <w:lang w:val="en-US"/>
        </w:rPr>
      </w:pPr>
      <w:r w:rsidRPr="00E052C1">
        <w:rPr>
          <w:rFonts w:ascii="Cambria" w:hAnsi="Cambria"/>
          <w:sz w:val="24"/>
          <w:szCs w:val="24"/>
          <w:lang w:val="en-US"/>
        </w:rPr>
        <w:t>An execution context is similar to a container that stores variables, and the code gets evaluated and then executed. Thus, it is the execution context that provides an environment for the specific code to get executed.</w:t>
      </w:r>
    </w:p>
    <w:p w14:paraId="1EF13925" w14:textId="77777777" w:rsidR="00E052C1" w:rsidRPr="00E052C1" w:rsidRDefault="00E052C1" w:rsidP="00E052C1">
      <w:pPr>
        <w:rPr>
          <w:rFonts w:ascii="Cambria" w:hAnsi="Cambria"/>
          <w:sz w:val="24"/>
          <w:szCs w:val="24"/>
          <w:lang w:val="en-US"/>
        </w:rPr>
      </w:pPr>
      <w:r w:rsidRPr="00E052C1">
        <w:rPr>
          <w:rFonts w:ascii="Cambria" w:hAnsi="Cambria"/>
          <w:sz w:val="24"/>
          <w:szCs w:val="24"/>
          <w:lang w:val="en-US"/>
        </w:rPr>
        <w:t>There are three types of Execution Context:</w:t>
      </w:r>
    </w:p>
    <w:p w14:paraId="2729F797" w14:textId="77777777" w:rsidR="00E052C1" w:rsidRPr="00E052C1" w:rsidRDefault="00E052C1" w:rsidP="00E052C1">
      <w:pPr>
        <w:rPr>
          <w:rFonts w:ascii="Cambria" w:hAnsi="Cambria"/>
          <w:sz w:val="24"/>
          <w:szCs w:val="24"/>
          <w:lang w:val="en-US"/>
        </w:rPr>
      </w:pPr>
      <w:r w:rsidRPr="00E052C1">
        <w:rPr>
          <w:rFonts w:ascii="Cambria" w:hAnsi="Cambria"/>
          <w:sz w:val="24"/>
          <w:szCs w:val="24"/>
          <w:lang w:val="en-US"/>
        </w:rPr>
        <w:t>1. Global Execution Context</w:t>
      </w:r>
    </w:p>
    <w:p w14:paraId="100C29B6" w14:textId="77777777" w:rsidR="00E052C1" w:rsidRPr="00E052C1" w:rsidRDefault="00E052C1" w:rsidP="00E052C1">
      <w:pPr>
        <w:rPr>
          <w:rFonts w:ascii="Cambria" w:hAnsi="Cambria"/>
          <w:sz w:val="24"/>
          <w:szCs w:val="24"/>
          <w:lang w:val="en-US"/>
        </w:rPr>
      </w:pPr>
      <w:r w:rsidRPr="00E052C1">
        <w:rPr>
          <w:rFonts w:ascii="Cambria" w:hAnsi="Cambria"/>
          <w:sz w:val="24"/>
          <w:szCs w:val="24"/>
          <w:lang w:val="en-US"/>
        </w:rPr>
        <w:t>2.Functional Execution Context</w:t>
      </w:r>
    </w:p>
    <w:p w14:paraId="0E2FF76E" w14:textId="230764DC" w:rsidR="00E052C1" w:rsidRDefault="00E052C1" w:rsidP="00E052C1">
      <w:pPr>
        <w:rPr>
          <w:rFonts w:ascii="Cambria" w:hAnsi="Cambria"/>
          <w:sz w:val="24"/>
          <w:szCs w:val="24"/>
          <w:lang w:val="en-US"/>
        </w:rPr>
      </w:pPr>
      <w:r w:rsidRPr="00E052C1">
        <w:rPr>
          <w:rFonts w:ascii="Cambria" w:hAnsi="Cambria"/>
          <w:sz w:val="24"/>
          <w:szCs w:val="24"/>
          <w:lang w:val="en-US"/>
        </w:rPr>
        <w:t>3.Eval Execution Context</w:t>
      </w:r>
    </w:p>
    <w:p w14:paraId="16120272" w14:textId="77777777" w:rsidR="00864086" w:rsidRDefault="00864086" w:rsidP="00E052C1">
      <w:pPr>
        <w:rPr>
          <w:rFonts w:ascii="Cambria" w:hAnsi="Cambria"/>
          <w:sz w:val="24"/>
          <w:szCs w:val="24"/>
          <w:lang w:val="en-US"/>
        </w:rPr>
      </w:pPr>
    </w:p>
    <w:p w14:paraId="0083BEF1" w14:textId="0BE7ADF7" w:rsidR="00864086" w:rsidRPr="00864086" w:rsidRDefault="00864086" w:rsidP="00864086">
      <w:pPr>
        <w:rPr>
          <w:rFonts w:ascii="Cambria" w:hAnsi="Cambria"/>
          <w:b/>
          <w:bCs/>
          <w:sz w:val="24"/>
          <w:szCs w:val="24"/>
          <w:lang w:val="en-US"/>
        </w:rPr>
      </w:pPr>
      <w:r w:rsidRPr="00864086">
        <w:rPr>
          <w:rFonts w:ascii="Cambria" w:hAnsi="Cambria"/>
          <w:b/>
          <w:bCs/>
          <w:sz w:val="24"/>
          <w:szCs w:val="24"/>
          <w:lang w:val="en-US"/>
        </w:rPr>
        <w:t>Callback Queue:</w:t>
      </w:r>
    </w:p>
    <w:p w14:paraId="256F5146" w14:textId="0B5DA81F" w:rsidR="00864086" w:rsidRPr="00864086" w:rsidRDefault="00864086" w:rsidP="00864086">
      <w:pPr>
        <w:rPr>
          <w:rFonts w:ascii="Cambria" w:hAnsi="Cambria"/>
          <w:sz w:val="24"/>
          <w:szCs w:val="24"/>
          <w:lang w:val="en-US"/>
        </w:rPr>
      </w:pPr>
      <w:r w:rsidRPr="00864086">
        <w:rPr>
          <w:rFonts w:ascii="Cambria" w:hAnsi="Cambria"/>
          <w:sz w:val="24"/>
          <w:szCs w:val="24"/>
          <w:lang w:val="en-US"/>
        </w:rPr>
        <w:t>Asynchronous operations, such as I/O operations or timers, are handled by the browser or Node.js runtime. When these operations are complete, corresponding functions (callbacks) are placed in the callback queue.</w:t>
      </w:r>
    </w:p>
    <w:p w14:paraId="67796D3C" w14:textId="4D5D02BE" w:rsidR="00864086" w:rsidRPr="00864086" w:rsidRDefault="00864086" w:rsidP="00864086">
      <w:pPr>
        <w:rPr>
          <w:rFonts w:ascii="Cambria" w:hAnsi="Cambria"/>
          <w:b/>
          <w:bCs/>
          <w:sz w:val="24"/>
          <w:szCs w:val="24"/>
          <w:lang w:val="en-US"/>
        </w:rPr>
      </w:pPr>
      <w:r w:rsidRPr="00864086">
        <w:rPr>
          <w:rFonts w:ascii="Cambria" w:hAnsi="Cambria"/>
          <w:b/>
          <w:bCs/>
          <w:sz w:val="24"/>
          <w:szCs w:val="24"/>
          <w:lang w:val="en-US"/>
        </w:rPr>
        <w:t>Event Loop:</w:t>
      </w:r>
    </w:p>
    <w:p w14:paraId="685D7CE9" w14:textId="17AE0E0C" w:rsidR="00864086" w:rsidRPr="00864086" w:rsidRDefault="00864086" w:rsidP="00864086">
      <w:pPr>
        <w:rPr>
          <w:rFonts w:ascii="Cambria" w:hAnsi="Cambria"/>
          <w:sz w:val="24"/>
          <w:szCs w:val="24"/>
          <w:lang w:val="en-US"/>
        </w:rPr>
      </w:pPr>
      <w:r w:rsidRPr="00864086">
        <w:rPr>
          <w:rFonts w:ascii="Cambria" w:hAnsi="Cambria"/>
          <w:sz w:val="24"/>
          <w:szCs w:val="24"/>
          <w:lang w:val="en-US"/>
        </w:rPr>
        <w:t>The event loop continuously checks the call stack and the callback queue. If the call stack is empty, it takes the first function from the callback queue and pushes it onto the call stack for execution.</w:t>
      </w:r>
    </w:p>
    <w:p w14:paraId="0CD752F9" w14:textId="092FE705" w:rsidR="00864086" w:rsidRPr="00864086" w:rsidRDefault="00864086" w:rsidP="00864086">
      <w:pPr>
        <w:rPr>
          <w:rFonts w:ascii="Cambria" w:hAnsi="Cambria"/>
          <w:b/>
          <w:bCs/>
          <w:sz w:val="24"/>
          <w:szCs w:val="24"/>
          <w:lang w:val="en-US"/>
        </w:rPr>
      </w:pPr>
      <w:r w:rsidRPr="00864086">
        <w:rPr>
          <w:rFonts w:ascii="Cambria" w:hAnsi="Cambria"/>
          <w:b/>
          <w:bCs/>
          <w:sz w:val="24"/>
          <w:szCs w:val="24"/>
          <w:lang w:val="en-US"/>
        </w:rPr>
        <w:t>Execution:</w:t>
      </w:r>
    </w:p>
    <w:p w14:paraId="22AC43E8" w14:textId="2AE1134C" w:rsidR="00864086" w:rsidRPr="00864086" w:rsidRDefault="00864086" w:rsidP="00864086">
      <w:pPr>
        <w:rPr>
          <w:rFonts w:ascii="Cambria" w:hAnsi="Cambria"/>
          <w:sz w:val="24"/>
          <w:szCs w:val="24"/>
          <w:lang w:val="en-US"/>
        </w:rPr>
      </w:pPr>
      <w:r w:rsidRPr="00864086">
        <w:rPr>
          <w:rFonts w:ascii="Cambria" w:hAnsi="Cambria"/>
          <w:sz w:val="24"/>
          <w:szCs w:val="24"/>
          <w:lang w:val="en-US"/>
        </w:rPr>
        <w:t>The function on top of the call stack is executed. If this function contains asynchronous code, it might initiate further asynchronous operations.</w:t>
      </w:r>
    </w:p>
    <w:p w14:paraId="6A9E9C16" w14:textId="6B8C40FA" w:rsidR="00864086" w:rsidRPr="00864086" w:rsidRDefault="00864086" w:rsidP="00864086">
      <w:pPr>
        <w:rPr>
          <w:rFonts w:ascii="Cambria" w:hAnsi="Cambria"/>
          <w:b/>
          <w:bCs/>
          <w:sz w:val="24"/>
          <w:szCs w:val="24"/>
          <w:lang w:val="en-US"/>
        </w:rPr>
      </w:pPr>
      <w:r w:rsidRPr="00864086">
        <w:rPr>
          <w:rFonts w:ascii="Cambria" w:hAnsi="Cambria"/>
          <w:b/>
          <w:bCs/>
          <w:sz w:val="24"/>
          <w:szCs w:val="24"/>
          <w:lang w:val="en-US"/>
        </w:rPr>
        <w:t>Callback Execution:</w:t>
      </w:r>
    </w:p>
    <w:p w14:paraId="0CAF225A" w14:textId="4BF4994B" w:rsidR="00864086" w:rsidRPr="00864086" w:rsidRDefault="00864086" w:rsidP="00864086">
      <w:pPr>
        <w:rPr>
          <w:rFonts w:ascii="Cambria" w:hAnsi="Cambria"/>
          <w:sz w:val="24"/>
          <w:szCs w:val="24"/>
          <w:lang w:val="en-US"/>
        </w:rPr>
      </w:pPr>
      <w:r w:rsidRPr="00864086">
        <w:rPr>
          <w:rFonts w:ascii="Cambria" w:hAnsi="Cambria"/>
          <w:sz w:val="24"/>
          <w:szCs w:val="24"/>
          <w:lang w:val="en-US"/>
        </w:rPr>
        <w:t>When an asynchronous operation is complete, its callback is placed in the callback queue.</w:t>
      </w:r>
    </w:p>
    <w:p w14:paraId="7660EB02" w14:textId="2E740D3E" w:rsidR="00864086" w:rsidRPr="00864086" w:rsidRDefault="00864086" w:rsidP="00864086">
      <w:pPr>
        <w:rPr>
          <w:rFonts w:ascii="Cambria" w:hAnsi="Cambria"/>
          <w:b/>
          <w:bCs/>
          <w:sz w:val="24"/>
          <w:szCs w:val="24"/>
          <w:lang w:val="en-US"/>
        </w:rPr>
      </w:pPr>
      <w:r w:rsidRPr="00864086">
        <w:rPr>
          <w:rFonts w:ascii="Cambria" w:hAnsi="Cambria"/>
          <w:b/>
          <w:bCs/>
          <w:sz w:val="24"/>
          <w:szCs w:val="24"/>
          <w:lang w:val="en-US"/>
        </w:rPr>
        <w:t>Repeat:</w:t>
      </w:r>
    </w:p>
    <w:p w14:paraId="26B90E26" w14:textId="7F2496DF" w:rsidR="00E052C1" w:rsidRDefault="00864086" w:rsidP="00864086">
      <w:pPr>
        <w:rPr>
          <w:rFonts w:ascii="Cambria" w:hAnsi="Cambria"/>
          <w:sz w:val="24"/>
          <w:szCs w:val="24"/>
          <w:lang w:val="en-US"/>
        </w:rPr>
      </w:pPr>
      <w:r w:rsidRPr="00864086">
        <w:rPr>
          <w:rFonts w:ascii="Cambria" w:hAnsi="Cambria"/>
          <w:sz w:val="24"/>
          <w:szCs w:val="24"/>
          <w:lang w:val="en-US"/>
        </w:rPr>
        <w:t>The event loop continues this process, ensuring that the call stack is always empty before taking the next function from the callback queue.</w:t>
      </w:r>
    </w:p>
    <w:p w14:paraId="1EBB879D" w14:textId="77777777" w:rsidR="00E052C1" w:rsidRDefault="00E052C1" w:rsidP="00E052C1">
      <w:pPr>
        <w:rPr>
          <w:rFonts w:ascii="Cambria" w:hAnsi="Cambria"/>
          <w:sz w:val="24"/>
          <w:szCs w:val="24"/>
          <w:lang w:val="en-US"/>
        </w:rPr>
      </w:pPr>
    </w:p>
    <w:p w14:paraId="7BDAC53D" w14:textId="77777777" w:rsidR="006E0704" w:rsidRDefault="006E0704" w:rsidP="006E0704">
      <w:pPr>
        <w:rPr>
          <w:rFonts w:ascii="Cambria" w:hAnsi="Cambria"/>
          <w:sz w:val="24"/>
          <w:szCs w:val="24"/>
          <w:lang w:val="en-US"/>
        </w:rPr>
      </w:pPr>
    </w:p>
    <w:p w14:paraId="74FC0D43" w14:textId="77777777" w:rsidR="006E0704" w:rsidRPr="00D23627" w:rsidRDefault="006E0704" w:rsidP="006E0704">
      <w:pPr>
        <w:rPr>
          <w:rFonts w:ascii="Cambria" w:hAnsi="Cambria"/>
          <w:sz w:val="24"/>
          <w:szCs w:val="24"/>
          <w:lang w:val="en-US"/>
        </w:rPr>
      </w:pPr>
    </w:p>
    <w:sectPr w:rsidR="006E0704" w:rsidRPr="00D23627" w:rsidSect="00551C54">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5F"/>
    <w:rsid w:val="00551C54"/>
    <w:rsid w:val="00675B60"/>
    <w:rsid w:val="006E0704"/>
    <w:rsid w:val="00816AA9"/>
    <w:rsid w:val="00864086"/>
    <w:rsid w:val="00880DD2"/>
    <w:rsid w:val="008A6D5F"/>
    <w:rsid w:val="00A9113F"/>
    <w:rsid w:val="00D23627"/>
    <w:rsid w:val="00E05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98A3"/>
  <w15:chartTrackingRefBased/>
  <w15:docId w15:val="{CF4994BB-BA6B-41AB-B830-E82BDC1C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52682">
      <w:bodyDiv w:val="1"/>
      <w:marLeft w:val="0"/>
      <w:marRight w:val="0"/>
      <w:marTop w:val="0"/>
      <w:marBottom w:val="0"/>
      <w:divBdr>
        <w:top w:val="none" w:sz="0" w:space="0" w:color="auto"/>
        <w:left w:val="none" w:sz="0" w:space="0" w:color="auto"/>
        <w:bottom w:val="none" w:sz="0" w:space="0" w:color="auto"/>
        <w:right w:val="none" w:sz="0" w:space="0" w:color="auto"/>
      </w:divBdr>
      <w:divsChild>
        <w:div w:id="1604653921">
          <w:marLeft w:val="0"/>
          <w:marRight w:val="0"/>
          <w:marTop w:val="0"/>
          <w:marBottom w:val="0"/>
          <w:divBdr>
            <w:top w:val="none" w:sz="0" w:space="0" w:color="auto"/>
            <w:left w:val="none" w:sz="0" w:space="0" w:color="auto"/>
            <w:bottom w:val="none" w:sz="0" w:space="0" w:color="auto"/>
            <w:right w:val="none" w:sz="0" w:space="0" w:color="auto"/>
          </w:divBdr>
          <w:divsChild>
            <w:div w:id="2119376071">
              <w:marLeft w:val="0"/>
              <w:marRight w:val="0"/>
              <w:marTop w:val="0"/>
              <w:marBottom w:val="0"/>
              <w:divBdr>
                <w:top w:val="none" w:sz="0" w:space="0" w:color="auto"/>
                <w:left w:val="none" w:sz="0" w:space="0" w:color="auto"/>
                <w:bottom w:val="none" w:sz="0" w:space="0" w:color="auto"/>
                <w:right w:val="none" w:sz="0" w:space="0" w:color="auto"/>
              </w:divBdr>
            </w:div>
            <w:div w:id="2076929739">
              <w:marLeft w:val="0"/>
              <w:marRight w:val="0"/>
              <w:marTop w:val="0"/>
              <w:marBottom w:val="0"/>
              <w:divBdr>
                <w:top w:val="none" w:sz="0" w:space="0" w:color="auto"/>
                <w:left w:val="none" w:sz="0" w:space="0" w:color="auto"/>
                <w:bottom w:val="none" w:sz="0" w:space="0" w:color="auto"/>
                <w:right w:val="none" w:sz="0" w:space="0" w:color="auto"/>
              </w:divBdr>
            </w:div>
            <w:div w:id="398748028">
              <w:marLeft w:val="0"/>
              <w:marRight w:val="0"/>
              <w:marTop w:val="0"/>
              <w:marBottom w:val="0"/>
              <w:divBdr>
                <w:top w:val="none" w:sz="0" w:space="0" w:color="auto"/>
                <w:left w:val="none" w:sz="0" w:space="0" w:color="auto"/>
                <w:bottom w:val="none" w:sz="0" w:space="0" w:color="auto"/>
                <w:right w:val="none" w:sz="0" w:space="0" w:color="auto"/>
              </w:divBdr>
            </w:div>
            <w:div w:id="1705209974">
              <w:marLeft w:val="0"/>
              <w:marRight w:val="0"/>
              <w:marTop w:val="0"/>
              <w:marBottom w:val="0"/>
              <w:divBdr>
                <w:top w:val="none" w:sz="0" w:space="0" w:color="auto"/>
                <w:left w:val="none" w:sz="0" w:space="0" w:color="auto"/>
                <w:bottom w:val="none" w:sz="0" w:space="0" w:color="auto"/>
                <w:right w:val="none" w:sz="0" w:space="0" w:color="auto"/>
              </w:divBdr>
            </w:div>
            <w:div w:id="1491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762">
      <w:bodyDiv w:val="1"/>
      <w:marLeft w:val="0"/>
      <w:marRight w:val="0"/>
      <w:marTop w:val="0"/>
      <w:marBottom w:val="0"/>
      <w:divBdr>
        <w:top w:val="none" w:sz="0" w:space="0" w:color="auto"/>
        <w:left w:val="none" w:sz="0" w:space="0" w:color="auto"/>
        <w:bottom w:val="none" w:sz="0" w:space="0" w:color="auto"/>
        <w:right w:val="none" w:sz="0" w:space="0" w:color="auto"/>
      </w:divBdr>
      <w:divsChild>
        <w:div w:id="489905262">
          <w:marLeft w:val="0"/>
          <w:marRight w:val="0"/>
          <w:marTop w:val="0"/>
          <w:marBottom w:val="0"/>
          <w:divBdr>
            <w:top w:val="none" w:sz="0" w:space="0" w:color="auto"/>
            <w:left w:val="none" w:sz="0" w:space="0" w:color="auto"/>
            <w:bottom w:val="none" w:sz="0" w:space="0" w:color="auto"/>
            <w:right w:val="none" w:sz="0" w:space="0" w:color="auto"/>
          </w:divBdr>
          <w:divsChild>
            <w:div w:id="249431310">
              <w:marLeft w:val="0"/>
              <w:marRight w:val="0"/>
              <w:marTop w:val="0"/>
              <w:marBottom w:val="0"/>
              <w:divBdr>
                <w:top w:val="none" w:sz="0" w:space="0" w:color="auto"/>
                <w:left w:val="none" w:sz="0" w:space="0" w:color="auto"/>
                <w:bottom w:val="none" w:sz="0" w:space="0" w:color="auto"/>
                <w:right w:val="none" w:sz="0" w:space="0" w:color="auto"/>
              </w:divBdr>
            </w:div>
            <w:div w:id="1672558886">
              <w:marLeft w:val="0"/>
              <w:marRight w:val="0"/>
              <w:marTop w:val="0"/>
              <w:marBottom w:val="0"/>
              <w:divBdr>
                <w:top w:val="none" w:sz="0" w:space="0" w:color="auto"/>
                <w:left w:val="none" w:sz="0" w:space="0" w:color="auto"/>
                <w:bottom w:val="none" w:sz="0" w:space="0" w:color="auto"/>
                <w:right w:val="none" w:sz="0" w:space="0" w:color="auto"/>
              </w:divBdr>
            </w:div>
            <w:div w:id="2087921380">
              <w:marLeft w:val="0"/>
              <w:marRight w:val="0"/>
              <w:marTop w:val="0"/>
              <w:marBottom w:val="0"/>
              <w:divBdr>
                <w:top w:val="none" w:sz="0" w:space="0" w:color="auto"/>
                <w:left w:val="none" w:sz="0" w:space="0" w:color="auto"/>
                <w:bottom w:val="none" w:sz="0" w:space="0" w:color="auto"/>
                <w:right w:val="none" w:sz="0" w:space="0" w:color="auto"/>
              </w:divBdr>
            </w:div>
            <w:div w:id="222983719">
              <w:marLeft w:val="0"/>
              <w:marRight w:val="0"/>
              <w:marTop w:val="0"/>
              <w:marBottom w:val="0"/>
              <w:divBdr>
                <w:top w:val="none" w:sz="0" w:space="0" w:color="auto"/>
                <w:left w:val="none" w:sz="0" w:space="0" w:color="auto"/>
                <w:bottom w:val="none" w:sz="0" w:space="0" w:color="auto"/>
                <w:right w:val="none" w:sz="0" w:space="0" w:color="auto"/>
              </w:divBdr>
            </w:div>
            <w:div w:id="1917400693">
              <w:marLeft w:val="0"/>
              <w:marRight w:val="0"/>
              <w:marTop w:val="0"/>
              <w:marBottom w:val="0"/>
              <w:divBdr>
                <w:top w:val="none" w:sz="0" w:space="0" w:color="auto"/>
                <w:left w:val="none" w:sz="0" w:space="0" w:color="auto"/>
                <w:bottom w:val="none" w:sz="0" w:space="0" w:color="auto"/>
                <w:right w:val="none" w:sz="0" w:space="0" w:color="auto"/>
              </w:divBdr>
            </w:div>
            <w:div w:id="1031296080">
              <w:marLeft w:val="0"/>
              <w:marRight w:val="0"/>
              <w:marTop w:val="0"/>
              <w:marBottom w:val="0"/>
              <w:divBdr>
                <w:top w:val="none" w:sz="0" w:space="0" w:color="auto"/>
                <w:left w:val="none" w:sz="0" w:space="0" w:color="auto"/>
                <w:bottom w:val="none" w:sz="0" w:space="0" w:color="auto"/>
                <w:right w:val="none" w:sz="0" w:space="0" w:color="auto"/>
              </w:divBdr>
            </w:div>
            <w:div w:id="358437920">
              <w:marLeft w:val="0"/>
              <w:marRight w:val="0"/>
              <w:marTop w:val="0"/>
              <w:marBottom w:val="0"/>
              <w:divBdr>
                <w:top w:val="none" w:sz="0" w:space="0" w:color="auto"/>
                <w:left w:val="none" w:sz="0" w:space="0" w:color="auto"/>
                <w:bottom w:val="none" w:sz="0" w:space="0" w:color="auto"/>
                <w:right w:val="none" w:sz="0" w:space="0" w:color="auto"/>
              </w:divBdr>
            </w:div>
            <w:div w:id="1673947501">
              <w:marLeft w:val="0"/>
              <w:marRight w:val="0"/>
              <w:marTop w:val="0"/>
              <w:marBottom w:val="0"/>
              <w:divBdr>
                <w:top w:val="none" w:sz="0" w:space="0" w:color="auto"/>
                <w:left w:val="none" w:sz="0" w:space="0" w:color="auto"/>
                <w:bottom w:val="none" w:sz="0" w:space="0" w:color="auto"/>
                <w:right w:val="none" w:sz="0" w:space="0" w:color="auto"/>
              </w:divBdr>
            </w:div>
            <w:div w:id="840657724">
              <w:marLeft w:val="0"/>
              <w:marRight w:val="0"/>
              <w:marTop w:val="0"/>
              <w:marBottom w:val="0"/>
              <w:divBdr>
                <w:top w:val="none" w:sz="0" w:space="0" w:color="auto"/>
                <w:left w:val="none" w:sz="0" w:space="0" w:color="auto"/>
                <w:bottom w:val="none" w:sz="0" w:space="0" w:color="auto"/>
                <w:right w:val="none" w:sz="0" w:space="0" w:color="auto"/>
              </w:divBdr>
            </w:div>
            <w:div w:id="2173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SINGLA</dc:creator>
  <cp:keywords/>
  <dc:description/>
  <cp:lastModifiedBy>MANU SINGLA</cp:lastModifiedBy>
  <cp:revision>1</cp:revision>
  <cp:lastPrinted>2024-02-08T09:34:00Z</cp:lastPrinted>
  <dcterms:created xsi:type="dcterms:W3CDTF">2024-02-08T04:42:00Z</dcterms:created>
  <dcterms:modified xsi:type="dcterms:W3CDTF">2024-02-08T09:44:00Z</dcterms:modified>
</cp:coreProperties>
</file>