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12405" w14:textId="7D52EF9C" w:rsidR="00B1095D" w:rsidRPr="00B1095D" w:rsidRDefault="00B1095D" w:rsidP="00B1095D">
      <w:pPr>
        <w:jc w:val="center"/>
        <w:rPr>
          <w:rFonts w:ascii="Times New Roman" w:hAnsi="Times New Roman" w:cs="Times New Roman"/>
          <w:b/>
          <w:bCs/>
          <w:szCs w:val="21"/>
        </w:rPr>
      </w:pPr>
      <w:r w:rsidRPr="00B1095D">
        <w:rPr>
          <w:rFonts w:ascii="Times New Roman" w:hAnsi="Times New Roman" w:cs="Times New Roman"/>
          <w:b/>
          <w:bCs/>
          <w:szCs w:val="21"/>
        </w:rPr>
        <w:t>Prior Reviews</w:t>
      </w:r>
    </w:p>
    <w:p w14:paraId="4E0537D4" w14:textId="77777777" w:rsidR="00B1095D" w:rsidRDefault="00B1095D" w:rsidP="00D57920">
      <w:pPr>
        <w:rPr>
          <w:rFonts w:ascii="Times New Roman" w:hAnsi="Times New Roman" w:cs="Times New Roman"/>
          <w:szCs w:val="21"/>
        </w:rPr>
      </w:pPr>
    </w:p>
    <w:p w14:paraId="56C507FA" w14:textId="4FCB8134" w:rsidR="00330BAE" w:rsidRDefault="00B94861" w:rsidP="00E863AD">
      <w:pPr>
        <w:widowControl/>
        <w:jc w:val="left"/>
        <w:rPr>
          <w:rFonts w:ascii="Times New Roman" w:hAnsi="Times New Roman" w:cs="Times New Roman"/>
          <w:szCs w:val="21"/>
        </w:rPr>
      </w:pPr>
      <w:r w:rsidRPr="00163507">
        <w:rPr>
          <w:rFonts w:ascii="Times New Roman" w:hAnsi="Times New Roman" w:cs="Times New Roman" w:hint="eastAsia"/>
          <w:szCs w:val="21"/>
        </w:rPr>
        <w:t>This</w:t>
      </w:r>
      <w:r w:rsidRPr="00163507">
        <w:rPr>
          <w:rFonts w:ascii="Times New Roman" w:hAnsi="Times New Roman" w:cs="Times New Roman"/>
          <w:szCs w:val="21"/>
        </w:rPr>
        <w:t xml:space="preserve"> manuscript </w:t>
      </w:r>
      <w:r w:rsidR="0046474C">
        <w:rPr>
          <w:rFonts w:ascii="Times New Roman" w:hAnsi="Times New Roman" w:cs="Times New Roman"/>
          <w:szCs w:val="21"/>
        </w:rPr>
        <w:t>was</w:t>
      </w:r>
      <w:r w:rsidRPr="00163507">
        <w:rPr>
          <w:rFonts w:ascii="Times New Roman" w:hAnsi="Times New Roman" w:cs="Times New Roman"/>
          <w:szCs w:val="21"/>
        </w:rPr>
        <w:t xml:space="preserve"> submitted to USENIX Security</w:t>
      </w:r>
      <w:r w:rsidR="008D6873">
        <w:rPr>
          <w:rFonts w:ascii="Times New Roman" w:hAnsi="Times New Roman" w:cs="Times New Roman"/>
          <w:szCs w:val="21"/>
        </w:rPr>
        <w:t xml:space="preserve"> 2022</w:t>
      </w:r>
      <w:r w:rsidR="003729FA">
        <w:rPr>
          <w:rFonts w:ascii="Times New Roman" w:hAnsi="Times New Roman" w:cs="Times New Roman"/>
          <w:szCs w:val="21"/>
        </w:rPr>
        <w:t xml:space="preserve"> and received </w:t>
      </w:r>
      <w:r w:rsidR="00330BAE">
        <w:rPr>
          <w:rFonts w:ascii="Times New Roman" w:hAnsi="Times New Roman" w:cs="Times New Roman"/>
          <w:szCs w:val="21"/>
        </w:rPr>
        <w:t>t</w:t>
      </w:r>
      <w:r w:rsidR="0060230E" w:rsidRPr="00163507">
        <w:rPr>
          <w:rFonts w:ascii="Times New Roman" w:hAnsi="Times New Roman" w:cs="Times New Roman"/>
          <w:szCs w:val="21"/>
        </w:rPr>
        <w:t>he</w:t>
      </w:r>
      <w:r w:rsidR="00FE6A32">
        <w:rPr>
          <w:rFonts w:ascii="Times New Roman" w:hAnsi="Times New Roman" w:cs="Times New Roman"/>
          <w:szCs w:val="21"/>
        </w:rPr>
        <w:t xml:space="preserve"> </w:t>
      </w:r>
      <w:r w:rsidR="00233D5A">
        <w:rPr>
          <w:rFonts w:ascii="Times New Roman" w:hAnsi="Times New Roman" w:cs="Times New Roman"/>
          <w:szCs w:val="21"/>
        </w:rPr>
        <w:t>“</w:t>
      </w:r>
      <w:r w:rsidR="00233D5A" w:rsidRPr="00233D5A">
        <w:rPr>
          <w:rFonts w:ascii="Times New Roman" w:hAnsi="Times New Roman" w:cs="Times New Roman"/>
          <w:szCs w:val="21"/>
        </w:rPr>
        <w:t>R2 Reject &amp; Resubmit</w:t>
      </w:r>
      <w:r w:rsidR="00233D5A">
        <w:rPr>
          <w:rFonts w:ascii="Times New Roman" w:hAnsi="Times New Roman" w:cs="Times New Roman"/>
          <w:szCs w:val="21"/>
        </w:rPr>
        <w:t>”</w:t>
      </w:r>
      <w:r w:rsidR="00233D5A" w:rsidRPr="00233D5A">
        <w:rPr>
          <w:rFonts w:ascii="Times New Roman" w:hAnsi="Times New Roman" w:cs="Times New Roman"/>
          <w:szCs w:val="21"/>
        </w:rPr>
        <w:t xml:space="preserve"> </w:t>
      </w:r>
      <w:r w:rsidR="00233D5A" w:rsidRPr="00163507">
        <w:rPr>
          <w:rFonts w:ascii="Times New Roman" w:hAnsi="Times New Roman" w:cs="Times New Roman"/>
          <w:szCs w:val="21"/>
        </w:rPr>
        <w:t>review recommendation</w:t>
      </w:r>
      <w:r w:rsidR="00233D5A">
        <w:rPr>
          <w:rFonts w:ascii="Times New Roman" w:hAnsi="Times New Roman" w:cs="Times New Roman"/>
          <w:szCs w:val="21"/>
        </w:rPr>
        <w:t xml:space="preserve">. </w:t>
      </w:r>
      <w:r w:rsidR="00E863AD">
        <w:rPr>
          <w:rFonts w:ascii="Times New Roman" w:hAnsi="Times New Roman" w:cs="Times New Roman"/>
          <w:szCs w:val="21"/>
        </w:rPr>
        <w:t xml:space="preserve">Individual </w:t>
      </w:r>
      <w:r w:rsidR="000B6516" w:rsidRPr="00163507">
        <w:rPr>
          <w:rFonts w:ascii="Times New Roman" w:hAnsi="Times New Roman" w:cs="Times New Roman"/>
          <w:szCs w:val="21"/>
        </w:rPr>
        <w:t>r</w:t>
      </w:r>
      <w:r w:rsidR="001772E1" w:rsidRPr="00163507">
        <w:rPr>
          <w:rFonts w:ascii="Times New Roman" w:hAnsi="Times New Roman" w:cs="Times New Roman"/>
          <w:szCs w:val="21"/>
        </w:rPr>
        <w:t>eview recommendation</w:t>
      </w:r>
      <w:r w:rsidR="00FE7E0C" w:rsidRPr="00163507">
        <w:rPr>
          <w:rFonts w:ascii="Times New Roman" w:hAnsi="Times New Roman" w:cs="Times New Roman"/>
          <w:szCs w:val="21"/>
        </w:rPr>
        <w:t>s</w:t>
      </w:r>
      <w:r w:rsidR="00E863AD">
        <w:rPr>
          <w:rFonts w:ascii="Times New Roman" w:hAnsi="Times New Roman" w:cs="Times New Roman"/>
          <w:szCs w:val="21"/>
        </w:rPr>
        <w:t xml:space="preserve"> are</w:t>
      </w:r>
      <w:r w:rsidR="00FE7E0C" w:rsidRPr="00163507">
        <w:rPr>
          <w:rFonts w:ascii="Times New Roman" w:hAnsi="Times New Roman" w:cs="Times New Roman"/>
          <w:szCs w:val="21"/>
        </w:rPr>
        <w:t xml:space="preserve">: </w:t>
      </w:r>
      <w:r w:rsidR="00D57920" w:rsidRPr="00163507">
        <w:rPr>
          <w:rFonts w:ascii="Times New Roman" w:hAnsi="Times New Roman" w:cs="Times New Roman"/>
          <w:szCs w:val="21"/>
        </w:rPr>
        <w:t>2</w:t>
      </w:r>
      <w:r w:rsidR="006A0244" w:rsidRPr="00163507">
        <w:rPr>
          <w:rFonts w:ascii="Times New Roman" w:hAnsi="Times New Roman" w:cs="Times New Roman"/>
          <w:szCs w:val="21"/>
        </w:rPr>
        <w:t xml:space="preserve"> (</w:t>
      </w:r>
      <w:r w:rsidR="00D57920" w:rsidRPr="00163507">
        <w:rPr>
          <w:rFonts w:ascii="Times New Roman" w:hAnsi="Times New Roman" w:cs="Times New Roman"/>
          <w:szCs w:val="21"/>
        </w:rPr>
        <w:t>Reject and resubmit</w:t>
      </w:r>
      <w:r w:rsidR="006A0244" w:rsidRPr="00163507">
        <w:rPr>
          <w:rFonts w:ascii="Times New Roman" w:hAnsi="Times New Roman" w:cs="Times New Roman"/>
          <w:szCs w:val="21"/>
        </w:rPr>
        <w:t xml:space="preserve">), </w:t>
      </w:r>
      <w:r w:rsidR="00D57920" w:rsidRPr="00163507">
        <w:rPr>
          <w:rFonts w:ascii="Times New Roman" w:hAnsi="Times New Roman" w:cs="Times New Roman"/>
          <w:szCs w:val="21"/>
        </w:rPr>
        <w:t>4</w:t>
      </w:r>
      <w:r w:rsidR="006A0244" w:rsidRPr="00163507">
        <w:rPr>
          <w:rFonts w:ascii="Times New Roman" w:hAnsi="Times New Roman" w:cs="Times New Roman"/>
          <w:szCs w:val="21"/>
        </w:rPr>
        <w:t xml:space="preserve"> (</w:t>
      </w:r>
      <w:r w:rsidR="00D57920" w:rsidRPr="00163507">
        <w:rPr>
          <w:rFonts w:ascii="Times New Roman" w:hAnsi="Times New Roman" w:cs="Times New Roman"/>
          <w:szCs w:val="21"/>
        </w:rPr>
        <w:t>Minor revision</w:t>
      </w:r>
      <w:r w:rsidR="006A0244" w:rsidRPr="00163507">
        <w:rPr>
          <w:rFonts w:ascii="Times New Roman" w:hAnsi="Times New Roman" w:cs="Times New Roman"/>
          <w:szCs w:val="21"/>
        </w:rPr>
        <w:t xml:space="preserve">), </w:t>
      </w:r>
      <w:r w:rsidR="00D57920" w:rsidRPr="00163507">
        <w:rPr>
          <w:rFonts w:ascii="Times New Roman" w:hAnsi="Times New Roman" w:cs="Times New Roman"/>
          <w:szCs w:val="21"/>
        </w:rPr>
        <w:t>2</w:t>
      </w:r>
      <w:r w:rsidR="006A0244" w:rsidRPr="00163507">
        <w:rPr>
          <w:rFonts w:ascii="Times New Roman" w:hAnsi="Times New Roman" w:cs="Times New Roman"/>
          <w:szCs w:val="21"/>
        </w:rPr>
        <w:t xml:space="preserve"> (</w:t>
      </w:r>
      <w:r w:rsidR="00D57920" w:rsidRPr="00163507">
        <w:rPr>
          <w:rFonts w:ascii="Times New Roman" w:hAnsi="Times New Roman" w:cs="Times New Roman"/>
          <w:szCs w:val="21"/>
        </w:rPr>
        <w:t>Reject and resubmit</w:t>
      </w:r>
      <w:r w:rsidR="006A0244" w:rsidRPr="00163507">
        <w:rPr>
          <w:rFonts w:ascii="Times New Roman" w:hAnsi="Times New Roman" w:cs="Times New Roman"/>
          <w:szCs w:val="21"/>
        </w:rPr>
        <w:t xml:space="preserve">), </w:t>
      </w:r>
      <w:r w:rsidR="00D57920" w:rsidRPr="00163507">
        <w:rPr>
          <w:rFonts w:ascii="Times New Roman" w:hAnsi="Times New Roman" w:cs="Times New Roman"/>
          <w:szCs w:val="21"/>
        </w:rPr>
        <w:t>4</w:t>
      </w:r>
      <w:r w:rsidR="006A0244" w:rsidRPr="00163507">
        <w:rPr>
          <w:rFonts w:ascii="Times New Roman" w:hAnsi="Times New Roman" w:cs="Times New Roman"/>
          <w:szCs w:val="21"/>
        </w:rPr>
        <w:t>(</w:t>
      </w:r>
      <w:r w:rsidR="00D57920" w:rsidRPr="00163507">
        <w:rPr>
          <w:rFonts w:ascii="Times New Roman" w:hAnsi="Times New Roman" w:cs="Times New Roman"/>
          <w:szCs w:val="21"/>
        </w:rPr>
        <w:t>Minor revision</w:t>
      </w:r>
      <w:r w:rsidR="006A0244" w:rsidRPr="00163507">
        <w:rPr>
          <w:rFonts w:ascii="Times New Roman" w:hAnsi="Times New Roman" w:cs="Times New Roman"/>
          <w:szCs w:val="21"/>
        </w:rPr>
        <w:t xml:space="preserve">) and </w:t>
      </w:r>
      <w:r w:rsidR="00D57920" w:rsidRPr="00163507">
        <w:rPr>
          <w:rFonts w:ascii="Times New Roman" w:hAnsi="Times New Roman" w:cs="Times New Roman"/>
          <w:szCs w:val="21"/>
        </w:rPr>
        <w:t>4</w:t>
      </w:r>
      <w:r w:rsidR="006A0244" w:rsidRPr="00163507">
        <w:rPr>
          <w:rFonts w:ascii="Times New Roman" w:hAnsi="Times New Roman" w:cs="Times New Roman"/>
          <w:szCs w:val="21"/>
        </w:rPr>
        <w:t xml:space="preserve"> (</w:t>
      </w:r>
      <w:r w:rsidR="00D57920" w:rsidRPr="00163507">
        <w:rPr>
          <w:rFonts w:ascii="Times New Roman" w:hAnsi="Times New Roman" w:cs="Times New Roman"/>
          <w:szCs w:val="21"/>
        </w:rPr>
        <w:t>Minor revision</w:t>
      </w:r>
      <w:r w:rsidR="006A0244" w:rsidRPr="00163507">
        <w:rPr>
          <w:rFonts w:ascii="Times New Roman" w:hAnsi="Times New Roman" w:cs="Times New Roman"/>
          <w:szCs w:val="21"/>
        </w:rPr>
        <w:t>)</w:t>
      </w:r>
      <w:r w:rsidR="006116E0" w:rsidRPr="00163507">
        <w:rPr>
          <w:rFonts w:ascii="Times New Roman" w:hAnsi="Times New Roman" w:cs="Times New Roman"/>
          <w:szCs w:val="21"/>
        </w:rPr>
        <w:t>.</w:t>
      </w:r>
      <w:r w:rsidR="008B7AE0">
        <w:rPr>
          <w:rFonts w:ascii="Times New Roman" w:hAnsi="Times New Roman" w:cs="Times New Roman"/>
          <w:szCs w:val="21"/>
        </w:rPr>
        <w:t xml:space="preserve"> Detailed </w:t>
      </w:r>
      <w:r w:rsidR="00F74DC6">
        <w:rPr>
          <w:rFonts w:ascii="Times New Roman" w:hAnsi="Times New Roman" w:cs="Times New Roman"/>
          <w:szCs w:val="21"/>
        </w:rPr>
        <w:t>review comments are attached in the end of this document.</w:t>
      </w:r>
    </w:p>
    <w:p w14:paraId="47A5CBFA" w14:textId="77777777" w:rsidR="00330BAE" w:rsidRDefault="00330BAE" w:rsidP="00D57920">
      <w:pPr>
        <w:rPr>
          <w:rFonts w:ascii="Times New Roman" w:hAnsi="Times New Roman" w:cs="Times New Roman"/>
          <w:szCs w:val="21"/>
        </w:rPr>
      </w:pPr>
    </w:p>
    <w:p w14:paraId="69AAC415" w14:textId="0BA4BB44" w:rsidR="00CC17CD" w:rsidRDefault="00574546" w:rsidP="00D57920">
      <w:pPr>
        <w:rPr>
          <w:rFonts w:ascii="Times New Roman" w:hAnsi="Times New Roman" w:cs="Times New Roman"/>
          <w:szCs w:val="21"/>
        </w:rPr>
      </w:pPr>
      <w:r>
        <w:rPr>
          <w:rFonts w:ascii="Times New Roman" w:hAnsi="Times New Roman" w:cs="Times New Roman"/>
          <w:szCs w:val="21"/>
        </w:rPr>
        <w:t xml:space="preserve">In this manuscript, we have addressed </w:t>
      </w:r>
      <w:r w:rsidR="009636DD">
        <w:rPr>
          <w:rFonts w:ascii="Times New Roman" w:hAnsi="Times New Roman" w:cs="Times New Roman"/>
          <w:szCs w:val="21"/>
        </w:rPr>
        <w:t xml:space="preserve">all </w:t>
      </w:r>
      <w:r w:rsidR="006F7841">
        <w:rPr>
          <w:rFonts w:ascii="Times New Roman" w:hAnsi="Times New Roman" w:cs="Times New Roman"/>
          <w:szCs w:val="21"/>
        </w:rPr>
        <w:t>the issues pointed out by the reviewers</w:t>
      </w:r>
      <w:r w:rsidR="009636DD">
        <w:rPr>
          <w:rFonts w:ascii="Times New Roman" w:hAnsi="Times New Roman" w:cs="Times New Roman"/>
          <w:szCs w:val="21"/>
        </w:rPr>
        <w:t>. Here</w:t>
      </w:r>
      <w:r w:rsidR="000F2928">
        <w:rPr>
          <w:rFonts w:ascii="Times New Roman" w:hAnsi="Times New Roman" w:cs="Times New Roman"/>
          <w:szCs w:val="21"/>
        </w:rPr>
        <w:t>,</w:t>
      </w:r>
      <w:r w:rsidR="009636DD">
        <w:rPr>
          <w:rFonts w:ascii="Times New Roman" w:hAnsi="Times New Roman" w:cs="Times New Roman"/>
          <w:szCs w:val="21"/>
        </w:rPr>
        <w:t xml:space="preserve"> we </w:t>
      </w:r>
      <w:r w:rsidR="003D32E5">
        <w:rPr>
          <w:rFonts w:ascii="Times New Roman" w:hAnsi="Times New Roman" w:cs="Times New Roman"/>
          <w:szCs w:val="21"/>
        </w:rPr>
        <w:t xml:space="preserve">summarize </w:t>
      </w:r>
      <w:r w:rsidR="00CF2508">
        <w:rPr>
          <w:rFonts w:ascii="Times New Roman" w:hAnsi="Times New Roman" w:cs="Times New Roman"/>
          <w:szCs w:val="21"/>
        </w:rPr>
        <w:t xml:space="preserve">the modifications </w:t>
      </w:r>
      <w:r w:rsidR="000F2928">
        <w:rPr>
          <w:rFonts w:ascii="Times New Roman" w:hAnsi="Times New Roman" w:cs="Times New Roman"/>
          <w:szCs w:val="21"/>
        </w:rPr>
        <w:t xml:space="preserve">that </w:t>
      </w:r>
      <w:r w:rsidR="00CF2508">
        <w:rPr>
          <w:rFonts w:ascii="Times New Roman" w:hAnsi="Times New Roman" w:cs="Times New Roman"/>
          <w:szCs w:val="21"/>
        </w:rPr>
        <w:t>we have made</w:t>
      </w:r>
      <w:r w:rsidR="00B14315">
        <w:rPr>
          <w:rFonts w:ascii="Times New Roman" w:hAnsi="Times New Roman" w:cs="Times New Roman"/>
          <w:szCs w:val="21"/>
        </w:rPr>
        <w:t xml:space="preserve"> in this submission.</w:t>
      </w:r>
    </w:p>
    <w:p w14:paraId="63C9E0CF" w14:textId="77777777" w:rsidR="00EC6714" w:rsidRPr="00163507" w:rsidRDefault="00EC6714">
      <w:pPr>
        <w:rPr>
          <w:rFonts w:ascii="Times New Roman" w:hAnsi="Times New Roman" w:cs="Times New Roman"/>
          <w:szCs w:val="21"/>
        </w:rPr>
      </w:pPr>
    </w:p>
    <w:p w14:paraId="6F0932E7" w14:textId="751CD811" w:rsidR="00B637DE" w:rsidRPr="00B637DE" w:rsidRDefault="00D93E5D" w:rsidP="00B637DE">
      <w:pPr>
        <w:pStyle w:val="ListParagraph"/>
        <w:numPr>
          <w:ilvl w:val="0"/>
          <w:numId w:val="2"/>
        </w:numPr>
        <w:ind w:firstLineChars="0"/>
        <w:rPr>
          <w:rStyle w:val="fontstyle01"/>
          <w:rFonts w:ascii="Times New Roman" w:hAnsi="Times New Roman"/>
          <w:color w:val="auto"/>
          <w:sz w:val="21"/>
          <w:szCs w:val="21"/>
        </w:rPr>
      </w:pPr>
      <w:r>
        <w:rPr>
          <w:rStyle w:val="fontstyle01"/>
          <w:rFonts w:ascii="Times New Roman" w:hAnsi="Times New Roman" w:cs="Times New Roman"/>
          <w:color w:val="auto"/>
          <w:sz w:val="21"/>
          <w:szCs w:val="21"/>
        </w:rPr>
        <w:t xml:space="preserve">We were suggested to </w:t>
      </w:r>
      <w:r w:rsidR="00136A05">
        <w:rPr>
          <w:rStyle w:val="fontstyle01"/>
          <w:rFonts w:ascii="Times New Roman" w:hAnsi="Times New Roman" w:cs="Times New Roman"/>
          <w:color w:val="auto"/>
          <w:sz w:val="21"/>
          <w:szCs w:val="21"/>
        </w:rPr>
        <w:t>“</w:t>
      </w:r>
      <w:r w:rsidR="00B637DE" w:rsidRPr="00B637DE">
        <w:rPr>
          <w:rStyle w:val="fontstyle01"/>
          <w:rFonts w:ascii="Times New Roman" w:hAnsi="Times New Roman"/>
          <w:color w:val="auto"/>
          <w:sz w:val="21"/>
          <w:szCs w:val="21"/>
        </w:rPr>
        <w:t>acknowledge the parallels between blind BLS signatures as used in for example PrivacyPass</w:t>
      </w:r>
      <w:r w:rsidR="00B637DE">
        <w:rPr>
          <w:rStyle w:val="fontstyle01"/>
          <w:rFonts w:ascii="Times New Roman" w:hAnsi="Times New Roman"/>
          <w:color w:val="auto"/>
          <w:sz w:val="21"/>
          <w:szCs w:val="21"/>
        </w:rPr>
        <w:t>”</w:t>
      </w:r>
      <w:r w:rsidR="002029C5">
        <w:rPr>
          <w:rStyle w:val="fontstyle01"/>
          <w:rFonts w:ascii="Times New Roman" w:hAnsi="Times New Roman"/>
          <w:color w:val="auto"/>
          <w:sz w:val="21"/>
          <w:szCs w:val="21"/>
        </w:rPr>
        <w:t xml:space="preserve"> and position our work </w:t>
      </w:r>
      <w:r w:rsidR="00F1103B">
        <w:rPr>
          <w:rStyle w:val="fontstyle01"/>
          <w:rFonts w:ascii="Times New Roman" w:hAnsi="Times New Roman"/>
          <w:color w:val="auto"/>
          <w:sz w:val="21"/>
          <w:szCs w:val="21"/>
        </w:rPr>
        <w:t>wrt</w:t>
      </w:r>
      <w:r w:rsidR="003765BB">
        <w:rPr>
          <w:rStyle w:val="fontstyle01"/>
          <w:rFonts w:ascii="Times New Roman" w:hAnsi="Times New Roman"/>
          <w:color w:val="auto"/>
          <w:sz w:val="21"/>
          <w:szCs w:val="21"/>
        </w:rPr>
        <w:t xml:space="preserve"> existing work.</w:t>
      </w:r>
    </w:p>
    <w:p w14:paraId="65E90CE9" w14:textId="390F63E7" w:rsidR="008D2D11" w:rsidRDefault="008D2D11" w:rsidP="008D2D11">
      <w:pPr>
        <w:rPr>
          <w:rStyle w:val="fontstyle01"/>
          <w:rFonts w:ascii="Times New Roman" w:hAnsi="Times New Roman" w:cs="Times New Roman"/>
          <w:color w:val="auto"/>
          <w:sz w:val="21"/>
          <w:szCs w:val="21"/>
        </w:rPr>
      </w:pPr>
    </w:p>
    <w:p w14:paraId="607BF505" w14:textId="77777777" w:rsidR="00015675" w:rsidRDefault="008D2D11" w:rsidP="00050570">
      <w:pPr>
        <w:ind w:left="360"/>
        <w:rPr>
          <w:rStyle w:val="fontstyle01"/>
          <w:rFonts w:ascii="Times New Roman" w:hAnsi="Times New Roman" w:cs="Times New Roman"/>
          <w:color w:val="auto"/>
          <w:sz w:val="21"/>
          <w:szCs w:val="21"/>
        </w:rPr>
      </w:pPr>
      <w:r>
        <w:rPr>
          <w:rStyle w:val="fontstyle01"/>
          <w:rFonts w:ascii="Times New Roman" w:hAnsi="Times New Roman" w:cs="Times New Roman"/>
          <w:color w:val="auto"/>
          <w:sz w:val="21"/>
          <w:szCs w:val="21"/>
        </w:rPr>
        <w:t xml:space="preserve">In this </w:t>
      </w:r>
      <w:r w:rsidR="0055733A">
        <w:rPr>
          <w:rStyle w:val="fontstyle01"/>
          <w:rFonts w:ascii="Times New Roman" w:hAnsi="Times New Roman" w:cs="Times New Roman"/>
          <w:color w:val="auto"/>
          <w:sz w:val="21"/>
          <w:szCs w:val="21"/>
        </w:rPr>
        <w:t>submission, we</w:t>
      </w:r>
      <w:r w:rsidR="00F1103B">
        <w:rPr>
          <w:rStyle w:val="fontstyle01"/>
          <w:rFonts w:ascii="Times New Roman" w:hAnsi="Times New Roman" w:cs="Times New Roman"/>
          <w:color w:val="auto"/>
          <w:sz w:val="21"/>
          <w:szCs w:val="21"/>
        </w:rPr>
        <w:t xml:space="preserve"> extensively re-wrote Section 2 to introduce SSO login flows using OIDC implicit flow as an example (Section 2.1) and </w:t>
      </w:r>
      <w:r w:rsidR="00050570">
        <w:rPr>
          <w:rStyle w:val="fontstyle01"/>
          <w:rFonts w:ascii="Times New Roman" w:hAnsi="Times New Roman" w:cs="Times New Roman"/>
          <w:color w:val="auto"/>
          <w:sz w:val="21"/>
          <w:szCs w:val="21"/>
        </w:rPr>
        <w:t>review prior approaches related to UPRESSO (Sections 2.2 and 2.3).</w:t>
      </w:r>
      <w:r w:rsidR="00891946" w:rsidRPr="00891946">
        <w:rPr>
          <w:rStyle w:val="fontstyle01"/>
          <w:rFonts w:ascii="Times New Roman" w:hAnsi="Times New Roman" w:cs="Times New Roman"/>
          <w:color w:val="auto"/>
          <w:sz w:val="21"/>
          <w:szCs w:val="21"/>
        </w:rPr>
        <w:t xml:space="preserve"> </w:t>
      </w:r>
      <w:r w:rsidR="00891946">
        <w:rPr>
          <w:rStyle w:val="fontstyle01"/>
          <w:rFonts w:ascii="Times New Roman" w:hAnsi="Times New Roman" w:cs="Times New Roman"/>
          <w:color w:val="auto"/>
          <w:sz w:val="21"/>
          <w:szCs w:val="21"/>
        </w:rPr>
        <w:t>We added a new subsection 2.2 to explain existing privacy-preserving</w:t>
      </w:r>
      <w:r w:rsidR="00891946">
        <w:rPr>
          <w:rStyle w:val="fontstyle01"/>
          <w:rFonts w:ascii="Times New Roman" w:hAnsi="Times New Roman" w:cs="Times New Roman"/>
          <w:color w:val="auto"/>
          <w:sz w:val="21"/>
          <w:szCs w:val="21"/>
        </w:rPr>
        <w:t xml:space="preserve"> SSO solutions (e.g., PPID, BrowserID, SPRESSO, PRIMA) and privacy-preserving identity federation protocols (e.g., PseudoID, </w:t>
      </w:r>
      <w:r w:rsidR="00891946" w:rsidRPr="00891946">
        <w:rPr>
          <w:rStyle w:val="fontstyle01"/>
          <w:rFonts w:ascii="Times New Roman" w:hAnsi="Times New Roman" w:cs="Times New Roman"/>
          <w:color w:val="auto"/>
          <w:sz w:val="21"/>
          <w:szCs w:val="21"/>
        </w:rPr>
        <w:t>EL PASSO</w:t>
      </w:r>
      <w:r w:rsidR="00891946">
        <w:rPr>
          <w:rStyle w:val="fontstyle01"/>
          <w:rFonts w:ascii="Times New Roman" w:hAnsi="Times New Roman" w:cs="Times New Roman"/>
          <w:color w:val="auto"/>
          <w:sz w:val="21"/>
          <w:szCs w:val="21"/>
        </w:rPr>
        <w:t xml:space="preserve">, UnlimitID, Opaak, and Fabric Idemix). </w:t>
      </w:r>
    </w:p>
    <w:p w14:paraId="1E787042" w14:textId="6F9B14C3" w:rsidR="008D2D11" w:rsidRDefault="00015675" w:rsidP="00050570">
      <w:pPr>
        <w:ind w:left="360"/>
        <w:rPr>
          <w:rStyle w:val="fontstyle01"/>
          <w:rFonts w:ascii="Times New Roman" w:hAnsi="Times New Roman" w:cs="Times New Roman"/>
          <w:color w:val="auto"/>
          <w:sz w:val="21"/>
          <w:szCs w:val="21"/>
        </w:rPr>
      </w:pPr>
      <w:r>
        <w:rPr>
          <w:rStyle w:val="fontstyle01"/>
          <w:rFonts w:ascii="Times New Roman" w:hAnsi="Times New Roman" w:cs="Times New Roman"/>
          <w:color w:val="auto"/>
          <w:sz w:val="21"/>
          <w:szCs w:val="21"/>
        </w:rPr>
        <w:t>As suggested by the reviewers, we compared UPRESSO</w:t>
      </w:r>
      <w:r w:rsidRPr="00015675">
        <w:rPr>
          <w:rStyle w:val="fontstyle01"/>
          <w:rFonts w:ascii="Times New Roman" w:hAnsi="Times New Roman" w:cs="Times New Roman"/>
          <w:color w:val="auto"/>
          <w:sz w:val="21"/>
          <w:szCs w:val="21"/>
        </w:rPr>
        <w:t xml:space="preserve"> </w:t>
      </w:r>
      <w:r>
        <w:rPr>
          <w:rStyle w:val="fontstyle01"/>
          <w:rFonts w:ascii="Times New Roman" w:hAnsi="Times New Roman" w:cs="Times New Roman"/>
          <w:color w:val="auto"/>
          <w:sz w:val="21"/>
          <w:szCs w:val="21"/>
        </w:rPr>
        <w:t xml:space="preserve">with the existing approaches to explain the constraints and/or </w:t>
      </w:r>
      <w:r>
        <w:rPr>
          <w:rStyle w:val="fontstyle01"/>
          <w:rFonts w:ascii="Times New Roman" w:hAnsi="Times New Roman" w:cs="Times New Roman"/>
          <w:color w:val="auto"/>
          <w:sz w:val="21"/>
          <w:szCs w:val="21"/>
        </w:rPr>
        <w:t xml:space="preserve">the additional requirements </w:t>
      </w:r>
      <w:r>
        <w:rPr>
          <w:rStyle w:val="fontstyle01"/>
          <w:rFonts w:ascii="Times New Roman" w:hAnsi="Times New Roman" w:cs="Times New Roman"/>
          <w:color w:val="auto"/>
          <w:sz w:val="21"/>
          <w:szCs w:val="21"/>
        </w:rPr>
        <w:t>of prior work and the unique security protection supported by UPRESSO.</w:t>
      </w:r>
      <w:r w:rsidR="005C574B">
        <w:rPr>
          <w:rStyle w:val="fontstyle01"/>
          <w:rFonts w:ascii="Times New Roman" w:hAnsi="Times New Roman" w:cs="Times New Roman"/>
          <w:color w:val="auto"/>
          <w:sz w:val="21"/>
          <w:szCs w:val="21"/>
        </w:rPr>
        <w:t xml:space="preserve"> The comparison was also summarized in the newly added Table 1.</w:t>
      </w:r>
    </w:p>
    <w:p w14:paraId="7FE3A8FA" w14:textId="77777777" w:rsidR="00F9704B" w:rsidRDefault="00F9704B" w:rsidP="00050570">
      <w:pPr>
        <w:ind w:left="360"/>
        <w:rPr>
          <w:rStyle w:val="fontstyle01"/>
          <w:rFonts w:ascii="Times New Roman" w:hAnsi="Times New Roman" w:cs="Times New Roman"/>
          <w:color w:val="auto"/>
          <w:sz w:val="21"/>
          <w:szCs w:val="21"/>
        </w:rPr>
      </w:pPr>
    </w:p>
    <w:p w14:paraId="767221DC" w14:textId="73F36C10" w:rsidR="00D11A08" w:rsidRDefault="005C574B" w:rsidP="00D11A08">
      <w:pPr>
        <w:pStyle w:val="ListParagraph"/>
        <w:numPr>
          <w:ilvl w:val="0"/>
          <w:numId w:val="4"/>
        </w:numPr>
        <w:ind w:firstLineChars="0" w:firstLine="0"/>
        <w:rPr>
          <w:rFonts w:ascii="Times New Roman" w:hAnsi="Times New Roman" w:cs="Times New Roman"/>
          <w:szCs w:val="21"/>
        </w:rPr>
      </w:pPr>
      <w:r w:rsidRPr="000A1D07">
        <w:rPr>
          <w:rStyle w:val="fontstyle01"/>
          <w:rFonts w:ascii="Times New Roman" w:hAnsi="Times New Roman" w:cs="Times New Roman"/>
          <w:color w:val="auto"/>
          <w:sz w:val="21"/>
          <w:szCs w:val="21"/>
        </w:rPr>
        <w:t xml:space="preserve">We </w:t>
      </w:r>
      <w:r w:rsidR="0002436E" w:rsidRPr="000A1D07">
        <w:rPr>
          <w:rStyle w:val="fontstyle01"/>
          <w:rFonts w:ascii="Times New Roman" w:hAnsi="Times New Roman" w:cs="Times New Roman"/>
          <w:color w:val="auto"/>
          <w:sz w:val="21"/>
          <w:szCs w:val="21"/>
        </w:rPr>
        <w:t xml:space="preserve">added a discussion about “privacy-preserving tokens/credentials” in Section 2.3 to </w:t>
      </w:r>
      <w:r w:rsidR="000A1D07" w:rsidRPr="000A1D07">
        <w:rPr>
          <w:rStyle w:val="fontstyle01"/>
          <w:rFonts w:ascii="Times New Roman" w:hAnsi="Times New Roman" w:cs="Times New Roman"/>
          <w:color w:val="auto"/>
          <w:sz w:val="21"/>
          <w:szCs w:val="21"/>
        </w:rPr>
        <w:t xml:space="preserve">review the approaches relying on the generation of anonymous tokens or credentials, including the </w:t>
      </w:r>
      <w:r w:rsidR="000A1D07" w:rsidRPr="000A1D07">
        <w:rPr>
          <w:rFonts w:ascii="Times New Roman" w:hAnsi="Times New Roman" w:cs="Times New Roman"/>
          <w:szCs w:val="21"/>
        </w:rPr>
        <w:t>PrivacyPass</w:t>
      </w:r>
      <w:r w:rsidR="000A1D07" w:rsidRPr="000A1D07">
        <w:rPr>
          <w:rFonts w:ascii="Times New Roman" w:hAnsi="Times New Roman" w:cs="Times New Roman"/>
          <w:szCs w:val="21"/>
        </w:rPr>
        <w:t xml:space="preserve"> protocol and others using </w:t>
      </w:r>
      <w:r w:rsidR="000A1D07" w:rsidRPr="000A1D07">
        <w:rPr>
          <w:rFonts w:ascii="Times New Roman" w:hAnsi="Times New Roman" w:cs="Times New Roman"/>
          <w:szCs w:val="21"/>
        </w:rPr>
        <w:t>blind BLS signatures</w:t>
      </w:r>
      <w:r w:rsidR="000A1D07" w:rsidRPr="000A1D07">
        <w:rPr>
          <w:rFonts w:ascii="Times New Roman" w:hAnsi="Times New Roman" w:cs="Times New Roman"/>
          <w:szCs w:val="21"/>
        </w:rPr>
        <w:t xml:space="preserve">. These </w:t>
      </w:r>
      <w:r w:rsidR="00560C27" w:rsidRPr="000A1D07">
        <w:rPr>
          <w:rFonts w:ascii="Times New Roman" w:hAnsi="Times New Roman" w:cs="Times New Roman"/>
          <w:szCs w:val="21"/>
        </w:rPr>
        <w:t>BLS-signature-based anonymous protocols hide</w:t>
      </w:r>
      <w:r w:rsidR="00F25463">
        <w:rPr>
          <w:rFonts w:ascii="Times New Roman" w:hAnsi="Times New Roman" w:cs="Times New Roman"/>
          <w:szCs w:val="21"/>
        </w:rPr>
        <w:t xml:space="preserve"> or </w:t>
      </w:r>
      <w:r w:rsidR="00560C27" w:rsidRPr="000A1D07">
        <w:rPr>
          <w:rFonts w:ascii="Times New Roman" w:hAnsi="Times New Roman" w:cs="Times New Roman"/>
          <w:szCs w:val="21"/>
        </w:rPr>
        <w:t>anonymize user identities from both the IdP (</w:t>
      </w:r>
      <w:r w:rsidR="000A1D07" w:rsidRPr="000A1D07">
        <w:rPr>
          <w:rFonts w:ascii="Times New Roman" w:hAnsi="Times New Roman" w:cs="Times New Roman"/>
          <w:szCs w:val="21"/>
        </w:rPr>
        <w:t xml:space="preserve">e.g., </w:t>
      </w:r>
      <w:r w:rsidR="00560C27" w:rsidRPr="000A1D07">
        <w:rPr>
          <w:rFonts w:ascii="Times New Roman" w:hAnsi="Times New Roman" w:cs="Times New Roman"/>
          <w:szCs w:val="21"/>
        </w:rPr>
        <w:t xml:space="preserve">the signing server in PrivacyPass) and </w:t>
      </w:r>
      <w:r w:rsidR="000A1D07" w:rsidRPr="000A1D07">
        <w:rPr>
          <w:rFonts w:ascii="Times New Roman" w:hAnsi="Times New Roman" w:cs="Times New Roman"/>
          <w:szCs w:val="21"/>
        </w:rPr>
        <w:t xml:space="preserve">the </w:t>
      </w:r>
      <w:r w:rsidR="00560C27" w:rsidRPr="000A1D07">
        <w:rPr>
          <w:rFonts w:ascii="Times New Roman" w:hAnsi="Times New Roman" w:cs="Times New Roman"/>
          <w:szCs w:val="21"/>
        </w:rPr>
        <w:t>RPs (</w:t>
      </w:r>
      <w:r w:rsidR="000A1D07" w:rsidRPr="000A1D07">
        <w:rPr>
          <w:rFonts w:ascii="Times New Roman" w:hAnsi="Times New Roman" w:cs="Times New Roman"/>
          <w:szCs w:val="21"/>
        </w:rPr>
        <w:t>e.g.</w:t>
      </w:r>
      <w:r w:rsidR="00560C27" w:rsidRPr="000A1D07">
        <w:rPr>
          <w:rFonts w:ascii="Times New Roman" w:hAnsi="Times New Roman" w:cs="Times New Roman"/>
          <w:szCs w:val="21"/>
        </w:rPr>
        <w:t>, the redemption servers)</w:t>
      </w:r>
      <w:r w:rsidR="000A1D07" w:rsidRPr="000A1D07">
        <w:rPr>
          <w:rFonts w:ascii="Times New Roman" w:hAnsi="Times New Roman" w:cs="Times New Roman"/>
          <w:szCs w:val="21"/>
        </w:rPr>
        <w:t>.</w:t>
      </w:r>
      <w:r w:rsidR="00560C27" w:rsidRPr="000A1D07">
        <w:rPr>
          <w:rFonts w:ascii="Times New Roman" w:hAnsi="Times New Roman" w:cs="Times New Roman"/>
          <w:szCs w:val="21"/>
        </w:rPr>
        <w:t xml:space="preserve"> </w:t>
      </w:r>
      <w:r w:rsidR="000A1D07" w:rsidRPr="000A1D07">
        <w:rPr>
          <w:rFonts w:ascii="Times New Roman" w:hAnsi="Times New Roman" w:cs="Times New Roman"/>
          <w:szCs w:val="21"/>
        </w:rPr>
        <w:t>T</w:t>
      </w:r>
      <w:r w:rsidR="00560C27" w:rsidRPr="000A1D07">
        <w:rPr>
          <w:rFonts w:ascii="Times New Roman" w:hAnsi="Times New Roman" w:cs="Times New Roman"/>
          <w:szCs w:val="21"/>
        </w:rPr>
        <w:t>herefore</w:t>
      </w:r>
      <w:r w:rsidR="000A1D07" w:rsidRPr="000A1D07">
        <w:rPr>
          <w:rFonts w:ascii="Times New Roman" w:hAnsi="Times New Roman" w:cs="Times New Roman"/>
          <w:szCs w:val="21"/>
        </w:rPr>
        <w:t xml:space="preserve">, they cannot support </w:t>
      </w:r>
      <w:r w:rsidR="00560C27" w:rsidRPr="000A1D07">
        <w:rPr>
          <w:rFonts w:ascii="Times New Roman" w:hAnsi="Times New Roman" w:cs="Times New Roman"/>
          <w:szCs w:val="21"/>
        </w:rPr>
        <w:t xml:space="preserve">an important </w:t>
      </w:r>
      <w:r w:rsidR="000A1D07" w:rsidRPr="000A1D07">
        <w:rPr>
          <w:rFonts w:ascii="Times New Roman" w:hAnsi="Times New Roman" w:cs="Times New Roman"/>
          <w:szCs w:val="21"/>
        </w:rPr>
        <w:t xml:space="preserve">service </w:t>
      </w:r>
      <w:r w:rsidR="00560C27" w:rsidRPr="000A1D07">
        <w:rPr>
          <w:rFonts w:ascii="Times New Roman" w:hAnsi="Times New Roman" w:cs="Times New Roman"/>
          <w:szCs w:val="21"/>
        </w:rPr>
        <w:t xml:space="preserve">that allows </w:t>
      </w:r>
      <w:r w:rsidR="000A1D07">
        <w:rPr>
          <w:rFonts w:ascii="Times New Roman" w:hAnsi="Times New Roman" w:cs="Times New Roman"/>
          <w:szCs w:val="21"/>
        </w:rPr>
        <w:t>the</w:t>
      </w:r>
      <w:r w:rsidR="00560C27" w:rsidRPr="000A1D07">
        <w:rPr>
          <w:rFonts w:ascii="Times New Roman" w:hAnsi="Times New Roman" w:cs="Times New Roman"/>
          <w:szCs w:val="21"/>
        </w:rPr>
        <w:t xml:space="preserve"> RP to recognize the same user across multiple logins</w:t>
      </w:r>
      <w:r w:rsidR="000A1D07">
        <w:rPr>
          <w:rFonts w:ascii="Times New Roman" w:hAnsi="Times New Roman" w:cs="Times New Roman"/>
          <w:szCs w:val="21"/>
        </w:rPr>
        <w:t xml:space="preserve">. </w:t>
      </w:r>
      <w:r w:rsidR="00297E73">
        <w:rPr>
          <w:rFonts w:ascii="Times New Roman" w:hAnsi="Times New Roman" w:cs="Times New Roman"/>
          <w:szCs w:val="21"/>
        </w:rPr>
        <w:t xml:space="preserve">As a result, </w:t>
      </w:r>
      <w:r w:rsidR="00297E73" w:rsidRPr="000A1D07">
        <w:rPr>
          <w:rFonts w:ascii="Times New Roman" w:hAnsi="Times New Roman" w:cs="Times New Roman"/>
          <w:szCs w:val="21"/>
        </w:rPr>
        <w:t>PrivacyPass</w:t>
      </w:r>
      <w:r w:rsidR="00297E73">
        <w:rPr>
          <w:rFonts w:ascii="Times New Roman" w:hAnsi="Times New Roman" w:cs="Times New Roman"/>
          <w:szCs w:val="21"/>
        </w:rPr>
        <w:t xml:space="preserve"> and others can </w:t>
      </w:r>
      <w:r w:rsidR="00F25463">
        <w:rPr>
          <w:rFonts w:ascii="Times New Roman" w:hAnsi="Times New Roman" w:cs="Times New Roman"/>
          <w:szCs w:val="21"/>
        </w:rPr>
        <w:t xml:space="preserve">only </w:t>
      </w:r>
      <w:r w:rsidR="00297E73">
        <w:rPr>
          <w:rFonts w:ascii="Times New Roman" w:hAnsi="Times New Roman" w:cs="Times New Roman"/>
          <w:szCs w:val="21"/>
        </w:rPr>
        <w:t xml:space="preserve">be used in use cases in which the user requests </w:t>
      </w:r>
      <w:r w:rsidR="00F25463">
        <w:rPr>
          <w:rFonts w:ascii="Times New Roman" w:hAnsi="Times New Roman" w:cs="Times New Roman"/>
          <w:szCs w:val="21"/>
        </w:rPr>
        <w:t>resource</w:t>
      </w:r>
      <w:r w:rsidR="00F25463">
        <w:rPr>
          <w:rFonts w:ascii="Times New Roman" w:hAnsi="Times New Roman" w:cs="Times New Roman"/>
          <w:szCs w:val="21"/>
        </w:rPr>
        <w:t xml:space="preserve"> </w:t>
      </w:r>
      <w:r w:rsidR="00297E73">
        <w:rPr>
          <w:rFonts w:ascii="Times New Roman" w:hAnsi="Times New Roman" w:cs="Times New Roman"/>
          <w:szCs w:val="21"/>
        </w:rPr>
        <w:t>access</w:t>
      </w:r>
      <w:r w:rsidR="00F25463">
        <w:rPr>
          <w:rFonts w:ascii="Times New Roman" w:hAnsi="Times New Roman" w:cs="Times New Roman"/>
          <w:szCs w:val="21"/>
        </w:rPr>
        <w:t xml:space="preserve">, for example, in content delivery networks. However, they cannot support use cases with interactions, for example, solving a </w:t>
      </w:r>
      <w:r w:rsidR="00F25463" w:rsidRPr="000A1D07">
        <w:rPr>
          <w:rFonts w:ascii="Times New Roman" w:hAnsi="Times New Roman" w:cs="Times New Roman"/>
          <w:szCs w:val="21"/>
        </w:rPr>
        <w:t>CAPTCHA</w:t>
      </w:r>
      <w:r w:rsidR="00F25463">
        <w:rPr>
          <w:rFonts w:ascii="Times New Roman" w:hAnsi="Times New Roman" w:cs="Times New Roman"/>
          <w:szCs w:val="21"/>
        </w:rPr>
        <w:t xml:space="preserve"> challenge. However, most online systems require SSO to support such interaction between the user and the RP. </w:t>
      </w:r>
      <w:r w:rsidR="00D11A08">
        <w:rPr>
          <w:rFonts w:ascii="Times New Roman" w:hAnsi="Times New Roman" w:cs="Times New Roman"/>
          <w:szCs w:val="21"/>
        </w:rPr>
        <w:t>Therefore, w</w:t>
      </w:r>
      <w:r w:rsidR="00F25463">
        <w:rPr>
          <w:rFonts w:ascii="Times New Roman" w:hAnsi="Times New Roman" w:cs="Times New Roman"/>
          <w:szCs w:val="21"/>
        </w:rPr>
        <w:t xml:space="preserve">e consider </w:t>
      </w:r>
      <w:r w:rsidR="00D11A08">
        <w:rPr>
          <w:rFonts w:ascii="Times New Roman" w:hAnsi="Times New Roman" w:cs="Times New Roman"/>
          <w:szCs w:val="21"/>
        </w:rPr>
        <w:t xml:space="preserve">this requirement an essential security property of SSO service and argue that a privacy-preserving SSO solution should provide it. More discussion is included in </w:t>
      </w:r>
      <w:r w:rsidR="00D11A08" w:rsidRPr="000A1D07">
        <w:rPr>
          <w:rFonts w:ascii="Times New Roman" w:hAnsi="Times New Roman" w:cs="Times New Roman"/>
          <w:szCs w:val="21"/>
        </w:rPr>
        <w:t>Section</w:t>
      </w:r>
      <w:r w:rsidR="00D11A08">
        <w:rPr>
          <w:rFonts w:ascii="Times New Roman" w:hAnsi="Times New Roman" w:cs="Times New Roman"/>
          <w:szCs w:val="21"/>
        </w:rPr>
        <w:t xml:space="preserve"> </w:t>
      </w:r>
      <w:r w:rsidR="00D11A08" w:rsidRPr="000A1D07">
        <w:rPr>
          <w:rFonts w:ascii="Times New Roman" w:hAnsi="Times New Roman" w:cs="Times New Roman"/>
          <w:szCs w:val="21"/>
        </w:rPr>
        <w:t>3.2</w:t>
      </w:r>
      <w:r w:rsidR="00D11A08">
        <w:rPr>
          <w:rFonts w:ascii="Times New Roman" w:hAnsi="Times New Roman" w:cs="Times New Roman"/>
          <w:szCs w:val="21"/>
        </w:rPr>
        <w:t>.</w:t>
      </w:r>
    </w:p>
    <w:p w14:paraId="5C8589A9" w14:textId="77777777" w:rsidR="00924296" w:rsidRDefault="00924296" w:rsidP="00924296">
      <w:pPr>
        <w:pStyle w:val="ListParagraph"/>
        <w:ind w:left="420" w:firstLineChars="0" w:firstLine="0"/>
        <w:rPr>
          <w:rFonts w:ascii="Times New Roman" w:hAnsi="Times New Roman" w:cs="Times New Roman"/>
          <w:szCs w:val="21"/>
        </w:rPr>
      </w:pPr>
    </w:p>
    <w:p w14:paraId="487CB9DF" w14:textId="59AA9791" w:rsidR="00924296" w:rsidRPr="00F446CA" w:rsidRDefault="00924296" w:rsidP="00FA4946">
      <w:pPr>
        <w:pStyle w:val="ListParagraph"/>
        <w:numPr>
          <w:ilvl w:val="0"/>
          <w:numId w:val="4"/>
        </w:numPr>
        <w:ind w:firstLineChars="0" w:firstLine="0"/>
        <w:rPr>
          <w:rFonts w:ascii="Times New Roman" w:hAnsi="Times New Roman" w:cs="Times New Roman"/>
          <w:szCs w:val="21"/>
        </w:rPr>
      </w:pPr>
      <w:r w:rsidRPr="00F446CA">
        <w:rPr>
          <w:rFonts w:ascii="Times New Roman" w:hAnsi="Times New Roman" w:cs="Times New Roman"/>
          <w:szCs w:val="21"/>
        </w:rPr>
        <w:t xml:space="preserve">We reviewed </w:t>
      </w:r>
      <w:r w:rsidRPr="00F446CA">
        <w:rPr>
          <w:rFonts w:ascii="Times New Roman" w:hAnsi="Times New Roman" w:cs="Times New Roman"/>
          <w:szCs w:val="21"/>
        </w:rPr>
        <w:t xml:space="preserve">privacy-preserving identity federation solutions </w:t>
      </w:r>
      <w:r w:rsidRPr="00F446CA">
        <w:rPr>
          <w:rFonts w:ascii="Times New Roman" w:hAnsi="Times New Roman" w:cs="Times New Roman"/>
          <w:szCs w:val="21"/>
        </w:rPr>
        <w:t xml:space="preserve">including the </w:t>
      </w:r>
      <w:r w:rsidRPr="00F446CA">
        <w:rPr>
          <w:rFonts w:ascii="Times New Roman" w:hAnsi="Times New Roman" w:cs="Times New Roman"/>
          <w:szCs w:val="21"/>
        </w:rPr>
        <w:t>EL PASSO</w:t>
      </w:r>
      <w:r w:rsidRPr="00F446CA">
        <w:rPr>
          <w:rFonts w:ascii="Times New Roman" w:hAnsi="Times New Roman" w:cs="Times New Roman"/>
          <w:szCs w:val="21"/>
        </w:rPr>
        <w:t xml:space="preserve"> protocol in </w:t>
      </w:r>
      <w:r w:rsidRPr="00F446CA">
        <w:rPr>
          <w:rFonts w:ascii="Times New Roman" w:hAnsi="Times New Roman" w:cs="Times New Roman"/>
          <w:szCs w:val="21"/>
        </w:rPr>
        <w:t>Section 2.2</w:t>
      </w:r>
      <w:r w:rsidRPr="00F446CA">
        <w:rPr>
          <w:rFonts w:ascii="Times New Roman" w:hAnsi="Times New Roman" w:cs="Times New Roman"/>
          <w:szCs w:val="21"/>
        </w:rPr>
        <w:t xml:space="preserve"> and compared </w:t>
      </w:r>
      <w:r w:rsidRPr="00F446CA">
        <w:rPr>
          <w:rFonts w:ascii="Times New Roman" w:hAnsi="Times New Roman" w:cs="Times New Roman"/>
          <w:szCs w:val="21"/>
        </w:rPr>
        <w:t>UPPRESSO</w:t>
      </w:r>
      <w:r w:rsidRPr="00F446CA">
        <w:rPr>
          <w:rFonts w:ascii="Times New Roman" w:hAnsi="Times New Roman" w:cs="Times New Roman"/>
          <w:szCs w:val="21"/>
        </w:rPr>
        <w:t xml:space="preserve"> with</w:t>
      </w:r>
      <w:r w:rsidR="00A94A7B" w:rsidRPr="00F446CA">
        <w:rPr>
          <w:rFonts w:ascii="Times New Roman" w:hAnsi="Times New Roman" w:cs="Times New Roman"/>
          <w:szCs w:val="21"/>
        </w:rPr>
        <w:t xml:space="preserve"> them. </w:t>
      </w:r>
      <w:r w:rsidR="00F446CA" w:rsidRPr="00F446CA">
        <w:rPr>
          <w:rFonts w:ascii="Times New Roman" w:hAnsi="Times New Roman" w:cs="Times New Roman"/>
          <w:szCs w:val="21"/>
        </w:rPr>
        <w:t xml:space="preserve">Both </w:t>
      </w:r>
      <w:r w:rsidR="00F446CA" w:rsidRPr="00F446CA">
        <w:rPr>
          <w:rFonts w:ascii="Times New Roman" w:hAnsi="Times New Roman" w:cs="Times New Roman"/>
          <w:szCs w:val="21"/>
        </w:rPr>
        <w:t>privacy-preserving identity federation</w:t>
      </w:r>
      <w:r w:rsidR="00F446CA" w:rsidRPr="00F446CA">
        <w:rPr>
          <w:rFonts w:ascii="Times New Roman" w:hAnsi="Times New Roman" w:cs="Times New Roman"/>
          <w:szCs w:val="21"/>
        </w:rPr>
        <w:t xml:space="preserve"> and </w:t>
      </w:r>
      <w:r w:rsidR="00F446CA" w:rsidRPr="00F446CA">
        <w:rPr>
          <w:rFonts w:ascii="Times New Roman" w:hAnsi="Times New Roman" w:cs="Times New Roman"/>
          <w:szCs w:val="21"/>
        </w:rPr>
        <w:t>UPPRESSO</w:t>
      </w:r>
      <w:r w:rsidR="00F446CA" w:rsidRPr="00F446CA">
        <w:rPr>
          <w:rFonts w:ascii="Times New Roman" w:hAnsi="Times New Roman" w:cs="Times New Roman"/>
          <w:szCs w:val="21"/>
        </w:rPr>
        <w:t xml:space="preserve"> can protect user privacy against honest-but-curious IdPs and RPs, as well as IdP-RP collusion. However, </w:t>
      </w:r>
      <w:r w:rsidR="00F446CA" w:rsidRPr="00F446CA">
        <w:rPr>
          <w:rFonts w:ascii="Times New Roman" w:hAnsi="Times New Roman" w:cs="Times New Roman"/>
          <w:szCs w:val="21"/>
        </w:rPr>
        <w:t>privacy-preserving identity federation</w:t>
      </w:r>
      <w:r w:rsidR="00F446CA" w:rsidRPr="00F446CA">
        <w:rPr>
          <w:rFonts w:ascii="Times New Roman" w:hAnsi="Times New Roman" w:cs="Times New Roman"/>
          <w:szCs w:val="21"/>
        </w:rPr>
        <w:t xml:space="preserve"> relies on </w:t>
      </w:r>
      <w:r w:rsidR="00F446CA" w:rsidRPr="00F446CA">
        <w:rPr>
          <w:rFonts w:ascii="Times New Roman" w:hAnsi="Times New Roman" w:cs="Times New Roman"/>
          <w:szCs w:val="21"/>
        </w:rPr>
        <w:t>long-term secret</w:t>
      </w:r>
      <w:r w:rsidR="00F446CA" w:rsidRPr="00F446CA">
        <w:rPr>
          <w:rFonts w:ascii="Times New Roman" w:hAnsi="Times New Roman" w:cs="Times New Roman"/>
          <w:szCs w:val="21"/>
        </w:rPr>
        <w:t>s</w:t>
      </w:r>
      <w:r w:rsidR="00F446CA">
        <w:rPr>
          <w:rFonts w:ascii="Times New Roman" w:hAnsi="Times New Roman" w:cs="Times New Roman"/>
          <w:szCs w:val="21"/>
        </w:rPr>
        <w:t xml:space="preserve"> and</w:t>
      </w:r>
      <w:r w:rsidR="00F446CA" w:rsidRPr="00F446CA">
        <w:rPr>
          <w:rFonts w:ascii="Times New Roman" w:hAnsi="Times New Roman" w:cs="Times New Roman"/>
          <w:szCs w:val="21"/>
        </w:rPr>
        <w:t xml:space="preserve"> requires the user to maintain a</w:t>
      </w:r>
      <w:r w:rsidR="00F446CA">
        <w:rPr>
          <w:rFonts w:ascii="Times New Roman" w:hAnsi="Times New Roman" w:cs="Times New Roman"/>
          <w:szCs w:val="21"/>
        </w:rPr>
        <w:t xml:space="preserve">nd manage the </w:t>
      </w:r>
      <w:r w:rsidR="00F446CA" w:rsidRPr="00F446CA">
        <w:rPr>
          <w:rFonts w:ascii="Times New Roman" w:hAnsi="Times New Roman" w:cs="Times New Roman"/>
          <w:szCs w:val="21"/>
        </w:rPr>
        <w:t>secret</w:t>
      </w:r>
      <w:r w:rsidR="00F446CA">
        <w:rPr>
          <w:rFonts w:ascii="Times New Roman" w:hAnsi="Times New Roman" w:cs="Times New Roman"/>
          <w:szCs w:val="21"/>
        </w:rPr>
        <w:t xml:space="preserve">s, causing additional operations between the user and the RP and non-negligible secret </w:t>
      </w:r>
      <w:r w:rsidR="00620E83">
        <w:rPr>
          <w:rFonts w:ascii="Times New Roman" w:hAnsi="Times New Roman" w:cs="Times New Roman"/>
          <w:szCs w:val="21"/>
        </w:rPr>
        <w:t xml:space="preserve">recovery and </w:t>
      </w:r>
      <w:r w:rsidR="00F446CA">
        <w:rPr>
          <w:rFonts w:ascii="Times New Roman" w:hAnsi="Times New Roman" w:cs="Times New Roman"/>
          <w:szCs w:val="21"/>
        </w:rPr>
        <w:t>renew</w:t>
      </w:r>
      <w:r w:rsidR="00620E83">
        <w:rPr>
          <w:rFonts w:ascii="Times New Roman" w:hAnsi="Times New Roman" w:cs="Times New Roman"/>
          <w:szCs w:val="21"/>
        </w:rPr>
        <w:t>al</w:t>
      </w:r>
      <w:r w:rsidR="00F446CA">
        <w:rPr>
          <w:rFonts w:ascii="Times New Roman" w:hAnsi="Times New Roman" w:cs="Times New Roman"/>
          <w:szCs w:val="21"/>
        </w:rPr>
        <w:t xml:space="preserve"> cost.</w:t>
      </w:r>
    </w:p>
    <w:p w14:paraId="7A618910" w14:textId="11C0A2B7" w:rsidR="003C0C7D" w:rsidRDefault="003C0C7D" w:rsidP="000A1D07">
      <w:pPr>
        <w:pStyle w:val="ListParagraph"/>
        <w:ind w:left="720" w:firstLineChars="0" w:firstLine="0"/>
        <w:rPr>
          <w:rFonts w:ascii="Times New Roman" w:hAnsi="Times New Roman" w:cs="Times New Roman"/>
          <w:szCs w:val="21"/>
        </w:rPr>
      </w:pPr>
    </w:p>
    <w:p w14:paraId="34B679DF" w14:textId="2E5F0C36" w:rsidR="00B9511B" w:rsidRDefault="003C757D" w:rsidP="003C757D">
      <w:pPr>
        <w:pStyle w:val="ListParagraph"/>
        <w:numPr>
          <w:ilvl w:val="0"/>
          <w:numId w:val="2"/>
        </w:numPr>
        <w:ind w:firstLineChars="0"/>
        <w:rPr>
          <w:rStyle w:val="fontstyle01"/>
          <w:rFonts w:ascii="Times New Roman" w:hAnsi="Times New Roman"/>
          <w:color w:val="auto"/>
          <w:sz w:val="21"/>
          <w:szCs w:val="21"/>
        </w:rPr>
      </w:pPr>
      <w:r>
        <w:rPr>
          <w:rStyle w:val="fontstyle01"/>
          <w:rFonts w:ascii="Times New Roman" w:hAnsi="Times New Roman"/>
          <w:color w:val="auto"/>
          <w:sz w:val="21"/>
          <w:szCs w:val="21"/>
        </w:rPr>
        <w:lastRenderedPageBreak/>
        <w:t>We thank the previous reviewers for their valuable suggestions. We made several changes in the design of the UPRESSO protocol to improve its security</w:t>
      </w:r>
      <w:r w:rsidR="00A4591A">
        <w:rPr>
          <w:rStyle w:val="fontstyle01"/>
          <w:rFonts w:ascii="Times New Roman" w:hAnsi="Times New Roman"/>
          <w:color w:val="auto"/>
          <w:sz w:val="21"/>
          <w:szCs w:val="21"/>
        </w:rPr>
        <w:t xml:space="preserve"> and</w:t>
      </w:r>
      <w:r>
        <w:rPr>
          <w:rStyle w:val="fontstyle01"/>
          <w:rFonts w:ascii="Times New Roman" w:hAnsi="Times New Roman"/>
          <w:color w:val="auto"/>
          <w:sz w:val="21"/>
          <w:szCs w:val="21"/>
        </w:rPr>
        <w:t xml:space="preserve"> efficiency</w:t>
      </w:r>
      <w:r w:rsidR="00A4591A">
        <w:rPr>
          <w:rStyle w:val="fontstyle01"/>
          <w:rFonts w:ascii="Times New Roman" w:hAnsi="Times New Roman"/>
          <w:color w:val="auto"/>
          <w:sz w:val="21"/>
          <w:szCs w:val="21"/>
        </w:rPr>
        <w:t>.</w:t>
      </w:r>
    </w:p>
    <w:p w14:paraId="5F554389" w14:textId="77777777" w:rsidR="00BE529B" w:rsidRDefault="00BE529B" w:rsidP="00BE529B">
      <w:pPr>
        <w:pStyle w:val="ListParagraph"/>
        <w:ind w:left="360" w:firstLineChars="0" w:firstLine="0"/>
        <w:rPr>
          <w:rStyle w:val="fontstyle01"/>
          <w:rFonts w:ascii="Times New Roman" w:hAnsi="Times New Roman"/>
          <w:color w:val="auto"/>
          <w:sz w:val="21"/>
          <w:szCs w:val="21"/>
        </w:rPr>
      </w:pPr>
    </w:p>
    <w:p w14:paraId="461F4804" w14:textId="299A1409" w:rsidR="00AE0941" w:rsidRPr="00A4591A" w:rsidRDefault="00A4591A" w:rsidP="00B9511B">
      <w:pPr>
        <w:pStyle w:val="ListParagraph"/>
        <w:numPr>
          <w:ilvl w:val="1"/>
          <w:numId w:val="2"/>
        </w:numPr>
        <w:ind w:firstLineChars="0"/>
        <w:rPr>
          <w:rFonts w:ascii="Times New Roman" w:hAnsi="Times New Roman"/>
          <w:szCs w:val="21"/>
        </w:rPr>
      </w:pPr>
      <w:r>
        <w:rPr>
          <w:rStyle w:val="fontstyle01"/>
          <w:rFonts w:ascii="Times New Roman" w:hAnsi="Times New Roman"/>
          <w:color w:val="auto"/>
          <w:sz w:val="21"/>
          <w:szCs w:val="21"/>
        </w:rPr>
        <w:t>One</w:t>
      </w:r>
      <w:r w:rsidR="007E363D">
        <w:rPr>
          <w:rStyle w:val="fontstyle01"/>
          <w:rFonts w:ascii="Times New Roman" w:hAnsi="Times New Roman"/>
          <w:color w:val="auto"/>
          <w:sz w:val="21"/>
          <w:szCs w:val="21"/>
        </w:rPr>
        <w:t xml:space="preserve"> reviewer pointed out that the</w:t>
      </w:r>
      <w:r w:rsidR="003C757D">
        <w:rPr>
          <w:rStyle w:val="fontstyle01"/>
          <w:rFonts w:ascii="Times New Roman" w:hAnsi="Times New Roman"/>
          <w:color w:val="auto"/>
          <w:sz w:val="21"/>
          <w:szCs w:val="21"/>
        </w:rPr>
        <w:t xml:space="preserve"> </w:t>
      </w:r>
      <w:r w:rsidR="007E363D">
        <w:rPr>
          <w:rStyle w:val="fontstyle01"/>
          <w:rFonts w:ascii="Times New Roman" w:hAnsi="Times New Roman"/>
          <w:color w:val="auto"/>
          <w:sz w:val="21"/>
          <w:szCs w:val="21"/>
        </w:rPr>
        <w:t>“</w:t>
      </w:r>
      <w:r w:rsidR="007E363D">
        <w:rPr>
          <w:rStyle w:val="fontstyle01"/>
          <w:rFonts w:ascii="Times New Roman" w:hAnsi="Times New Roman"/>
          <w:sz w:val="21"/>
          <w:szCs w:val="21"/>
        </w:rPr>
        <w:t>referrer”</w:t>
      </w:r>
      <w:r w:rsidR="007E363D" w:rsidRPr="00163507">
        <w:rPr>
          <w:rStyle w:val="fontstyle01"/>
          <w:rFonts w:ascii="Times New Roman" w:hAnsi="Times New Roman"/>
          <w:sz w:val="21"/>
          <w:szCs w:val="21"/>
        </w:rPr>
        <w:t xml:space="preserve"> header </w:t>
      </w:r>
      <w:r w:rsidR="007E363D">
        <w:rPr>
          <w:rStyle w:val="fontstyle01"/>
          <w:rFonts w:ascii="Times New Roman" w:hAnsi="Times New Roman"/>
          <w:sz w:val="21"/>
          <w:szCs w:val="21"/>
        </w:rPr>
        <w:t>would</w:t>
      </w:r>
      <w:r w:rsidR="007E363D" w:rsidRPr="00163507">
        <w:rPr>
          <w:rStyle w:val="fontstyle01"/>
          <w:rFonts w:ascii="Times New Roman" w:hAnsi="Times New Roman"/>
          <w:sz w:val="21"/>
          <w:szCs w:val="21"/>
        </w:rPr>
        <w:t xml:space="preserve"> leak the RP</w:t>
      </w:r>
      <w:r w:rsidR="007E363D">
        <w:rPr>
          <w:rStyle w:val="fontstyle01"/>
          <w:rFonts w:ascii="Times New Roman" w:hAnsi="Times New Roman"/>
          <w:sz w:val="21"/>
          <w:szCs w:val="21"/>
        </w:rPr>
        <w:t>’</w:t>
      </w:r>
      <w:r w:rsidR="007E363D" w:rsidRPr="00163507">
        <w:rPr>
          <w:rStyle w:val="fontstyle01"/>
          <w:rFonts w:ascii="Times New Roman" w:hAnsi="Times New Roman"/>
          <w:sz w:val="21"/>
          <w:szCs w:val="21"/>
        </w:rPr>
        <w:t>s identity to the IdP</w:t>
      </w:r>
      <w:r w:rsidR="007E363D">
        <w:rPr>
          <w:rStyle w:val="fontstyle01"/>
          <w:rFonts w:ascii="Times New Roman" w:hAnsi="Times New Roman"/>
          <w:sz w:val="21"/>
          <w:szCs w:val="21"/>
        </w:rPr>
        <w:t xml:space="preserve">. In this submission, we re-design the user agent implementation in UPRESSO to </w:t>
      </w:r>
      <w:r w:rsidR="000B293E">
        <w:rPr>
          <w:rStyle w:val="fontstyle01"/>
          <w:rFonts w:ascii="Times New Roman" w:hAnsi="Times New Roman"/>
          <w:sz w:val="21"/>
          <w:szCs w:val="21"/>
        </w:rPr>
        <w:t xml:space="preserve">prevent the use of the referrer header by setting </w:t>
      </w:r>
      <w:r w:rsidR="000B293E" w:rsidRPr="00F21953">
        <w:rPr>
          <w:rFonts w:ascii="Times New Roman" w:hAnsi="Times New Roman" w:cs="Times New Roman"/>
          <w:color w:val="000000"/>
          <w:shd w:val="clear" w:color="auto" w:fill="FFFFFF"/>
        </w:rPr>
        <w:t xml:space="preserve">the header </w:t>
      </w:r>
      <w:r w:rsidR="000B293E" w:rsidRPr="00F21953">
        <w:rPr>
          <w:rFonts w:ascii="Times New Roman" w:hAnsi="Times New Roman" w:cs="Times New Roman"/>
          <w:i/>
          <w:iCs/>
          <w:color w:val="000000"/>
          <w:shd w:val="clear" w:color="auto" w:fill="FFFFFF"/>
        </w:rPr>
        <w:t>referrer-policy=no-referrer</w:t>
      </w:r>
      <w:r w:rsidR="000B293E" w:rsidRPr="00F21953">
        <w:rPr>
          <w:rFonts w:ascii="Times New Roman" w:hAnsi="Times New Roman" w:cs="Times New Roman"/>
          <w:color w:val="000000"/>
          <w:shd w:val="clear" w:color="auto" w:fill="FFFFFF"/>
        </w:rPr>
        <w:t xml:space="preserve"> in the HTTP</w:t>
      </w:r>
      <w:r w:rsidR="000B293E">
        <w:rPr>
          <w:rFonts w:ascii="Times New Roman" w:hAnsi="Times New Roman" w:cs="Times New Roman"/>
          <w:color w:val="000000"/>
          <w:shd w:val="clear" w:color="auto" w:fill="FFFFFF"/>
        </w:rPr>
        <w:t xml:space="preserve"> </w:t>
      </w:r>
      <w:r w:rsidR="000B293E" w:rsidRPr="00F21953">
        <w:rPr>
          <w:rFonts w:ascii="Times New Roman" w:hAnsi="Times New Roman" w:cs="Times New Roman"/>
          <w:color w:val="000000"/>
          <w:shd w:val="clear" w:color="auto" w:fill="FFFFFF"/>
        </w:rPr>
        <w:t>response from the RP</w:t>
      </w:r>
      <w:r w:rsidR="000B293E" w:rsidRPr="00F21953">
        <w:rPr>
          <w:rFonts w:ascii="Times New Roman" w:hAnsi="Times New Roman" w:cs="Times New Roman"/>
          <w:szCs w:val="21"/>
        </w:rPr>
        <w:t>.</w:t>
      </w:r>
      <w:r w:rsidR="000B293E">
        <w:rPr>
          <w:rFonts w:ascii="Times New Roman" w:hAnsi="Times New Roman" w:cs="Times New Roman"/>
          <w:szCs w:val="21"/>
        </w:rPr>
        <w:t xml:space="preserve"> </w:t>
      </w:r>
      <w:r w:rsidR="000B293E" w:rsidRPr="00163507">
        <w:rPr>
          <w:rFonts w:ascii="Times New Roman" w:hAnsi="Times New Roman" w:cs="Times New Roman"/>
          <w:szCs w:val="21"/>
        </w:rPr>
        <w:t xml:space="preserve">We have tested this method in several browsers and confirmed </w:t>
      </w:r>
      <w:r w:rsidR="000B293E">
        <w:rPr>
          <w:rFonts w:ascii="Times New Roman" w:hAnsi="Times New Roman" w:cs="Times New Roman"/>
          <w:szCs w:val="21"/>
        </w:rPr>
        <w:t>there was no privacy</w:t>
      </w:r>
      <w:r w:rsidR="000B293E" w:rsidRPr="00163507">
        <w:rPr>
          <w:rFonts w:ascii="Times New Roman" w:hAnsi="Times New Roman" w:cs="Times New Roman"/>
          <w:szCs w:val="21"/>
        </w:rPr>
        <w:t xml:space="preserve"> leakage.</w:t>
      </w:r>
      <w:r w:rsidR="000B293E">
        <w:rPr>
          <w:rFonts w:ascii="Times New Roman" w:hAnsi="Times New Roman" w:cs="Times New Roman"/>
          <w:szCs w:val="21"/>
        </w:rPr>
        <w:t xml:space="preserve"> This is discussed in the end of </w:t>
      </w:r>
      <w:r w:rsidR="000B293E" w:rsidRPr="00163507">
        <w:rPr>
          <w:rFonts w:ascii="Times New Roman" w:hAnsi="Times New Roman" w:cs="Times New Roman"/>
          <w:szCs w:val="21"/>
        </w:rPr>
        <w:t>Section 4.4</w:t>
      </w:r>
      <w:r w:rsidR="000B293E">
        <w:rPr>
          <w:rFonts w:ascii="Times New Roman" w:hAnsi="Times New Roman" w:cs="Times New Roman"/>
          <w:szCs w:val="21"/>
        </w:rPr>
        <w:t>.</w:t>
      </w:r>
    </w:p>
    <w:p w14:paraId="37437AE2" w14:textId="77777777" w:rsidR="00A4591A" w:rsidRPr="00551762" w:rsidRDefault="00A4591A" w:rsidP="00A4591A">
      <w:pPr>
        <w:pStyle w:val="ListParagraph"/>
        <w:ind w:left="840" w:firstLineChars="0" w:firstLine="0"/>
        <w:rPr>
          <w:rFonts w:ascii="Times New Roman" w:hAnsi="Times New Roman"/>
          <w:szCs w:val="21"/>
        </w:rPr>
      </w:pPr>
    </w:p>
    <w:p w14:paraId="6A7EC512" w14:textId="67258D90" w:rsidR="00551762" w:rsidRPr="005A1EF4" w:rsidRDefault="00A4591A" w:rsidP="001D01F3">
      <w:pPr>
        <w:pStyle w:val="ListParagraph"/>
        <w:numPr>
          <w:ilvl w:val="1"/>
          <w:numId w:val="2"/>
        </w:numPr>
        <w:ind w:firstLineChars="0"/>
        <w:rPr>
          <w:rFonts w:ascii="Times New Roman" w:hAnsi="Times New Roman"/>
          <w:szCs w:val="21"/>
        </w:rPr>
      </w:pPr>
      <w:r w:rsidRPr="005A1EF4">
        <w:rPr>
          <w:rStyle w:val="fontstyle01"/>
          <w:rFonts w:ascii="Times New Roman" w:hAnsi="Times New Roman"/>
          <w:color w:val="auto"/>
          <w:sz w:val="21"/>
          <w:szCs w:val="21"/>
        </w:rPr>
        <w:t>One reviewer pointed out that the u</w:t>
      </w:r>
      <w:r w:rsidRPr="005A1EF4">
        <w:rPr>
          <w:rFonts w:ascii="Times New Roman" w:hAnsi="Times New Roman" w:cs="Times New Roman"/>
          <w:szCs w:val="21"/>
        </w:rPr>
        <w:t>niqueness requirement of PID</w:t>
      </w:r>
      <w:r w:rsidRPr="005A1EF4">
        <w:rPr>
          <w:rFonts w:ascii="Times New Roman" w:hAnsi="Times New Roman" w:cs="Times New Roman"/>
          <w:szCs w:val="21"/>
          <w:vertAlign w:val="subscript"/>
        </w:rPr>
        <w:t>RP</w:t>
      </w:r>
      <w:r w:rsidRPr="005A1EF4">
        <w:rPr>
          <w:rFonts w:ascii="Times New Roman" w:hAnsi="Times New Roman" w:cs="Times New Roman"/>
          <w:szCs w:val="21"/>
        </w:rPr>
        <w:t xml:space="preserve">s restricted by IdP </w:t>
      </w:r>
      <w:r w:rsidRPr="005A1EF4">
        <w:rPr>
          <w:rFonts w:ascii="Times New Roman" w:hAnsi="Times New Roman" w:cs="Times New Roman"/>
          <w:szCs w:val="21"/>
        </w:rPr>
        <w:t xml:space="preserve">may </w:t>
      </w:r>
      <w:r w:rsidRPr="005A1EF4">
        <w:rPr>
          <w:rFonts w:ascii="Times New Roman" w:hAnsi="Times New Roman" w:cs="Times New Roman"/>
          <w:szCs w:val="21"/>
        </w:rPr>
        <w:t xml:space="preserve">not </w:t>
      </w:r>
      <w:r w:rsidRPr="005A1EF4">
        <w:rPr>
          <w:rFonts w:ascii="Times New Roman" w:hAnsi="Times New Roman" w:cs="Times New Roman"/>
          <w:szCs w:val="21"/>
        </w:rPr>
        <w:t xml:space="preserve">be </w:t>
      </w:r>
      <w:r w:rsidRPr="005A1EF4">
        <w:rPr>
          <w:rFonts w:ascii="Times New Roman" w:hAnsi="Times New Roman" w:cs="Times New Roman"/>
          <w:szCs w:val="21"/>
        </w:rPr>
        <w:t>necessary</w:t>
      </w:r>
      <w:r w:rsidRPr="005A1EF4">
        <w:rPr>
          <w:rFonts w:ascii="Times New Roman" w:hAnsi="Times New Roman" w:cs="Times New Roman"/>
          <w:szCs w:val="21"/>
        </w:rPr>
        <w:t xml:space="preserve">. This requirement requires </w:t>
      </w:r>
      <w:r w:rsidRPr="005A1EF4">
        <w:rPr>
          <w:rFonts w:ascii="Times New Roman" w:hAnsi="Times New Roman" w:cs="Times New Roman"/>
          <w:szCs w:val="21"/>
        </w:rPr>
        <w:t xml:space="preserve">the IdP to check </w:t>
      </w:r>
      <w:r w:rsidRPr="005A1EF4">
        <w:rPr>
          <w:rFonts w:ascii="Times New Roman" w:hAnsi="Times New Roman" w:cs="Times New Roman"/>
          <w:szCs w:val="21"/>
        </w:rPr>
        <w:t xml:space="preserve">if a </w:t>
      </w:r>
      <w:r w:rsidRPr="005A1EF4">
        <w:rPr>
          <w:rFonts w:ascii="Times New Roman" w:hAnsi="Times New Roman" w:cs="Times New Roman"/>
          <w:szCs w:val="21"/>
        </w:rPr>
        <w:t>newly-generated PID</w:t>
      </w:r>
      <w:r w:rsidRPr="005A1EF4">
        <w:rPr>
          <w:rFonts w:ascii="Times New Roman" w:hAnsi="Times New Roman" w:cs="Times New Roman"/>
          <w:szCs w:val="21"/>
          <w:vertAlign w:val="subscript"/>
        </w:rPr>
        <w:t>RP</w:t>
      </w:r>
      <w:r w:rsidRPr="005A1EF4">
        <w:rPr>
          <w:rFonts w:ascii="Times New Roman" w:hAnsi="Times New Roman" w:cs="Times New Roman"/>
          <w:szCs w:val="21"/>
        </w:rPr>
        <w:t xml:space="preserve"> is unique</w:t>
      </w:r>
      <w:r w:rsidRPr="005A1EF4">
        <w:rPr>
          <w:rFonts w:ascii="Times New Roman" w:hAnsi="Times New Roman" w:cs="Times New Roman"/>
          <w:szCs w:val="21"/>
        </w:rPr>
        <w:t xml:space="preserve"> (i.e., has not been used in the system). We carefully checked this requirement</w:t>
      </w:r>
      <w:r w:rsidR="005A1EF4" w:rsidRPr="005A1EF4">
        <w:rPr>
          <w:rFonts w:ascii="Times New Roman" w:hAnsi="Times New Roman" w:cs="Times New Roman"/>
          <w:szCs w:val="21"/>
        </w:rPr>
        <w:t xml:space="preserve"> </w:t>
      </w:r>
      <w:r w:rsidRPr="005A1EF4">
        <w:rPr>
          <w:rFonts w:ascii="Times New Roman" w:hAnsi="Times New Roman" w:cs="Times New Roman"/>
          <w:szCs w:val="21"/>
        </w:rPr>
        <w:t xml:space="preserve">and confirmed that it </w:t>
      </w:r>
      <w:r w:rsidR="005A1EF4" w:rsidRPr="005A1EF4">
        <w:rPr>
          <w:rFonts w:ascii="Times New Roman" w:hAnsi="Times New Roman" w:cs="Times New Roman"/>
          <w:szCs w:val="21"/>
        </w:rPr>
        <w:t>is not necessary</w:t>
      </w:r>
      <w:r w:rsidRPr="005A1EF4">
        <w:rPr>
          <w:rFonts w:ascii="Times New Roman" w:hAnsi="Times New Roman" w:cs="Times New Roman"/>
          <w:szCs w:val="21"/>
        </w:rPr>
        <w:t xml:space="preserve">. </w:t>
      </w:r>
      <w:r w:rsidR="005A1EF4" w:rsidRPr="005A1EF4">
        <w:rPr>
          <w:rFonts w:ascii="Times New Roman" w:hAnsi="Times New Roman" w:cs="Times New Roman"/>
          <w:szCs w:val="21"/>
        </w:rPr>
        <w:t xml:space="preserve">In this submission, we removed this requirement and added a proof in </w:t>
      </w:r>
      <w:r w:rsidR="005A1EF4" w:rsidRPr="005A1EF4">
        <w:rPr>
          <w:rFonts w:ascii="Times New Roman" w:hAnsi="Times New Roman" w:cs="Times New Roman"/>
          <w:szCs w:val="21"/>
        </w:rPr>
        <w:t>Section 5.1</w:t>
      </w:r>
      <w:r w:rsidR="005A1EF4" w:rsidRPr="005A1EF4">
        <w:rPr>
          <w:rFonts w:ascii="Times New Roman" w:hAnsi="Times New Roman" w:cs="Times New Roman"/>
          <w:szCs w:val="21"/>
        </w:rPr>
        <w:t xml:space="preserve">. We showed that </w:t>
      </w:r>
      <w:r w:rsidR="005A1EF4" w:rsidRPr="005A1EF4">
        <w:rPr>
          <w:rFonts w:ascii="Times New Roman" w:hAnsi="Times New Roman" w:cs="Times New Roman"/>
          <w:szCs w:val="21"/>
        </w:rPr>
        <w:t>the adversary cannot cause two different RPs to select the same PID</w:t>
      </w:r>
      <w:r w:rsidR="005A1EF4" w:rsidRPr="005A1EF4">
        <w:rPr>
          <w:rFonts w:ascii="Times New Roman" w:hAnsi="Times New Roman" w:cs="Times New Roman"/>
          <w:szCs w:val="21"/>
          <w:vertAlign w:val="subscript"/>
        </w:rPr>
        <w:t>RP</w:t>
      </w:r>
      <w:r w:rsidR="005A1EF4" w:rsidRPr="005A1EF4">
        <w:rPr>
          <w:rFonts w:ascii="Times New Roman" w:hAnsi="Times New Roman" w:cs="Times New Roman"/>
          <w:szCs w:val="21"/>
        </w:rPr>
        <w:t xml:space="preserve">. So, </w:t>
      </w:r>
      <w:r w:rsidR="005A1EF4" w:rsidRPr="005A1EF4">
        <w:rPr>
          <w:rFonts w:ascii="Times New Roman" w:hAnsi="Times New Roman" w:cs="Times New Roman"/>
          <w:szCs w:val="21"/>
        </w:rPr>
        <w:t>th</w:t>
      </w:r>
      <w:r w:rsidR="005A1EF4" w:rsidRPr="005A1EF4">
        <w:rPr>
          <w:rFonts w:ascii="Times New Roman" w:hAnsi="Times New Roman" w:cs="Times New Roman"/>
          <w:szCs w:val="21"/>
        </w:rPr>
        <w:t>e</w:t>
      </w:r>
      <w:r w:rsidR="005A1EF4" w:rsidRPr="005A1EF4">
        <w:rPr>
          <w:rFonts w:ascii="Times New Roman" w:hAnsi="Times New Roman" w:cs="Times New Roman"/>
          <w:szCs w:val="21"/>
        </w:rPr>
        <w:t xml:space="preserve"> uniqueness checking</w:t>
      </w:r>
      <w:r w:rsidR="005A1EF4">
        <w:rPr>
          <w:rFonts w:ascii="Times New Roman" w:hAnsi="Times New Roman" w:cs="Times New Roman"/>
          <w:szCs w:val="21"/>
        </w:rPr>
        <w:t xml:space="preserve"> is not necessary. This change simplifies the processing at the IdP and improves the protocol efficiency.</w:t>
      </w:r>
    </w:p>
    <w:p w14:paraId="0045DDC0" w14:textId="77777777" w:rsidR="005A1EF4" w:rsidRPr="005A1EF4" w:rsidRDefault="005A1EF4" w:rsidP="005A1EF4">
      <w:pPr>
        <w:pStyle w:val="ListParagraph"/>
        <w:rPr>
          <w:rStyle w:val="fontstyle01"/>
          <w:rFonts w:ascii="Times New Roman" w:hAnsi="Times New Roman"/>
          <w:color w:val="auto"/>
          <w:sz w:val="21"/>
          <w:szCs w:val="21"/>
        </w:rPr>
      </w:pPr>
    </w:p>
    <w:p w14:paraId="25ABD975" w14:textId="248F3539" w:rsidR="00886F96" w:rsidRPr="000B410B" w:rsidRDefault="000B410B" w:rsidP="00651DD8">
      <w:pPr>
        <w:pStyle w:val="ListParagraph"/>
        <w:numPr>
          <w:ilvl w:val="1"/>
          <w:numId w:val="2"/>
        </w:numPr>
        <w:ind w:firstLineChars="0"/>
        <w:rPr>
          <w:rFonts w:ascii="Times New Roman" w:hAnsi="Times New Roman"/>
          <w:szCs w:val="21"/>
        </w:rPr>
      </w:pPr>
      <w:r>
        <w:rPr>
          <w:rStyle w:val="fontstyle01"/>
          <w:rFonts w:ascii="Times New Roman" w:hAnsi="Times New Roman"/>
          <w:color w:val="auto"/>
          <w:sz w:val="21"/>
          <w:szCs w:val="21"/>
        </w:rPr>
        <w:t xml:space="preserve">One reviewer pointed out that </w:t>
      </w:r>
      <w:r w:rsidRPr="00163507">
        <w:rPr>
          <w:rFonts w:ascii="Times New Roman" w:hAnsi="Times New Roman" w:cs="Times New Roman"/>
          <w:szCs w:val="21"/>
        </w:rPr>
        <w:t xml:space="preserve">H(t) sent to </w:t>
      </w:r>
      <w:r>
        <w:rPr>
          <w:rFonts w:ascii="Times New Roman" w:hAnsi="Times New Roman" w:cs="Times New Roman"/>
          <w:szCs w:val="21"/>
        </w:rPr>
        <w:t xml:space="preserve">the </w:t>
      </w:r>
      <w:r w:rsidRPr="00163507">
        <w:rPr>
          <w:rFonts w:ascii="Times New Roman" w:hAnsi="Times New Roman" w:cs="Times New Roman"/>
          <w:szCs w:val="21"/>
        </w:rPr>
        <w:t>IdP may break the privacy properties of PID</w:t>
      </w:r>
      <w:r w:rsidRPr="00163507">
        <w:rPr>
          <w:rFonts w:ascii="Times New Roman" w:hAnsi="Times New Roman" w:cs="Times New Roman"/>
          <w:szCs w:val="21"/>
          <w:vertAlign w:val="subscript"/>
        </w:rPr>
        <w:t>RP</w:t>
      </w:r>
      <w:r w:rsidRPr="000B410B">
        <w:rPr>
          <w:rFonts w:ascii="Times New Roman" w:hAnsi="Times New Roman" w:cs="Times New Roman"/>
          <w:szCs w:val="21"/>
        </w:rPr>
        <w:t>, where</w:t>
      </w:r>
      <w:r>
        <w:rPr>
          <w:rFonts w:ascii="Times New Roman" w:hAnsi="Times New Roman" w:cs="Times New Roman"/>
          <w:szCs w:val="21"/>
        </w:rPr>
        <w:t xml:space="preserve"> H(t) is the hash of the random number chosen by the IdP.</w:t>
      </w:r>
      <w:r w:rsidR="004161A7">
        <w:rPr>
          <w:rFonts w:ascii="Times New Roman" w:hAnsi="Times New Roman" w:cs="Times New Roman"/>
          <w:szCs w:val="21"/>
        </w:rPr>
        <w:t xml:space="preserve"> We used H(t) </w:t>
      </w:r>
      <w:r w:rsidR="004161A7" w:rsidRPr="00163507">
        <w:rPr>
          <w:rFonts w:ascii="Times New Roman" w:hAnsi="Times New Roman" w:cs="Times New Roman"/>
          <w:szCs w:val="21"/>
        </w:rPr>
        <w:t>originally</w:t>
      </w:r>
      <w:r w:rsidR="004161A7">
        <w:rPr>
          <w:rFonts w:ascii="Times New Roman" w:hAnsi="Times New Roman" w:cs="Times New Roman"/>
          <w:szCs w:val="21"/>
        </w:rPr>
        <w:t xml:space="preserve"> to </w:t>
      </w:r>
      <w:r w:rsidR="004161A7" w:rsidRPr="00163507">
        <w:rPr>
          <w:rFonts w:ascii="Times New Roman" w:hAnsi="Times New Roman" w:cs="Times New Roman"/>
          <w:szCs w:val="21"/>
        </w:rPr>
        <w:t>prevent PID</w:t>
      </w:r>
      <w:r w:rsidR="004161A7" w:rsidRPr="00163507">
        <w:rPr>
          <w:rFonts w:ascii="Times New Roman" w:hAnsi="Times New Roman" w:cs="Times New Roman"/>
          <w:szCs w:val="21"/>
          <w:vertAlign w:val="subscript"/>
        </w:rPr>
        <w:t>RP</w:t>
      </w:r>
      <w:r w:rsidR="004161A7" w:rsidRPr="00163507">
        <w:rPr>
          <w:rFonts w:ascii="Times New Roman" w:hAnsi="Times New Roman" w:cs="Times New Roman"/>
          <w:szCs w:val="21"/>
        </w:rPr>
        <w:t xml:space="preserve"> collisions</w:t>
      </w:r>
      <w:r w:rsidR="00AC6FBE">
        <w:rPr>
          <w:rFonts w:ascii="Times New Roman" w:hAnsi="Times New Roman" w:cs="Times New Roman"/>
          <w:szCs w:val="21"/>
        </w:rPr>
        <w:t xml:space="preserve">. H() is a </w:t>
      </w:r>
      <w:r w:rsidR="00AC6FBE" w:rsidRPr="00AC6FBE">
        <w:rPr>
          <w:rFonts w:ascii="Times New Roman" w:hAnsi="Times New Roman" w:cs="Times New Roman"/>
          <w:szCs w:val="21"/>
        </w:rPr>
        <w:t>collision-free</w:t>
      </w:r>
      <w:r w:rsidR="00AC6FBE">
        <w:rPr>
          <w:rFonts w:ascii="Times New Roman" w:hAnsi="Times New Roman" w:cs="Times New Roman"/>
          <w:szCs w:val="21"/>
        </w:rPr>
        <w:t>,</w:t>
      </w:r>
      <w:r w:rsidR="00AC6FBE" w:rsidRPr="00AC6FBE">
        <w:rPr>
          <w:rFonts w:ascii="Times New Roman" w:hAnsi="Times New Roman" w:cs="Times New Roman"/>
          <w:szCs w:val="21"/>
        </w:rPr>
        <w:t xml:space="preserve"> one-way hash function</w:t>
      </w:r>
      <w:r w:rsidR="00AC6FBE">
        <w:rPr>
          <w:rFonts w:ascii="Times New Roman" w:hAnsi="Times New Roman" w:cs="Times New Roman"/>
          <w:szCs w:val="21"/>
        </w:rPr>
        <w:t xml:space="preserve"> such as SHA-256, which does not provide additional advantage for the IdP to break ECDLP. However, since we proved that </w:t>
      </w:r>
      <w:r w:rsidR="00AC6FBE" w:rsidRPr="00AC6FBE">
        <w:rPr>
          <w:rFonts w:ascii="Times New Roman" w:hAnsi="Times New Roman" w:cs="Times New Roman"/>
          <w:szCs w:val="21"/>
        </w:rPr>
        <w:t>the adversary cannot cause different RPs to use the same PID</w:t>
      </w:r>
      <w:r w:rsidR="00AC6FBE" w:rsidRPr="00AC6FBE">
        <w:rPr>
          <w:rFonts w:ascii="Times New Roman" w:hAnsi="Times New Roman" w:cs="Times New Roman"/>
          <w:szCs w:val="21"/>
          <w:vertAlign w:val="subscript"/>
        </w:rPr>
        <w:t>RP</w:t>
      </w:r>
      <w:r w:rsidR="00AC6FBE">
        <w:rPr>
          <w:rFonts w:ascii="Times New Roman" w:hAnsi="Times New Roman" w:cs="Times New Roman"/>
          <w:szCs w:val="21"/>
        </w:rPr>
        <w:t xml:space="preserve">, we do not need H(t) to check </w:t>
      </w:r>
      <w:r w:rsidR="00AC6FBE" w:rsidRPr="00163507">
        <w:rPr>
          <w:rFonts w:ascii="Times New Roman" w:hAnsi="Times New Roman" w:cs="Times New Roman"/>
          <w:szCs w:val="21"/>
        </w:rPr>
        <w:t>PID</w:t>
      </w:r>
      <w:r w:rsidR="00AC6FBE" w:rsidRPr="00163507">
        <w:rPr>
          <w:rFonts w:ascii="Times New Roman" w:hAnsi="Times New Roman" w:cs="Times New Roman"/>
          <w:szCs w:val="21"/>
          <w:vertAlign w:val="subscript"/>
        </w:rPr>
        <w:t>RP</w:t>
      </w:r>
      <w:r w:rsidR="00AC6FBE" w:rsidRPr="00163507">
        <w:rPr>
          <w:rFonts w:ascii="Times New Roman" w:hAnsi="Times New Roman" w:cs="Times New Roman"/>
          <w:szCs w:val="21"/>
        </w:rPr>
        <w:t xml:space="preserve"> collisions</w:t>
      </w:r>
      <w:r w:rsidR="00AC6FBE">
        <w:rPr>
          <w:rFonts w:ascii="Times New Roman" w:hAnsi="Times New Roman" w:cs="Times New Roman"/>
          <w:szCs w:val="21"/>
        </w:rPr>
        <w:t>. Therefore, in this submission, we remove H(t) from the UPRESSO protocol. This reduces the information exchanged between the IdP, RP, and the user and improves the efficiency.</w:t>
      </w:r>
    </w:p>
    <w:p w14:paraId="7041E0F4" w14:textId="7378DA6B" w:rsidR="00AE0941" w:rsidRDefault="00AE0941" w:rsidP="000C4EC9">
      <w:pPr>
        <w:rPr>
          <w:rFonts w:ascii="Times New Roman" w:hAnsi="Times New Roman" w:cs="Times New Roman"/>
          <w:szCs w:val="21"/>
        </w:rPr>
      </w:pPr>
    </w:p>
    <w:p w14:paraId="7E602651" w14:textId="290B6BBF" w:rsidR="00C11A4B" w:rsidRDefault="00C11A4B" w:rsidP="00C11A4B">
      <w:pPr>
        <w:pStyle w:val="ListParagraph"/>
        <w:numPr>
          <w:ilvl w:val="0"/>
          <w:numId w:val="2"/>
        </w:numPr>
        <w:ind w:firstLineChars="0"/>
        <w:rPr>
          <w:rStyle w:val="fontstyle01"/>
          <w:rFonts w:ascii="Times New Roman" w:hAnsi="Times New Roman"/>
          <w:color w:val="auto"/>
          <w:sz w:val="21"/>
          <w:szCs w:val="21"/>
        </w:rPr>
      </w:pPr>
      <w:r>
        <w:rPr>
          <w:rStyle w:val="fontstyle01"/>
          <w:rFonts w:ascii="Times New Roman" w:hAnsi="Times New Roman"/>
          <w:color w:val="auto"/>
          <w:sz w:val="21"/>
          <w:szCs w:val="21"/>
        </w:rPr>
        <w:t xml:space="preserve">In this submission, we also clarify the concerns raised by previous reviewers about the </w:t>
      </w:r>
      <w:r w:rsidR="004842A0">
        <w:rPr>
          <w:rStyle w:val="fontstyle01"/>
          <w:rFonts w:ascii="Times New Roman" w:hAnsi="Times New Roman"/>
          <w:color w:val="auto"/>
          <w:sz w:val="21"/>
          <w:szCs w:val="21"/>
        </w:rPr>
        <w:t>privacy properties, the protocol scalability, and formal security proof.</w:t>
      </w:r>
    </w:p>
    <w:p w14:paraId="7A7F89ED" w14:textId="36313B4E" w:rsidR="00C11A4B" w:rsidRDefault="00C11A4B" w:rsidP="00C11A4B">
      <w:pPr>
        <w:pStyle w:val="ListParagraph"/>
        <w:ind w:left="360" w:firstLineChars="0" w:firstLine="0"/>
        <w:rPr>
          <w:rStyle w:val="fontstyle01"/>
          <w:rFonts w:ascii="Times New Roman" w:hAnsi="Times New Roman"/>
          <w:color w:val="auto"/>
          <w:sz w:val="21"/>
          <w:szCs w:val="21"/>
        </w:rPr>
      </w:pPr>
    </w:p>
    <w:p w14:paraId="19BCECAA" w14:textId="6341C9AB" w:rsidR="004842A0" w:rsidRPr="004842A0" w:rsidRDefault="004842A0" w:rsidP="004842A0">
      <w:pPr>
        <w:pStyle w:val="ListParagraph"/>
        <w:numPr>
          <w:ilvl w:val="1"/>
          <w:numId w:val="2"/>
        </w:numPr>
        <w:ind w:firstLineChars="0"/>
        <w:rPr>
          <w:rFonts w:ascii="Times New Roman" w:hAnsi="Times New Roman"/>
          <w:szCs w:val="21"/>
        </w:rPr>
      </w:pPr>
      <w:r>
        <w:rPr>
          <w:rStyle w:val="fontstyle01"/>
          <w:rFonts w:ascii="Times New Roman" w:hAnsi="Times New Roman"/>
          <w:color w:val="auto"/>
          <w:sz w:val="21"/>
          <w:szCs w:val="21"/>
        </w:rPr>
        <w:t xml:space="preserve">In Section 5.2, we </w:t>
      </w:r>
      <w:r w:rsidRPr="00163507">
        <w:rPr>
          <w:rFonts w:ascii="Times New Roman" w:hAnsi="Times New Roman" w:cs="Times New Roman"/>
          <w:szCs w:val="21"/>
        </w:rPr>
        <w:t>formally defined the privacy properties as to distinguish the of login instances in UPPRESSO</w:t>
      </w:r>
      <w:r>
        <w:rPr>
          <w:rFonts w:ascii="Times New Roman" w:hAnsi="Times New Roman" w:cs="Times New Roman"/>
          <w:szCs w:val="21"/>
        </w:rPr>
        <w:t xml:space="preserve">. We also added a proof of the </w:t>
      </w:r>
      <w:r w:rsidRPr="00163507">
        <w:rPr>
          <w:rFonts w:ascii="Times New Roman" w:hAnsi="Times New Roman" w:cs="Times New Roman"/>
          <w:szCs w:val="21"/>
        </w:rPr>
        <w:t>indistinguishability of the system</w:t>
      </w:r>
      <w:r>
        <w:rPr>
          <w:rFonts w:ascii="Times New Roman" w:hAnsi="Times New Roman" w:cs="Times New Roman"/>
          <w:szCs w:val="21"/>
        </w:rPr>
        <w:t>.</w:t>
      </w:r>
    </w:p>
    <w:p w14:paraId="6DE281CE" w14:textId="77777777" w:rsidR="004842A0" w:rsidRPr="004842A0" w:rsidRDefault="004842A0" w:rsidP="004842A0">
      <w:pPr>
        <w:pStyle w:val="ListParagraph"/>
        <w:ind w:left="840" w:firstLineChars="0" w:firstLine="0"/>
        <w:rPr>
          <w:rFonts w:ascii="Times New Roman" w:hAnsi="Times New Roman"/>
          <w:szCs w:val="21"/>
        </w:rPr>
      </w:pPr>
    </w:p>
    <w:p w14:paraId="74B3658F" w14:textId="0AE4C3E3" w:rsidR="00187C5E" w:rsidRPr="00187C5E" w:rsidRDefault="00BF1306" w:rsidP="00187C5E">
      <w:pPr>
        <w:pStyle w:val="ListParagraph"/>
        <w:numPr>
          <w:ilvl w:val="1"/>
          <w:numId w:val="2"/>
        </w:numPr>
        <w:ind w:firstLineChars="0"/>
        <w:rPr>
          <w:rStyle w:val="fontstyle01"/>
          <w:rFonts w:ascii="Times New Roman" w:hAnsi="Times New Roman"/>
          <w:color w:val="auto"/>
          <w:sz w:val="21"/>
          <w:szCs w:val="21"/>
        </w:rPr>
      </w:pPr>
      <w:r w:rsidRPr="00187C5E">
        <w:rPr>
          <w:rStyle w:val="fontstyle01"/>
          <w:rFonts w:ascii="Times New Roman" w:hAnsi="Times New Roman"/>
          <w:color w:val="auto"/>
          <w:sz w:val="21"/>
          <w:szCs w:val="21"/>
        </w:rPr>
        <w:t xml:space="preserve">Following the suggestion, we rewrote the formal </w:t>
      </w:r>
      <w:r w:rsidRPr="00187C5E">
        <w:rPr>
          <w:rFonts w:ascii="Times New Roman" w:hAnsi="Times New Roman" w:cs="Times New Roman"/>
          <w:szCs w:val="21"/>
        </w:rPr>
        <w:t>proof</w:t>
      </w:r>
      <w:r w:rsidRPr="00187C5E">
        <w:rPr>
          <w:rFonts w:ascii="Times New Roman" w:hAnsi="Times New Roman" w:cs="Times New Roman"/>
          <w:szCs w:val="21"/>
        </w:rPr>
        <w:t xml:space="preserve"> of the security and privacy of UPRESSO in Sections 5.1 and 5.2, respectively. For security, we showed that </w:t>
      </w:r>
      <w:r w:rsidRPr="00187C5E">
        <w:rPr>
          <w:rFonts w:ascii="Times New Roman" w:hAnsi="Times New Roman" w:cs="Times New Roman"/>
          <w:szCs w:val="21"/>
        </w:rPr>
        <w:t xml:space="preserve">UPPRESSO satisfies </w:t>
      </w:r>
      <w:r w:rsidRPr="00187C5E">
        <w:rPr>
          <w:rFonts w:ascii="Times New Roman" w:hAnsi="Times New Roman" w:cs="Times New Roman"/>
          <w:szCs w:val="21"/>
        </w:rPr>
        <w:t xml:space="preserve">all </w:t>
      </w:r>
      <w:r w:rsidRPr="00187C5E">
        <w:rPr>
          <w:rFonts w:ascii="Times New Roman" w:hAnsi="Times New Roman" w:cs="Times New Roman"/>
          <w:szCs w:val="21"/>
        </w:rPr>
        <w:t xml:space="preserve">the security requirements </w:t>
      </w:r>
      <w:r w:rsidRPr="00187C5E">
        <w:rPr>
          <w:rFonts w:ascii="Times New Roman" w:hAnsi="Times New Roman" w:cs="Times New Roman"/>
          <w:szCs w:val="21"/>
        </w:rPr>
        <w:t xml:space="preserve">for the </w:t>
      </w:r>
      <w:r w:rsidRPr="00187C5E">
        <w:rPr>
          <w:rFonts w:ascii="Times New Roman" w:hAnsi="Times New Roman" w:cs="Times New Roman"/>
          <w:szCs w:val="21"/>
        </w:rPr>
        <w:t>identity tokens in SSO services</w:t>
      </w:r>
      <w:r w:rsidRPr="00187C5E">
        <w:rPr>
          <w:rFonts w:ascii="Times New Roman" w:hAnsi="Times New Roman" w:cs="Times New Roman"/>
          <w:szCs w:val="21"/>
        </w:rPr>
        <w:t xml:space="preserve">. For </w:t>
      </w:r>
      <w:r w:rsidRPr="00187C5E">
        <w:rPr>
          <w:rFonts w:ascii="Times New Roman" w:hAnsi="Times New Roman" w:cs="Times New Roman"/>
          <w:szCs w:val="21"/>
        </w:rPr>
        <w:t xml:space="preserve">privacy, </w:t>
      </w:r>
      <w:r w:rsidRPr="00187C5E">
        <w:rPr>
          <w:rFonts w:ascii="Times New Roman" w:hAnsi="Times New Roman" w:cs="Times New Roman"/>
          <w:szCs w:val="21"/>
        </w:rPr>
        <w:t xml:space="preserve">we showed that </w:t>
      </w:r>
      <w:r w:rsidRPr="00187C5E">
        <w:rPr>
          <w:rFonts w:ascii="Times New Roman" w:hAnsi="Times New Roman" w:cs="Times New Roman"/>
          <w:szCs w:val="21"/>
        </w:rPr>
        <w:t xml:space="preserve">UPPRESSO effectively prevents </w:t>
      </w:r>
      <w:r w:rsidRPr="00187C5E">
        <w:rPr>
          <w:rFonts w:ascii="Times New Roman" w:hAnsi="Times New Roman" w:cs="Times New Roman"/>
          <w:szCs w:val="21"/>
        </w:rPr>
        <w:t xml:space="preserve">both </w:t>
      </w:r>
      <w:r w:rsidRPr="00187C5E">
        <w:rPr>
          <w:rFonts w:ascii="Times New Roman" w:hAnsi="Times New Roman" w:cs="Times New Roman"/>
          <w:szCs w:val="21"/>
        </w:rPr>
        <w:t>IdP-based login tracing and RP-based identity linkage</w:t>
      </w:r>
      <w:r w:rsidRPr="00187C5E">
        <w:rPr>
          <w:rFonts w:ascii="Times New Roman" w:hAnsi="Times New Roman" w:cs="Times New Roman"/>
          <w:szCs w:val="21"/>
        </w:rPr>
        <w:t xml:space="preserve"> privacy</w:t>
      </w:r>
      <w:r>
        <w:t xml:space="preserve"> </w:t>
      </w:r>
      <w:r w:rsidRPr="00187C5E">
        <w:rPr>
          <w:rFonts w:ascii="Times New Roman" w:hAnsi="Times New Roman" w:cs="Times New Roman"/>
          <w:szCs w:val="21"/>
        </w:rPr>
        <w:t>threats</w:t>
      </w:r>
      <w:r w:rsidRPr="00187C5E">
        <w:rPr>
          <w:rFonts w:ascii="Times New Roman" w:hAnsi="Times New Roman" w:cs="Times New Roman"/>
          <w:szCs w:val="21"/>
        </w:rPr>
        <w:t>.</w:t>
      </w:r>
    </w:p>
    <w:p w14:paraId="23905FAE" w14:textId="77777777" w:rsidR="00187C5E" w:rsidRPr="00187C5E" w:rsidRDefault="00187C5E" w:rsidP="00187C5E">
      <w:pPr>
        <w:pStyle w:val="ListParagraph"/>
        <w:ind w:left="840" w:firstLineChars="0" w:firstLine="0"/>
        <w:rPr>
          <w:rStyle w:val="fontstyle01"/>
          <w:rFonts w:ascii="Times New Roman" w:hAnsi="Times New Roman"/>
          <w:color w:val="auto"/>
          <w:sz w:val="21"/>
          <w:szCs w:val="21"/>
        </w:rPr>
      </w:pPr>
    </w:p>
    <w:p w14:paraId="4C1FC5E4" w14:textId="3A6946FA" w:rsidR="004842A0" w:rsidRDefault="00BF1306" w:rsidP="00187C5E">
      <w:pPr>
        <w:pStyle w:val="ListParagraph"/>
        <w:numPr>
          <w:ilvl w:val="1"/>
          <w:numId w:val="2"/>
        </w:numPr>
        <w:ind w:firstLineChars="0"/>
        <w:rPr>
          <w:rStyle w:val="fontstyle01"/>
          <w:rFonts w:ascii="Times New Roman" w:hAnsi="Times New Roman"/>
          <w:color w:val="auto"/>
          <w:sz w:val="21"/>
          <w:szCs w:val="21"/>
        </w:rPr>
      </w:pPr>
      <w:r w:rsidRPr="006101E3">
        <w:rPr>
          <w:rStyle w:val="fontstyle01"/>
          <w:rFonts w:ascii="Times New Roman" w:hAnsi="Times New Roman"/>
          <w:color w:val="auto"/>
          <w:sz w:val="21"/>
          <w:szCs w:val="21"/>
        </w:rPr>
        <w:t xml:space="preserve">We </w:t>
      </w:r>
      <w:r w:rsidRPr="006101E3">
        <w:rPr>
          <w:rStyle w:val="fontstyle01"/>
          <w:rFonts w:ascii="Times New Roman" w:hAnsi="Times New Roman"/>
          <w:color w:val="auto"/>
          <w:sz w:val="21"/>
          <w:szCs w:val="21"/>
        </w:rPr>
        <w:t>added</w:t>
      </w:r>
      <w:r w:rsidRPr="006101E3">
        <w:rPr>
          <w:rStyle w:val="fontstyle01"/>
          <w:rFonts w:ascii="Times New Roman" w:hAnsi="Times New Roman"/>
          <w:color w:val="auto"/>
          <w:sz w:val="21"/>
          <w:szCs w:val="21"/>
        </w:rPr>
        <w:t xml:space="preserve"> a </w:t>
      </w:r>
      <w:r w:rsidRPr="006101E3">
        <w:rPr>
          <w:rStyle w:val="fontstyle01"/>
          <w:rFonts w:ascii="Times New Roman" w:hAnsi="Times New Roman"/>
          <w:color w:val="auto"/>
          <w:sz w:val="21"/>
          <w:szCs w:val="21"/>
        </w:rPr>
        <w:t>discussion</w:t>
      </w:r>
      <w:r w:rsidRPr="006101E3">
        <w:rPr>
          <w:rStyle w:val="fontstyle01"/>
          <w:rFonts w:ascii="Times New Roman" w:hAnsi="Times New Roman"/>
          <w:color w:val="auto"/>
          <w:sz w:val="21"/>
          <w:szCs w:val="21"/>
        </w:rPr>
        <w:t xml:space="preserve"> </w:t>
      </w:r>
      <w:r w:rsidR="006101E3" w:rsidRPr="006101E3">
        <w:rPr>
          <w:rFonts w:ascii="Times New Roman" w:hAnsi="Times New Roman" w:cs="Times New Roman"/>
          <w:szCs w:val="21"/>
        </w:rPr>
        <w:t xml:space="preserve">about the scalability of the protocol </w:t>
      </w:r>
      <w:r w:rsidRPr="006101E3">
        <w:rPr>
          <w:rStyle w:val="fontstyle01"/>
          <w:rFonts w:ascii="Times New Roman" w:hAnsi="Times New Roman"/>
          <w:color w:val="auto"/>
          <w:sz w:val="21"/>
          <w:szCs w:val="21"/>
        </w:rPr>
        <w:t>in Section 7</w:t>
      </w:r>
      <w:r w:rsidR="006101E3" w:rsidRPr="006101E3">
        <w:rPr>
          <w:rStyle w:val="fontstyle01"/>
          <w:rFonts w:ascii="Times New Roman" w:hAnsi="Times New Roman"/>
          <w:color w:val="auto"/>
          <w:sz w:val="21"/>
          <w:szCs w:val="21"/>
        </w:rPr>
        <w:t xml:space="preserve">. </w:t>
      </w:r>
      <w:r w:rsidRPr="006101E3">
        <w:rPr>
          <w:rStyle w:val="fontstyle01"/>
          <w:rFonts w:ascii="Times New Roman" w:hAnsi="Times New Roman"/>
          <w:color w:val="auto"/>
          <w:sz w:val="21"/>
          <w:szCs w:val="21"/>
        </w:rPr>
        <w:t xml:space="preserve"> </w:t>
      </w:r>
      <w:r w:rsidR="006101E3" w:rsidRPr="006101E3">
        <w:rPr>
          <w:rFonts w:ascii="Times New Roman" w:hAnsi="Times New Roman" w:cs="Times New Roman"/>
          <w:szCs w:val="21"/>
        </w:rPr>
        <w:t>We analyzed the probability that at least two PID</w:t>
      </w:r>
      <w:r w:rsidR="006101E3" w:rsidRPr="006101E3">
        <w:rPr>
          <w:rFonts w:ascii="Times New Roman" w:hAnsi="Times New Roman" w:cs="Times New Roman"/>
          <w:szCs w:val="21"/>
          <w:vertAlign w:val="subscript"/>
        </w:rPr>
        <w:t>RP</w:t>
      </w:r>
      <w:r w:rsidR="006101E3" w:rsidRPr="006101E3">
        <w:rPr>
          <w:rFonts w:ascii="Times New Roman" w:hAnsi="Times New Roman" w:cs="Times New Roman"/>
          <w:szCs w:val="21"/>
        </w:rPr>
        <w:t>s are identical and formulated it as launching the birthday attack against EC-discrete-logarithm-based protocols.</w:t>
      </w:r>
      <w:r w:rsidR="006101E3">
        <w:rPr>
          <w:rFonts w:ascii="Times New Roman" w:hAnsi="Times New Roman" w:cs="Times New Roman"/>
          <w:szCs w:val="21"/>
        </w:rPr>
        <w:t xml:space="preserve"> Our result shows that this probability is </w:t>
      </w:r>
      <w:r w:rsidR="006101E3" w:rsidRPr="00163507">
        <w:rPr>
          <w:rFonts w:ascii="Times New Roman" w:hAnsi="Times New Roman" w:cs="Times New Roman"/>
          <w:szCs w:val="21"/>
        </w:rPr>
        <w:t>negligible.</w:t>
      </w:r>
    </w:p>
    <w:p w14:paraId="228CCE65" w14:textId="77777777" w:rsidR="006101E3" w:rsidRPr="006101E3" w:rsidRDefault="006101E3" w:rsidP="006101E3">
      <w:pPr>
        <w:pStyle w:val="ListParagraph"/>
        <w:rPr>
          <w:rStyle w:val="fontstyle01"/>
          <w:rFonts w:ascii="Times New Roman" w:hAnsi="Times New Roman"/>
          <w:color w:val="auto"/>
          <w:sz w:val="21"/>
          <w:szCs w:val="21"/>
        </w:rPr>
      </w:pPr>
    </w:p>
    <w:p w14:paraId="697D0230" w14:textId="2E78C177" w:rsidR="00E06D90" w:rsidRPr="00384CA3" w:rsidRDefault="00E06D90" w:rsidP="00187C5E">
      <w:pPr>
        <w:pStyle w:val="ListParagraph"/>
        <w:numPr>
          <w:ilvl w:val="1"/>
          <w:numId w:val="2"/>
        </w:numPr>
        <w:ind w:firstLineChars="0"/>
        <w:rPr>
          <w:rStyle w:val="fontstyle01"/>
          <w:rFonts w:ascii="Times New Roman" w:hAnsi="Times New Roman"/>
          <w:color w:val="auto"/>
          <w:sz w:val="21"/>
          <w:szCs w:val="21"/>
        </w:rPr>
      </w:pPr>
      <w:r>
        <w:rPr>
          <w:rStyle w:val="fontstyle01"/>
          <w:rFonts w:ascii="Times New Roman" w:hAnsi="Times New Roman"/>
          <w:color w:val="auto"/>
          <w:sz w:val="21"/>
          <w:szCs w:val="21"/>
        </w:rPr>
        <w:t>One reviewer suggested u</w:t>
      </w:r>
      <w:r w:rsidRPr="00163507">
        <w:rPr>
          <w:rFonts w:ascii="Times New Roman" w:hAnsi="Times New Roman" w:cs="Times New Roman"/>
          <w:szCs w:val="21"/>
        </w:rPr>
        <w:t>sing H(RP-identifier) as ID</w:t>
      </w:r>
      <w:r w:rsidRPr="00163507">
        <w:rPr>
          <w:rFonts w:ascii="Times New Roman" w:hAnsi="Times New Roman" w:cs="Times New Roman"/>
          <w:szCs w:val="21"/>
          <w:vertAlign w:val="subscript"/>
        </w:rPr>
        <w:t>RP</w:t>
      </w:r>
      <w:r w:rsidRPr="00163507">
        <w:rPr>
          <w:rFonts w:ascii="Times New Roman" w:hAnsi="Times New Roman" w:cs="Times New Roman"/>
          <w:szCs w:val="21"/>
        </w:rPr>
        <w:t xml:space="preserve"> instead of </w:t>
      </w:r>
      <w:r>
        <w:rPr>
          <w:rFonts w:ascii="Times New Roman" w:hAnsi="Times New Roman" w:cs="Times New Roman"/>
          <w:szCs w:val="21"/>
        </w:rPr>
        <w:t xml:space="preserve">using </w:t>
      </w:r>
      <w:r w:rsidRPr="00163507">
        <w:rPr>
          <w:rFonts w:ascii="Times New Roman" w:hAnsi="Times New Roman" w:cs="Times New Roman"/>
          <w:szCs w:val="21"/>
        </w:rPr>
        <w:t xml:space="preserve">a point </w:t>
      </w:r>
      <w:r w:rsidRPr="00163507">
        <w:rPr>
          <w:rFonts w:ascii="Times New Roman" w:hAnsi="Times New Roman" w:cs="Times New Roman"/>
          <w:szCs w:val="21"/>
        </w:rPr>
        <w:lastRenderedPageBreak/>
        <w:t>constructed by the IdP.</w:t>
      </w:r>
      <w:r w:rsidR="00384CA3">
        <w:rPr>
          <w:rFonts w:ascii="Times New Roman" w:hAnsi="Times New Roman" w:cs="Times New Roman"/>
          <w:szCs w:val="21"/>
        </w:rPr>
        <w:t xml:space="preserve"> We explored this idea and added a discussion under “</w:t>
      </w:r>
      <w:r w:rsidR="00384CA3" w:rsidRPr="00384CA3">
        <w:rPr>
          <w:rFonts w:ascii="Times New Roman" w:hAnsi="Times New Roman" w:cs="Times New Roman"/>
          <w:szCs w:val="21"/>
        </w:rPr>
        <w:t>Alternative Way to Bind ID</w:t>
      </w:r>
      <w:r w:rsidR="00384CA3" w:rsidRPr="00384CA3">
        <w:rPr>
          <w:rFonts w:ascii="Times New Roman" w:hAnsi="Times New Roman" w:cs="Times New Roman"/>
          <w:szCs w:val="21"/>
          <w:vertAlign w:val="subscript"/>
        </w:rPr>
        <w:t>RP</w:t>
      </w:r>
      <w:r w:rsidR="00384CA3" w:rsidRPr="00384CA3">
        <w:rPr>
          <w:rFonts w:ascii="Times New Roman" w:hAnsi="Times New Roman" w:cs="Times New Roman"/>
          <w:szCs w:val="21"/>
        </w:rPr>
        <w:t xml:space="preserve"> and Enpt</w:t>
      </w:r>
      <w:r w:rsidR="00384CA3" w:rsidRPr="00384CA3">
        <w:rPr>
          <w:rFonts w:ascii="Times New Roman" w:hAnsi="Times New Roman" w:cs="Times New Roman"/>
          <w:szCs w:val="21"/>
          <w:vertAlign w:val="subscript"/>
        </w:rPr>
        <w:t>RP</w:t>
      </w:r>
      <w:r w:rsidR="00384CA3">
        <w:rPr>
          <w:rFonts w:ascii="Times New Roman" w:hAnsi="Times New Roman" w:cs="Times New Roman"/>
          <w:szCs w:val="21"/>
        </w:rPr>
        <w:t xml:space="preserve">” in </w:t>
      </w:r>
      <w:r w:rsidR="00384CA3" w:rsidRPr="00163507">
        <w:rPr>
          <w:rFonts w:ascii="Times New Roman" w:hAnsi="Times New Roman" w:cs="Times New Roman"/>
          <w:szCs w:val="21"/>
        </w:rPr>
        <w:t>Section 7.</w:t>
      </w:r>
      <w:r w:rsidR="00384CA3">
        <w:rPr>
          <w:rFonts w:ascii="Times New Roman" w:hAnsi="Times New Roman" w:cs="Times New Roman"/>
          <w:szCs w:val="21"/>
        </w:rPr>
        <w:t xml:space="preserve"> First, it is possible to </w:t>
      </w:r>
      <w:r w:rsidR="00384CA3" w:rsidRPr="00163507">
        <w:rPr>
          <w:rFonts w:ascii="Times New Roman" w:hAnsi="Times New Roman" w:cs="Times New Roman"/>
          <w:szCs w:val="21"/>
        </w:rPr>
        <w:t>H(RP-identifier) as ID</w:t>
      </w:r>
      <w:r w:rsidR="00384CA3" w:rsidRPr="00163507">
        <w:rPr>
          <w:rFonts w:ascii="Times New Roman" w:hAnsi="Times New Roman" w:cs="Times New Roman"/>
          <w:szCs w:val="21"/>
          <w:vertAlign w:val="subscript"/>
        </w:rPr>
        <w:t>RP</w:t>
      </w:r>
      <w:r w:rsidR="00384CA3" w:rsidRPr="00384CA3">
        <w:rPr>
          <w:rStyle w:val="fontstyle01"/>
          <w:rFonts w:ascii="Times New Roman" w:hAnsi="Times New Roman"/>
          <w:color w:val="auto"/>
          <w:sz w:val="21"/>
          <w:szCs w:val="21"/>
        </w:rPr>
        <w:t xml:space="preserve">, </w:t>
      </w:r>
      <w:r w:rsidR="00384CA3">
        <w:rPr>
          <w:rStyle w:val="fontstyle01"/>
          <w:rFonts w:ascii="Times New Roman" w:hAnsi="Times New Roman"/>
          <w:color w:val="auto"/>
          <w:sz w:val="21"/>
          <w:szCs w:val="21"/>
        </w:rPr>
        <w:t xml:space="preserve">for example, we can hash </w:t>
      </w:r>
      <w:r w:rsidR="00384CA3">
        <w:rPr>
          <w:rFonts w:ascii="Times New Roman" w:hAnsi="Times New Roman" w:cs="Times New Roman"/>
          <w:szCs w:val="21"/>
        </w:rPr>
        <w:t>the RP’s domain to a point on an elliptic curve</w:t>
      </w:r>
      <w:r w:rsidR="00384CA3">
        <w:rPr>
          <w:rFonts w:ascii="Times New Roman" w:hAnsi="Times New Roman" w:cs="Times New Roman"/>
          <w:szCs w:val="21"/>
        </w:rPr>
        <w:t xml:space="preserve">. </w:t>
      </w:r>
      <w:r w:rsidR="00AA0007">
        <w:rPr>
          <w:rFonts w:ascii="Times New Roman" w:hAnsi="Times New Roman" w:cs="Times New Roman"/>
          <w:szCs w:val="21"/>
        </w:rPr>
        <w:t xml:space="preserve">The benefit is to avoid the use of RP certificate. Meanwhile, RP </w:t>
      </w:r>
      <w:r w:rsidR="00AA0007" w:rsidRPr="00163507">
        <w:rPr>
          <w:rFonts w:ascii="Times New Roman" w:hAnsi="Times New Roman" w:cs="Times New Roman"/>
          <w:szCs w:val="21"/>
        </w:rPr>
        <w:t>certificates</w:t>
      </w:r>
      <w:r w:rsidR="00AA0007">
        <w:rPr>
          <w:rFonts w:ascii="Times New Roman" w:hAnsi="Times New Roman" w:cs="Times New Roman"/>
          <w:szCs w:val="21"/>
        </w:rPr>
        <w:t xml:space="preserve"> also </w:t>
      </w:r>
      <w:r w:rsidR="00AA0007" w:rsidRPr="00163507">
        <w:rPr>
          <w:rFonts w:ascii="Times New Roman" w:hAnsi="Times New Roman" w:cs="Times New Roman"/>
          <w:szCs w:val="21"/>
        </w:rPr>
        <w:t>prevent unauthorized RPs from accessing the IdP’s SSO services</w:t>
      </w:r>
      <w:r w:rsidR="00AA0007">
        <w:rPr>
          <w:rFonts w:ascii="Times New Roman" w:hAnsi="Times New Roman" w:cs="Times New Roman"/>
          <w:szCs w:val="21"/>
        </w:rPr>
        <w:t xml:space="preserve">. From this consideration, we still use RP certificates in our prototype implementation to </w:t>
      </w:r>
      <w:r w:rsidR="00AA0007" w:rsidRPr="00AA0007">
        <w:rPr>
          <w:rFonts w:ascii="Times New Roman" w:hAnsi="Times New Roman" w:cs="Times New Roman"/>
          <w:szCs w:val="21"/>
        </w:rPr>
        <w:t xml:space="preserve">verify </w:t>
      </w:r>
      <w:r w:rsidR="00AA0007">
        <w:rPr>
          <w:rFonts w:ascii="Times New Roman" w:hAnsi="Times New Roman" w:cs="Times New Roman"/>
          <w:szCs w:val="21"/>
        </w:rPr>
        <w:t>if</w:t>
      </w:r>
      <w:r w:rsidR="00AA0007" w:rsidRPr="00AA0007">
        <w:rPr>
          <w:rFonts w:ascii="Times New Roman" w:hAnsi="Times New Roman" w:cs="Times New Roman"/>
          <w:szCs w:val="21"/>
        </w:rPr>
        <w:t xml:space="preserve"> the target RP has already registered itself at the IdP</w:t>
      </w:r>
      <w:r w:rsidR="00AA0007">
        <w:rPr>
          <w:rFonts w:ascii="Times New Roman" w:hAnsi="Times New Roman" w:cs="Times New Roman"/>
          <w:szCs w:val="21"/>
        </w:rPr>
        <w:t xml:space="preserve">. The </w:t>
      </w:r>
      <w:r w:rsidR="00AA0007" w:rsidRPr="00163507">
        <w:rPr>
          <w:rFonts w:ascii="Times New Roman" w:hAnsi="Times New Roman" w:cs="Times New Roman"/>
          <w:szCs w:val="21"/>
        </w:rPr>
        <w:t xml:space="preserve">advantages and disadvantages </w:t>
      </w:r>
      <w:r w:rsidR="00AA0007">
        <w:rPr>
          <w:rFonts w:ascii="Times New Roman" w:hAnsi="Times New Roman" w:cs="Times New Roman"/>
          <w:szCs w:val="21"/>
        </w:rPr>
        <w:t xml:space="preserve">of this design option </w:t>
      </w:r>
      <w:r w:rsidR="00AA0007" w:rsidRPr="00163507">
        <w:rPr>
          <w:rFonts w:ascii="Times New Roman" w:hAnsi="Times New Roman" w:cs="Times New Roman"/>
          <w:szCs w:val="21"/>
        </w:rPr>
        <w:t>are discussed in Section 7.</w:t>
      </w:r>
    </w:p>
    <w:p w14:paraId="5F7BE2C4" w14:textId="77777777" w:rsidR="00757F4C" w:rsidRPr="00163507" w:rsidRDefault="00757F4C" w:rsidP="00757F4C">
      <w:pPr>
        <w:rPr>
          <w:rFonts w:ascii="Times New Roman" w:hAnsi="Times New Roman" w:cs="Times New Roman"/>
          <w:szCs w:val="21"/>
        </w:rPr>
      </w:pPr>
    </w:p>
    <w:p w14:paraId="5836DD32" w14:textId="6F060487" w:rsidR="004809FD" w:rsidRPr="00163507" w:rsidRDefault="004809FD" w:rsidP="000C4EC9">
      <w:pPr>
        <w:rPr>
          <w:rFonts w:ascii="Times New Roman" w:hAnsi="Times New Roman" w:cs="Times New Roman"/>
          <w:szCs w:val="21"/>
        </w:rPr>
      </w:pPr>
    </w:p>
    <w:p w14:paraId="764EB7CE" w14:textId="045985BB" w:rsidR="00343C5F" w:rsidRDefault="00343C5F" w:rsidP="005B38B2">
      <w:pPr>
        <w:pStyle w:val="ListParagraph"/>
        <w:numPr>
          <w:ilvl w:val="0"/>
          <w:numId w:val="2"/>
        </w:numPr>
        <w:ind w:firstLineChars="0"/>
        <w:rPr>
          <w:rFonts w:ascii="Times New Roman" w:hAnsi="Times New Roman" w:cs="Times New Roman"/>
          <w:szCs w:val="21"/>
        </w:rPr>
      </w:pPr>
      <w:r>
        <w:rPr>
          <w:rFonts w:ascii="Times New Roman" w:hAnsi="Times New Roman" w:cs="Times New Roman"/>
          <w:szCs w:val="21"/>
        </w:rPr>
        <w:t xml:space="preserve">We extended our evaluations to cover two typical scenarios in which privacy-preserving SSO protocols are used: (1) </w:t>
      </w:r>
      <w:r w:rsidRPr="00163507">
        <w:rPr>
          <w:rFonts w:ascii="Times New Roman" w:hAnsi="Times New Roman" w:cs="Times New Roman"/>
          <w:szCs w:val="21"/>
        </w:rPr>
        <w:t>a browser</w:t>
      </w:r>
      <w:r>
        <w:rPr>
          <w:rFonts w:ascii="Times New Roman" w:hAnsi="Times New Roman" w:cs="Times New Roman"/>
          <w:szCs w:val="21"/>
        </w:rPr>
        <w:t xml:space="preserve"> (i.e., user agent)</w:t>
      </w:r>
      <w:r w:rsidRPr="00163507">
        <w:rPr>
          <w:rFonts w:ascii="Times New Roman" w:hAnsi="Times New Roman" w:cs="Times New Roman"/>
          <w:szCs w:val="21"/>
        </w:rPr>
        <w:t xml:space="preserve"> runs on the device </w:t>
      </w:r>
      <w:r>
        <w:rPr>
          <w:rFonts w:ascii="Times New Roman" w:hAnsi="Times New Roman" w:cs="Times New Roman"/>
          <w:szCs w:val="21"/>
        </w:rPr>
        <w:t xml:space="preserve">that is </w:t>
      </w:r>
      <w:r w:rsidRPr="00163507">
        <w:rPr>
          <w:rFonts w:ascii="Times New Roman" w:hAnsi="Times New Roman" w:cs="Times New Roman"/>
          <w:szCs w:val="21"/>
        </w:rPr>
        <w:t xml:space="preserve">connected to the servers with vSwitch (minimizing influence of network delays) and </w:t>
      </w:r>
      <w:r>
        <w:rPr>
          <w:rFonts w:ascii="Times New Roman" w:hAnsi="Times New Roman" w:cs="Times New Roman"/>
          <w:szCs w:val="21"/>
        </w:rPr>
        <w:t xml:space="preserve">(2) </w:t>
      </w:r>
      <w:r w:rsidRPr="00163507">
        <w:rPr>
          <w:rFonts w:ascii="Times New Roman" w:hAnsi="Times New Roman" w:cs="Times New Roman"/>
          <w:szCs w:val="21"/>
        </w:rPr>
        <w:t>a browser run</w:t>
      </w:r>
      <w:r>
        <w:rPr>
          <w:rFonts w:ascii="Times New Roman" w:hAnsi="Times New Roman" w:cs="Times New Roman"/>
          <w:szCs w:val="21"/>
        </w:rPr>
        <w:t>ning</w:t>
      </w:r>
      <w:r w:rsidRPr="00163507">
        <w:rPr>
          <w:rFonts w:ascii="Times New Roman" w:hAnsi="Times New Roman" w:cs="Times New Roman"/>
          <w:szCs w:val="21"/>
        </w:rPr>
        <w:t xml:space="preserve"> locally visit</w:t>
      </w:r>
      <w:r>
        <w:rPr>
          <w:rFonts w:ascii="Times New Roman" w:hAnsi="Times New Roman" w:cs="Times New Roman"/>
          <w:szCs w:val="21"/>
        </w:rPr>
        <w:t>s</w:t>
      </w:r>
      <w:r w:rsidRPr="00163507">
        <w:rPr>
          <w:rFonts w:ascii="Times New Roman" w:hAnsi="Times New Roman" w:cs="Times New Roman"/>
          <w:szCs w:val="21"/>
        </w:rPr>
        <w:t xml:space="preserve"> the remote</w:t>
      </w:r>
      <w:r w:rsidRPr="00163507">
        <w:rPr>
          <w:rFonts w:ascii="Times New Roman" w:hAnsi="Times New Roman" w:cs="Times New Roman"/>
          <w:szCs w:val="21"/>
        </w:rPr>
        <w:t xml:space="preserve"> </w:t>
      </w:r>
      <w:r w:rsidRPr="00163507">
        <w:rPr>
          <w:rFonts w:ascii="Times New Roman" w:hAnsi="Times New Roman" w:cs="Times New Roman"/>
          <w:szCs w:val="21"/>
        </w:rPr>
        <w:t>servers.</w:t>
      </w:r>
      <w:r w:rsidR="002C27B7">
        <w:rPr>
          <w:rFonts w:ascii="Times New Roman" w:hAnsi="Times New Roman" w:cs="Times New Roman"/>
          <w:szCs w:val="21"/>
        </w:rPr>
        <w:t xml:space="preserve"> We provided the detailed evaluation of </w:t>
      </w:r>
      <w:r w:rsidR="002C27B7" w:rsidRPr="00163507">
        <w:rPr>
          <w:rFonts w:ascii="Times New Roman" w:hAnsi="Times New Roman" w:cs="Times New Roman"/>
          <w:szCs w:val="21"/>
        </w:rPr>
        <w:t>the UPPRESSO protocol</w:t>
      </w:r>
      <w:r w:rsidR="002C27B7">
        <w:rPr>
          <w:rFonts w:ascii="Times New Roman" w:hAnsi="Times New Roman" w:cs="Times New Roman"/>
          <w:szCs w:val="21"/>
        </w:rPr>
        <w:t xml:space="preserve"> </w:t>
      </w:r>
      <w:r w:rsidR="002C27B7" w:rsidRPr="00163507">
        <w:rPr>
          <w:rFonts w:ascii="Times New Roman" w:hAnsi="Times New Roman" w:cs="Times New Roman"/>
          <w:szCs w:val="21"/>
        </w:rPr>
        <w:t>in Section 6.2</w:t>
      </w:r>
      <w:r w:rsidR="002C27B7">
        <w:rPr>
          <w:rFonts w:ascii="Times New Roman" w:hAnsi="Times New Roman" w:cs="Times New Roman"/>
          <w:szCs w:val="21"/>
        </w:rPr>
        <w:t>.</w:t>
      </w:r>
    </w:p>
    <w:p w14:paraId="2331BECC" w14:textId="77777777" w:rsidR="00343C5F" w:rsidRDefault="00343C5F" w:rsidP="00343C5F">
      <w:pPr>
        <w:pStyle w:val="ListParagraph"/>
        <w:ind w:left="360" w:firstLineChars="0" w:firstLine="0"/>
        <w:rPr>
          <w:rFonts w:ascii="Times New Roman" w:hAnsi="Times New Roman" w:cs="Times New Roman"/>
          <w:szCs w:val="21"/>
        </w:rPr>
      </w:pPr>
    </w:p>
    <w:p w14:paraId="628B8C0E" w14:textId="6844F026" w:rsidR="00886F96" w:rsidRPr="00163507" w:rsidRDefault="002C27B7" w:rsidP="002C27B7">
      <w:pPr>
        <w:ind w:left="360"/>
        <w:rPr>
          <w:rFonts w:ascii="Times New Roman" w:hAnsi="Times New Roman" w:cs="Times New Roman"/>
          <w:szCs w:val="21"/>
        </w:rPr>
      </w:pPr>
      <w:r>
        <w:rPr>
          <w:rFonts w:ascii="Times New Roman" w:hAnsi="Times New Roman" w:cs="Times New Roman"/>
          <w:szCs w:val="21"/>
        </w:rPr>
        <w:t xml:space="preserve">We also </w:t>
      </w:r>
      <w:r w:rsidRPr="00163507">
        <w:rPr>
          <w:rFonts w:ascii="Times New Roman" w:hAnsi="Times New Roman" w:cs="Times New Roman"/>
          <w:szCs w:val="21"/>
        </w:rPr>
        <w:t>open-sourced</w:t>
      </w:r>
      <w:r>
        <w:rPr>
          <w:rFonts w:ascii="Times New Roman" w:hAnsi="Times New Roman" w:cs="Times New Roman"/>
          <w:szCs w:val="21"/>
        </w:rPr>
        <w:t xml:space="preserve"> our </w:t>
      </w:r>
      <w:r w:rsidR="0090536D" w:rsidRPr="00163507">
        <w:rPr>
          <w:rFonts w:ascii="Times New Roman" w:hAnsi="Times New Roman" w:cs="Times New Roman"/>
          <w:szCs w:val="21"/>
        </w:rPr>
        <w:t>prototype</w:t>
      </w:r>
      <w:r w:rsidR="0090536D">
        <w:rPr>
          <w:rFonts w:ascii="Times New Roman" w:hAnsi="Times New Roman" w:cs="Times New Roman"/>
          <w:szCs w:val="21"/>
        </w:rPr>
        <w:t xml:space="preserve"> on GitHub at </w:t>
      </w:r>
      <w:r w:rsidR="00BD1BFA" w:rsidRPr="00163507">
        <w:rPr>
          <w:rFonts w:ascii="Times New Roman" w:hAnsi="Times New Roman" w:cs="Times New Roman"/>
          <w:szCs w:val="21"/>
        </w:rPr>
        <w:t>https://github.com/uppresso</w:t>
      </w:r>
      <w:r w:rsidR="00886F96" w:rsidRPr="00163507">
        <w:rPr>
          <w:rFonts w:ascii="Times New Roman" w:hAnsi="Times New Roman" w:cs="Times New Roman"/>
          <w:szCs w:val="21"/>
        </w:rPr>
        <w:t>.</w:t>
      </w:r>
    </w:p>
    <w:p w14:paraId="56156129" w14:textId="0D3D44BA" w:rsidR="007667BF" w:rsidRPr="00163507" w:rsidRDefault="007667BF" w:rsidP="000C4EC9">
      <w:pPr>
        <w:rPr>
          <w:rFonts w:ascii="Times New Roman" w:hAnsi="Times New Roman" w:cs="Times New Roman"/>
          <w:szCs w:val="21"/>
        </w:rPr>
      </w:pPr>
    </w:p>
    <w:p w14:paraId="7B5F6B46"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br w:type="page"/>
      </w:r>
    </w:p>
    <w:p w14:paraId="1193424B" w14:textId="63B4D70C" w:rsidR="004809FD" w:rsidRPr="00163507" w:rsidRDefault="004809FD" w:rsidP="004809FD">
      <w:pPr>
        <w:pStyle w:val="Heading1"/>
        <w:rPr>
          <w:rFonts w:ascii="Times New Roman" w:hAnsi="Times New Roman" w:cs="Times New Roman"/>
          <w:sz w:val="21"/>
          <w:szCs w:val="21"/>
        </w:rPr>
      </w:pPr>
      <w:r w:rsidRPr="00163507">
        <w:rPr>
          <w:rFonts w:ascii="Times New Roman" w:hAnsi="Times New Roman" w:cs="Times New Roman"/>
          <w:sz w:val="21"/>
          <w:szCs w:val="21"/>
        </w:rPr>
        <w:lastRenderedPageBreak/>
        <w:t>Original Reviews</w:t>
      </w:r>
    </w:p>
    <w:p w14:paraId="31A6166E" w14:textId="16A34B7A"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Review #344A</w:t>
      </w:r>
    </w:p>
    <w:p w14:paraId="4BB746E9"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51284763" w14:textId="77777777" w:rsidR="004809FD" w:rsidRPr="00163507" w:rsidRDefault="004809FD" w:rsidP="004809FD">
      <w:pPr>
        <w:rPr>
          <w:rFonts w:ascii="Times New Roman" w:hAnsi="Times New Roman" w:cs="Times New Roman"/>
          <w:szCs w:val="21"/>
        </w:rPr>
      </w:pPr>
    </w:p>
    <w:p w14:paraId="11478CA4"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Review recommendation</w:t>
      </w:r>
    </w:p>
    <w:p w14:paraId="00EB23BB"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57C68098"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2. Reject and resubmit</w:t>
      </w:r>
    </w:p>
    <w:p w14:paraId="754021E1" w14:textId="77777777" w:rsidR="004809FD" w:rsidRPr="00163507" w:rsidRDefault="004809FD" w:rsidP="004809FD">
      <w:pPr>
        <w:rPr>
          <w:rFonts w:ascii="Times New Roman" w:hAnsi="Times New Roman" w:cs="Times New Roman"/>
          <w:szCs w:val="21"/>
        </w:rPr>
      </w:pPr>
    </w:p>
    <w:p w14:paraId="3860B82A"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Reviewer expertise</w:t>
      </w:r>
    </w:p>
    <w:p w14:paraId="7185EDCF"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3A011423"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3. Knowledgeable</w:t>
      </w:r>
    </w:p>
    <w:p w14:paraId="566E58F5" w14:textId="77777777" w:rsidR="004809FD" w:rsidRPr="00163507" w:rsidRDefault="004809FD" w:rsidP="004809FD">
      <w:pPr>
        <w:rPr>
          <w:rFonts w:ascii="Times New Roman" w:hAnsi="Times New Roman" w:cs="Times New Roman"/>
          <w:szCs w:val="21"/>
        </w:rPr>
      </w:pPr>
    </w:p>
    <w:p w14:paraId="62578B77"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Overall merit</w:t>
      </w:r>
    </w:p>
    <w:p w14:paraId="538E339D"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115EF0A5"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1. Bottom 50% of submitted papers</w:t>
      </w:r>
    </w:p>
    <w:p w14:paraId="02429EEB" w14:textId="77777777" w:rsidR="004809FD" w:rsidRPr="00163507" w:rsidRDefault="004809FD" w:rsidP="004809FD">
      <w:pPr>
        <w:rPr>
          <w:rFonts w:ascii="Times New Roman" w:hAnsi="Times New Roman" w:cs="Times New Roman"/>
          <w:szCs w:val="21"/>
        </w:rPr>
      </w:pPr>
    </w:p>
    <w:p w14:paraId="50D760F5"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Writing quality</w:t>
      </w:r>
    </w:p>
    <w:p w14:paraId="71AF6AB3"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719D41BF"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3. Adequate</w:t>
      </w:r>
    </w:p>
    <w:p w14:paraId="38F02BCE" w14:textId="77777777" w:rsidR="004809FD" w:rsidRPr="00163507" w:rsidRDefault="004809FD" w:rsidP="004809FD">
      <w:pPr>
        <w:rPr>
          <w:rFonts w:ascii="Times New Roman" w:hAnsi="Times New Roman" w:cs="Times New Roman"/>
          <w:szCs w:val="21"/>
        </w:rPr>
      </w:pPr>
    </w:p>
    <w:p w14:paraId="70CD5B92"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Paper summary</w:t>
      </w:r>
    </w:p>
    <w:p w14:paraId="113ED2CC"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32299F2C"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The authors propose UPPRESSO, a single-sign-on system that aims to allow users to engage in SSO services in a manner similar to how they do today, but such that the identity verifier doesn't learn what sites the user is authenticating on, and the sites the user is authenticating on does not learn the identify the user is asserting with the identify provider.</w:t>
      </w:r>
    </w:p>
    <w:p w14:paraId="01CC2445" w14:textId="77777777" w:rsidR="004809FD" w:rsidRPr="00163507" w:rsidRDefault="004809FD" w:rsidP="004809FD">
      <w:pPr>
        <w:rPr>
          <w:rFonts w:ascii="Times New Roman" w:hAnsi="Times New Roman" w:cs="Times New Roman"/>
          <w:szCs w:val="21"/>
        </w:rPr>
      </w:pPr>
    </w:p>
    <w:p w14:paraId="0F9810E9"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Strengths</w:t>
      </w:r>
    </w:p>
    <w:p w14:paraId="57CD63B5"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7D76F5E9"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Promised provided implementation</w:t>
      </w:r>
    </w:p>
    <w:p w14:paraId="57C4DFB5"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Problem area selection</w:t>
      </w:r>
    </w:p>
    <w:p w14:paraId="36C70A88" w14:textId="77777777" w:rsidR="004809FD" w:rsidRPr="00163507" w:rsidRDefault="004809FD" w:rsidP="004809FD">
      <w:pPr>
        <w:rPr>
          <w:rFonts w:ascii="Times New Roman" w:hAnsi="Times New Roman" w:cs="Times New Roman"/>
          <w:szCs w:val="21"/>
        </w:rPr>
      </w:pPr>
    </w:p>
    <w:p w14:paraId="0CEBCCD7"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Weaknesses</w:t>
      </w:r>
    </w:p>
    <w:p w14:paraId="4D1E07E1"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14213049"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Novelty</w:t>
      </w:r>
    </w:p>
    <w:p w14:paraId="5846296C"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Relationship with related work</w:t>
      </w:r>
    </w:p>
    <w:p w14:paraId="16B00A53" w14:textId="77777777" w:rsidR="004809FD" w:rsidRPr="00163507" w:rsidRDefault="004809FD" w:rsidP="004809FD">
      <w:pPr>
        <w:rPr>
          <w:rFonts w:ascii="Times New Roman" w:hAnsi="Times New Roman" w:cs="Times New Roman"/>
          <w:szCs w:val="21"/>
        </w:rPr>
      </w:pPr>
    </w:p>
    <w:p w14:paraId="7A88CFD1"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Comments for author</w:t>
      </w:r>
    </w:p>
    <w:p w14:paraId="6D997192"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32A6D691"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xml:space="preserve">I appreciate the problem users have selected, and I particularly appreciate the promise to share the implementation, which is too rare in conference submissions.  However, as is I do not think this </w:t>
      </w:r>
      <w:r w:rsidRPr="00163507">
        <w:rPr>
          <w:rFonts w:ascii="Times New Roman" w:hAnsi="Times New Roman" w:cs="Times New Roman"/>
          <w:szCs w:val="21"/>
        </w:rPr>
        <w:lastRenderedPageBreak/>
        <w:t>paper would be a good fit for USENIX.</w:t>
      </w:r>
    </w:p>
    <w:p w14:paraId="45823B23" w14:textId="77777777" w:rsidR="004809FD" w:rsidRPr="00163507" w:rsidRDefault="004809FD" w:rsidP="004809FD">
      <w:pPr>
        <w:rPr>
          <w:rFonts w:ascii="Times New Roman" w:hAnsi="Times New Roman" w:cs="Times New Roman"/>
          <w:szCs w:val="21"/>
        </w:rPr>
      </w:pPr>
    </w:p>
    <w:p w14:paraId="30238BFA"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As best I can tell, the work is extremely similar to, through cryptographically wear then, the Privacy Pass protocol [1], versions of which are being discussed in standards bodies like IETF [2] and W3C [3], along with being promoted to developers [4].  The TrustToken / PrivacyPass protocol is also implemented in Chromium [5].</w:t>
      </w:r>
    </w:p>
    <w:p w14:paraId="5EBDBCA0" w14:textId="77777777" w:rsidR="004809FD" w:rsidRPr="00163507" w:rsidRDefault="004809FD" w:rsidP="004809FD">
      <w:pPr>
        <w:rPr>
          <w:rFonts w:ascii="Times New Roman" w:hAnsi="Times New Roman" w:cs="Times New Roman"/>
          <w:szCs w:val="21"/>
        </w:rPr>
      </w:pPr>
    </w:p>
    <w:p w14:paraId="2FFA38EB"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The main differences are that the UPPRESSO protocol uses an OPRF, while the existing privacy pass protocol uses a VOPRF (which seems strictly superior for this category of use case), and the UPPRESSO protocol uses the response to establish a persistent account, instead of as a point-in-time-assertion (which, protocol wise is a trivial difference). Given the similarity between UPPRESSO and existing work, its not clear to me whether the current work is a fundamental contribution over existing work, or an application of existing techniques to a slightly different problem space.  Both are useful and important, but I don't think the latter would be a USENIX-tier contribution.</w:t>
      </w:r>
    </w:p>
    <w:p w14:paraId="2D664D57" w14:textId="77777777" w:rsidR="004809FD" w:rsidRPr="00163507" w:rsidRDefault="004809FD" w:rsidP="004809FD">
      <w:pPr>
        <w:rPr>
          <w:rFonts w:ascii="Times New Roman" w:hAnsi="Times New Roman" w:cs="Times New Roman"/>
          <w:szCs w:val="21"/>
        </w:rPr>
      </w:pPr>
    </w:p>
    <w:p w14:paraId="48B1BE66"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Further, the authors fail to cite or discuss this existing, very similar work, which is a weakness in and of itself, but further makes it very difficult to asses the current work's relationship to the prior work.</w:t>
      </w:r>
    </w:p>
    <w:p w14:paraId="65E226F2" w14:textId="77777777" w:rsidR="004809FD" w:rsidRPr="00163507" w:rsidRDefault="004809FD" w:rsidP="004809FD">
      <w:pPr>
        <w:rPr>
          <w:rFonts w:ascii="Times New Roman" w:hAnsi="Times New Roman" w:cs="Times New Roman"/>
          <w:szCs w:val="21"/>
        </w:rPr>
      </w:pPr>
    </w:p>
    <w:p w14:paraId="2FFCEE3A"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1. Davidson, Alex, et al. "Privacy Pass: Bypassing Internet Challenges Anonymously." Proc. Priv. Enhancing Technol. 2018.3 (2018): 164-180.</w:t>
      </w:r>
    </w:p>
    <w:p w14:paraId="154BF885"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2. https://datatracker.ietf.org/meeting/108/materials/slides-108-pearg-trust-token-presentation</w:t>
      </w:r>
    </w:p>
    <w:p w14:paraId="1E89CACE"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3. https://github.com/WICG/trust-token-api</w:t>
      </w:r>
    </w:p>
    <w:p w14:paraId="2735F510"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4. https://web.dev/trust-tokens/</w:t>
      </w:r>
    </w:p>
    <w:p w14:paraId="5C073171"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5. https://www.chromestatus.com/feature/5078049450098688</w:t>
      </w:r>
    </w:p>
    <w:p w14:paraId="1B009298" w14:textId="77777777" w:rsidR="004809FD" w:rsidRPr="00163507" w:rsidRDefault="004809FD" w:rsidP="004809FD">
      <w:pPr>
        <w:rPr>
          <w:rFonts w:ascii="Times New Roman" w:hAnsi="Times New Roman" w:cs="Times New Roman"/>
          <w:szCs w:val="21"/>
        </w:rPr>
      </w:pPr>
    </w:p>
    <w:p w14:paraId="0004A332"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Requested Changes</w:t>
      </w:r>
    </w:p>
    <w:p w14:paraId="4CF55DB3"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7C188021"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Cite, discuss and clarify the papers contributions beyond existing work in research and industry</w:t>
      </w:r>
    </w:p>
    <w:p w14:paraId="52F87377" w14:textId="77777777" w:rsidR="004809FD" w:rsidRPr="00163507" w:rsidRDefault="004809FD" w:rsidP="004809FD">
      <w:pPr>
        <w:rPr>
          <w:rFonts w:ascii="Times New Roman" w:hAnsi="Times New Roman" w:cs="Times New Roman"/>
          <w:szCs w:val="21"/>
        </w:rPr>
      </w:pPr>
    </w:p>
    <w:p w14:paraId="20727147"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Questions for authors' response</w:t>
      </w:r>
    </w:p>
    <w:p w14:paraId="61706A7C"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30B21201"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What are the contributions the UPPRESSO protocol makes beyond the existing TrustToken / PrivacyPass protocols?</w:t>
      </w:r>
    </w:p>
    <w:p w14:paraId="3A698CFA"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Is there something unique about the SSO problem that makes the TT / PP approaches unsuited?</w:t>
      </w:r>
    </w:p>
    <w:p w14:paraId="7E5219C6" w14:textId="77777777" w:rsidR="004809FD" w:rsidRPr="00163507" w:rsidRDefault="004809FD" w:rsidP="004809FD">
      <w:pPr>
        <w:rPr>
          <w:rFonts w:ascii="Times New Roman" w:hAnsi="Times New Roman" w:cs="Times New Roman"/>
          <w:szCs w:val="21"/>
        </w:rPr>
      </w:pPr>
    </w:p>
    <w:p w14:paraId="2EB3C1A8" w14:textId="77777777" w:rsidR="004809FD" w:rsidRPr="00163507" w:rsidRDefault="004809FD" w:rsidP="004809FD">
      <w:pPr>
        <w:rPr>
          <w:rFonts w:ascii="Times New Roman" w:hAnsi="Times New Roman" w:cs="Times New Roman"/>
          <w:szCs w:val="21"/>
        </w:rPr>
      </w:pPr>
    </w:p>
    <w:p w14:paraId="41192645"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 * * * * * * * * * * * * * * * * * * * * * * * * * * * * * * * * * * * *</w:t>
      </w:r>
    </w:p>
    <w:p w14:paraId="7CDDEF8B" w14:textId="77777777" w:rsidR="004809FD" w:rsidRPr="00163507" w:rsidRDefault="004809FD" w:rsidP="004809FD">
      <w:pPr>
        <w:rPr>
          <w:rFonts w:ascii="Times New Roman" w:hAnsi="Times New Roman" w:cs="Times New Roman"/>
          <w:szCs w:val="21"/>
        </w:rPr>
      </w:pPr>
    </w:p>
    <w:p w14:paraId="693B9676" w14:textId="77777777" w:rsidR="004809FD" w:rsidRPr="00163507" w:rsidRDefault="004809FD" w:rsidP="004809FD">
      <w:pPr>
        <w:rPr>
          <w:rFonts w:ascii="Times New Roman" w:hAnsi="Times New Roman" w:cs="Times New Roman"/>
          <w:szCs w:val="21"/>
        </w:rPr>
      </w:pPr>
    </w:p>
    <w:p w14:paraId="2E082D85"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Review #344B</w:t>
      </w:r>
    </w:p>
    <w:p w14:paraId="0AC71C70"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139AB55B" w14:textId="77777777" w:rsidR="004809FD" w:rsidRPr="00163507" w:rsidRDefault="004809FD" w:rsidP="004809FD">
      <w:pPr>
        <w:rPr>
          <w:rFonts w:ascii="Times New Roman" w:hAnsi="Times New Roman" w:cs="Times New Roman"/>
          <w:szCs w:val="21"/>
        </w:rPr>
      </w:pPr>
    </w:p>
    <w:p w14:paraId="312C0E2B"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Review recommendation</w:t>
      </w:r>
    </w:p>
    <w:p w14:paraId="0228649C"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62A8781B"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4. Minor revision</w:t>
      </w:r>
    </w:p>
    <w:p w14:paraId="74148FEE" w14:textId="77777777" w:rsidR="004809FD" w:rsidRPr="00163507" w:rsidRDefault="004809FD" w:rsidP="004809FD">
      <w:pPr>
        <w:rPr>
          <w:rFonts w:ascii="Times New Roman" w:hAnsi="Times New Roman" w:cs="Times New Roman"/>
          <w:szCs w:val="21"/>
        </w:rPr>
      </w:pPr>
    </w:p>
    <w:p w14:paraId="53E2926C"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Reviewer expertise</w:t>
      </w:r>
    </w:p>
    <w:p w14:paraId="361827E8"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57BFAD9F"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2. Some familiarity</w:t>
      </w:r>
    </w:p>
    <w:p w14:paraId="6F748B65" w14:textId="77777777" w:rsidR="004809FD" w:rsidRPr="00163507" w:rsidRDefault="004809FD" w:rsidP="004809FD">
      <w:pPr>
        <w:rPr>
          <w:rFonts w:ascii="Times New Roman" w:hAnsi="Times New Roman" w:cs="Times New Roman"/>
          <w:szCs w:val="21"/>
        </w:rPr>
      </w:pPr>
    </w:p>
    <w:p w14:paraId="65148B57"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Overall merit</w:t>
      </w:r>
    </w:p>
    <w:p w14:paraId="603266F0"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08A3F954"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3. Top 25% but not top 10% of submitted papers</w:t>
      </w:r>
    </w:p>
    <w:p w14:paraId="15A0D3D3" w14:textId="77777777" w:rsidR="004809FD" w:rsidRPr="00163507" w:rsidRDefault="004809FD" w:rsidP="004809FD">
      <w:pPr>
        <w:rPr>
          <w:rFonts w:ascii="Times New Roman" w:hAnsi="Times New Roman" w:cs="Times New Roman"/>
          <w:szCs w:val="21"/>
        </w:rPr>
      </w:pPr>
    </w:p>
    <w:p w14:paraId="55EB03FE"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Writing quality</w:t>
      </w:r>
    </w:p>
    <w:p w14:paraId="340505E9"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3FC07EEE"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4. Well-written</w:t>
      </w:r>
    </w:p>
    <w:p w14:paraId="56D24EA5" w14:textId="77777777" w:rsidR="004809FD" w:rsidRPr="00163507" w:rsidRDefault="004809FD" w:rsidP="004809FD">
      <w:pPr>
        <w:rPr>
          <w:rFonts w:ascii="Times New Roman" w:hAnsi="Times New Roman" w:cs="Times New Roman"/>
          <w:szCs w:val="21"/>
        </w:rPr>
      </w:pPr>
    </w:p>
    <w:p w14:paraId="5D1FF624"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Paper summary</w:t>
      </w:r>
    </w:p>
    <w:p w14:paraId="2E32B9FE"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6B1602DD"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The paper presents UPPRESSO, privacy-preserving single sign-on framework that can provide privacy in the face of a curious identity provider and offer security against collusive relying parties. UPPRESSO uses three transformations to hide users' and servers' ID. Consequently, identity provider does not learn about the services and services cannot derive the real users' identity even if they collude.</w:t>
      </w:r>
    </w:p>
    <w:p w14:paraId="4678BDF6" w14:textId="77777777" w:rsidR="004809FD" w:rsidRPr="00163507" w:rsidRDefault="004809FD" w:rsidP="004809FD">
      <w:pPr>
        <w:rPr>
          <w:rFonts w:ascii="Times New Roman" w:hAnsi="Times New Roman" w:cs="Times New Roman"/>
          <w:szCs w:val="21"/>
        </w:rPr>
      </w:pPr>
    </w:p>
    <w:p w14:paraId="211C72F1"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Strengths</w:t>
      </w:r>
    </w:p>
    <w:p w14:paraId="5B724298"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4971A027"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Clear motivation and real world application</w:t>
      </w:r>
    </w:p>
    <w:p w14:paraId="2719D754"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Extensive study of related work</w:t>
      </w:r>
    </w:p>
    <w:p w14:paraId="25667F38" w14:textId="77777777" w:rsidR="004809FD" w:rsidRPr="00163507" w:rsidRDefault="004809FD" w:rsidP="004809FD">
      <w:pPr>
        <w:rPr>
          <w:rFonts w:ascii="Times New Roman" w:hAnsi="Times New Roman" w:cs="Times New Roman"/>
          <w:szCs w:val="21"/>
        </w:rPr>
      </w:pPr>
    </w:p>
    <w:p w14:paraId="682B48AE"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Weaknesses</w:t>
      </w:r>
    </w:p>
    <w:p w14:paraId="5F902409"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37C34B88"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Uniqueness of IDs needs to be explained further</w:t>
      </w:r>
    </w:p>
    <w:p w14:paraId="5A356736"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Breakdown of the timing evaluation</w:t>
      </w:r>
    </w:p>
    <w:p w14:paraId="4DC57568" w14:textId="77777777" w:rsidR="004809FD" w:rsidRPr="00163507" w:rsidRDefault="004809FD" w:rsidP="004809FD">
      <w:pPr>
        <w:rPr>
          <w:rFonts w:ascii="Times New Roman" w:hAnsi="Times New Roman" w:cs="Times New Roman"/>
          <w:szCs w:val="21"/>
        </w:rPr>
      </w:pPr>
    </w:p>
    <w:p w14:paraId="2B35FB1D"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Comments for author</w:t>
      </w:r>
    </w:p>
    <w:p w14:paraId="50EF4354"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05F6C569"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xml:space="preserve">I enjoyed reading this well-motivated paper. The problem the paper tries to address has real-world application. The technique seems to provide the desired security goals. </w:t>
      </w:r>
    </w:p>
    <w:p w14:paraId="67000317" w14:textId="77777777" w:rsidR="004809FD" w:rsidRPr="00163507" w:rsidRDefault="004809FD" w:rsidP="004809FD">
      <w:pPr>
        <w:rPr>
          <w:rFonts w:ascii="Times New Roman" w:hAnsi="Times New Roman" w:cs="Times New Roman"/>
          <w:szCs w:val="21"/>
        </w:rPr>
      </w:pPr>
    </w:p>
    <w:p w14:paraId="0683812B"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xml:space="preserve">The timing does not show how much time each part of the protocol would take and refer to an overall time. The evaluation could be extended to include more details. </w:t>
      </w:r>
    </w:p>
    <w:p w14:paraId="7DFF131A" w14:textId="77777777" w:rsidR="004809FD" w:rsidRPr="00163507" w:rsidRDefault="004809FD" w:rsidP="004809FD">
      <w:pPr>
        <w:rPr>
          <w:rFonts w:ascii="Times New Roman" w:hAnsi="Times New Roman" w:cs="Times New Roman"/>
          <w:szCs w:val="21"/>
        </w:rPr>
      </w:pPr>
    </w:p>
    <w:p w14:paraId="3D8CCD66"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xml:space="preserve">The paper refers to the uniqueness of IDs, but would this be scalable? What is the assumption on </w:t>
      </w:r>
      <w:r w:rsidRPr="00163507">
        <w:rPr>
          <w:rFonts w:ascii="Times New Roman" w:hAnsi="Times New Roman" w:cs="Times New Roman"/>
          <w:szCs w:val="21"/>
        </w:rPr>
        <w:lastRenderedPageBreak/>
        <w:t>the number of registered accounts? This needs to be clarified in the analysis.</w:t>
      </w:r>
    </w:p>
    <w:p w14:paraId="5DB08CC2" w14:textId="77777777" w:rsidR="004809FD" w:rsidRPr="00163507" w:rsidRDefault="004809FD" w:rsidP="004809FD">
      <w:pPr>
        <w:rPr>
          <w:rFonts w:ascii="Times New Roman" w:hAnsi="Times New Roman" w:cs="Times New Roman"/>
          <w:szCs w:val="21"/>
        </w:rPr>
      </w:pPr>
    </w:p>
    <w:p w14:paraId="5914CBFC" w14:textId="77777777" w:rsidR="004809FD" w:rsidRPr="00163507" w:rsidRDefault="004809FD" w:rsidP="004809FD">
      <w:pPr>
        <w:rPr>
          <w:rFonts w:ascii="Times New Roman" w:hAnsi="Times New Roman" w:cs="Times New Roman"/>
          <w:szCs w:val="21"/>
        </w:rPr>
      </w:pPr>
    </w:p>
    <w:p w14:paraId="0DE276C4"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 * * * * * * * * * * * * * * * * * * * * * * * * * * * * * * * * * * * *</w:t>
      </w:r>
    </w:p>
    <w:p w14:paraId="43F2E61D" w14:textId="77777777" w:rsidR="004809FD" w:rsidRPr="00163507" w:rsidRDefault="004809FD" w:rsidP="004809FD">
      <w:pPr>
        <w:rPr>
          <w:rFonts w:ascii="Times New Roman" w:hAnsi="Times New Roman" w:cs="Times New Roman"/>
          <w:szCs w:val="21"/>
        </w:rPr>
      </w:pPr>
    </w:p>
    <w:p w14:paraId="5872C71E" w14:textId="77777777" w:rsidR="004809FD" w:rsidRPr="00163507" w:rsidRDefault="004809FD" w:rsidP="004809FD">
      <w:pPr>
        <w:rPr>
          <w:rFonts w:ascii="Times New Roman" w:hAnsi="Times New Roman" w:cs="Times New Roman"/>
          <w:szCs w:val="21"/>
        </w:rPr>
      </w:pPr>
    </w:p>
    <w:p w14:paraId="464DA8E8"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Review #344C</w:t>
      </w:r>
    </w:p>
    <w:p w14:paraId="2C55B269"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6EAA2FB9" w14:textId="77777777" w:rsidR="004809FD" w:rsidRPr="00163507" w:rsidRDefault="004809FD" w:rsidP="004809FD">
      <w:pPr>
        <w:rPr>
          <w:rFonts w:ascii="Times New Roman" w:hAnsi="Times New Roman" w:cs="Times New Roman"/>
          <w:szCs w:val="21"/>
        </w:rPr>
      </w:pPr>
    </w:p>
    <w:p w14:paraId="11F5B449"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Review recommendation</w:t>
      </w:r>
    </w:p>
    <w:p w14:paraId="1A121389"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42843F64"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2. Reject and resubmit</w:t>
      </w:r>
    </w:p>
    <w:p w14:paraId="6680CA40" w14:textId="77777777" w:rsidR="004809FD" w:rsidRPr="00163507" w:rsidRDefault="004809FD" w:rsidP="004809FD">
      <w:pPr>
        <w:rPr>
          <w:rFonts w:ascii="Times New Roman" w:hAnsi="Times New Roman" w:cs="Times New Roman"/>
          <w:szCs w:val="21"/>
        </w:rPr>
      </w:pPr>
    </w:p>
    <w:p w14:paraId="75DBDACE"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Reviewer expertise</w:t>
      </w:r>
    </w:p>
    <w:p w14:paraId="0E65FDB6"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79C2DFBE"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4. Expert</w:t>
      </w:r>
    </w:p>
    <w:p w14:paraId="440E77CE" w14:textId="77777777" w:rsidR="004809FD" w:rsidRPr="00163507" w:rsidRDefault="004809FD" w:rsidP="004809FD">
      <w:pPr>
        <w:rPr>
          <w:rFonts w:ascii="Times New Roman" w:hAnsi="Times New Roman" w:cs="Times New Roman"/>
          <w:szCs w:val="21"/>
        </w:rPr>
      </w:pPr>
    </w:p>
    <w:p w14:paraId="7A16F65F"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Overall merit</w:t>
      </w:r>
    </w:p>
    <w:p w14:paraId="5DF680DD"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54BA7CEB"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1. Bottom 50% of submitted papers</w:t>
      </w:r>
    </w:p>
    <w:p w14:paraId="11572D06" w14:textId="77777777" w:rsidR="004809FD" w:rsidRPr="00163507" w:rsidRDefault="004809FD" w:rsidP="004809FD">
      <w:pPr>
        <w:rPr>
          <w:rFonts w:ascii="Times New Roman" w:hAnsi="Times New Roman" w:cs="Times New Roman"/>
          <w:szCs w:val="21"/>
        </w:rPr>
      </w:pPr>
    </w:p>
    <w:p w14:paraId="5866F700"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Writing quality</w:t>
      </w:r>
    </w:p>
    <w:p w14:paraId="011EA135"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0F1B1871"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3. Adequate</w:t>
      </w:r>
    </w:p>
    <w:p w14:paraId="1D8564A5" w14:textId="77777777" w:rsidR="004809FD" w:rsidRPr="00163507" w:rsidRDefault="004809FD" w:rsidP="004809FD">
      <w:pPr>
        <w:rPr>
          <w:rFonts w:ascii="Times New Roman" w:hAnsi="Times New Roman" w:cs="Times New Roman"/>
          <w:szCs w:val="21"/>
        </w:rPr>
      </w:pPr>
    </w:p>
    <w:p w14:paraId="2172D8C2"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Paper summary</w:t>
      </w:r>
    </w:p>
    <w:p w14:paraId="4DF25F42"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663D41D3"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The paper proposes UPPRESSO, a new single sign-on (SSO) scheme that has stronger privacy protections than existing SSO approaches. In SSO schemes users only have one authentication mechanism / account with a trusted Identity Provider (e.g., Facebook, Google, Apple) and then leverage this mechanism to log-in to replying parties (RPs). Traditional SSO schemes (e.g., SAML, OpenID, etc.) have two weaknesses that this paper aims to address. One, the IdP learns which RPs the user visits. Two, users' identities are the same accross RPs, even though pseudonyms would suffice.</w:t>
      </w:r>
    </w:p>
    <w:p w14:paraId="571331E3" w14:textId="77777777" w:rsidR="004809FD" w:rsidRPr="00163507" w:rsidRDefault="004809FD" w:rsidP="004809FD">
      <w:pPr>
        <w:rPr>
          <w:rFonts w:ascii="Times New Roman" w:hAnsi="Times New Roman" w:cs="Times New Roman"/>
          <w:szCs w:val="21"/>
        </w:rPr>
      </w:pPr>
    </w:p>
    <w:p w14:paraId="166DC36F"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UPRESSO addresses these two challenges. To address the first, the user and RP create blinded identity for the RP before sending it to the IdP for authentication. The IdP then uses this blinded RP identity to derive a blinded, RP-specific user identity, that the RP subsequently unblinds.</w:t>
      </w:r>
    </w:p>
    <w:p w14:paraId="0BEF375E" w14:textId="77777777" w:rsidR="004809FD" w:rsidRPr="00163507" w:rsidRDefault="004809FD" w:rsidP="004809FD">
      <w:pPr>
        <w:rPr>
          <w:rFonts w:ascii="Times New Roman" w:hAnsi="Times New Roman" w:cs="Times New Roman"/>
          <w:szCs w:val="21"/>
        </w:rPr>
      </w:pPr>
    </w:p>
    <w:p w14:paraId="732BD3E8"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UPRESSO then provides protection against honest-but-curious IdPs that collude with RPs. Removing the HbC assumption, or the non-collusion assumption breaks the privacy properties.</w:t>
      </w:r>
    </w:p>
    <w:p w14:paraId="736D6569" w14:textId="77777777" w:rsidR="004809FD" w:rsidRPr="00163507" w:rsidRDefault="004809FD" w:rsidP="004809FD">
      <w:pPr>
        <w:rPr>
          <w:rFonts w:ascii="Times New Roman" w:hAnsi="Times New Roman" w:cs="Times New Roman"/>
          <w:szCs w:val="21"/>
        </w:rPr>
      </w:pPr>
    </w:p>
    <w:p w14:paraId="46D87058"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Strengths</w:t>
      </w:r>
    </w:p>
    <w:p w14:paraId="785ABBE7"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lastRenderedPageBreak/>
        <w:t>---------</w:t>
      </w:r>
    </w:p>
    <w:p w14:paraId="4BE78840"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xml:space="preserve"> + The scheme is comparatively simple with respect to other proposals that rely on attribute-based credentials</w:t>
      </w:r>
    </w:p>
    <w:p w14:paraId="0C62D87E" w14:textId="77777777" w:rsidR="004809FD" w:rsidRPr="00163507" w:rsidRDefault="004809FD" w:rsidP="004809FD">
      <w:pPr>
        <w:rPr>
          <w:rFonts w:ascii="Times New Roman" w:hAnsi="Times New Roman" w:cs="Times New Roman"/>
          <w:szCs w:val="21"/>
        </w:rPr>
      </w:pPr>
    </w:p>
    <w:p w14:paraId="47181A10"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xml:space="preserve"> + Implementation of proposed scheme with performance measures</w:t>
      </w:r>
    </w:p>
    <w:p w14:paraId="02ACABD0" w14:textId="77777777" w:rsidR="004809FD" w:rsidRPr="00163507" w:rsidRDefault="004809FD" w:rsidP="004809FD">
      <w:pPr>
        <w:rPr>
          <w:rFonts w:ascii="Times New Roman" w:hAnsi="Times New Roman" w:cs="Times New Roman"/>
          <w:szCs w:val="21"/>
        </w:rPr>
      </w:pPr>
    </w:p>
    <w:p w14:paraId="3547EF6E"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Weaknesses</w:t>
      </w:r>
    </w:p>
    <w:p w14:paraId="23B91087"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0DBBD30D"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xml:space="preserve"> - Privacy properties only hold against non-colluding and HbC IdPs. Other work in this area provides better protection and is easily adapted to suit the needs of UPPRESSO</w:t>
      </w:r>
    </w:p>
    <w:p w14:paraId="799C628D" w14:textId="77777777" w:rsidR="004809FD" w:rsidRPr="00163507" w:rsidRDefault="004809FD" w:rsidP="004809FD">
      <w:pPr>
        <w:rPr>
          <w:rFonts w:ascii="Times New Roman" w:hAnsi="Times New Roman" w:cs="Times New Roman"/>
          <w:szCs w:val="21"/>
        </w:rPr>
      </w:pPr>
    </w:p>
    <w:p w14:paraId="7F7DAA56"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xml:space="preserve"> - The proposed scheme will still leak the RPs identity to the IdP as a result of the referral header when leading the IdP script.</w:t>
      </w:r>
    </w:p>
    <w:p w14:paraId="12FCB3D5" w14:textId="77777777" w:rsidR="004809FD" w:rsidRPr="00163507" w:rsidRDefault="004809FD" w:rsidP="004809FD">
      <w:pPr>
        <w:rPr>
          <w:rFonts w:ascii="Times New Roman" w:hAnsi="Times New Roman" w:cs="Times New Roman"/>
          <w:szCs w:val="21"/>
        </w:rPr>
      </w:pPr>
    </w:p>
    <w:p w14:paraId="038BBF56"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xml:space="preserve"> - Privacy properties are not formally defined (e.g., in the form of a game), undoing the foundations of the privacy proof.</w:t>
      </w:r>
    </w:p>
    <w:p w14:paraId="2337E843" w14:textId="77777777" w:rsidR="004809FD" w:rsidRPr="00163507" w:rsidRDefault="004809FD" w:rsidP="004809FD">
      <w:pPr>
        <w:rPr>
          <w:rFonts w:ascii="Times New Roman" w:hAnsi="Times New Roman" w:cs="Times New Roman"/>
          <w:szCs w:val="21"/>
        </w:rPr>
      </w:pPr>
    </w:p>
    <w:p w14:paraId="32D617A6"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xml:space="preserve"> - The proposed scheme essentially uses blind BLS signatures and the fact that they are deterministic. Such a construction is, for example, more explicitly used in PrivacyPass.</w:t>
      </w:r>
    </w:p>
    <w:p w14:paraId="5A5615D1" w14:textId="77777777" w:rsidR="004809FD" w:rsidRPr="00163507" w:rsidRDefault="004809FD" w:rsidP="004809FD">
      <w:pPr>
        <w:rPr>
          <w:rFonts w:ascii="Times New Roman" w:hAnsi="Times New Roman" w:cs="Times New Roman"/>
          <w:szCs w:val="21"/>
        </w:rPr>
      </w:pPr>
    </w:p>
    <w:p w14:paraId="338FDCF3"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xml:space="preserve"> - The two step process (registering PID registration and Identity-token regeneration) seem unnecessary: (adversarially) creating duplicate PIDs breaks the DL assumption.</w:t>
      </w:r>
    </w:p>
    <w:p w14:paraId="311C30F1" w14:textId="77777777" w:rsidR="004809FD" w:rsidRPr="00163507" w:rsidRDefault="004809FD" w:rsidP="004809FD">
      <w:pPr>
        <w:rPr>
          <w:rFonts w:ascii="Times New Roman" w:hAnsi="Times New Roman" w:cs="Times New Roman"/>
          <w:szCs w:val="21"/>
        </w:rPr>
      </w:pPr>
    </w:p>
    <w:p w14:paraId="218E5F26"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xml:space="preserve"> - Unnecessary weakness in ID_{RP} generation lets malicious IdP convert RP-specific identities.</w:t>
      </w:r>
    </w:p>
    <w:p w14:paraId="6DE50739" w14:textId="77777777" w:rsidR="004809FD" w:rsidRPr="00163507" w:rsidRDefault="004809FD" w:rsidP="004809FD">
      <w:pPr>
        <w:rPr>
          <w:rFonts w:ascii="Times New Roman" w:hAnsi="Times New Roman" w:cs="Times New Roman"/>
          <w:szCs w:val="21"/>
        </w:rPr>
      </w:pPr>
    </w:p>
    <w:p w14:paraId="06530E6C"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xml:space="preserve"> - Unclear if implementation will be made open source, it should.</w:t>
      </w:r>
    </w:p>
    <w:p w14:paraId="3B5CEA53" w14:textId="77777777" w:rsidR="004809FD" w:rsidRPr="00163507" w:rsidRDefault="004809FD" w:rsidP="004809FD">
      <w:pPr>
        <w:rPr>
          <w:rFonts w:ascii="Times New Roman" w:hAnsi="Times New Roman" w:cs="Times New Roman"/>
          <w:szCs w:val="21"/>
        </w:rPr>
      </w:pPr>
    </w:p>
    <w:p w14:paraId="7696489E"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Comments for author</w:t>
      </w:r>
    </w:p>
    <w:p w14:paraId="7E6CC6C3"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2E12204D"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Overview</w:t>
      </w:r>
    </w:p>
    <w:p w14:paraId="086DEE63" w14:textId="77777777" w:rsidR="004809FD" w:rsidRPr="00163507" w:rsidRDefault="004809FD" w:rsidP="004809FD">
      <w:pPr>
        <w:rPr>
          <w:rFonts w:ascii="Times New Roman" w:hAnsi="Times New Roman" w:cs="Times New Roman"/>
          <w:szCs w:val="21"/>
        </w:rPr>
      </w:pPr>
    </w:p>
    <w:p w14:paraId="7C5EF938"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I really like the simplicity of the proposed scheme (especially when taking into account some of the simplifications listed below) for creating SSO scheme with better privacy properties than naive schemes. This is great. But existing privacy-friendly SSO replacements -- the same category that UPRESSO addresses, as it does make changes to both IdPs and RPs -- do measurably better. For example, EL-PASSO (as just one instantiation of a scheme that uses attribute-based credentials) completely avoid contacting the IdP in the first place. As such, EL-PASSO and related schemes provide protection against malicious IdPs as well as IdPs that collude with relying parties.</w:t>
      </w:r>
    </w:p>
    <w:p w14:paraId="628BCE74" w14:textId="77777777" w:rsidR="004809FD" w:rsidRPr="00163507" w:rsidRDefault="004809FD" w:rsidP="004809FD">
      <w:pPr>
        <w:rPr>
          <w:rFonts w:ascii="Times New Roman" w:hAnsi="Times New Roman" w:cs="Times New Roman"/>
          <w:szCs w:val="21"/>
        </w:rPr>
      </w:pPr>
    </w:p>
    <w:p w14:paraId="287C34C0"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While some of my other concerns can probably be addressed, the lack of protection against IdPs is concerning, I am therefore proposing a Reject and Resubmit decision for the paper in its current form.</w:t>
      </w:r>
    </w:p>
    <w:p w14:paraId="40005FD9" w14:textId="77777777" w:rsidR="004809FD" w:rsidRPr="00163507" w:rsidRDefault="004809FD" w:rsidP="004809FD">
      <w:pPr>
        <w:rPr>
          <w:rFonts w:ascii="Times New Roman" w:hAnsi="Times New Roman" w:cs="Times New Roman"/>
          <w:szCs w:val="21"/>
        </w:rPr>
      </w:pPr>
    </w:p>
    <w:p w14:paraId="6969E737"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Detailed comments</w:t>
      </w:r>
    </w:p>
    <w:p w14:paraId="1ED80B97" w14:textId="77777777" w:rsidR="004809FD" w:rsidRPr="00163507" w:rsidRDefault="004809FD" w:rsidP="004809FD">
      <w:pPr>
        <w:rPr>
          <w:rFonts w:ascii="Times New Roman" w:hAnsi="Times New Roman" w:cs="Times New Roman"/>
          <w:szCs w:val="21"/>
        </w:rPr>
      </w:pPr>
    </w:p>
    <w:p w14:paraId="614154D4"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*Relation with existing schemes* The paper compares direction with EL PASS and UnlimitID in Section 2.3 and acknowledges that they solve the two identified privacy problems. Section 2.3 then identifies two challenges that I think can be solved using very standard mechanisms:</w:t>
      </w:r>
    </w:p>
    <w:p w14:paraId="226032F7" w14:textId="77777777" w:rsidR="004809FD" w:rsidRPr="00163507" w:rsidRDefault="004809FD" w:rsidP="004809FD">
      <w:pPr>
        <w:rPr>
          <w:rFonts w:ascii="Times New Roman" w:hAnsi="Times New Roman" w:cs="Times New Roman"/>
          <w:szCs w:val="21"/>
        </w:rPr>
      </w:pPr>
    </w:p>
    <w:p w14:paraId="5F90016C"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xml:space="preserve"> 1. The user has to "locally manage pseudonyms for different RPs". This can easily be done using domain-specific pseudonyms (which is what I think the next sentence refers to) in software using the identity of the RP directly. There is no reason for the user to be involved to do any managing of identities.</w:t>
      </w:r>
    </w:p>
    <w:p w14:paraId="32938851" w14:textId="77777777" w:rsidR="004809FD" w:rsidRPr="00163507" w:rsidRDefault="004809FD" w:rsidP="004809FD">
      <w:pPr>
        <w:rPr>
          <w:rFonts w:ascii="Times New Roman" w:hAnsi="Times New Roman" w:cs="Times New Roman"/>
          <w:szCs w:val="21"/>
        </w:rPr>
      </w:pPr>
    </w:p>
    <w:p w14:paraId="60E15D78"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xml:space="preserve"> 2. There is an authentication step between User and RP that doesn't exist in "standard" SSO flows and this causes problems with credential compromise as users need to notify all RPs. This is not true. In UnlimitID, the IdP can deal with credential revocation checks by itself, no need to burden RPs. In EL PASSO, RPs could rely on global revocation service (as in essentially any ABC scheme) so that revocations are automatically applied everywhere. One can even combine both approaches (and protect against malicious and colluding servers) by leveraging something like Tandem [1].</w:t>
      </w:r>
    </w:p>
    <w:p w14:paraId="40CBC0D3" w14:textId="77777777" w:rsidR="004809FD" w:rsidRPr="00163507" w:rsidRDefault="004809FD" w:rsidP="004809FD">
      <w:pPr>
        <w:rPr>
          <w:rFonts w:ascii="Times New Roman" w:hAnsi="Times New Roman" w:cs="Times New Roman"/>
          <w:szCs w:val="21"/>
        </w:rPr>
      </w:pPr>
    </w:p>
    <w:p w14:paraId="63B13EA2"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In summary, I do not see why these existing approaches cannot solve the problem (possibly with tiny modifications).</w:t>
      </w:r>
    </w:p>
    <w:p w14:paraId="21BCC0D8" w14:textId="77777777" w:rsidR="004809FD" w:rsidRPr="00163507" w:rsidRDefault="004809FD" w:rsidP="004809FD">
      <w:pPr>
        <w:rPr>
          <w:rFonts w:ascii="Times New Roman" w:hAnsi="Times New Roman" w:cs="Times New Roman"/>
          <w:szCs w:val="21"/>
        </w:rPr>
      </w:pPr>
    </w:p>
    <w:p w14:paraId="613ED8D6"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*Leakage via referrals* In the protocol, step 1.2 / 1.3 the RP script will trigger a redirect to the IdP script. As far as I understand, this redirect will carry the RP's identity to the IdP in the form of a referral header. Why does this not happen?</w:t>
      </w:r>
    </w:p>
    <w:p w14:paraId="431176B0" w14:textId="77777777" w:rsidR="004809FD" w:rsidRPr="00163507" w:rsidRDefault="004809FD" w:rsidP="004809FD">
      <w:pPr>
        <w:rPr>
          <w:rFonts w:ascii="Times New Roman" w:hAnsi="Times New Roman" w:cs="Times New Roman"/>
          <w:szCs w:val="21"/>
        </w:rPr>
      </w:pPr>
    </w:p>
    <w:p w14:paraId="10031BD3"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*Formalizing properties* The privacy properties are defined in a rather narrow</w:t>
      </w:r>
    </w:p>
    <w:p w14:paraId="624F37FB"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fashion, and do not take into account scenarios that are realistic given the envisioned deployment. In particular, malicious RPs should be expected to see several user identities, maybe even across different RPs, and then be given the task to recognize an existing identity at a new RP. In some sense, this will then be a variant of the traditional unlinkability game. Neither the definitions in 3.3, nor the arguments in 5.2 capture this notion properly. They should.</w:t>
      </w:r>
    </w:p>
    <w:p w14:paraId="14237938" w14:textId="77777777" w:rsidR="004809FD" w:rsidRPr="00163507" w:rsidRDefault="004809FD" w:rsidP="004809FD">
      <w:pPr>
        <w:rPr>
          <w:rFonts w:ascii="Times New Roman" w:hAnsi="Times New Roman" w:cs="Times New Roman"/>
          <w:szCs w:val="21"/>
        </w:rPr>
      </w:pPr>
    </w:p>
    <w:p w14:paraId="2FEE1570"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Moreover, the protocol does not just send the blinded value PID to the IdP, but also the hash $H(t)$ of the blinding factor itself. The former alone is perfectly hiding, the combination of the two is not, and requires a more delicate argument and an assumption on $H$ to guarantee privacy wrt the IdP.</w:t>
      </w:r>
    </w:p>
    <w:p w14:paraId="5BB93716" w14:textId="77777777" w:rsidR="004809FD" w:rsidRPr="00163507" w:rsidRDefault="004809FD" w:rsidP="004809FD">
      <w:pPr>
        <w:rPr>
          <w:rFonts w:ascii="Times New Roman" w:hAnsi="Times New Roman" w:cs="Times New Roman"/>
          <w:szCs w:val="21"/>
        </w:rPr>
      </w:pPr>
    </w:p>
    <w:p w14:paraId="6B83392E"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I would expect the proof to still work somewhat similar, but being precise here is important. Also notice that indeed, as per section 5.2 the proof will at the very least rely on the DDH assumption, and not, as stated earlier in section 4.3 on the DL assumption.</w:t>
      </w:r>
    </w:p>
    <w:p w14:paraId="24359306"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for example the definitions in 3.3 are very high-level and do not take into account deployment (e.g. that malicious RPs could see many instances).</w:t>
      </w:r>
    </w:p>
    <w:p w14:paraId="365603A7" w14:textId="77777777" w:rsidR="004809FD" w:rsidRPr="00163507" w:rsidRDefault="004809FD" w:rsidP="004809FD">
      <w:pPr>
        <w:rPr>
          <w:rFonts w:ascii="Times New Roman" w:hAnsi="Times New Roman" w:cs="Times New Roman"/>
          <w:szCs w:val="21"/>
        </w:rPr>
      </w:pPr>
    </w:p>
    <w:p w14:paraId="1CD6F988"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xml:space="preserve">Finally, it is not clear to me whether the Dolev-Yao model in the appendix correctly models collusions between users and several RPs in impersonating users. The example given in 5.1 is just </w:t>
      </w:r>
      <w:r w:rsidRPr="00163507">
        <w:rPr>
          <w:rFonts w:ascii="Times New Roman" w:hAnsi="Times New Roman" w:cs="Times New Roman"/>
          <w:szCs w:val="21"/>
        </w:rPr>
        <w:lastRenderedPageBreak/>
        <w:t>that: an example of the base case.</w:t>
      </w:r>
    </w:p>
    <w:p w14:paraId="7E2FA467" w14:textId="77777777" w:rsidR="004809FD" w:rsidRPr="00163507" w:rsidRDefault="004809FD" w:rsidP="004809FD">
      <w:pPr>
        <w:rPr>
          <w:rFonts w:ascii="Times New Roman" w:hAnsi="Times New Roman" w:cs="Times New Roman"/>
          <w:szCs w:val="21"/>
        </w:rPr>
      </w:pPr>
    </w:p>
    <w:p w14:paraId="04C306FF"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*Viewing as a BLS signature* A BLS signature on a message $m$ with private key $x$ is given by $[x] H(m)$ where H is a hash function mapping messages to group elements. Such a scheme can easily be turned into a blind signature scheme by sending a randomized message $[r] H(m)$ to sign to the signer. This is essentially the core of the UPRESSO transformation. See for example the PrivacyPass [2] paper where this is used to great effect.</w:t>
      </w:r>
    </w:p>
    <w:p w14:paraId="48F0169D" w14:textId="77777777" w:rsidR="004809FD" w:rsidRPr="00163507" w:rsidRDefault="004809FD" w:rsidP="004809FD">
      <w:pPr>
        <w:rPr>
          <w:rFonts w:ascii="Times New Roman" w:hAnsi="Times New Roman" w:cs="Times New Roman"/>
          <w:szCs w:val="21"/>
        </w:rPr>
      </w:pPr>
    </w:p>
    <w:p w14:paraId="3DA064CB"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In fact, using H(RP-identifier) as base point instead of a point _constructed_ by the IdP will also mitigate the attack where the IdP is able to translate identities from one RP to another. This weakness is I think unnecessary, the "private key" corresponding to $ID_{RP}$ values is in fact never used, so might as well replace it with a hash so that the IdP cannot cheat. This might also reduce the reliance on the RP certificate.</w:t>
      </w:r>
    </w:p>
    <w:p w14:paraId="4D479ED4" w14:textId="77777777" w:rsidR="004809FD" w:rsidRPr="00163507" w:rsidRDefault="004809FD" w:rsidP="004809FD">
      <w:pPr>
        <w:rPr>
          <w:rFonts w:ascii="Times New Roman" w:hAnsi="Times New Roman" w:cs="Times New Roman"/>
          <w:szCs w:val="21"/>
        </w:rPr>
      </w:pPr>
    </w:p>
    <w:p w14:paraId="4FA5181C"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*Uniqueness requirement of PID_RPs* I don't think this requirement is actually necessary, thus leading to a simplification of the scheme. Here is my analysis, if a user can find t_1, t_2, such that ID_1 and ID_2 are mapped to the same $PID = [t_1] ID_1 = [t_2] ID_2$ then $ID_1 = [t_1^{-1} t_2] ID_2$ and thus the user can find the discrete logarithm of ID_1 wrt. ID_2.</w:t>
      </w:r>
    </w:p>
    <w:p w14:paraId="0B9AD5FF" w14:textId="77777777" w:rsidR="004809FD" w:rsidRPr="00163507" w:rsidRDefault="004809FD" w:rsidP="004809FD">
      <w:pPr>
        <w:rPr>
          <w:rFonts w:ascii="Times New Roman" w:hAnsi="Times New Roman" w:cs="Times New Roman"/>
          <w:szCs w:val="21"/>
        </w:rPr>
      </w:pPr>
    </w:p>
    <w:p w14:paraId="4E1059B9"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*Evaluations* It seems from the text that the measurements include network latency. How big was this latency? If these measurements were done in a LAN, how does higher WAN latency affect the measurements shown? It seems that UPRESSO has more roundtrips than other systems.</w:t>
      </w:r>
    </w:p>
    <w:p w14:paraId="644EEFFD" w14:textId="77777777" w:rsidR="004809FD" w:rsidRPr="00163507" w:rsidRDefault="004809FD" w:rsidP="004809FD">
      <w:pPr>
        <w:rPr>
          <w:rFonts w:ascii="Times New Roman" w:hAnsi="Times New Roman" w:cs="Times New Roman"/>
          <w:szCs w:val="21"/>
        </w:rPr>
      </w:pPr>
    </w:p>
    <w:p w14:paraId="43599853"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Writing comments</w:t>
      </w:r>
    </w:p>
    <w:p w14:paraId="5F3572B4" w14:textId="77777777" w:rsidR="004809FD" w:rsidRPr="00163507" w:rsidRDefault="004809FD" w:rsidP="004809FD">
      <w:pPr>
        <w:rPr>
          <w:rFonts w:ascii="Times New Roman" w:hAnsi="Times New Roman" w:cs="Times New Roman"/>
          <w:szCs w:val="21"/>
        </w:rPr>
      </w:pPr>
    </w:p>
    <w:p w14:paraId="207E5954"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xml:space="preserve"> * Incorrect use of definitive article, for example "maintain the credential at the IdP" (this credential has not been introduced, should be "a"), "defined against either the curious IdP" (same, "a"), "the violations of identity" (fix by removing article), "the IdP-based login tracing" (fix by removing article)</w:t>
      </w:r>
    </w:p>
    <w:p w14:paraId="2A35C19C" w14:textId="77777777" w:rsidR="004809FD" w:rsidRPr="00163507" w:rsidRDefault="004809FD" w:rsidP="004809FD">
      <w:pPr>
        <w:rPr>
          <w:rFonts w:ascii="Times New Roman" w:hAnsi="Times New Roman" w:cs="Times New Roman"/>
          <w:szCs w:val="21"/>
        </w:rPr>
      </w:pPr>
    </w:p>
    <w:p w14:paraId="6B514C32"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xml:space="preserve"> * Abstract / Intro: personally I think these would be more readable with less terminology and math.</w:t>
      </w:r>
    </w:p>
    <w:p w14:paraId="28E501CB" w14:textId="77777777" w:rsidR="004809FD" w:rsidRPr="00163507" w:rsidRDefault="004809FD" w:rsidP="004809FD">
      <w:pPr>
        <w:rPr>
          <w:rFonts w:ascii="Times New Roman" w:hAnsi="Times New Roman" w:cs="Times New Roman"/>
          <w:szCs w:val="21"/>
        </w:rPr>
      </w:pPr>
    </w:p>
    <w:p w14:paraId="74828450"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xml:space="preserve"> * p2 "All existing SSO protocols" -&gt; this is false, see also the related work in this paper, EL-PASSO nor UnlimitID have this weakness</w:t>
      </w:r>
    </w:p>
    <w:p w14:paraId="4E1ADA69" w14:textId="77777777" w:rsidR="004809FD" w:rsidRPr="00163507" w:rsidRDefault="004809FD" w:rsidP="004809FD">
      <w:pPr>
        <w:rPr>
          <w:rFonts w:ascii="Times New Roman" w:hAnsi="Times New Roman" w:cs="Times New Roman"/>
          <w:szCs w:val="21"/>
        </w:rPr>
      </w:pPr>
    </w:p>
    <w:p w14:paraId="7739D6F7"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xml:space="preserve"> * p3 "RP Dynamic Registration" this section did not make sense to me. If there is also manual or static registration, how does that work? As far as I can see they have not yet been described.</w:t>
      </w:r>
    </w:p>
    <w:p w14:paraId="00F8C65C" w14:textId="77777777" w:rsidR="004809FD" w:rsidRPr="00163507" w:rsidRDefault="004809FD" w:rsidP="004809FD">
      <w:pPr>
        <w:rPr>
          <w:rFonts w:ascii="Times New Roman" w:hAnsi="Times New Roman" w:cs="Times New Roman"/>
          <w:szCs w:val="21"/>
        </w:rPr>
      </w:pPr>
    </w:p>
    <w:p w14:paraId="62DE5804"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xml:space="preserve"> * "Vulnerable SSO Implementations". This is a great overview that shows that implementing SSO correctly is difficult, but I am not quite sure what it brings to this paper</w:t>
      </w:r>
    </w:p>
    <w:p w14:paraId="06E36BD2" w14:textId="77777777" w:rsidR="004809FD" w:rsidRPr="00163507" w:rsidRDefault="004809FD" w:rsidP="004809FD">
      <w:pPr>
        <w:rPr>
          <w:rFonts w:ascii="Times New Roman" w:hAnsi="Times New Roman" w:cs="Times New Roman"/>
          <w:szCs w:val="21"/>
        </w:rPr>
      </w:pPr>
    </w:p>
    <w:p w14:paraId="5DAC187A"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xml:space="preserve"> * Figure 3: I think it would help to more clearly mark the two (or three!) scripts/webpages/windows that run in the user's browser in the activity diagram.</w:t>
      </w:r>
    </w:p>
    <w:p w14:paraId="2E33DB36" w14:textId="77777777" w:rsidR="004809FD" w:rsidRPr="00163507" w:rsidRDefault="004809FD" w:rsidP="004809FD">
      <w:pPr>
        <w:rPr>
          <w:rFonts w:ascii="Times New Roman" w:hAnsi="Times New Roman" w:cs="Times New Roman"/>
          <w:szCs w:val="21"/>
        </w:rPr>
      </w:pPr>
    </w:p>
    <w:p w14:paraId="166D66C2"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lastRenderedPageBreak/>
        <w:t xml:space="preserve"> * Step 4.3 "After obtaining the user's authorization to" -&gt; does this also reveal the RP to the user? It seems to me that it is important that the user still checks which RPs they will be disclosing information to.</w:t>
      </w:r>
    </w:p>
    <w:p w14:paraId="7E0BE688" w14:textId="77777777" w:rsidR="004809FD" w:rsidRPr="00163507" w:rsidRDefault="004809FD" w:rsidP="004809FD">
      <w:pPr>
        <w:rPr>
          <w:rFonts w:ascii="Times New Roman" w:hAnsi="Times New Roman" w:cs="Times New Roman"/>
          <w:szCs w:val="21"/>
        </w:rPr>
      </w:pPr>
    </w:p>
    <w:p w14:paraId="2997E93E"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xml:space="preserve"> * PEnpt_U: It is unclear to me why this temporary endpoint is necessary. It seems to be transmitted, but then not subsequently used anywhere</w:t>
      </w:r>
    </w:p>
    <w:p w14:paraId="43DBB07D" w14:textId="77777777" w:rsidR="004809FD" w:rsidRPr="00163507" w:rsidRDefault="004809FD" w:rsidP="004809FD">
      <w:pPr>
        <w:rPr>
          <w:rFonts w:ascii="Times New Roman" w:hAnsi="Times New Roman" w:cs="Times New Roman"/>
          <w:szCs w:val="21"/>
        </w:rPr>
      </w:pPr>
    </w:p>
    <w:p w14:paraId="5E0E7164"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Nits, bits and pieces</w:t>
      </w:r>
    </w:p>
    <w:p w14:paraId="6B20FC31" w14:textId="77777777" w:rsidR="004809FD" w:rsidRPr="00163507" w:rsidRDefault="004809FD" w:rsidP="004809FD">
      <w:pPr>
        <w:rPr>
          <w:rFonts w:ascii="Times New Roman" w:hAnsi="Times New Roman" w:cs="Times New Roman"/>
          <w:szCs w:val="21"/>
        </w:rPr>
      </w:pPr>
    </w:p>
    <w:p w14:paraId="6B77CF19"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xml:space="preserve"> * p1 "collusive RPs" -&gt; more common, and probably a bit more precise, "colluding RPs" (repeated)</w:t>
      </w:r>
    </w:p>
    <w:p w14:paraId="6E50D01D"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xml:space="preserve"> * p1 "across the RPs, to learn his" -&gt; no comma (and, genders?)</w:t>
      </w:r>
    </w:p>
    <w:p w14:paraId="2D4CE73E"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xml:space="preserve"> * p2 "they require modifications to .... that essential conflicts" -&gt; conflic</w:t>
      </w:r>
    </w:p>
    <w:p w14:paraId="7A4FEEFD"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xml:space="preserve"> * p3 "a "pure" SSO protocol does not include any authentication step" -&gt; but there is :), between user and IdP. Maybe rewrite</w:t>
      </w:r>
    </w:p>
    <w:p w14:paraId="67906C53"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xml:space="preserve"> * p3 "from different these tokens" -&gt; error somewhere?</w:t>
      </w:r>
    </w:p>
    <w:p w14:paraId="2A989547"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xml:space="preserve"> * p4 "SSO system shall offer" -&gt; should?</w:t>
      </w:r>
    </w:p>
    <w:p w14:paraId="3AA39890"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xml:space="preserve"> * p4 "to satisfy the requirements ..., poses" -&gt; doesn't work</w:t>
      </w:r>
    </w:p>
    <w:p w14:paraId="3120A900"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xml:space="preserve"> * p5 "appears a random variable" -&gt; random variable has another meaning usually. Maybe "is indistinguishable from random" or something of the sort</w:t>
      </w:r>
    </w:p>
    <w:p w14:paraId="4D0032ED"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xml:space="preserve"> * p6 "curious-but-honest" -&gt; more common is "honest-but-curious" I think</w:t>
      </w:r>
    </w:p>
    <w:p w14:paraId="1BAE8458"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xml:space="preserve"> * p6 "learning user privacy" -&gt; no such think, maybe "breaking privacy" or "violating privacy"</w:t>
      </w:r>
    </w:p>
    <w:p w14:paraId="1117DA12"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xml:space="preserve"> * p7 "RP certificates are designed to" -&gt; by whom? maybe "we designed RP signatures"</w:t>
      </w:r>
    </w:p>
    <w:p w14:paraId="5B159D8F" w14:textId="77777777" w:rsidR="004809FD" w:rsidRPr="00163507" w:rsidRDefault="004809FD" w:rsidP="004809FD">
      <w:pPr>
        <w:rPr>
          <w:rFonts w:ascii="Times New Roman" w:hAnsi="Times New Roman" w:cs="Times New Roman"/>
          <w:szCs w:val="21"/>
        </w:rPr>
      </w:pPr>
    </w:p>
    <w:p w14:paraId="674A598E" w14:textId="77777777" w:rsidR="004809FD" w:rsidRPr="00163507" w:rsidRDefault="004809FD" w:rsidP="004809FD">
      <w:pPr>
        <w:rPr>
          <w:rFonts w:ascii="Times New Roman" w:hAnsi="Times New Roman" w:cs="Times New Roman"/>
          <w:szCs w:val="21"/>
        </w:rPr>
      </w:pPr>
    </w:p>
    <w:p w14:paraId="2A5A77ED"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[1] Wouter Lueks, Brinda Hampiholi, Greg Alpár, Carmela Troncoso:</w:t>
      </w:r>
    </w:p>
    <w:p w14:paraId="6BB782AE"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Tandem: Securing Keys by Using a Central Server While Preserving Privacy. Proc. Priv. Enhancing Technol. 2020(3): 327-355 (2020)</w:t>
      </w:r>
    </w:p>
    <w:p w14:paraId="7A1D4744" w14:textId="77777777" w:rsidR="004809FD" w:rsidRPr="00163507" w:rsidRDefault="004809FD" w:rsidP="004809FD">
      <w:pPr>
        <w:rPr>
          <w:rFonts w:ascii="Times New Roman" w:hAnsi="Times New Roman" w:cs="Times New Roman"/>
          <w:szCs w:val="21"/>
        </w:rPr>
      </w:pPr>
    </w:p>
    <w:p w14:paraId="5043F7DC"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[2] Alex Davidson, Ian Goldberg, Nick Sullivan, George Tankersley, Filippo Valsorda:</w:t>
      </w:r>
    </w:p>
    <w:p w14:paraId="5A888C03"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Privacy Pass: Bypassing Internet Challenges Anonymously. Proc. Priv. Enhancing Technol. 2018(3): 164-180 (2018)</w:t>
      </w:r>
    </w:p>
    <w:p w14:paraId="437027CE" w14:textId="77777777" w:rsidR="004809FD" w:rsidRPr="00163507" w:rsidRDefault="004809FD" w:rsidP="004809FD">
      <w:pPr>
        <w:rPr>
          <w:rFonts w:ascii="Times New Roman" w:hAnsi="Times New Roman" w:cs="Times New Roman"/>
          <w:szCs w:val="21"/>
        </w:rPr>
      </w:pPr>
    </w:p>
    <w:p w14:paraId="40B3E613"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Requested Changes</w:t>
      </w:r>
    </w:p>
    <w:p w14:paraId="508E3161"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7A094534"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The following modifications will help make the paper better:</w:t>
      </w:r>
    </w:p>
    <w:p w14:paraId="50B0DC78" w14:textId="77777777" w:rsidR="004809FD" w:rsidRPr="00163507" w:rsidRDefault="004809FD" w:rsidP="004809FD">
      <w:pPr>
        <w:rPr>
          <w:rFonts w:ascii="Times New Roman" w:hAnsi="Times New Roman" w:cs="Times New Roman"/>
          <w:szCs w:val="21"/>
        </w:rPr>
      </w:pPr>
    </w:p>
    <w:p w14:paraId="2C06B5BF"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xml:space="preserve"> * Either provide better protection against colluding and malicious IdPs or very carefully argue why this paper provides an interesting design point. Once you start modifying existing SP and IdP code, one might as well go the full hog and use one of the ABC related schemes.</w:t>
      </w:r>
    </w:p>
    <w:p w14:paraId="1877252C" w14:textId="77777777" w:rsidR="004809FD" w:rsidRPr="00163507" w:rsidRDefault="004809FD" w:rsidP="004809FD">
      <w:pPr>
        <w:rPr>
          <w:rFonts w:ascii="Times New Roman" w:hAnsi="Times New Roman" w:cs="Times New Roman"/>
          <w:szCs w:val="21"/>
        </w:rPr>
      </w:pPr>
    </w:p>
    <w:p w14:paraId="2DD9D916"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xml:space="preserve"> * Fix / address Referral leakage via redirect</w:t>
      </w:r>
    </w:p>
    <w:p w14:paraId="1969DB24" w14:textId="77777777" w:rsidR="004809FD" w:rsidRPr="00163507" w:rsidRDefault="004809FD" w:rsidP="004809FD">
      <w:pPr>
        <w:rPr>
          <w:rFonts w:ascii="Times New Roman" w:hAnsi="Times New Roman" w:cs="Times New Roman"/>
          <w:szCs w:val="21"/>
        </w:rPr>
      </w:pPr>
    </w:p>
    <w:p w14:paraId="0D08A5C2"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xml:space="preserve"> * Rephrase proposed scheme in terms of (blind) BLS signatures. This will probably also help with eliciting the security properties</w:t>
      </w:r>
    </w:p>
    <w:p w14:paraId="1FCBC75D" w14:textId="77777777" w:rsidR="004809FD" w:rsidRPr="00163507" w:rsidRDefault="004809FD" w:rsidP="004809FD">
      <w:pPr>
        <w:rPr>
          <w:rFonts w:ascii="Times New Roman" w:hAnsi="Times New Roman" w:cs="Times New Roman"/>
          <w:szCs w:val="21"/>
        </w:rPr>
      </w:pPr>
    </w:p>
    <w:p w14:paraId="67AC03FD"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xml:space="preserve"> * Proper modeling of privacy properties and clear proofs / statements of security.</w:t>
      </w:r>
    </w:p>
    <w:p w14:paraId="4D21EC82" w14:textId="77777777" w:rsidR="004809FD" w:rsidRPr="00163507" w:rsidRDefault="004809FD" w:rsidP="004809FD">
      <w:pPr>
        <w:rPr>
          <w:rFonts w:ascii="Times New Roman" w:hAnsi="Times New Roman" w:cs="Times New Roman"/>
          <w:szCs w:val="21"/>
        </w:rPr>
      </w:pPr>
    </w:p>
    <w:p w14:paraId="297B0AC6"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Questions for authors' response</w:t>
      </w:r>
    </w:p>
    <w:p w14:paraId="705915B5"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24A2C168"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xml:space="preserve"> * Is referral leakage in the redirect correct? Counter measures possible?</w:t>
      </w:r>
    </w:p>
    <w:p w14:paraId="12E287FA" w14:textId="77777777" w:rsidR="004809FD" w:rsidRPr="00163507" w:rsidRDefault="004809FD" w:rsidP="004809FD">
      <w:pPr>
        <w:rPr>
          <w:rFonts w:ascii="Times New Roman" w:hAnsi="Times New Roman" w:cs="Times New Roman"/>
          <w:szCs w:val="21"/>
        </w:rPr>
      </w:pPr>
    </w:p>
    <w:p w14:paraId="17874974"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xml:space="preserve"> * Are there other advantages wrt EL PASSO and friends that we should consider?</w:t>
      </w:r>
    </w:p>
    <w:p w14:paraId="3C19B37E" w14:textId="77777777" w:rsidR="004809FD" w:rsidRPr="00163507" w:rsidRDefault="004809FD" w:rsidP="004809FD">
      <w:pPr>
        <w:rPr>
          <w:rFonts w:ascii="Times New Roman" w:hAnsi="Times New Roman" w:cs="Times New Roman"/>
          <w:szCs w:val="21"/>
        </w:rPr>
      </w:pPr>
    </w:p>
    <w:p w14:paraId="4107C622" w14:textId="77777777" w:rsidR="004809FD" w:rsidRPr="00163507" w:rsidRDefault="004809FD" w:rsidP="004809FD">
      <w:pPr>
        <w:rPr>
          <w:rFonts w:ascii="Times New Roman" w:hAnsi="Times New Roman" w:cs="Times New Roman"/>
          <w:szCs w:val="21"/>
        </w:rPr>
      </w:pPr>
    </w:p>
    <w:p w14:paraId="6248ECA0"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 * * * * * * * * * * * * * * * * * * * * * * * * * * * * * * * * * * * *</w:t>
      </w:r>
    </w:p>
    <w:p w14:paraId="22AAB402" w14:textId="77777777" w:rsidR="004809FD" w:rsidRPr="00163507" w:rsidRDefault="004809FD" w:rsidP="004809FD">
      <w:pPr>
        <w:rPr>
          <w:rFonts w:ascii="Times New Roman" w:hAnsi="Times New Roman" w:cs="Times New Roman"/>
          <w:szCs w:val="21"/>
        </w:rPr>
      </w:pPr>
    </w:p>
    <w:p w14:paraId="09C86A33" w14:textId="77777777" w:rsidR="004809FD" w:rsidRPr="00163507" w:rsidRDefault="004809FD" w:rsidP="004809FD">
      <w:pPr>
        <w:rPr>
          <w:rFonts w:ascii="Times New Roman" w:hAnsi="Times New Roman" w:cs="Times New Roman"/>
          <w:szCs w:val="21"/>
        </w:rPr>
      </w:pPr>
    </w:p>
    <w:p w14:paraId="689EE637"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Review #344D</w:t>
      </w:r>
    </w:p>
    <w:p w14:paraId="32F2B4F5"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2414E0D7" w14:textId="77777777" w:rsidR="004809FD" w:rsidRPr="00163507" w:rsidRDefault="004809FD" w:rsidP="004809FD">
      <w:pPr>
        <w:rPr>
          <w:rFonts w:ascii="Times New Roman" w:hAnsi="Times New Roman" w:cs="Times New Roman"/>
          <w:szCs w:val="21"/>
        </w:rPr>
      </w:pPr>
    </w:p>
    <w:p w14:paraId="500256AC"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Review recommendation</w:t>
      </w:r>
    </w:p>
    <w:p w14:paraId="04C3D1AA"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674F1DAE"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4. Minor revision</w:t>
      </w:r>
    </w:p>
    <w:p w14:paraId="61327B85" w14:textId="77777777" w:rsidR="004809FD" w:rsidRPr="00163507" w:rsidRDefault="004809FD" w:rsidP="004809FD">
      <w:pPr>
        <w:rPr>
          <w:rFonts w:ascii="Times New Roman" w:hAnsi="Times New Roman" w:cs="Times New Roman"/>
          <w:szCs w:val="21"/>
        </w:rPr>
      </w:pPr>
    </w:p>
    <w:p w14:paraId="68B978F4"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Reviewer expertise</w:t>
      </w:r>
    </w:p>
    <w:p w14:paraId="2E62081A"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01DD90A9"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1. No familiarity</w:t>
      </w:r>
    </w:p>
    <w:p w14:paraId="2C035440" w14:textId="77777777" w:rsidR="004809FD" w:rsidRPr="00163507" w:rsidRDefault="004809FD" w:rsidP="004809FD">
      <w:pPr>
        <w:rPr>
          <w:rFonts w:ascii="Times New Roman" w:hAnsi="Times New Roman" w:cs="Times New Roman"/>
          <w:szCs w:val="21"/>
        </w:rPr>
      </w:pPr>
    </w:p>
    <w:p w14:paraId="16C3DF37"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Overall merit</w:t>
      </w:r>
    </w:p>
    <w:p w14:paraId="735701CA"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6BECA727"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3. Top 25% but not top 10% of submitted papers</w:t>
      </w:r>
    </w:p>
    <w:p w14:paraId="70D57E46" w14:textId="77777777" w:rsidR="004809FD" w:rsidRPr="00163507" w:rsidRDefault="004809FD" w:rsidP="004809FD">
      <w:pPr>
        <w:rPr>
          <w:rFonts w:ascii="Times New Roman" w:hAnsi="Times New Roman" w:cs="Times New Roman"/>
          <w:szCs w:val="21"/>
        </w:rPr>
      </w:pPr>
    </w:p>
    <w:p w14:paraId="495A2E0D"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Writing quality</w:t>
      </w:r>
    </w:p>
    <w:p w14:paraId="23A594D9"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224C006E"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4. Well-written</w:t>
      </w:r>
    </w:p>
    <w:p w14:paraId="58B94D42" w14:textId="77777777" w:rsidR="004809FD" w:rsidRPr="00163507" w:rsidRDefault="004809FD" w:rsidP="004809FD">
      <w:pPr>
        <w:rPr>
          <w:rFonts w:ascii="Times New Roman" w:hAnsi="Times New Roman" w:cs="Times New Roman"/>
          <w:szCs w:val="21"/>
        </w:rPr>
      </w:pPr>
    </w:p>
    <w:p w14:paraId="57D5B9E3"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Paper summary</w:t>
      </w:r>
    </w:p>
    <w:p w14:paraId="3D491C4C"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38CF597D"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This paper presents a privacy-preserving SSO system that protects users against colluding relying parties and curious identity providers by using ephemeral user pseudo-identities.</w:t>
      </w:r>
    </w:p>
    <w:p w14:paraId="05A8EE00" w14:textId="77777777" w:rsidR="004809FD" w:rsidRPr="00163507" w:rsidRDefault="004809FD" w:rsidP="004809FD">
      <w:pPr>
        <w:rPr>
          <w:rFonts w:ascii="Times New Roman" w:hAnsi="Times New Roman" w:cs="Times New Roman"/>
          <w:szCs w:val="21"/>
        </w:rPr>
      </w:pPr>
    </w:p>
    <w:p w14:paraId="3CBF2475"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Strengths</w:t>
      </w:r>
    </w:p>
    <w:p w14:paraId="0BE667A9"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212378FE"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-The analysis of prior and related work is strong and thorough</w:t>
      </w:r>
    </w:p>
    <w:p w14:paraId="68E55D65"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-The protocol diagram in figure 3 is very helpful</w:t>
      </w:r>
    </w:p>
    <w:p w14:paraId="423CE394"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-The analysis of the security and privacy properties are thorough and helpful</w:t>
      </w:r>
    </w:p>
    <w:p w14:paraId="34F37038"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-I really like that you included the formal proofs, albeit in the appendix</w:t>
      </w:r>
    </w:p>
    <w:p w14:paraId="7A24EACF" w14:textId="77777777" w:rsidR="004809FD" w:rsidRPr="00163507" w:rsidRDefault="004809FD" w:rsidP="004809FD">
      <w:pPr>
        <w:rPr>
          <w:rFonts w:ascii="Times New Roman" w:hAnsi="Times New Roman" w:cs="Times New Roman"/>
          <w:szCs w:val="21"/>
        </w:rPr>
      </w:pPr>
    </w:p>
    <w:p w14:paraId="7550F890"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Weaknesses</w:t>
      </w:r>
    </w:p>
    <w:p w14:paraId="3E5CA5C6"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03506158"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-Leaving the security proofs to the appendix left a great deal of interesting detail out of the paper</w:t>
      </w:r>
    </w:p>
    <w:p w14:paraId="3DB31A3A"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-More discussion of the impact of the time required to run UPPRESSO in section 6.2 would be helpful</w:t>
      </w:r>
    </w:p>
    <w:p w14:paraId="1B01F1D3" w14:textId="77777777" w:rsidR="004809FD" w:rsidRPr="00163507" w:rsidRDefault="004809FD" w:rsidP="004809FD">
      <w:pPr>
        <w:rPr>
          <w:rFonts w:ascii="Times New Roman" w:hAnsi="Times New Roman" w:cs="Times New Roman"/>
          <w:szCs w:val="21"/>
        </w:rPr>
      </w:pPr>
    </w:p>
    <w:p w14:paraId="34A6F276"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Comments for author</w:t>
      </w:r>
    </w:p>
    <w:p w14:paraId="03B0654C"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212AD294"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This is an interesting paper about the prior work on SSO systems and the requirements of those systems. This provides a blueprint for anyone looking to implement an SSO system and looking to do so in a privacy-preserving manner. At times, I found the paper difficult to follow, but this may be because I have little familiarity with this area. I think what was most lacking for me was an analysis of the real-world impact--have we seen attacks like those your system defends against? What is the real impact of the performance of UPPRESSO? How can systems like this move from academic papers to 'the real world'?</w:t>
      </w:r>
    </w:p>
    <w:p w14:paraId="02DD3390" w14:textId="77777777" w:rsidR="004809FD" w:rsidRPr="00163507" w:rsidRDefault="004809FD" w:rsidP="004809FD">
      <w:pPr>
        <w:rPr>
          <w:rFonts w:ascii="Times New Roman" w:hAnsi="Times New Roman" w:cs="Times New Roman"/>
          <w:szCs w:val="21"/>
        </w:rPr>
      </w:pPr>
    </w:p>
    <w:p w14:paraId="7B0FCCD6"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Requested Changes</w:t>
      </w:r>
    </w:p>
    <w:p w14:paraId="2832306C"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28786166"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More details on the impact of your system--are RPs actually colluding? Is this system too slow to actually perform in the real world? I would also prefer to see the formal proof included in the actual paper itself instead of relegated to the appendix.</w:t>
      </w:r>
    </w:p>
    <w:p w14:paraId="2D3D4871" w14:textId="77777777" w:rsidR="004809FD" w:rsidRPr="00163507" w:rsidRDefault="004809FD" w:rsidP="004809FD">
      <w:pPr>
        <w:rPr>
          <w:rFonts w:ascii="Times New Roman" w:hAnsi="Times New Roman" w:cs="Times New Roman"/>
          <w:szCs w:val="21"/>
        </w:rPr>
      </w:pPr>
    </w:p>
    <w:p w14:paraId="2310EE58" w14:textId="77777777" w:rsidR="004809FD" w:rsidRPr="00163507" w:rsidRDefault="004809FD" w:rsidP="004809FD">
      <w:pPr>
        <w:rPr>
          <w:rFonts w:ascii="Times New Roman" w:hAnsi="Times New Roman" w:cs="Times New Roman"/>
          <w:szCs w:val="21"/>
        </w:rPr>
      </w:pPr>
    </w:p>
    <w:p w14:paraId="5B9470E5"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 * * * * * * * * * * * * * * * * * * * * * * * * * * * * * * * * * * * *</w:t>
      </w:r>
    </w:p>
    <w:p w14:paraId="68BBF39B" w14:textId="77777777" w:rsidR="004809FD" w:rsidRPr="00163507" w:rsidRDefault="004809FD" w:rsidP="004809FD">
      <w:pPr>
        <w:rPr>
          <w:rFonts w:ascii="Times New Roman" w:hAnsi="Times New Roman" w:cs="Times New Roman"/>
          <w:szCs w:val="21"/>
        </w:rPr>
      </w:pPr>
    </w:p>
    <w:p w14:paraId="0D7D692A" w14:textId="77777777" w:rsidR="004809FD" w:rsidRPr="00163507" w:rsidRDefault="004809FD" w:rsidP="004809FD">
      <w:pPr>
        <w:rPr>
          <w:rFonts w:ascii="Times New Roman" w:hAnsi="Times New Roman" w:cs="Times New Roman"/>
          <w:szCs w:val="21"/>
        </w:rPr>
      </w:pPr>
    </w:p>
    <w:p w14:paraId="1F381A4B"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Review #344E</w:t>
      </w:r>
    </w:p>
    <w:p w14:paraId="46558544"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59E64942" w14:textId="77777777" w:rsidR="004809FD" w:rsidRPr="00163507" w:rsidRDefault="004809FD" w:rsidP="004809FD">
      <w:pPr>
        <w:rPr>
          <w:rFonts w:ascii="Times New Roman" w:hAnsi="Times New Roman" w:cs="Times New Roman"/>
          <w:szCs w:val="21"/>
        </w:rPr>
      </w:pPr>
    </w:p>
    <w:p w14:paraId="729554B8"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Review recommendation</w:t>
      </w:r>
    </w:p>
    <w:p w14:paraId="65E01EB0"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62062BEA"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4. Minor revision</w:t>
      </w:r>
    </w:p>
    <w:p w14:paraId="21CF9204" w14:textId="77777777" w:rsidR="004809FD" w:rsidRPr="00163507" w:rsidRDefault="004809FD" w:rsidP="004809FD">
      <w:pPr>
        <w:rPr>
          <w:rFonts w:ascii="Times New Roman" w:hAnsi="Times New Roman" w:cs="Times New Roman"/>
          <w:szCs w:val="21"/>
        </w:rPr>
      </w:pPr>
    </w:p>
    <w:p w14:paraId="33216D69"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Reviewer expertise</w:t>
      </w:r>
    </w:p>
    <w:p w14:paraId="246F1356"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54459AF0"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3. Knowledgeable</w:t>
      </w:r>
    </w:p>
    <w:p w14:paraId="0D55DB15" w14:textId="77777777" w:rsidR="004809FD" w:rsidRPr="00163507" w:rsidRDefault="004809FD" w:rsidP="004809FD">
      <w:pPr>
        <w:rPr>
          <w:rFonts w:ascii="Times New Roman" w:hAnsi="Times New Roman" w:cs="Times New Roman"/>
          <w:szCs w:val="21"/>
        </w:rPr>
      </w:pPr>
    </w:p>
    <w:p w14:paraId="31C26BB4"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Overall merit</w:t>
      </w:r>
    </w:p>
    <w:p w14:paraId="0AAA9F47"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4EAD13D3"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3. Top 25% but not top 10% of submitted papers</w:t>
      </w:r>
    </w:p>
    <w:p w14:paraId="60DE65DC" w14:textId="77777777" w:rsidR="004809FD" w:rsidRPr="00163507" w:rsidRDefault="004809FD" w:rsidP="004809FD">
      <w:pPr>
        <w:rPr>
          <w:rFonts w:ascii="Times New Roman" w:hAnsi="Times New Roman" w:cs="Times New Roman"/>
          <w:szCs w:val="21"/>
        </w:rPr>
      </w:pPr>
    </w:p>
    <w:p w14:paraId="4EF68B74"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Writing quality</w:t>
      </w:r>
    </w:p>
    <w:p w14:paraId="6350B582"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lastRenderedPageBreak/>
        <w:t>---------------</w:t>
      </w:r>
    </w:p>
    <w:p w14:paraId="2A502A4C"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2. Needs improvement</w:t>
      </w:r>
    </w:p>
    <w:p w14:paraId="607378EE" w14:textId="77777777" w:rsidR="004809FD" w:rsidRPr="00163507" w:rsidRDefault="004809FD" w:rsidP="004809FD">
      <w:pPr>
        <w:rPr>
          <w:rFonts w:ascii="Times New Roman" w:hAnsi="Times New Roman" w:cs="Times New Roman"/>
          <w:szCs w:val="21"/>
        </w:rPr>
      </w:pPr>
    </w:p>
    <w:p w14:paraId="48F31BB3"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Paper summary</w:t>
      </w:r>
    </w:p>
    <w:p w14:paraId="317A88AE"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44DA4F35"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The authors augment the mechanics of single sign-on to eliminate the identity provider's ability to link a user's identity/login activity across multiple login sites (relying parties) or sessions. They describe and benchmark prototype code to implement UPPRESSO.</w:t>
      </w:r>
    </w:p>
    <w:p w14:paraId="061D6F7C" w14:textId="77777777" w:rsidR="004809FD" w:rsidRPr="00163507" w:rsidRDefault="004809FD" w:rsidP="004809FD">
      <w:pPr>
        <w:rPr>
          <w:rFonts w:ascii="Times New Roman" w:hAnsi="Times New Roman" w:cs="Times New Roman"/>
          <w:szCs w:val="21"/>
        </w:rPr>
      </w:pPr>
    </w:p>
    <w:p w14:paraId="324AA99C"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Strengths</w:t>
      </w:r>
    </w:p>
    <w:p w14:paraId="75599D09"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09EA5A88"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Adds privacy via unlinkability to single sign-on flows</w:t>
      </w:r>
    </w:p>
    <w:p w14:paraId="7E9FDB69"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Well motivated from prior work, addresses a long-standing issue with a commonly used web component</w:t>
      </w:r>
    </w:p>
    <w:p w14:paraId="55B13A56"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Plausible performance with strategies to improve it (browser plugin or integration)</w:t>
      </w:r>
    </w:p>
    <w:p w14:paraId="0B17E45D" w14:textId="77777777" w:rsidR="004809FD" w:rsidRPr="00163507" w:rsidRDefault="004809FD" w:rsidP="004809FD">
      <w:pPr>
        <w:rPr>
          <w:rFonts w:ascii="Times New Roman" w:hAnsi="Times New Roman" w:cs="Times New Roman"/>
          <w:szCs w:val="21"/>
        </w:rPr>
      </w:pPr>
    </w:p>
    <w:p w14:paraId="2EA08593"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Weaknesses</w:t>
      </w:r>
    </w:p>
    <w:p w14:paraId="5F311E4F"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7A64A898"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xml:space="preserve">* Lots of notation can make the argument challenging to follow </w:t>
      </w:r>
    </w:p>
    <w:p w14:paraId="02A4BEA4"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Unclear what parts of the ecosystem would have to change to adopt this method</w:t>
      </w:r>
    </w:p>
    <w:p w14:paraId="053250F4" w14:textId="77777777" w:rsidR="004809FD" w:rsidRPr="00163507" w:rsidRDefault="004809FD" w:rsidP="004809FD">
      <w:pPr>
        <w:rPr>
          <w:rFonts w:ascii="Times New Roman" w:hAnsi="Times New Roman" w:cs="Times New Roman"/>
          <w:szCs w:val="21"/>
        </w:rPr>
      </w:pPr>
    </w:p>
    <w:p w14:paraId="76585D08"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Comments for author</w:t>
      </w:r>
    </w:p>
    <w:p w14:paraId="36F5FC2D"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15D813DB"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xml:space="preserve">This is a good analysis of a privacy gap in currently common web protocols, with a strong proposal to address that weakness. </w:t>
      </w:r>
    </w:p>
    <w:p w14:paraId="1D7E734E" w14:textId="77777777" w:rsidR="004809FD" w:rsidRPr="00163507" w:rsidRDefault="004809FD" w:rsidP="004809FD">
      <w:pPr>
        <w:rPr>
          <w:rFonts w:ascii="Times New Roman" w:hAnsi="Times New Roman" w:cs="Times New Roman"/>
          <w:szCs w:val="21"/>
        </w:rPr>
      </w:pPr>
    </w:p>
    <w:p w14:paraId="171A3A66"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xml:space="preserve">Since SSO is an ecosystem feature, requiring buy-in from multiple parties to function effectively, your proposal could be even stronger if it explained what a web-scale roll-out would require each participant (user, RP, and IdP) to change in its implementation -- you do this clearly for the end-user/browser. </w:t>
      </w:r>
    </w:p>
    <w:p w14:paraId="643F2455" w14:textId="77777777" w:rsidR="004809FD" w:rsidRPr="00163507" w:rsidRDefault="004809FD" w:rsidP="004809FD">
      <w:pPr>
        <w:rPr>
          <w:rFonts w:ascii="Times New Roman" w:hAnsi="Times New Roman" w:cs="Times New Roman"/>
          <w:szCs w:val="21"/>
        </w:rPr>
      </w:pPr>
    </w:p>
    <w:p w14:paraId="6561C371"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The security and privacy analysis could also be enhanced by relating it to deployment scenarios, such as whether the linkages can be protected against a data breach or compelled disclosure at the IDP.</w:t>
      </w:r>
    </w:p>
    <w:p w14:paraId="7293BBD6" w14:textId="77777777" w:rsidR="004809FD" w:rsidRPr="00163507" w:rsidRDefault="004809FD" w:rsidP="004809FD">
      <w:pPr>
        <w:rPr>
          <w:rFonts w:ascii="Times New Roman" w:hAnsi="Times New Roman" w:cs="Times New Roman"/>
          <w:szCs w:val="21"/>
        </w:rPr>
      </w:pPr>
    </w:p>
    <w:p w14:paraId="2899EF43"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xml:space="preserve">Will you make the source code available? </w:t>
      </w:r>
    </w:p>
    <w:p w14:paraId="347CB42F" w14:textId="77777777" w:rsidR="004809FD" w:rsidRPr="00163507" w:rsidRDefault="004809FD" w:rsidP="004809FD">
      <w:pPr>
        <w:rPr>
          <w:rFonts w:ascii="Times New Roman" w:hAnsi="Times New Roman" w:cs="Times New Roman"/>
          <w:szCs w:val="21"/>
        </w:rPr>
      </w:pPr>
    </w:p>
    <w:p w14:paraId="2F19368F"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Editorial: Please proofread for grammar and flow. The paper's readability suffers from unclear or ungrammatical language.</w:t>
      </w:r>
    </w:p>
    <w:p w14:paraId="754ECA5D" w14:textId="77777777" w:rsidR="004809FD" w:rsidRPr="00163507" w:rsidRDefault="004809FD" w:rsidP="004809FD">
      <w:pPr>
        <w:rPr>
          <w:rFonts w:ascii="Times New Roman" w:hAnsi="Times New Roman" w:cs="Times New Roman"/>
          <w:szCs w:val="21"/>
        </w:rPr>
      </w:pPr>
    </w:p>
    <w:p w14:paraId="6AB63763"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Requested Changes</w:t>
      </w:r>
    </w:p>
    <w:p w14:paraId="6B77B67E"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w:t>
      </w:r>
    </w:p>
    <w:p w14:paraId="6AA0DE55" w14:textId="77777777" w:rsidR="004809FD" w:rsidRPr="00163507" w:rsidRDefault="004809FD" w:rsidP="004809FD">
      <w:pPr>
        <w:rPr>
          <w:rFonts w:ascii="Times New Roman" w:hAnsi="Times New Roman" w:cs="Times New Roman"/>
          <w:szCs w:val="21"/>
        </w:rPr>
      </w:pPr>
      <w:r w:rsidRPr="00163507">
        <w:rPr>
          <w:rFonts w:ascii="Times New Roman" w:hAnsi="Times New Roman" w:cs="Times New Roman"/>
          <w:szCs w:val="21"/>
        </w:rPr>
        <w:t>* Clarify implementation requirements on each party</w:t>
      </w:r>
    </w:p>
    <w:p w14:paraId="06C3DE9C" w14:textId="387E45B6" w:rsidR="007667BF" w:rsidRPr="00163507" w:rsidRDefault="004809FD" w:rsidP="004809FD">
      <w:pPr>
        <w:rPr>
          <w:rFonts w:ascii="Times New Roman" w:hAnsi="Times New Roman" w:cs="Times New Roman"/>
          <w:szCs w:val="21"/>
        </w:rPr>
      </w:pPr>
      <w:r w:rsidRPr="00163507">
        <w:rPr>
          <w:rFonts w:ascii="Times New Roman" w:hAnsi="Times New Roman" w:cs="Times New Roman"/>
          <w:szCs w:val="21"/>
        </w:rPr>
        <w:t>* Consider other questions raised above</w:t>
      </w:r>
    </w:p>
    <w:sectPr w:rsidR="007667BF" w:rsidRPr="001635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3A782" w14:textId="77777777" w:rsidR="005A3DF9" w:rsidRDefault="005A3DF9" w:rsidP="00B94861">
      <w:r>
        <w:separator/>
      </w:r>
    </w:p>
  </w:endnote>
  <w:endnote w:type="continuationSeparator" w:id="0">
    <w:p w14:paraId="3E14909A" w14:textId="77777777" w:rsidR="005A3DF9" w:rsidRDefault="005A3DF9" w:rsidP="00B94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MR10">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CA015" w14:textId="77777777" w:rsidR="005A3DF9" w:rsidRDefault="005A3DF9" w:rsidP="00B94861">
      <w:r>
        <w:separator/>
      </w:r>
    </w:p>
  </w:footnote>
  <w:footnote w:type="continuationSeparator" w:id="0">
    <w:p w14:paraId="751E8440" w14:textId="77777777" w:rsidR="005A3DF9" w:rsidRDefault="005A3DF9" w:rsidP="00B948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16F9D"/>
    <w:multiLevelType w:val="hybridMultilevel"/>
    <w:tmpl w:val="819C9AF2"/>
    <w:lvl w:ilvl="0" w:tplc="8D66E7B4">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D22B63"/>
    <w:multiLevelType w:val="hybridMultilevel"/>
    <w:tmpl w:val="6DF8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ED789E"/>
    <w:multiLevelType w:val="multilevel"/>
    <w:tmpl w:val="0409001D"/>
    <w:lvl w:ilvl="0">
      <w:start w:val="1"/>
      <w:numFmt w:val="decimal"/>
      <w:lvlText w:val="%1)"/>
      <w:lvlJc w:val="left"/>
      <w:pPr>
        <w:ind w:left="420" w:hanging="360"/>
      </w:pPr>
    </w:lvl>
    <w:lvl w:ilvl="1">
      <w:start w:val="1"/>
      <w:numFmt w:val="lowerLetter"/>
      <w:lvlText w:val="%2)"/>
      <w:lvlJc w:val="left"/>
      <w:pPr>
        <w:ind w:left="780" w:hanging="360"/>
      </w:pPr>
    </w:lvl>
    <w:lvl w:ilvl="2">
      <w:start w:val="1"/>
      <w:numFmt w:val="lowerRoman"/>
      <w:lvlText w:val="%3)"/>
      <w:lvlJc w:val="left"/>
      <w:pPr>
        <w:ind w:left="1140" w:hanging="360"/>
      </w:pPr>
    </w:lvl>
    <w:lvl w:ilvl="3">
      <w:start w:val="1"/>
      <w:numFmt w:val="decimal"/>
      <w:lvlText w:val="(%4)"/>
      <w:lvlJc w:val="left"/>
      <w:pPr>
        <w:ind w:left="1500" w:hanging="360"/>
      </w:pPr>
    </w:lvl>
    <w:lvl w:ilvl="4">
      <w:start w:val="1"/>
      <w:numFmt w:val="lowerLetter"/>
      <w:lvlText w:val="(%5)"/>
      <w:lvlJc w:val="left"/>
      <w:pPr>
        <w:ind w:left="1860" w:hanging="360"/>
      </w:pPr>
    </w:lvl>
    <w:lvl w:ilvl="5">
      <w:start w:val="1"/>
      <w:numFmt w:val="lowerRoman"/>
      <w:lvlText w:val="(%6)"/>
      <w:lvlJc w:val="left"/>
      <w:pPr>
        <w:ind w:left="2220" w:hanging="360"/>
      </w:pPr>
    </w:lvl>
    <w:lvl w:ilvl="6">
      <w:start w:val="1"/>
      <w:numFmt w:val="decimal"/>
      <w:lvlText w:val="%7."/>
      <w:lvlJc w:val="left"/>
      <w:pPr>
        <w:ind w:left="2580" w:hanging="360"/>
      </w:pPr>
    </w:lvl>
    <w:lvl w:ilvl="7">
      <w:start w:val="1"/>
      <w:numFmt w:val="lowerLetter"/>
      <w:lvlText w:val="%8."/>
      <w:lvlJc w:val="left"/>
      <w:pPr>
        <w:ind w:left="2940" w:hanging="360"/>
      </w:pPr>
    </w:lvl>
    <w:lvl w:ilvl="8">
      <w:start w:val="1"/>
      <w:numFmt w:val="lowerRoman"/>
      <w:lvlText w:val="%9."/>
      <w:lvlJc w:val="left"/>
      <w:pPr>
        <w:ind w:left="3300" w:hanging="360"/>
      </w:pPr>
    </w:lvl>
  </w:abstractNum>
  <w:abstractNum w:abstractNumId="3" w15:restartNumberingAfterBreak="0">
    <w:nsid w:val="54964822"/>
    <w:multiLevelType w:val="hybridMultilevel"/>
    <w:tmpl w:val="320EA540"/>
    <w:lvl w:ilvl="0" w:tplc="0E0680A2">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D9"/>
    <w:rsid w:val="00001C2B"/>
    <w:rsid w:val="00006C45"/>
    <w:rsid w:val="00015675"/>
    <w:rsid w:val="000158EB"/>
    <w:rsid w:val="00021889"/>
    <w:rsid w:val="0002436E"/>
    <w:rsid w:val="00040E1F"/>
    <w:rsid w:val="00050570"/>
    <w:rsid w:val="000554EA"/>
    <w:rsid w:val="0005630B"/>
    <w:rsid w:val="00075328"/>
    <w:rsid w:val="0009421B"/>
    <w:rsid w:val="000A1D07"/>
    <w:rsid w:val="000A542A"/>
    <w:rsid w:val="000B0873"/>
    <w:rsid w:val="000B10D5"/>
    <w:rsid w:val="000B293E"/>
    <w:rsid w:val="000B410B"/>
    <w:rsid w:val="000B6516"/>
    <w:rsid w:val="000C4EC9"/>
    <w:rsid w:val="000D69B1"/>
    <w:rsid w:val="000F2928"/>
    <w:rsid w:val="00114706"/>
    <w:rsid w:val="00114C03"/>
    <w:rsid w:val="00127265"/>
    <w:rsid w:val="00136A05"/>
    <w:rsid w:val="00137EC9"/>
    <w:rsid w:val="001405CC"/>
    <w:rsid w:val="001442AB"/>
    <w:rsid w:val="00163507"/>
    <w:rsid w:val="001772E1"/>
    <w:rsid w:val="001820E2"/>
    <w:rsid w:val="00187C5E"/>
    <w:rsid w:val="00191DAE"/>
    <w:rsid w:val="00193C0E"/>
    <w:rsid w:val="001A7844"/>
    <w:rsid w:val="001B42ED"/>
    <w:rsid w:val="001B4E45"/>
    <w:rsid w:val="001B7147"/>
    <w:rsid w:val="001E2772"/>
    <w:rsid w:val="001F227D"/>
    <w:rsid w:val="002029C5"/>
    <w:rsid w:val="002077FD"/>
    <w:rsid w:val="00212028"/>
    <w:rsid w:val="00220361"/>
    <w:rsid w:val="00226F97"/>
    <w:rsid w:val="00227493"/>
    <w:rsid w:val="00233D5A"/>
    <w:rsid w:val="0023713C"/>
    <w:rsid w:val="00250DFB"/>
    <w:rsid w:val="00270DD2"/>
    <w:rsid w:val="00271DFF"/>
    <w:rsid w:val="00285138"/>
    <w:rsid w:val="002906C5"/>
    <w:rsid w:val="00296338"/>
    <w:rsid w:val="00297E73"/>
    <w:rsid w:val="002A26F6"/>
    <w:rsid w:val="002B09C9"/>
    <w:rsid w:val="002B37EA"/>
    <w:rsid w:val="002C27B7"/>
    <w:rsid w:val="002D1616"/>
    <w:rsid w:val="002E0536"/>
    <w:rsid w:val="002F6AE4"/>
    <w:rsid w:val="003116D4"/>
    <w:rsid w:val="00330BAE"/>
    <w:rsid w:val="00343C5F"/>
    <w:rsid w:val="00346AC3"/>
    <w:rsid w:val="00347A62"/>
    <w:rsid w:val="00352F19"/>
    <w:rsid w:val="00354641"/>
    <w:rsid w:val="003729FA"/>
    <w:rsid w:val="003765BB"/>
    <w:rsid w:val="00376B61"/>
    <w:rsid w:val="00384CA3"/>
    <w:rsid w:val="003905F2"/>
    <w:rsid w:val="003A4FEA"/>
    <w:rsid w:val="003B3395"/>
    <w:rsid w:val="003C0C7D"/>
    <w:rsid w:val="003C757D"/>
    <w:rsid w:val="003D32E5"/>
    <w:rsid w:val="003F5135"/>
    <w:rsid w:val="003F70AE"/>
    <w:rsid w:val="00400F60"/>
    <w:rsid w:val="00403CF0"/>
    <w:rsid w:val="004161A7"/>
    <w:rsid w:val="0043295E"/>
    <w:rsid w:val="00433C28"/>
    <w:rsid w:val="00436119"/>
    <w:rsid w:val="00463E8A"/>
    <w:rsid w:val="0046474C"/>
    <w:rsid w:val="004809FD"/>
    <w:rsid w:val="00482917"/>
    <w:rsid w:val="004842A0"/>
    <w:rsid w:val="00495578"/>
    <w:rsid w:val="00496115"/>
    <w:rsid w:val="004B7624"/>
    <w:rsid w:val="004C0A54"/>
    <w:rsid w:val="004C4A32"/>
    <w:rsid w:val="004C7F70"/>
    <w:rsid w:val="004D11D9"/>
    <w:rsid w:val="004D2AF8"/>
    <w:rsid w:val="005024ED"/>
    <w:rsid w:val="00506B75"/>
    <w:rsid w:val="00551762"/>
    <w:rsid w:val="0055733A"/>
    <w:rsid w:val="00557C30"/>
    <w:rsid w:val="00560C27"/>
    <w:rsid w:val="00574546"/>
    <w:rsid w:val="005A1EF4"/>
    <w:rsid w:val="005A3DF9"/>
    <w:rsid w:val="005B38B2"/>
    <w:rsid w:val="005C574B"/>
    <w:rsid w:val="005C6667"/>
    <w:rsid w:val="005C6A0C"/>
    <w:rsid w:val="0060230E"/>
    <w:rsid w:val="006101E3"/>
    <w:rsid w:val="006116E0"/>
    <w:rsid w:val="00614928"/>
    <w:rsid w:val="00620E83"/>
    <w:rsid w:val="006361A4"/>
    <w:rsid w:val="00646BEB"/>
    <w:rsid w:val="00651DD8"/>
    <w:rsid w:val="006706D9"/>
    <w:rsid w:val="0067292D"/>
    <w:rsid w:val="00673BEA"/>
    <w:rsid w:val="00684955"/>
    <w:rsid w:val="00692E1B"/>
    <w:rsid w:val="006936B8"/>
    <w:rsid w:val="00693BA3"/>
    <w:rsid w:val="006A0244"/>
    <w:rsid w:val="006C4F01"/>
    <w:rsid w:val="006C5FFE"/>
    <w:rsid w:val="006D4340"/>
    <w:rsid w:val="006D6AF7"/>
    <w:rsid w:val="006E0D02"/>
    <w:rsid w:val="006E7FAA"/>
    <w:rsid w:val="006F7841"/>
    <w:rsid w:val="007027C2"/>
    <w:rsid w:val="00706E9C"/>
    <w:rsid w:val="00710A27"/>
    <w:rsid w:val="00727BBE"/>
    <w:rsid w:val="00727FA6"/>
    <w:rsid w:val="007431D3"/>
    <w:rsid w:val="00754238"/>
    <w:rsid w:val="00757F4C"/>
    <w:rsid w:val="007667BF"/>
    <w:rsid w:val="007812E3"/>
    <w:rsid w:val="00792F19"/>
    <w:rsid w:val="007B01D5"/>
    <w:rsid w:val="007C0521"/>
    <w:rsid w:val="007C3B64"/>
    <w:rsid w:val="007D313B"/>
    <w:rsid w:val="007D6B4B"/>
    <w:rsid w:val="007E363D"/>
    <w:rsid w:val="007F45C2"/>
    <w:rsid w:val="00815F9F"/>
    <w:rsid w:val="00827E13"/>
    <w:rsid w:val="00847396"/>
    <w:rsid w:val="00847E63"/>
    <w:rsid w:val="00856797"/>
    <w:rsid w:val="00886F96"/>
    <w:rsid w:val="00891946"/>
    <w:rsid w:val="008A0CD3"/>
    <w:rsid w:val="008B1819"/>
    <w:rsid w:val="008B62BF"/>
    <w:rsid w:val="008B7AE0"/>
    <w:rsid w:val="008D2D11"/>
    <w:rsid w:val="008D6873"/>
    <w:rsid w:val="008D7EFB"/>
    <w:rsid w:val="008E3D9B"/>
    <w:rsid w:val="008E5BA3"/>
    <w:rsid w:val="0090536D"/>
    <w:rsid w:val="009104A6"/>
    <w:rsid w:val="00924296"/>
    <w:rsid w:val="00926DA8"/>
    <w:rsid w:val="00934A75"/>
    <w:rsid w:val="009445D9"/>
    <w:rsid w:val="00953AC8"/>
    <w:rsid w:val="00956467"/>
    <w:rsid w:val="009636DD"/>
    <w:rsid w:val="009728DD"/>
    <w:rsid w:val="009747EE"/>
    <w:rsid w:val="009A7986"/>
    <w:rsid w:val="009B2428"/>
    <w:rsid w:val="009F3BA3"/>
    <w:rsid w:val="00A056BC"/>
    <w:rsid w:val="00A1265C"/>
    <w:rsid w:val="00A268B4"/>
    <w:rsid w:val="00A400BB"/>
    <w:rsid w:val="00A44EDA"/>
    <w:rsid w:val="00A4591A"/>
    <w:rsid w:val="00A45C23"/>
    <w:rsid w:val="00A5462D"/>
    <w:rsid w:val="00A65FE6"/>
    <w:rsid w:val="00A94A7B"/>
    <w:rsid w:val="00AA0007"/>
    <w:rsid w:val="00AB43D8"/>
    <w:rsid w:val="00AB6077"/>
    <w:rsid w:val="00AC6FBE"/>
    <w:rsid w:val="00AD5B8E"/>
    <w:rsid w:val="00AD657B"/>
    <w:rsid w:val="00AE0941"/>
    <w:rsid w:val="00AF347A"/>
    <w:rsid w:val="00B01E7F"/>
    <w:rsid w:val="00B1095D"/>
    <w:rsid w:val="00B14315"/>
    <w:rsid w:val="00B22429"/>
    <w:rsid w:val="00B24D64"/>
    <w:rsid w:val="00B34626"/>
    <w:rsid w:val="00B36532"/>
    <w:rsid w:val="00B46B5E"/>
    <w:rsid w:val="00B4742D"/>
    <w:rsid w:val="00B55070"/>
    <w:rsid w:val="00B602E7"/>
    <w:rsid w:val="00B637DE"/>
    <w:rsid w:val="00B93A5D"/>
    <w:rsid w:val="00B94861"/>
    <w:rsid w:val="00B9511B"/>
    <w:rsid w:val="00BA2096"/>
    <w:rsid w:val="00BB68D1"/>
    <w:rsid w:val="00BD1BFA"/>
    <w:rsid w:val="00BD582B"/>
    <w:rsid w:val="00BE00A5"/>
    <w:rsid w:val="00BE529B"/>
    <w:rsid w:val="00BF006D"/>
    <w:rsid w:val="00BF1306"/>
    <w:rsid w:val="00BF67B6"/>
    <w:rsid w:val="00C10F3F"/>
    <w:rsid w:val="00C11A4B"/>
    <w:rsid w:val="00C144AD"/>
    <w:rsid w:val="00C1697A"/>
    <w:rsid w:val="00C22BDB"/>
    <w:rsid w:val="00C46008"/>
    <w:rsid w:val="00C93F2B"/>
    <w:rsid w:val="00CA7CA1"/>
    <w:rsid w:val="00CC17CD"/>
    <w:rsid w:val="00CE2EBA"/>
    <w:rsid w:val="00CE439D"/>
    <w:rsid w:val="00CF2508"/>
    <w:rsid w:val="00D11A08"/>
    <w:rsid w:val="00D57920"/>
    <w:rsid w:val="00D6368B"/>
    <w:rsid w:val="00D648E4"/>
    <w:rsid w:val="00D65F4A"/>
    <w:rsid w:val="00D66238"/>
    <w:rsid w:val="00D90E79"/>
    <w:rsid w:val="00D93E5D"/>
    <w:rsid w:val="00DA45B3"/>
    <w:rsid w:val="00DC63E1"/>
    <w:rsid w:val="00E04FB5"/>
    <w:rsid w:val="00E06D90"/>
    <w:rsid w:val="00E2346C"/>
    <w:rsid w:val="00E303CD"/>
    <w:rsid w:val="00E52EAF"/>
    <w:rsid w:val="00E863AD"/>
    <w:rsid w:val="00E91259"/>
    <w:rsid w:val="00EA23A9"/>
    <w:rsid w:val="00EA38EB"/>
    <w:rsid w:val="00EC6714"/>
    <w:rsid w:val="00ED0575"/>
    <w:rsid w:val="00EE0CE6"/>
    <w:rsid w:val="00EE500E"/>
    <w:rsid w:val="00EE6AB3"/>
    <w:rsid w:val="00EF16DC"/>
    <w:rsid w:val="00EF3191"/>
    <w:rsid w:val="00F050E5"/>
    <w:rsid w:val="00F10840"/>
    <w:rsid w:val="00F1103B"/>
    <w:rsid w:val="00F17747"/>
    <w:rsid w:val="00F21953"/>
    <w:rsid w:val="00F21E89"/>
    <w:rsid w:val="00F25463"/>
    <w:rsid w:val="00F26D0C"/>
    <w:rsid w:val="00F446CA"/>
    <w:rsid w:val="00F550B7"/>
    <w:rsid w:val="00F64640"/>
    <w:rsid w:val="00F74DC6"/>
    <w:rsid w:val="00F91F0F"/>
    <w:rsid w:val="00F97031"/>
    <w:rsid w:val="00F9704B"/>
    <w:rsid w:val="00FA4018"/>
    <w:rsid w:val="00FA5B64"/>
    <w:rsid w:val="00FD59C7"/>
    <w:rsid w:val="00FE0F07"/>
    <w:rsid w:val="00FE37E8"/>
    <w:rsid w:val="00FE6A32"/>
    <w:rsid w:val="00FE7E0C"/>
    <w:rsid w:val="00FF7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BECF4B"/>
  <w15:chartTrackingRefBased/>
  <w15:docId w15:val="{B33C920E-4B10-47AE-8DCF-7C6FC57C1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4EA"/>
    <w:pPr>
      <w:widowControl w:val="0"/>
      <w:jc w:val="both"/>
    </w:pPr>
  </w:style>
  <w:style w:type="paragraph" w:styleId="Heading1">
    <w:name w:val="heading 1"/>
    <w:basedOn w:val="Normal"/>
    <w:next w:val="Normal"/>
    <w:link w:val="Heading1Char"/>
    <w:uiPriority w:val="9"/>
    <w:qFormat/>
    <w:rsid w:val="004809FD"/>
    <w:pPr>
      <w:keepNext/>
      <w:keepLines/>
      <w:spacing w:before="340" w:after="330" w:line="578" w:lineRule="auto"/>
      <w:outlineLvl w:val="0"/>
    </w:pPr>
    <w:rPr>
      <w:b/>
      <w:bCs/>
      <w:kern w:val="44"/>
      <w:sz w:val="44"/>
      <w:szCs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DD8"/>
    <w:pPr>
      <w:ind w:firstLineChars="200" w:firstLine="420"/>
    </w:pPr>
  </w:style>
  <w:style w:type="character" w:customStyle="1" w:styleId="fontstyle01">
    <w:name w:val="fontstyle01"/>
    <w:basedOn w:val="DefaultParagraphFont"/>
    <w:rsid w:val="00AE0941"/>
    <w:rPr>
      <w:rFonts w:ascii="CMR10" w:hAnsi="CMR10" w:hint="default"/>
      <w:b w:val="0"/>
      <w:bCs w:val="0"/>
      <w:i w:val="0"/>
      <w:iCs w:val="0"/>
      <w:color w:val="000000"/>
      <w:sz w:val="20"/>
      <w:szCs w:val="20"/>
    </w:rPr>
  </w:style>
  <w:style w:type="character" w:customStyle="1" w:styleId="Heading1Char">
    <w:name w:val="Heading 1 Char"/>
    <w:basedOn w:val="DefaultParagraphFont"/>
    <w:link w:val="Heading1"/>
    <w:uiPriority w:val="9"/>
    <w:rsid w:val="004809FD"/>
    <w:rPr>
      <w:b/>
      <w:bCs/>
      <w:kern w:val="44"/>
      <w:sz w:val="44"/>
      <w:szCs w:val="44"/>
    </w:rPr>
  </w:style>
  <w:style w:type="paragraph" w:styleId="Header">
    <w:name w:val="header"/>
    <w:basedOn w:val="Normal"/>
    <w:link w:val="HeaderChar"/>
    <w:uiPriority w:val="99"/>
    <w:unhideWhenUsed/>
    <w:rsid w:val="00B9486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94861"/>
    <w:rPr>
      <w:sz w:val="18"/>
      <w:szCs w:val="18"/>
    </w:rPr>
  </w:style>
  <w:style w:type="paragraph" w:styleId="Footer">
    <w:name w:val="footer"/>
    <w:basedOn w:val="Normal"/>
    <w:link w:val="FooterChar"/>
    <w:uiPriority w:val="99"/>
    <w:unhideWhenUsed/>
    <w:rsid w:val="00B9486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94861"/>
    <w:rPr>
      <w:sz w:val="18"/>
      <w:szCs w:val="18"/>
    </w:rPr>
  </w:style>
  <w:style w:type="character" w:customStyle="1" w:styleId="pstat">
    <w:name w:val="pstat"/>
    <w:basedOn w:val="DefaultParagraphFont"/>
    <w:rsid w:val="00233D5A"/>
  </w:style>
  <w:style w:type="character" w:styleId="Hyperlink">
    <w:name w:val="Hyperlink"/>
    <w:basedOn w:val="DefaultParagraphFont"/>
    <w:uiPriority w:val="99"/>
    <w:unhideWhenUsed/>
    <w:rsid w:val="0090536D"/>
    <w:rPr>
      <w:color w:val="0563C1" w:themeColor="hyperlink"/>
      <w:u w:val="single"/>
    </w:rPr>
  </w:style>
  <w:style w:type="character" w:styleId="UnresolvedMention">
    <w:name w:val="Unresolved Mention"/>
    <w:basedOn w:val="DefaultParagraphFont"/>
    <w:uiPriority w:val="99"/>
    <w:semiHidden/>
    <w:unhideWhenUsed/>
    <w:rsid w:val="00905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67919">
      <w:bodyDiv w:val="1"/>
      <w:marLeft w:val="0"/>
      <w:marRight w:val="0"/>
      <w:marTop w:val="0"/>
      <w:marBottom w:val="0"/>
      <w:divBdr>
        <w:top w:val="none" w:sz="0" w:space="0" w:color="auto"/>
        <w:left w:val="none" w:sz="0" w:space="0" w:color="auto"/>
        <w:bottom w:val="none" w:sz="0" w:space="0" w:color="auto"/>
        <w:right w:val="none" w:sz="0" w:space="0" w:color="auto"/>
      </w:divBdr>
    </w:div>
    <w:div w:id="452096159">
      <w:bodyDiv w:val="1"/>
      <w:marLeft w:val="0"/>
      <w:marRight w:val="0"/>
      <w:marTop w:val="0"/>
      <w:marBottom w:val="0"/>
      <w:divBdr>
        <w:top w:val="none" w:sz="0" w:space="0" w:color="auto"/>
        <w:left w:val="none" w:sz="0" w:space="0" w:color="auto"/>
        <w:bottom w:val="none" w:sz="0" w:space="0" w:color="auto"/>
        <w:right w:val="none" w:sz="0" w:space="0" w:color="auto"/>
      </w:divBdr>
    </w:div>
    <w:div w:id="1019283615">
      <w:bodyDiv w:val="1"/>
      <w:marLeft w:val="0"/>
      <w:marRight w:val="0"/>
      <w:marTop w:val="0"/>
      <w:marBottom w:val="0"/>
      <w:divBdr>
        <w:top w:val="none" w:sz="0" w:space="0" w:color="auto"/>
        <w:left w:val="none" w:sz="0" w:space="0" w:color="auto"/>
        <w:bottom w:val="none" w:sz="0" w:space="0" w:color="auto"/>
        <w:right w:val="none" w:sz="0" w:space="0" w:color="auto"/>
      </w:divBdr>
    </w:div>
    <w:div w:id="1058093578">
      <w:bodyDiv w:val="1"/>
      <w:marLeft w:val="0"/>
      <w:marRight w:val="0"/>
      <w:marTop w:val="0"/>
      <w:marBottom w:val="0"/>
      <w:divBdr>
        <w:top w:val="none" w:sz="0" w:space="0" w:color="auto"/>
        <w:left w:val="none" w:sz="0" w:space="0" w:color="auto"/>
        <w:bottom w:val="none" w:sz="0" w:space="0" w:color="auto"/>
        <w:right w:val="none" w:sz="0" w:space="0" w:color="auto"/>
      </w:divBdr>
    </w:div>
    <w:div w:id="1095126643">
      <w:bodyDiv w:val="1"/>
      <w:marLeft w:val="0"/>
      <w:marRight w:val="0"/>
      <w:marTop w:val="0"/>
      <w:marBottom w:val="0"/>
      <w:divBdr>
        <w:top w:val="none" w:sz="0" w:space="0" w:color="auto"/>
        <w:left w:val="none" w:sz="0" w:space="0" w:color="auto"/>
        <w:bottom w:val="none" w:sz="0" w:space="0" w:color="auto"/>
        <w:right w:val="none" w:sz="0" w:space="0" w:color="auto"/>
      </w:divBdr>
    </w:div>
    <w:div w:id="1217544138">
      <w:bodyDiv w:val="1"/>
      <w:marLeft w:val="0"/>
      <w:marRight w:val="0"/>
      <w:marTop w:val="0"/>
      <w:marBottom w:val="0"/>
      <w:divBdr>
        <w:top w:val="none" w:sz="0" w:space="0" w:color="auto"/>
        <w:left w:val="none" w:sz="0" w:space="0" w:color="auto"/>
        <w:bottom w:val="none" w:sz="0" w:space="0" w:color="auto"/>
        <w:right w:val="none" w:sz="0" w:space="0" w:color="auto"/>
      </w:divBdr>
    </w:div>
    <w:div w:id="1257715065">
      <w:bodyDiv w:val="1"/>
      <w:marLeft w:val="0"/>
      <w:marRight w:val="0"/>
      <w:marTop w:val="0"/>
      <w:marBottom w:val="0"/>
      <w:divBdr>
        <w:top w:val="none" w:sz="0" w:space="0" w:color="auto"/>
        <w:left w:val="none" w:sz="0" w:space="0" w:color="auto"/>
        <w:bottom w:val="none" w:sz="0" w:space="0" w:color="auto"/>
        <w:right w:val="none" w:sz="0" w:space="0" w:color="auto"/>
      </w:divBdr>
    </w:div>
    <w:div w:id="1260602977">
      <w:bodyDiv w:val="1"/>
      <w:marLeft w:val="0"/>
      <w:marRight w:val="0"/>
      <w:marTop w:val="0"/>
      <w:marBottom w:val="0"/>
      <w:divBdr>
        <w:top w:val="none" w:sz="0" w:space="0" w:color="auto"/>
        <w:left w:val="none" w:sz="0" w:space="0" w:color="auto"/>
        <w:bottom w:val="none" w:sz="0" w:space="0" w:color="auto"/>
        <w:right w:val="none" w:sz="0" w:space="0" w:color="auto"/>
      </w:divBdr>
    </w:div>
    <w:div w:id="1923222560">
      <w:bodyDiv w:val="1"/>
      <w:marLeft w:val="0"/>
      <w:marRight w:val="0"/>
      <w:marTop w:val="0"/>
      <w:marBottom w:val="0"/>
      <w:divBdr>
        <w:top w:val="none" w:sz="0" w:space="0" w:color="auto"/>
        <w:left w:val="none" w:sz="0" w:space="0" w:color="auto"/>
        <w:bottom w:val="none" w:sz="0" w:space="0" w:color="auto"/>
        <w:right w:val="none" w:sz="0" w:space="0" w:color="auto"/>
      </w:divBdr>
    </w:div>
    <w:div w:id="213779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6AE14-B97F-4DCC-86D9-AE66B7DD9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14</Pages>
  <Words>4160</Words>
  <Characters>23718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丞乾</dc:creator>
  <cp:keywords/>
  <dc:description/>
  <cp:lastModifiedBy>Li, Fengjun</cp:lastModifiedBy>
  <cp:revision>41</cp:revision>
  <cp:lastPrinted>2022-08-19T11:18:00Z</cp:lastPrinted>
  <dcterms:created xsi:type="dcterms:W3CDTF">2022-08-19T16:38:00Z</dcterms:created>
  <dcterms:modified xsi:type="dcterms:W3CDTF">2022-08-20T04:53:00Z</dcterms:modified>
</cp:coreProperties>
</file>