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E3" w:rsidRPr="00105CE3" w:rsidRDefault="00105CE3" w:rsidP="00105CE3">
      <w:pPr>
        <w:shd w:val="clear" w:color="auto" w:fill="FFFFFF"/>
        <w:spacing w:after="180" w:line="240" w:lineRule="auto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32"/>
          <w:szCs w:val="32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kern w:val="36"/>
          <w:sz w:val="32"/>
          <w:szCs w:val="32"/>
          <w:lang w:val="es-UY"/>
        </w:rPr>
        <w:t>Análisis de Resultados de la Prueba de Carga</w:t>
      </w:r>
    </w:p>
    <w:p w:rsid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Basándome en los resultados proporcionados en</w:t>
      </w:r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 xml:space="preserve"> el archivo </w:t>
      </w:r>
      <w:r w:rsidR="0025074E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>resultados</w:t>
      </w:r>
      <w:bookmarkStart w:id="0" w:name="_GoBack"/>
      <w:bookmarkEnd w:id="0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>.txt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, </w:t>
      </w:r>
      <w:proofErr w:type="spellStart"/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dare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 xml:space="preserve"> un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 análisis detallado de la prueba del servicio de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login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.</w:t>
      </w: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</w:p>
    <w:p w:rsidR="00105CE3" w:rsidRPr="00105CE3" w:rsidRDefault="00105CE3" w:rsidP="00105CE3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29"/>
          <w:szCs w:val="29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 xml:space="preserve">1.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Verificación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 xml:space="preserve"> de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Requisitos</w:t>
      </w:r>
      <w:proofErr w:type="spellEnd"/>
    </w:p>
    <w:p w:rsidR="00105CE3" w:rsidRPr="00105CE3" w:rsidRDefault="00105CE3" w:rsidP="00105CE3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1.1.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Transacciones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por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Segundo (TPS)</w:t>
      </w:r>
    </w:p>
    <w:p w:rsidR="00105CE3" w:rsidRPr="00105CE3" w:rsidRDefault="00105CE3" w:rsidP="00105CE3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Requisito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Alcanzar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al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menos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20 TPS</w:t>
      </w:r>
    </w:p>
    <w:p w:rsidR="00105CE3" w:rsidRPr="00105CE3" w:rsidRDefault="00105CE3" w:rsidP="00105CE3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Resultado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http_reqs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: 6808 112.880683/s</w:t>
      </w:r>
    </w:p>
    <w:p w:rsidR="00105CE3" w:rsidRPr="00105CE3" w:rsidRDefault="00105CE3" w:rsidP="00105CE3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Análisis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Se superaron ampliamente los 20 TPS requeridos, 112.88 transacciones por segundo.</w:t>
      </w:r>
    </w:p>
    <w:p w:rsidR="00105CE3" w:rsidRPr="00105CE3" w:rsidRDefault="00105CE3" w:rsidP="00105CE3">
      <w:pPr>
        <w:numPr>
          <w:ilvl w:val="0"/>
          <w:numId w:val="1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Cumple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r w:rsidRPr="00105CE3">
        <w:rPr>
          <w:rFonts w:ascii="Segoe UI Symbol" w:eastAsia="Times New Roman" w:hAnsi="Segoe UI Symbol" w:cs="Segoe UI Symbol"/>
          <w:color w:val="70AD47" w:themeColor="accent6"/>
          <w:sz w:val="24"/>
          <w:szCs w:val="24"/>
          <w:bdr w:val="none" w:sz="0" w:space="0" w:color="auto" w:frame="1"/>
        </w:rPr>
        <w:t>✅</w:t>
      </w: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05CE3" w:rsidRPr="00105CE3" w:rsidRDefault="00105CE3" w:rsidP="00105CE3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1.2.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Tiempo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de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Respuesta</w:t>
      </w:r>
      <w:proofErr w:type="spellEnd"/>
    </w:p>
    <w:p w:rsidR="00105CE3" w:rsidRPr="00105CE3" w:rsidRDefault="00105CE3" w:rsidP="00105CE3">
      <w:pPr>
        <w:numPr>
          <w:ilvl w:val="0"/>
          <w:numId w:val="2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Requisito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Tiempo máximo de 1.5 segundos (95% de las peticiones)</w:t>
      </w:r>
    </w:p>
    <w:p w:rsidR="00105CE3" w:rsidRPr="00105CE3" w:rsidRDefault="00105CE3" w:rsidP="00105CE3">
      <w:pPr>
        <w:numPr>
          <w:ilvl w:val="0"/>
          <w:numId w:val="2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Resultado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http_req_duration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: </w:t>
      </w:r>
      <w:proofErr w:type="gram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p(</w:t>
      </w:r>
      <w:proofErr w:type="gram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95)=622.06ms</w:t>
      </w:r>
    </w:p>
    <w:p w:rsidR="00105CE3" w:rsidRPr="00105CE3" w:rsidRDefault="00105CE3" w:rsidP="00105CE3">
      <w:pPr>
        <w:numPr>
          <w:ilvl w:val="0"/>
          <w:numId w:val="2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Análisis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El tiempo de respuesta del percentil 95 es 622.06ms (0.62s), que es significativamente menor a 1.5s.</w:t>
      </w:r>
    </w:p>
    <w:p w:rsidR="00105CE3" w:rsidRPr="00105CE3" w:rsidRDefault="00105CE3" w:rsidP="00105CE3">
      <w:pPr>
        <w:numPr>
          <w:ilvl w:val="0"/>
          <w:numId w:val="2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Cumple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r w:rsidRPr="00105CE3">
        <w:rPr>
          <w:rFonts w:ascii="Segoe UI Symbol" w:eastAsia="Times New Roman" w:hAnsi="Segoe UI Symbol" w:cs="Segoe UI Symbol"/>
          <w:color w:val="70AD47" w:themeColor="accent6"/>
          <w:sz w:val="24"/>
          <w:szCs w:val="24"/>
          <w:bdr w:val="none" w:sz="0" w:space="0" w:color="auto" w:frame="1"/>
        </w:rPr>
        <w:t>✅</w:t>
      </w: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05CE3" w:rsidRPr="00105CE3" w:rsidRDefault="00105CE3" w:rsidP="00105CE3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1.3.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Tasa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de Error</w:t>
      </w:r>
    </w:p>
    <w:p w:rsidR="00105CE3" w:rsidRPr="00105CE3" w:rsidRDefault="00105CE3" w:rsidP="00105CE3">
      <w:pPr>
        <w:numPr>
          <w:ilvl w:val="0"/>
          <w:numId w:val="3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Requisito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Tasa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de error &lt; 3%</w:t>
      </w:r>
    </w:p>
    <w:p w:rsidR="00105CE3" w:rsidRPr="00105CE3" w:rsidRDefault="00105CE3" w:rsidP="00105CE3">
      <w:pPr>
        <w:numPr>
          <w:ilvl w:val="0"/>
          <w:numId w:val="3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Resultado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http_req_failed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: 0.00% 0 out of 6808</w:t>
      </w:r>
    </w:p>
    <w:p w:rsidR="00105CE3" w:rsidRPr="00105CE3" w:rsidRDefault="00105CE3" w:rsidP="00105CE3">
      <w:pPr>
        <w:numPr>
          <w:ilvl w:val="0"/>
          <w:numId w:val="3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Análisis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No se registraron errores en las peticiones HTTP.</w:t>
      </w:r>
    </w:p>
    <w:p w:rsidR="00105CE3" w:rsidRPr="00105CE3" w:rsidRDefault="00105CE3" w:rsidP="00105CE3">
      <w:pPr>
        <w:numPr>
          <w:ilvl w:val="0"/>
          <w:numId w:val="3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Cumple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r w:rsidRPr="00105CE3">
        <w:rPr>
          <w:rFonts w:ascii="Segoe UI Symbol" w:eastAsia="Times New Roman" w:hAnsi="Segoe UI Symbol" w:cs="Segoe UI Symbol"/>
          <w:color w:val="70AD47" w:themeColor="accent6"/>
          <w:sz w:val="24"/>
          <w:szCs w:val="24"/>
          <w:bdr w:val="none" w:sz="0" w:space="0" w:color="auto" w:frame="1"/>
        </w:rPr>
        <w:t>✅</w:t>
      </w: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05CE3" w:rsidRPr="00105CE3" w:rsidRDefault="00105CE3" w:rsidP="00105CE3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29"/>
          <w:szCs w:val="29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 xml:space="preserve">2.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Análisis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 xml:space="preserve"> de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Métricas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 xml:space="preserve">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</w:rPr>
        <w:t>Adicionales</w:t>
      </w:r>
      <w:proofErr w:type="spellEnd"/>
    </w:p>
    <w:p w:rsidR="00105CE3" w:rsidRPr="00105CE3" w:rsidRDefault="00105CE3" w:rsidP="00105CE3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2.1. Checks (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Validaciones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)</w:t>
      </w:r>
    </w:p>
    <w:p w:rsidR="00105CE3" w:rsidRPr="00105CE3" w:rsidRDefault="00105CE3" w:rsidP="00105CE3">
      <w:pPr>
        <w:numPr>
          <w:ilvl w:val="0"/>
          <w:numId w:val="4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 xml:space="preserve">Login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exitoso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r w:rsidRPr="00105CE3">
        <w:rPr>
          <w:rFonts w:ascii="Segoe UI Symbol" w:eastAsia="Times New Roman" w:hAnsi="Segoe UI Symbol" w:cs="Segoe UI Symbol"/>
          <w:color w:val="5871A2"/>
          <w:sz w:val="21"/>
          <w:szCs w:val="21"/>
          <w:bdr w:val="none" w:sz="0" w:space="0" w:color="auto" w:frame="1"/>
          <w:shd w:val="clear" w:color="auto" w:fill="F7F8F9"/>
        </w:rPr>
        <w:t>✗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Login 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exitoso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: </w:t>
      </w:r>
      <w:r w:rsidRPr="00105CE3">
        <w:rPr>
          <w:rFonts w:ascii="Cambria Math" w:eastAsia="Times New Roman" w:hAnsi="Cambria Math" w:cs="Cambria Math"/>
          <w:color w:val="5871A2"/>
          <w:sz w:val="21"/>
          <w:szCs w:val="21"/>
          <w:bdr w:val="none" w:sz="0" w:space="0" w:color="auto" w:frame="1"/>
          <w:shd w:val="clear" w:color="auto" w:fill="F7F8F9"/>
        </w:rPr>
        <w:t>↳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0% </w:t>
      </w:r>
      <w:r w:rsidRPr="00105CE3">
        <w:rPr>
          <w:rFonts w:ascii="Consolas" w:eastAsia="Times New Roman" w:hAnsi="Consolas" w:cs="Consolas"/>
          <w:color w:val="5871A2"/>
          <w:sz w:val="21"/>
          <w:szCs w:val="21"/>
          <w:bdr w:val="none" w:sz="0" w:space="0" w:color="auto" w:frame="1"/>
          <w:shd w:val="clear" w:color="auto" w:fill="F7F8F9"/>
        </w:rPr>
        <w:t>—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 w:rsidRPr="00105CE3">
        <w:rPr>
          <w:rFonts w:ascii="Segoe UI Symbol" w:eastAsia="Times New Roman" w:hAnsi="Segoe UI Symbol" w:cs="Segoe UI Symbol"/>
          <w:color w:val="5871A2"/>
          <w:sz w:val="21"/>
          <w:szCs w:val="21"/>
          <w:bdr w:val="none" w:sz="0" w:space="0" w:color="auto" w:frame="1"/>
          <w:shd w:val="clear" w:color="auto" w:fill="F7F8F9"/>
        </w:rPr>
        <w:t>✓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0 / </w:t>
      </w:r>
      <w:r w:rsidRPr="00105CE3">
        <w:rPr>
          <w:rFonts w:ascii="Segoe UI Symbol" w:eastAsia="Times New Roman" w:hAnsi="Segoe UI Symbol" w:cs="Segoe UI Symbol"/>
          <w:color w:val="5871A2"/>
          <w:sz w:val="21"/>
          <w:szCs w:val="21"/>
          <w:bdr w:val="none" w:sz="0" w:space="0" w:color="auto" w:frame="1"/>
          <w:shd w:val="clear" w:color="auto" w:fill="F7F8F9"/>
        </w:rPr>
        <w:t>✗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6808</w:t>
      </w:r>
    </w:p>
    <w:p w:rsidR="00105CE3" w:rsidRPr="00105CE3" w:rsidRDefault="00105CE3" w:rsidP="00105CE3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0% de éxito en la validación de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login</w:t>
      </w:r>
      <w:proofErr w:type="spellEnd"/>
    </w:p>
    <w:p w:rsidR="00105CE3" w:rsidRPr="00105CE3" w:rsidRDefault="00105CE3" w:rsidP="00105CE3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Este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resultado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es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contradictorio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con 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http_req_failed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: 0.00%</w:t>
      </w:r>
    </w:p>
    <w:p w:rsidR="00105CE3" w:rsidRPr="00105CE3" w:rsidRDefault="00105CE3" w:rsidP="00105CE3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Posible causa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La validación del login no está correctamente implementada en el script de prueba.</w:t>
      </w:r>
    </w:p>
    <w:p w:rsidR="00105CE3" w:rsidRPr="00105CE3" w:rsidRDefault="00105CE3" w:rsidP="00105CE3">
      <w:pPr>
        <w:numPr>
          <w:ilvl w:val="0"/>
          <w:numId w:val="4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Tiempo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 xml:space="preserve"> &lt; 1.5s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r w:rsidRPr="00105CE3">
        <w:rPr>
          <w:rFonts w:ascii="Segoe UI Symbol" w:eastAsia="Times New Roman" w:hAnsi="Segoe UI Symbol" w:cs="Segoe UI Symbol"/>
          <w:color w:val="5871A2"/>
          <w:sz w:val="21"/>
          <w:szCs w:val="21"/>
          <w:bdr w:val="none" w:sz="0" w:space="0" w:color="auto" w:frame="1"/>
          <w:shd w:val="clear" w:color="auto" w:fill="F7F8F9"/>
        </w:rPr>
        <w:t>✗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Tiempo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&lt; 1.5s: </w:t>
      </w:r>
      <w:r w:rsidRPr="00105CE3">
        <w:rPr>
          <w:rFonts w:ascii="Cambria Math" w:eastAsia="Times New Roman" w:hAnsi="Cambria Math" w:cs="Cambria Math"/>
          <w:color w:val="5871A2"/>
          <w:sz w:val="21"/>
          <w:szCs w:val="21"/>
          <w:bdr w:val="none" w:sz="0" w:space="0" w:color="auto" w:frame="1"/>
          <w:shd w:val="clear" w:color="auto" w:fill="F7F8F9"/>
        </w:rPr>
        <w:t>↳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99% </w:t>
      </w:r>
      <w:r w:rsidRPr="00105CE3">
        <w:rPr>
          <w:rFonts w:ascii="Consolas" w:eastAsia="Times New Roman" w:hAnsi="Consolas" w:cs="Consolas"/>
          <w:color w:val="5871A2"/>
          <w:sz w:val="21"/>
          <w:szCs w:val="21"/>
          <w:bdr w:val="none" w:sz="0" w:space="0" w:color="auto" w:frame="1"/>
          <w:shd w:val="clear" w:color="auto" w:fill="F7F8F9"/>
        </w:rPr>
        <w:t>—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 w:rsidRPr="00105CE3">
        <w:rPr>
          <w:rFonts w:ascii="Segoe UI Symbol" w:eastAsia="Times New Roman" w:hAnsi="Segoe UI Symbol" w:cs="Segoe UI Symbol"/>
          <w:color w:val="5871A2"/>
          <w:sz w:val="21"/>
          <w:szCs w:val="21"/>
          <w:bdr w:val="none" w:sz="0" w:space="0" w:color="auto" w:frame="1"/>
          <w:shd w:val="clear" w:color="auto" w:fill="F7F8F9"/>
        </w:rPr>
        <w:t>✓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6805 / </w:t>
      </w:r>
      <w:r w:rsidRPr="00105CE3">
        <w:rPr>
          <w:rFonts w:ascii="Segoe UI Symbol" w:eastAsia="Times New Roman" w:hAnsi="Segoe UI Symbol" w:cs="Segoe UI Symbol"/>
          <w:color w:val="5871A2"/>
          <w:sz w:val="21"/>
          <w:szCs w:val="21"/>
          <w:bdr w:val="none" w:sz="0" w:space="0" w:color="auto" w:frame="1"/>
          <w:shd w:val="clear" w:color="auto" w:fill="F7F8F9"/>
        </w:rPr>
        <w:t>✗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 3</w:t>
      </w:r>
    </w:p>
    <w:p w:rsidR="00105CE3" w:rsidRPr="00105CE3" w:rsidRDefault="00105CE3" w:rsidP="00105CE3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99% de las peticiones cumplieron el tiempo &lt; 1.5s</w:t>
      </w:r>
    </w:p>
    <w:p w:rsidR="00105CE3" w:rsidRPr="00105CE3" w:rsidRDefault="00105CE3" w:rsidP="00105CE3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lastRenderedPageBreak/>
        <w:t>Solo 3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peticiones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superaron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 el umbral</w:t>
      </w:r>
    </w:p>
    <w:p w:rsidR="00105CE3" w:rsidRPr="00105CE3" w:rsidRDefault="00105CE3" w:rsidP="00105CE3">
      <w:pPr>
        <w:numPr>
          <w:ilvl w:val="1"/>
          <w:numId w:val="4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Cumple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r w:rsidRPr="00105CE3">
        <w:rPr>
          <w:rFonts w:ascii="Segoe UI Symbol" w:eastAsia="Times New Roman" w:hAnsi="Segoe UI Symbol" w:cs="Segoe UI Symbol"/>
          <w:color w:val="70AD47" w:themeColor="accent6"/>
          <w:sz w:val="24"/>
          <w:szCs w:val="24"/>
          <w:bdr w:val="none" w:sz="0" w:space="0" w:color="auto" w:frame="1"/>
        </w:rPr>
        <w:t>✅</w:t>
      </w: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105CE3" w:rsidRPr="00105CE3" w:rsidRDefault="00105CE3" w:rsidP="00105CE3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olor w:val="222222"/>
          <w:sz w:val="26"/>
          <w:szCs w:val="26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2.2.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Duración</w:t>
      </w:r>
      <w:proofErr w:type="spellEnd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de </w:t>
      </w: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Iteración</w:t>
      </w:r>
      <w:proofErr w:type="spellEnd"/>
    </w:p>
    <w:p w:rsidR="00105CE3" w:rsidRPr="00105CE3" w:rsidRDefault="00105CE3" w:rsidP="00105CE3">
      <w:pPr>
        <w:numPr>
          <w:ilvl w:val="0"/>
          <w:numId w:val="5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Promedio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iteration_duration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 xml:space="preserve">: 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avg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</w:rPr>
        <w:t>=441.44ms</w:t>
      </w:r>
    </w:p>
    <w:p w:rsidR="00105CE3" w:rsidRPr="00105CE3" w:rsidRDefault="00105CE3" w:rsidP="00105CE3">
      <w:pPr>
        <w:numPr>
          <w:ilvl w:val="0"/>
          <w:numId w:val="5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</w:rPr>
        <w:t>Distribución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</w:t>
      </w:r>
    </w:p>
    <w:p w:rsidR="00105CE3" w:rsidRPr="00105CE3" w:rsidRDefault="00105CE3" w:rsidP="00105CE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Mediana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386.89ms</w:t>
      </w:r>
    </w:p>
    <w:p w:rsidR="00105CE3" w:rsidRPr="00105CE3" w:rsidRDefault="00105CE3" w:rsidP="00105CE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90% de las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iteraciones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&lt; 608.68ms</w:t>
      </w:r>
    </w:p>
    <w:p w:rsidR="00105CE3" w:rsidRPr="00105CE3" w:rsidRDefault="00105CE3" w:rsidP="00105CE3">
      <w:pPr>
        <w:numPr>
          <w:ilvl w:val="1"/>
          <w:numId w:val="5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  <w:sz w:val="24"/>
          <w:szCs w:val="24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95% de las 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iteraciones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</w:rPr>
        <w:t>: &lt; 622.51ms</w:t>
      </w:r>
    </w:p>
    <w:p w:rsidR="00105CE3" w:rsidRPr="00105CE3" w:rsidRDefault="00105CE3" w:rsidP="00105CE3">
      <w:pPr>
        <w:numPr>
          <w:ilvl w:val="0"/>
          <w:numId w:val="5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Análisis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La distribución del tiempo es consistente y no hay valores atípicos significativos.</w:t>
      </w: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</w:p>
    <w:p w:rsidR="00105CE3" w:rsidRPr="00105CE3" w:rsidRDefault="00105CE3" w:rsidP="00105CE3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29"/>
          <w:szCs w:val="29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  <w:lang w:val="es-UY"/>
        </w:rPr>
        <w:t>3. Conclusiones</w:t>
      </w:r>
    </w:p>
    <w:p w:rsidR="00105CE3" w:rsidRPr="00105CE3" w:rsidRDefault="00105CE3" w:rsidP="00105CE3">
      <w:pP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1.</w:t>
      </w: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Cumplimiento de Requisitos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</w:t>
      </w:r>
      <w:r w:rsidRPr="00105CE3">
        <w:rPr>
          <w:bdr w:val="none" w:sz="0" w:space="0" w:color="auto" w:frame="1"/>
          <w:lang w:val="es-UY"/>
        </w:rPr>
        <w:t xml:space="preserve"> 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 xml:space="preserve">El servicio de </w:t>
      </w:r>
      <w:proofErr w:type="spellStart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login</w:t>
      </w:r>
      <w:proofErr w:type="spellEnd"/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 xml:space="preserve"> cumple con todos los requisitos cuantitativos de la prueba: </w:t>
      </w:r>
    </w:p>
    <w:p w:rsidR="00105CE3" w:rsidRPr="00105CE3" w:rsidRDefault="00105CE3" w:rsidP="00105CE3">
      <w:pPr>
        <w:numPr>
          <w:ilvl w:val="1"/>
          <w:numId w:val="6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Supera ampliamente los 20 TPS requeridos</w:t>
      </w:r>
    </w:p>
    <w:p w:rsidR="00105CE3" w:rsidRPr="00105CE3" w:rsidRDefault="00105CE3" w:rsidP="00105CE3">
      <w:pPr>
        <w:numPr>
          <w:ilvl w:val="1"/>
          <w:numId w:val="6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El tiempo de respuesta está muy por debajo del límite de 1.5s</w:t>
      </w:r>
    </w:p>
    <w:p w:rsidR="00105CE3" w:rsidRPr="00105CE3" w:rsidRDefault="00105CE3" w:rsidP="00105CE3">
      <w:pPr>
        <w:numPr>
          <w:ilvl w:val="1"/>
          <w:numId w:val="6"/>
        </w:numPr>
        <w:shd w:val="clear" w:color="auto" w:fill="FFFFFF"/>
        <w:spacing w:after="0" w:line="240" w:lineRule="auto"/>
        <w:ind w:left="180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La tasa de error es 0%, muy por debajo del 3% permitido</w:t>
      </w:r>
    </w:p>
    <w:p w:rsid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2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.</w:t>
      </w: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Consistencia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Las métricas muestran un comportamiento estable del servicio bajo carga.</w:t>
      </w:r>
    </w:p>
    <w:p w:rsidR="0025074E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3.</w:t>
      </w:r>
      <w:r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Posible anomalía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: La discrepancia entre 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>http_req_failed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>: 0.00%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 y </w:t>
      </w:r>
      <w:r w:rsidRPr="00105CE3">
        <w:rPr>
          <w:rFonts w:ascii="Segoe UI Symbol" w:eastAsia="Times New Roman" w:hAnsi="Segoe UI Symbol" w:cs="Segoe UI Symbol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>✗</w:t>
      </w:r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 xml:space="preserve"> </w:t>
      </w:r>
      <w:proofErr w:type="spellStart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>Login</w:t>
      </w:r>
      <w:proofErr w:type="spellEnd"/>
      <w:r w:rsidRPr="00105CE3">
        <w:rPr>
          <w:rFonts w:ascii="Consolas" w:eastAsia="Times New Roman" w:hAnsi="Consolas" w:cs="Courier New"/>
          <w:color w:val="5871A2"/>
          <w:sz w:val="21"/>
          <w:szCs w:val="21"/>
          <w:bdr w:val="none" w:sz="0" w:space="0" w:color="auto" w:frame="1"/>
          <w:shd w:val="clear" w:color="auto" w:fill="F7F8F9"/>
          <w:lang w:val="es-UY"/>
        </w:rPr>
        <w:t xml:space="preserve"> exitoso: 0%</w:t>
      </w: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 sugiere que la validación del login en el script de prueba podría no e</w:t>
      </w:r>
      <w:r w:rsidR="0025074E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star correctamente implementada o que los usuarios proporcionados no necesariamente son válidos.</w:t>
      </w:r>
    </w:p>
    <w:p w:rsidR="0025074E" w:rsidRDefault="0025074E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</w:pPr>
    </w:p>
    <w:p w:rsidR="00105CE3" w:rsidRPr="00105CE3" w:rsidRDefault="0025074E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 xml:space="preserve"> </w:t>
      </w:r>
    </w:p>
    <w:p w:rsidR="00105CE3" w:rsidRPr="00105CE3" w:rsidRDefault="00105CE3" w:rsidP="00105CE3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29"/>
          <w:szCs w:val="29"/>
          <w:lang w:val="es-UY"/>
        </w:rPr>
      </w:pPr>
      <w:r w:rsidRPr="00105CE3">
        <w:rPr>
          <w:rFonts w:ascii="Segoe UI" w:eastAsia="Times New Roman" w:hAnsi="Segoe UI" w:cs="Segoe UI"/>
          <w:b/>
          <w:bCs/>
          <w:color w:val="222222"/>
          <w:sz w:val="29"/>
          <w:szCs w:val="29"/>
          <w:lang w:val="es-UY"/>
        </w:rPr>
        <w:t>4. Recomendaciones</w:t>
      </w:r>
    </w:p>
    <w:p w:rsidR="0025074E" w:rsidRPr="00105CE3" w:rsidRDefault="0025074E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1.</w:t>
      </w:r>
      <w:r w:rsidRPr="0025074E">
        <w:rPr>
          <w:rFonts w:ascii="Segoe UI" w:eastAsia="Times New Roman" w:hAnsi="Segoe UI" w:cs="Segoe UI"/>
          <w:b/>
          <w:color w:val="222222"/>
          <w:sz w:val="24"/>
          <w:szCs w:val="24"/>
          <w:bdr w:val="none" w:sz="0" w:space="0" w:color="auto" w:frame="1"/>
          <w:lang w:val="es-UY"/>
        </w:rPr>
        <w:t>Realizar Pruebas Adicionales</w:t>
      </w:r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 xml:space="preserve"> con diferentes cargas para verificar la estabilidad del servicio.</w:t>
      </w:r>
    </w:p>
    <w:p w:rsidR="00105CE3" w:rsidRPr="00105CE3" w:rsidRDefault="0025074E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2</w:t>
      </w:r>
      <w:r w:rsidR="00105CE3"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.</w:t>
      </w:r>
      <w:r w:rsidR="00105CE3" w:rsidRPr="00105CE3">
        <w:rPr>
          <w:rFonts w:ascii="Segoe UI" w:eastAsia="Times New Roman" w:hAnsi="Segoe UI" w:cs="Segoe UI"/>
          <w:b/>
          <w:bCs/>
          <w:color w:val="222222"/>
          <w:sz w:val="24"/>
          <w:szCs w:val="24"/>
          <w:bdr w:val="none" w:sz="0" w:space="0" w:color="auto" w:frame="1"/>
          <w:lang w:val="es-UY"/>
        </w:rPr>
        <w:t>Monitorear la estabilidad</w:t>
      </w:r>
      <w:r w:rsidR="00105CE3"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 del servicio bajo cargas prolongadas.</w:t>
      </w:r>
    </w:p>
    <w:p w:rsidR="00105CE3" w:rsidRPr="00105CE3" w:rsidRDefault="00105CE3" w:rsidP="0010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s-UY"/>
        </w:rPr>
      </w:pPr>
      <w:r w:rsidRPr="00105CE3">
        <w:rPr>
          <w:rFonts w:ascii="Segoe UI" w:eastAsia="Times New Roman" w:hAnsi="Segoe UI" w:cs="Segoe UI"/>
          <w:color w:val="222222"/>
          <w:sz w:val="24"/>
          <w:szCs w:val="24"/>
          <w:bdr w:val="none" w:sz="0" w:space="0" w:color="auto" w:frame="1"/>
          <w:lang w:val="es-UY"/>
        </w:rPr>
        <w:t>En general, el servicio de login demuestra un buen rendimiento y estabilidad bajo las condiciones de la prueba.</w:t>
      </w:r>
    </w:p>
    <w:p w:rsidR="00C43F49" w:rsidRPr="00105CE3" w:rsidRDefault="0025074E">
      <w:pPr>
        <w:rPr>
          <w:lang w:val="es-UY"/>
        </w:rPr>
      </w:pPr>
    </w:p>
    <w:sectPr w:rsidR="00C43F49" w:rsidRPr="00105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AB7"/>
    <w:multiLevelType w:val="multilevel"/>
    <w:tmpl w:val="96F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C1983"/>
    <w:multiLevelType w:val="multilevel"/>
    <w:tmpl w:val="DD9A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8324A"/>
    <w:multiLevelType w:val="multilevel"/>
    <w:tmpl w:val="00A4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F23312"/>
    <w:multiLevelType w:val="multilevel"/>
    <w:tmpl w:val="E2F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7B7508"/>
    <w:multiLevelType w:val="multilevel"/>
    <w:tmpl w:val="1E6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05871"/>
    <w:multiLevelType w:val="multilevel"/>
    <w:tmpl w:val="741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E3"/>
    <w:rsid w:val="00105CE3"/>
    <w:rsid w:val="001C2DA4"/>
    <w:rsid w:val="0025074E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0236"/>
  <w15:chartTrackingRefBased/>
  <w15:docId w15:val="{E81C1C49-B846-44E6-9A77-AE60BA57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C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C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5CE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rget">
    <w:name w:val="target"/>
    <w:basedOn w:val="Normal"/>
    <w:rsid w:val="0010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1">
    <w:name w:val="target1"/>
    <w:basedOn w:val="DefaultParagraphFont"/>
    <w:rsid w:val="00105CE3"/>
  </w:style>
  <w:style w:type="character" w:styleId="HTMLCode">
    <w:name w:val="HTML Code"/>
    <w:basedOn w:val="DefaultParagraphFont"/>
    <w:uiPriority w:val="99"/>
    <w:semiHidden/>
    <w:unhideWhenUsed/>
    <w:rsid w:val="00105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5CE3"/>
    <w:rPr>
      <w:b/>
      <w:bCs/>
    </w:rPr>
  </w:style>
  <w:style w:type="character" w:customStyle="1" w:styleId="mr-2">
    <w:name w:val="mr-2"/>
    <w:basedOn w:val="DefaultParagraphFont"/>
    <w:rsid w:val="00105CE3"/>
  </w:style>
  <w:style w:type="character" w:customStyle="1" w:styleId="flex-1">
    <w:name w:val="flex-1"/>
    <w:basedOn w:val="DefaultParagraphFont"/>
    <w:rsid w:val="00105CE3"/>
  </w:style>
  <w:style w:type="paragraph" w:styleId="ListParagraph">
    <w:name w:val="List Paragraph"/>
    <w:basedOn w:val="Normal"/>
    <w:uiPriority w:val="34"/>
    <w:qFormat/>
    <w:rsid w:val="0010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2025-08-05T07:01:00Z</dcterms:created>
  <dcterms:modified xsi:type="dcterms:W3CDTF">2025-08-05T07:18:00Z</dcterms:modified>
</cp:coreProperties>
</file>