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03BE" w14:textId="77777777" w:rsidR="00326804" w:rsidRPr="00326804" w:rsidRDefault="00326804" w:rsidP="00326804">
      <w:pPr>
        <w:rPr>
          <w:i/>
          <w:iCs/>
          <w:color w:val="4472C4" w:themeColor="accent1"/>
          <w:sz w:val="36"/>
          <w:szCs w:val="36"/>
          <w:u w:val="single"/>
        </w:rPr>
      </w:pPr>
      <w:r w:rsidRPr="00326804">
        <w:rPr>
          <w:i/>
          <w:iCs/>
          <w:color w:val="4472C4" w:themeColor="accent1"/>
          <w:sz w:val="36"/>
          <w:szCs w:val="36"/>
          <w:u w:val="single"/>
        </w:rPr>
        <w:t>U.D.1: Las relaciones laborales.</w:t>
      </w:r>
    </w:p>
    <w:p w14:paraId="65E78728" w14:textId="77777777" w:rsidR="00326804" w:rsidRP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1.- Lee el artículo 28 de la Constitución Española y contesta las siguientes preguntas:</w:t>
      </w:r>
    </w:p>
    <w:p w14:paraId="6C1D8FA4" w14:textId="09D28F91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a) ¿Por qué crees que la Constitución permite que los cuerpos y fuerzas de seguridad del</w:t>
      </w:r>
      <w:r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Estado no tengan derecho a sindicarse?</w:t>
      </w:r>
    </w:p>
    <w:p w14:paraId="6DDA58D5" w14:textId="6FB9F217" w:rsidR="00326804" w:rsidRPr="0093435C" w:rsidRDefault="0093435C" w:rsidP="003268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les niega esta posibilidad a sindicarse al cuerpo militar, para que no tengan la posibilidad de crear un sindicato junto a todos los </w:t>
      </w:r>
      <w:r w:rsidR="00043D24" w:rsidRPr="00043D24">
        <w:rPr>
          <w:rFonts w:ascii="Arial" w:hAnsi="Arial" w:cs="Arial"/>
        </w:rPr>
        <w:t>cuerpos y fuerzas de seguridad del Estado</w:t>
      </w:r>
      <w:r w:rsidR="00043D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una idea o </w:t>
      </w:r>
      <w:r w:rsidR="00043D24">
        <w:rPr>
          <w:rFonts w:ascii="Arial" w:hAnsi="Arial" w:cs="Arial"/>
        </w:rPr>
        <w:t>interés en común por trabajar en el mismo lugar.</w:t>
      </w:r>
    </w:p>
    <w:p w14:paraId="5BAF23A1" w14:textId="68F6AC15" w:rsidR="00392986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b) ¿A qué ley se está refiriendo el artículo 28 cuando indica que: “la ley podrá limitar o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exceptuar el ejercicio de este derecho…”?</w:t>
      </w:r>
    </w:p>
    <w:p w14:paraId="5A347E3D" w14:textId="6FF49B39" w:rsidR="00392986" w:rsidRPr="00892C0E" w:rsidRDefault="00392986" w:rsidP="00326804">
      <w:pPr>
        <w:rPr>
          <w:rFonts w:ascii="Arial" w:hAnsi="Arial" w:cs="Arial"/>
        </w:rPr>
      </w:pPr>
      <w:r w:rsidRPr="00892C0E">
        <w:rPr>
          <w:rFonts w:ascii="Arial" w:hAnsi="Arial" w:cs="Arial"/>
        </w:rPr>
        <w:t>Se está refiriendo a la Ley 9/1987</w:t>
      </w:r>
      <w:r w:rsidR="00892C0E">
        <w:rPr>
          <w:rFonts w:ascii="Arial" w:hAnsi="Arial" w:cs="Arial"/>
        </w:rPr>
        <w:t>.</w:t>
      </w:r>
    </w:p>
    <w:p w14:paraId="4BC052E4" w14:textId="28F1B4BB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c) ¿Quién tiene la capacidad de dictar dicha ley?</w:t>
      </w:r>
    </w:p>
    <w:p w14:paraId="562EC734" w14:textId="41191133" w:rsidR="00043D24" w:rsidRPr="00043D24" w:rsidRDefault="00043D24" w:rsidP="00326804">
      <w:pPr>
        <w:rPr>
          <w:rFonts w:ascii="Arial" w:hAnsi="Arial" w:cs="Arial"/>
        </w:rPr>
      </w:pPr>
      <w:r w:rsidRPr="00043D24">
        <w:rPr>
          <w:rFonts w:ascii="Arial" w:hAnsi="Arial" w:cs="Arial"/>
        </w:rPr>
        <w:t>Las Cortes Generales.</w:t>
      </w:r>
    </w:p>
    <w:p w14:paraId="1B5A3C6A" w14:textId="79B5994E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d) ¿Podría la ley que regula el derecho a la libre sindicación prohibir el derecho a sindicarse al</w:t>
      </w:r>
      <w:r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colectivo de trabajadores del sector textil, por ejemplo?</w:t>
      </w:r>
    </w:p>
    <w:p w14:paraId="46C745FD" w14:textId="438B8819" w:rsidR="00043D24" w:rsidRPr="00043D24" w:rsidRDefault="00702592" w:rsidP="003268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podrían prohibirles el derecho a sindicalizarse, ya que el sector textil no pertenece a </w:t>
      </w:r>
      <w:r>
        <w:rPr>
          <w:rFonts w:ascii="Arial" w:hAnsi="Arial" w:cs="Arial"/>
          <w:color w:val="202124"/>
          <w:shd w:val="clear" w:color="auto" w:fill="FFFFFF"/>
        </w:rPr>
        <w:t>las Fuerzas o Institutos armados o a los demás Cuerpos sometidos a disciplina militar</w:t>
      </w:r>
      <w:r>
        <w:rPr>
          <w:rFonts w:ascii="Arial" w:hAnsi="Arial" w:cs="Arial"/>
          <w:color w:val="202124"/>
          <w:shd w:val="clear" w:color="auto" w:fill="FFFFFF"/>
        </w:rPr>
        <w:t xml:space="preserve"> que son a los que se le tiene prohibido sindicalizarse.</w:t>
      </w:r>
    </w:p>
    <w:p w14:paraId="6FCC7683" w14:textId="1068B2CE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e) ¿Tiene el cuerpo de policía derecho a sindicarse?</w:t>
      </w:r>
    </w:p>
    <w:p w14:paraId="1BA03858" w14:textId="1C7FD279" w:rsidR="00326804" w:rsidRPr="00326804" w:rsidRDefault="00326804" w:rsidP="00326804">
      <w:pPr>
        <w:rPr>
          <w:rFonts w:ascii="Arial" w:hAnsi="Arial" w:cs="Arial"/>
        </w:rPr>
      </w:pPr>
      <w:r>
        <w:rPr>
          <w:rFonts w:ascii="Arial" w:hAnsi="Arial" w:cs="Arial"/>
        </w:rPr>
        <w:t>No tienen derecho a sindicalizarse el cuerpo de policía, los únicos que tienen el derecho a poder sindicarse son los cuerpos militares.</w:t>
      </w:r>
    </w:p>
    <w:p w14:paraId="11EB6EC9" w14:textId="77777777" w:rsidR="00326804" w:rsidRP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2.- Lee el artículo 35 de la Constitución española y contesta a las siguientes preguntas:</w:t>
      </w:r>
    </w:p>
    <w:p w14:paraId="1743348A" w14:textId="65D4D01A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a) ¿Cómo se concreta en la actual normativa española la indicación que hace este artículo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cuando dice que los trabajadores deben tener derecho a una remuneración suficiente para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satisfacer sus necesidades y las de su familia?</w:t>
      </w:r>
    </w:p>
    <w:p w14:paraId="30406371" w14:textId="7ACC2891" w:rsidR="00043D24" w:rsidRPr="00043D24" w:rsidRDefault="00AE556B" w:rsidP="00326804">
      <w:pPr>
        <w:rPr>
          <w:rFonts w:ascii="Arial" w:hAnsi="Arial" w:cs="Arial"/>
        </w:rPr>
      </w:pPr>
      <w:r>
        <w:rPr>
          <w:rFonts w:ascii="Arial" w:hAnsi="Arial" w:cs="Arial"/>
        </w:rPr>
        <w:t>Esta remuneración suficiente para satisfacer sus necesidades y la de nuestras familias, esta limitada ya que la remuneración mínima que se impone es solo para los que trabajarían a jornada completa, esto significa que a los que no ya variaría y no se tendría la remuneración suficiente para satisfacer todas las necesidades para aquellos trabajadores.</w:t>
      </w:r>
    </w:p>
    <w:p w14:paraId="1A87042E" w14:textId="3133B267" w:rsid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b) En el segundo párrafo de este artículo se indica que la ley regulará un estatuto de los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trabajadores ¿a quién está imponiendo la Constitución esta obligación?</w:t>
      </w:r>
    </w:p>
    <w:p w14:paraId="274FF6C8" w14:textId="6F48FEC1" w:rsidR="00043D24" w:rsidRDefault="00702592" w:rsidP="00326804">
      <w:pPr>
        <w:rPr>
          <w:rFonts w:ascii="Arial" w:hAnsi="Arial" w:cs="Arial"/>
        </w:rPr>
      </w:pPr>
      <w:r>
        <w:rPr>
          <w:rFonts w:ascii="Arial" w:hAnsi="Arial" w:cs="Arial"/>
        </w:rPr>
        <w:t>Esta obligación esta impuesta hacia los trabajadores de cuenta ajena.</w:t>
      </w:r>
    </w:p>
    <w:p w14:paraId="5E6235E9" w14:textId="78BB18F6" w:rsidR="00F071CA" w:rsidRDefault="00F071CA" w:rsidP="00326804">
      <w:pPr>
        <w:rPr>
          <w:rFonts w:ascii="Arial" w:hAnsi="Arial" w:cs="Arial"/>
        </w:rPr>
      </w:pPr>
    </w:p>
    <w:p w14:paraId="3CB99618" w14:textId="36BFF2F5" w:rsidR="00F071CA" w:rsidRDefault="00F071CA" w:rsidP="00326804">
      <w:pPr>
        <w:rPr>
          <w:rFonts w:ascii="Arial" w:hAnsi="Arial" w:cs="Arial"/>
        </w:rPr>
      </w:pPr>
    </w:p>
    <w:p w14:paraId="7CD86B7B" w14:textId="15A03CA8" w:rsidR="00F071CA" w:rsidRDefault="00F071CA" w:rsidP="00326804">
      <w:pPr>
        <w:rPr>
          <w:rFonts w:ascii="Arial" w:hAnsi="Arial" w:cs="Arial"/>
        </w:rPr>
      </w:pPr>
    </w:p>
    <w:p w14:paraId="3F43ACF5" w14:textId="77777777" w:rsidR="00F071CA" w:rsidRPr="00043D24" w:rsidRDefault="00F071CA" w:rsidP="00326804">
      <w:pPr>
        <w:rPr>
          <w:rFonts w:ascii="Arial" w:hAnsi="Arial" w:cs="Arial"/>
        </w:rPr>
      </w:pPr>
    </w:p>
    <w:p w14:paraId="48B81002" w14:textId="77777777" w:rsidR="00326804" w:rsidRPr="00326804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3.- Lee el artículo 31 de la Constitución española y contesta a las siguientes preguntas:</w:t>
      </w:r>
    </w:p>
    <w:p w14:paraId="250FB30A" w14:textId="77777777" w:rsidR="00F071CA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a) Menciona algunas leyes que tengan su origen en este artículo.</w:t>
      </w:r>
    </w:p>
    <w:p w14:paraId="33B31E10" w14:textId="66543B88" w:rsidR="00F071CA" w:rsidRDefault="00F071CA" w:rsidP="00F071CA">
      <w:pPr>
        <w:ind w:firstLine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-La ley 47/2003.</w:t>
      </w:r>
    </w:p>
    <w:p w14:paraId="01D0152E" w14:textId="77777777" w:rsidR="00F071CA" w:rsidRDefault="00F071CA" w:rsidP="00F071CA">
      <w:pPr>
        <w:ind w:firstLine="708"/>
        <w:rPr>
          <w:rFonts w:ascii="Arial" w:hAnsi="Arial" w:cs="Arial"/>
          <w:color w:val="000000"/>
          <w:shd w:val="clear" w:color="auto" w:fill="FFFFFF"/>
        </w:rPr>
      </w:pPr>
      <w:r w:rsidRPr="00F071CA">
        <w:rPr>
          <w:rFonts w:ascii="Arial" w:hAnsi="Arial" w:cs="Arial"/>
          <w:color w:val="000000"/>
          <w:shd w:val="clear" w:color="auto" w:fill="FFFFFF"/>
        </w:rPr>
        <w:t>-Ley Orgánica 2/2012</w:t>
      </w:r>
    </w:p>
    <w:p w14:paraId="487CB363" w14:textId="1110F333" w:rsidR="00F071CA" w:rsidRPr="00F071CA" w:rsidRDefault="00F071CA" w:rsidP="00F071CA">
      <w:pPr>
        <w:ind w:firstLine="708"/>
        <w:rPr>
          <w:rFonts w:ascii="Arial" w:hAnsi="Arial" w:cs="Arial"/>
          <w:color w:val="000000"/>
          <w:shd w:val="clear" w:color="auto" w:fill="FFFFFF"/>
        </w:rPr>
      </w:pPr>
      <w:r w:rsidRPr="00F071CA">
        <w:rPr>
          <w:rFonts w:ascii="Arial" w:hAnsi="Arial" w:cs="Arial"/>
          <w:color w:val="000000"/>
          <w:shd w:val="clear" w:color="auto" w:fill="FFFFFF"/>
        </w:rPr>
        <w:t>-Ley Orgánica 8/1980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60DD22F3" w14:textId="301F398B" w:rsidR="0038192A" w:rsidRDefault="00326804" w:rsidP="00326804">
      <w:pPr>
        <w:rPr>
          <w:rFonts w:ascii="Arial" w:hAnsi="Arial" w:cs="Arial"/>
          <w:b/>
          <w:bCs/>
        </w:rPr>
      </w:pPr>
      <w:r w:rsidRPr="00326804">
        <w:rPr>
          <w:rFonts w:ascii="Arial" w:hAnsi="Arial" w:cs="Arial"/>
          <w:b/>
          <w:bCs/>
        </w:rPr>
        <w:t>b) Podría existir algún impuesto en España, regulado por sus correspondientes Ley y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Reglamento/s, que deban pagar sólo los españoles que midan menos de 1,70 centímetros?</w:t>
      </w:r>
      <w:r w:rsidR="0093435C">
        <w:rPr>
          <w:rFonts w:ascii="Arial" w:hAnsi="Arial" w:cs="Arial"/>
          <w:b/>
          <w:bCs/>
        </w:rPr>
        <w:t xml:space="preserve"> </w:t>
      </w:r>
      <w:r w:rsidRPr="00326804">
        <w:rPr>
          <w:rFonts w:ascii="Arial" w:hAnsi="Arial" w:cs="Arial"/>
          <w:b/>
          <w:bCs/>
        </w:rPr>
        <w:t>¿Por qué?</w:t>
      </w:r>
    </w:p>
    <w:p w14:paraId="38EF4357" w14:textId="2EF38F43" w:rsidR="00F071CA" w:rsidRPr="00392986" w:rsidRDefault="00F071CA" w:rsidP="00326804">
      <w:pPr>
        <w:rPr>
          <w:rFonts w:ascii="Arial" w:hAnsi="Arial" w:cs="Arial"/>
        </w:rPr>
      </w:pPr>
      <w:r w:rsidRPr="00392986">
        <w:rPr>
          <w:rFonts w:ascii="Arial" w:hAnsi="Arial" w:cs="Arial"/>
        </w:rPr>
        <w:t>No podría existir ningún impuesto en España donde</w:t>
      </w:r>
      <w:r w:rsidR="00392986" w:rsidRPr="00392986">
        <w:rPr>
          <w:rFonts w:ascii="Arial" w:hAnsi="Arial" w:cs="Arial"/>
        </w:rPr>
        <w:t xml:space="preserve"> deban </w:t>
      </w:r>
      <w:r w:rsidR="00392986" w:rsidRPr="00392986">
        <w:rPr>
          <w:rFonts w:ascii="Arial" w:hAnsi="Arial" w:cs="Arial"/>
        </w:rPr>
        <w:t>pagar sólo los españoles que midan menos de 1,70 centímetros</w:t>
      </w:r>
      <w:r w:rsidR="00392986" w:rsidRPr="00392986">
        <w:rPr>
          <w:rFonts w:ascii="Arial" w:hAnsi="Arial" w:cs="Arial"/>
        </w:rPr>
        <w:t>, por</w:t>
      </w:r>
      <w:r w:rsidR="00392986" w:rsidRPr="00392986">
        <w:rPr>
          <w:rFonts w:ascii="Arial" w:hAnsi="Arial" w:cs="Arial"/>
        </w:rPr>
        <w:tab/>
        <w:t>que esto ya sería una discriminación a las personas que tuvieran una estatura inferior al 1,70 y no existiría la igualdad entre personas de diferentes estaturas, aparte desobedecería las distintas leyes o artículos ya expuestas como por ejemplo el articulo 31 donde se defiende los principios de igualdad.</w:t>
      </w:r>
    </w:p>
    <w:p w14:paraId="5440FFEC" w14:textId="77777777" w:rsidR="00043D24" w:rsidRPr="00043D24" w:rsidRDefault="00043D24" w:rsidP="00326804">
      <w:pPr>
        <w:rPr>
          <w:rFonts w:ascii="Arial" w:hAnsi="Arial" w:cs="Arial"/>
        </w:rPr>
      </w:pPr>
    </w:p>
    <w:sectPr w:rsidR="00043D24" w:rsidRPr="00043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04"/>
    <w:rsid w:val="00043D24"/>
    <w:rsid w:val="00326804"/>
    <w:rsid w:val="0038192A"/>
    <w:rsid w:val="00392986"/>
    <w:rsid w:val="00702592"/>
    <w:rsid w:val="00892C0E"/>
    <w:rsid w:val="0093435C"/>
    <w:rsid w:val="00AE556B"/>
    <w:rsid w:val="00F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D3A6"/>
  <w15:chartTrackingRefBased/>
  <w15:docId w15:val="{EC961A0A-687E-4CEF-ABBA-88D2A11B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071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2021-10-02T18:41:00Z</dcterms:created>
  <dcterms:modified xsi:type="dcterms:W3CDTF">2021-10-02T19:56:00Z</dcterms:modified>
</cp:coreProperties>
</file>