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46EB" w14:textId="77777777" w:rsidR="001769D9" w:rsidRPr="00B44586" w:rsidRDefault="001769D9">
      <w:pPr>
        <w:rPr>
          <w:rFonts w:ascii="HP Simplified Light" w:hAnsi="HP Simplified Light"/>
        </w:rPr>
      </w:pPr>
    </w:p>
    <w:p w14:paraId="279C4532" w14:textId="77777777" w:rsidR="001769D9" w:rsidRPr="00B44586" w:rsidRDefault="001769D9">
      <w:pPr>
        <w:rPr>
          <w:rFonts w:ascii="HP Simplified Light" w:hAnsi="HP Simplified Light"/>
        </w:rPr>
      </w:pPr>
    </w:p>
    <w:p w14:paraId="65DA0E70" w14:textId="77777777" w:rsidR="001769D9" w:rsidRPr="00B44586" w:rsidRDefault="001769D9">
      <w:pPr>
        <w:rPr>
          <w:rFonts w:ascii="HP Simplified Light" w:hAnsi="HP Simplified Light"/>
        </w:rPr>
      </w:pPr>
    </w:p>
    <w:p w14:paraId="419E632A" w14:textId="77777777" w:rsidR="001769D9" w:rsidRPr="00B44586" w:rsidRDefault="001769D9">
      <w:pPr>
        <w:rPr>
          <w:rFonts w:ascii="HP Simplified Light" w:hAnsi="HP Simplified Light"/>
        </w:rPr>
      </w:pPr>
    </w:p>
    <w:p w14:paraId="1840D06A" w14:textId="77777777" w:rsidR="001769D9" w:rsidRPr="00B44586" w:rsidRDefault="001769D9">
      <w:pPr>
        <w:rPr>
          <w:rFonts w:ascii="HP Simplified Light" w:hAnsi="HP Simplified Light"/>
        </w:rPr>
      </w:pPr>
    </w:p>
    <w:p w14:paraId="47186594" w14:textId="744F10B4" w:rsidR="001769D9" w:rsidRPr="00B44586" w:rsidRDefault="001769D9">
      <w:pPr>
        <w:rPr>
          <w:rFonts w:ascii="HP Simplified Light" w:hAnsi="HP Simplified Light"/>
        </w:rPr>
      </w:pPr>
      <w:r w:rsidRPr="00B44586">
        <w:rPr>
          <w:rFonts w:ascii="HP Simplified Light" w:hAnsi="HP Simplified Light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59D21B32" wp14:editId="6A9EB24B">
            <wp:simplePos x="0" y="0"/>
            <wp:positionH relativeFrom="column">
              <wp:posOffset>38100</wp:posOffset>
            </wp:positionH>
            <wp:positionV relativeFrom="paragraph">
              <wp:posOffset>-717550</wp:posOffset>
            </wp:positionV>
            <wp:extent cx="1216660" cy="1216660"/>
            <wp:effectExtent l="0" t="0" r="2540" b="2540"/>
            <wp:wrapNone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350C8" w14:textId="6C50D01E" w:rsidR="001769D9" w:rsidRPr="00B44586" w:rsidRDefault="001769D9">
      <w:pPr>
        <w:rPr>
          <w:rFonts w:ascii="HP Simplified Light" w:hAnsi="HP Simplified Light"/>
        </w:rPr>
      </w:pPr>
    </w:p>
    <w:p w14:paraId="29EA1E3C" w14:textId="003BC514" w:rsidR="001769D9" w:rsidRPr="00B44586" w:rsidRDefault="001769D9" w:rsidP="001769D9">
      <w:pPr>
        <w:autoSpaceDE w:val="0"/>
        <w:autoSpaceDN w:val="0"/>
        <w:adjustRightInd w:val="0"/>
        <w:jc w:val="center"/>
        <w:rPr>
          <w:rFonts w:ascii="HP Simplified Light" w:hAnsi="HP Simplified Light"/>
          <w:b/>
          <w:snapToGrid w:val="0"/>
        </w:rPr>
      </w:pPr>
      <w:r w:rsidRPr="00B44586">
        <w:rPr>
          <w:rFonts w:ascii="HP Simplified Light" w:hAnsi="HP Simplified Light"/>
          <w:b/>
          <w:snapToGrid w:val="0"/>
        </w:rPr>
        <w:t>HP Simplify Program</w:t>
      </w:r>
    </w:p>
    <w:p w14:paraId="1596ADAE" w14:textId="3C7C174C" w:rsidR="001769D9" w:rsidRPr="00B44586" w:rsidRDefault="001769D9" w:rsidP="001769D9">
      <w:pPr>
        <w:autoSpaceDE w:val="0"/>
        <w:autoSpaceDN w:val="0"/>
        <w:adjustRightInd w:val="0"/>
        <w:jc w:val="center"/>
        <w:rPr>
          <w:rFonts w:ascii="HP Simplified Light" w:hAnsi="HP Simplified Light"/>
          <w:b/>
          <w:snapToGrid w:val="0"/>
        </w:rPr>
      </w:pPr>
      <w:r w:rsidRPr="00B44586">
        <w:rPr>
          <w:rFonts w:ascii="HP Simplified Light" w:hAnsi="HP Simplified Light"/>
          <w:b/>
          <w:snapToGrid w:val="0"/>
        </w:rPr>
        <w:t xml:space="preserve">Business </w:t>
      </w:r>
      <w:r w:rsidR="00CB33A1" w:rsidRPr="00B44586">
        <w:rPr>
          <w:rFonts w:ascii="HP Simplified Light" w:hAnsi="HP Simplified Light"/>
          <w:b/>
          <w:snapToGrid w:val="0"/>
        </w:rPr>
        <w:t>Process</w:t>
      </w:r>
      <w:r w:rsidRPr="00B44586">
        <w:rPr>
          <w:rFonts w:ascii="HP Simplified Light" w:hAnsi="HP Simplified Light"/>
          <w:b/>
          <w:snapToGrid w:val="0"/>
        </w:rPr>
        <w:t xml:space="preserve"> Document</w:t>
      </w:r>
    </w:p>
    <w:p w14:paraId="2E09D1D1" w14:textId="77777777" w:rsidR="005A354A" w:rsidRPr="00B44586" w:rsidRDefault="005A354A" w:rsidP="004E2C59">
      <w:pPr>
        <w:autoSpaceDE w:val="0"/>
        <w:autoSpaceDN w:val="0"/>
        <w:adjustRightInd w:val="0"/>
        <w:rPr>
          <w:rFonts w:ascii="HP Simplified Light" w:hAnsi="HP Simplified Light"/>
          <w:b/>
          <w:snapToGrid w:val="0"/>
        </w:rPr>
      </w:pP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6912"/>
      </w:tblGrid>
      <w:tr w:rsidR="005A354A" w:rsidRPr="00B44586" w14:paraId="4FE974F3" w14:textId="77777777" w:rsidTr="00425758">
        <w:tc>
          <w:tcPr>
            <w:tcW w:w="1985" w:type="dxa"/>
            <w:shd w:val="clear" w:color="auto" w:fill="D9D9D9"/>
          </w:tcPr>
          <w:p w14:paraId="16416B58" w14:textId="53E7AE71" w:rsidR="005A354A" w:rsidRPr="00B44586" w:rsidRDefault="001769D9" w:rsidP="00425758">
            <w:pPr>
              <w:spacing w:line="360" w:lineRule="auto"/>
              <w:jc w:val="both"/>
              <w:rPr>
                <w:rFonts w:ascii="HP Simplified Light" w:hAnsi="HP Simplified Light"/>
                <w:i/>
              </w:rPr>
            </w:pPr>
            <w:r w:rsidRPr="00B44586">
              <w:rPr>
                <w:rFonts w:ascii="HP Simplified Light" w:hAnsi="HP Simplified Light"/>
              </w:rPr>
              <w:br w:type="page"/>
            </w:r>
            <w:r w:rsidR="005A354A" w:rsidRPr="00B44586">
              <w:rPr>
                <w:rFonts w:ascii="HP Simplified Light" w:hAnsi="HP Simplified Light"/>
                <w:i/>
              </w:rPr>
              <w:t>Document Name</w:t>
            </w:r>
          </w:p>
        </w:tc>
        <w:tc>
          <w:tcPr>
            <w:tcW w:w="6912" w:type="dxa"/>
          </w:tcPr>
          <w:p w14:paraId="67C6C7BC" w14:textId="22A1B613" w:rsidR="005A354A" w:rsidRPr="00B44586" w:rsidRDefault="00D503AE" w:rsidP="00C34A04">
            <w:pPr>
              <w:autoSpaceDE w:val="0"/>
              <w:autoSpaceDN w:val="0"/>
              <w:adjustRightInd w:val="0"/>
              <w:rPr>
                <w:rFonts w:ascii="HP Simplified Light" w:hAnsi="HP Simplified Light"/>
                <w:lang w:val="es-CR"/>
              </w:rPr>
            </w:pPr>
            <w:r w:rsidRPr="00B44586">
              <w:rPr>
                <w:rFonts w:ascii="HP Simplified Light" w:hAnsi="HP Simplified Light"/>
                <w:lang w:val="es-CR"/>
              </w:rPr>
              <w:t>E2E-504</w:t>
            </w:r>
            <w:r w:rsidR="004610F8" w:rsidRPr="00B44586">
              <w:rPr>
                <w:rFonts w:ascii="HP Simplified Light" w:hAnsi="HP Simplified Light"/>
                <w:lang w:val="es-CR"/>
              </w:rPr>
              <w:t>a</w:t>
            </w:r>
            <w:r w:rsidR="00036FC3" w:rsidRPr="00B44586">
              <w:rPr>
                <w:rFonts w:ascii="HP Simplified Light" w:hAnsi="HP Simplified Light"/>
                <w:lang w:val="es-CR"/>
              </w:rPr>
              <w:t>: New Buy PO (HOI) EDI</w:t>
            </w:r>
          </w:p>
        </w:tc>
      </w:tr>
      <w:tr w:rsidR="005A354A" w:rsidRPr="00B44586" w14:paraId="5975EA34" w14:textId="77777777" w:rsidTr="00425758">
        <w:tc>
          <w:tcPr>
            <w:tcW w:w="1985" w:type="dxa"/>
            <w:shd w:val="clear" w:color="auto" w:fill="D9D9D9"/>
          </w:tcPr>
          <w:p w14:paraId="4A387F92" w14:textId="77777777" w:rsidR="005A354A" w:rsidRPr="00B44586" w:rsidRDefault="005A354A" w:rsidP="00425758">
            <w:pPr>
              <w:spacing w:line="360" w:lineRule="auto"/>
              <w:jc w:val="both"/>
              <w:rPr>
                <w:rFonts w:ascii="HP Simplified Light" w:hAnsi="HP Simplified Light"/>
                <w:i/>
              </w:rPr>
            </w:pPr>
            <w:r w:rsidRPr="00B44586">
              <w:rPr>
                <w:rFonts w:ascii="HP Simplified Light" w:hAnsi="HP Simplified Light"/>
                <w:i/>
              </w:rPr>
              <w:t>Document Version</w:t>
            </w:r>
          </w:p>
        </w:tc>
        <w:tc>
          <w:tcPr>
            <w:tcW w:w="6912" w:type="dxa"/>
          </w:tcPr>
          <w:p w14:paraId="7482D017" w14:textId="07BC231F" w:rsidR="005A354A" w:rsidRPr="00B44586" w:rsidRDefault="00C34A04" w:rsidP="00425758">
            <w:pPr>
              <w:pStyle w:val="Quote"/>
              <w:spacing w:after="0" w:line="360" w:lineRule="auto"/>
              <w:rPr>
                <w:rFonts w:ascii="HP Simplified Light" w:hAnsi="HP Simplified Light"/>
                <w:b/>
                <w:color w:val="auto"/>
                <w:szCs w:val="24"/>
              </w:rPr>
            </w:pPr>
            <w:r w:rsidRPr="00B44586">
              <w:rPr>
                <w:rFonts w:ascii="HP Simplified Light" w:hAnsi="HP Simplified Light"/>
                <w:szCs w:val="24"/>
              </w:rPr>
              <w:t>1</w:t>
            </w:r>
            <w:r w:rsidR="005A354A" w:rsidRPr="00B44586">
              <w:rPr>
                <w:rFonts w:ascii="HP Simplified Light" w:hAnsi="HP Simplified Light"/>
                <w:szCs w:val="24"/>
              </w:rPr>
              <w:t>.0</w:t>
            </w:r>
            <w:r w:rsidR="005A354A" w:rsidRPr="00B44586">
              <w:rPr>
                <w:rFonts w:ascii="HP Simplified Light" w:eastAsia="Times New Roman" w:hAnsi="HP Simplified Light"/>
                <w:szCs w:val="24"/>
              </w:rPr>
              <w:t xml:space="preserve">   </w:t>
            </w:r>
          </w:p>
        </w:tc>
      </w:tr>
      <w:tr w:rsidR="005A354A" w:rsidRPr="00B44586" w14:paraId="44030247" w14:textId="77777777" w:rsidTr="00425758">
        <w:tc>
          <w:tcPr>
            <w:tcW w:w="1985" w:type="dxa"/>
            <w:shd w:val="clear" w:color="auto" w:fill="D9D9D9"/>
          </w:tcPr>
          <w:p w14:paraId="1BA6C3CE" w14:textId="77777777" w:rsidR="005A354A" w:rsidRPr="00B44586" w:rsidRDefault="005A354A" w:rsidP="00425758">
            <w:pPr>
              <w:spacing w:line="360" w:lineRule="auto"/>
              <w:jc w:val="both"/>
              <w:rPr>
                <w:rFonts w:ascii="HP Simplified Light" w:hAnsi="HP Simplified Light"/>
                <w:i/>
              </w:rPr>
            </w:pPr>
            <w:r w:rsidRPr="00B44586">
              <w:rPr>
                <w:rFonts w:ascii="HP Simplified Light" w:hAnsi="HP Simplified Light"/>
                <w:i/>
              </w:rPr>
              <w:t>Document Owner</w:t>
            </w:r>
          </w:p>
        </w:tc>
        <w:tc>
          <w:tcPr>
            <w:tcW w:w="6912" w:type="dxa"/>
          </w:tcPr>
          <w:p w14:paraId="67B2736D" w14:textId="11D6B317" w:rsidR="005A354A" w:rsidRPr="00B44586" w:rsidRDefault="005A354A" w:rsidP="00425758">
            <w:pPr>
              <w:pStyle w:val="Quote"/>
              <w:spacing w:after="0" w:line="360" w:lineRule="auto"/>
              <w:rPr>
                <w:rFonts w:ascii="HP Simplified Light" w:hAnsi="HP Simplified Light"/>
                <w:color w:val="auto"/>
                <w:szCs w:val="24"/>
                <w:lang w:val="es-CR"/>
              </w:rPr>
            </w:pPr>
            <w:r w:rsidRPr="00B44586">
              <w:rPr>
                <w:rFonts w:ascii="HP Simplified Light" w:hAnsi="HP Simplified Light"/>
                <w:color w:val="auto"/>
                <w:szCs w:val="24"/>
                <w:lang w:val="es-CR"/>
              </w:rPr>
              <w:t xml:space="preserve">Creator: </w:t>
            </w:r>
            <w:r w:rsidR="00121CFD" w:rsidRPr="00B44586">
              <w:rPr>
                <w:rFonts w:ascii="HP Simplified Light" w:hAnsi="HP Simplified Light"/>
                <w:color w:val="auto"/>
                <w:szCs w:val="24"/>
                <w:lang w:val="es-CR"/>
              </w:rPr>
              <w:t>Manuel Rojas</w:t>
            </w:r>
          </w:p>
        </w:tc>
      </w:tr>
      <w:tr w:rsidR="005A354A" w:rsidRPr="00B44586" w14:paraId="622D0BD3" w14:textId="77777777" w:rsidTr="00425758">
        <w:tc>
          <w:tcPr>
            <w:tcW w:w="1985" w:type="dxa"/>
            <w:shd w:val="clear" w:color="auto" w:fill="D9D9D9"/>
          </w:tcPr>
          <w:p w14:paraId="427B23ED" w14:textId="77777777" w:rsidR="005A354A" w:rsidRPr="00B44586" w:rsidRDefault="005A354A" w:rsidP="00425758">
            <w:pPr>
              <w:spacing w:line="360" w:lineRule="auto"/>
              <w:jc w:val="both"/>
              <w:rPr>
                <w:rFonts w:ascii="HP Simplified Light" w:hAnsi="HP Simplified Light"/>
                <w:i/>
              </w:rPr>
            </w:pPr>
            <w:r w:rsidRPr="00B44586">
              <w:rPr>
                <w:rFonts w:ascii="HP Simplified Light" w:hAnsi="HP Simplified Light"/>
                <w:i/>
              </w:rPr>
              <w:t>Unit/Team</w:t>
            </w:r>
          </w:p>
        </w:tc>
        <w:tc>
          <w:tcPr>
            <w:tcW w:w="6912" w:type="dxa"/>
          </w:tcPr>
          <w:p w14:paraId="091E158A" w14:textId="77777777" w:rsidR="005A354A" w:rsidRPr="00B44586" w:rsidRDefault="005A354A" w:rsidP="00425758">
            <w:pPr>
              <w:pStyle w:val="Quote"/>
              <w:spacing w:after="0" w:line="360" w:lineRule="auto"/>
              <w:rPr>
                <w:rFonts w:ascii="HP Simplified Light" w:hAnsi="HP Simplified Light"/>
                <w:color w:val="auto"/>
                <w:szCs w:val="24"/>
              </w:rPr>
            </w:pPr>
            <w:r w:rsidRPr="00B44586">
              <w:rPr>
                <w:rFonts w:ascii="HP Simplified Light" w:hAnsi="HP Simplified Light"/>
                <w:color w:val="auto"/>
                <w:szCs w:val="24"/>
              </w:rPr>
              <w:t>Customer support supply chain</w:t>
            </w:r>
          </w:p>
        </w:tc>
      </w:tr>
      <w:tr w:rsidR="005A354A" w:rsidRPr="00B44586" w14:paraId="7756B196" w14:textId="77777777" w:rsidTr="00425758">
        <w:tc>
          <w:tcPr>
            <w:tcW w:w="1985" w:type="dxa"/>
            <w:shd w:val="clear" w:color="auto" w:fill="D9D9D9"/>
          </w:tcPr>
          <w:p w14:paraId="752B7C6F" w14:textId="77777777" w:rsidR="005A354A" w:rsidRPr="00B44586" w:rsidRDefault="005A354A" w:rsidP="00425758">
            <w:pPr>
              <w:spacing w:line="360" w:lineRule="auto"/>
              <w:jc w:val="both"/>
              <w:rPr>
                <w:rFonts w:ascii="HP Simplified Light" w:hAnsi="HP Simplified Light"/>
                <w:i/>
              </w:rPr>
            </w:pPr>
            <w:r w:rsidRPr="00B44586">
              <w:rPr>
                <w:rFonts w:ascii="HP Simplified Light" w:hAnsi="HP Simplified Light"/>
                <w:i/>
              </w:rPr>
              <w:t>Last updated</w:t>
            </w:r>
          </w:p>
        </w:tc>
        <w:tc>
          <w:tcPr>
            <w:tcW w:w="6912" w:type="dxa"/>
          </w:tcPr>
          <w:p w14:paraId="2051A5E9" w14:textId="3D944864" w:rsidR="005A354A" w:rsidRPr="00B44586" w:rsidRDefault="005A354A" w:rsidP="00425758">
            <w:pPr>
              <w:pStyle w:val="Quote"/>
              <w:spacing w:after="0" w:line="360" w:lineRule="auto"/>
              <w:rPr>
                <w:rFonts w:ascii="HP Simplified Light" w:hAnsi="HP Simplified Light"/>
                <w:color w:val="auto"/>
                <w:szCs w:val="24"/>
              </w:rPr>
            </w:pPr>
          </w:p>
        </w:tc>
      </w:tr>
    </w:tbl>
    <w:p w14:paraId="28626169" w14:textId="5A1FCF5B" w:rsidR="001769D9" w:rsidRPr="00B44586" w:rsidRDefault="001769D9">
      <w:pPr>
        <w:rPr>
          <w:rFonts w:ascii="HP Simplified Light" w:hAnsi="HP Simplified Light"/>
        </w:rPr>
      </w:pPr>
    </w:p>
    <w:p w14:paraId="5897FEA5" w14:textId="5A10E9BD" w:rsidR="001769D9" w:rsidRPr="00B44586" w:rsidRDefault="001769D9">
      <w:pPr>
        <w:rPr>
          <w:rFonts w:ascii="HP Simplified Light" w:hAnsi="HP Simplified Light"/>
        </w:rPr>
      </w:pPr>
    </w:p>
    <w:p w14:paraId="55E3E3C8" w14:textId="77777777" w:rsidR="001769D9" w:rsidRPr="00B44586" w:rsidRDefault="001769D9">
      <w:pPr>
        <w:rPr>
          <w:rFonts w:ascii="HP Simplified Light" w:hAnsi="HP Simplified Light"/>
        </w:rPr>
      </w:pPr>
    </w:p>
    <w:p w14:paraId="3C3BEAC1" w14:textId="77777777" w:rsidR="00236D6A" w:rsidRPr="00B44586" w:rsidRDefault="00236D6A">
      <w:pPr>
        <w:rPr>
          <w:rFonts w:ascii="HP Simplified Light" w:hAnsi="HP Simplified Light"/>
        </w:rPr>
      </w:pPr>
      <w:r w:rsidRPr="00B44586">
        <w:rPr>
          <w:rFonts w:ascii="HP Simplified Light" w:hAnsi="HP Simplified Light"/>
        </w:rPr>
        <w:br w:type="page"/>
      </w:r>
    </w:p>
    <w:p w14:paraId="45BCB79A" w14:textId="74AE4574" w:rsidR="00236D6A" w:rsidRPr="00B44586" w:rsidRDefault="00236D6A" w:rsidP="004A6D83">
      <w:pPr>
        <w:pStyle w:val="Heading1"/>
        <w:rPr>
          <w:sz w:val="24"/>
          <w:szCs w:val="24"/>
        </w:rPr>
      </w:pPr>
      <w:bookmarkStart w:id="0" w:name="_Toc89764277"/>
      <w:r w:rsidRPr="00B44586">
        <w:rPr>
          <w:sz w:val="24"/>
          <w:szCs w:val="24"/>
        </w:rPr>
        <w:t>Revision History</w:t>
      </w:r>
      <w:bookmarkEnd w:id="0"/>
    </w:p>
    <w:p w14:paraId="561E1F2B" w14:textId="77777777" w:rsidR="003437AE" w:rsidRPr="00B44586" w:rsidRDefault="003437AE">
      <w:pPr>
        <w:rPr>
          <w:rFonts w:ascii="HP Simplified Light" w:hAnsi="HP Simplified Light"/>
        </w:rPr>
      </w:pPr>
    </w:p>
    <w:tbl>
      <w:tblPr>
        <w:tblW w:w="507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5"/>
        <w:gridCol w:w="2433"/>
        <w:gridCol w:w="1443"/>
        <w:gridCol w:w="985"/>
        <w:gridCol w:w="1038"/>
        <w:gridCol w:w="1879"/>
      </w:tblGrid>
      <w:tr w:rsidR="009E5994" w:rsidRPr="00B44586" w14:paraId="02AFD264" w14:textId="77777777" w:rsidTr="00425758">
        <w:trPr>
          <w:trHeight w:val="363"/>
        </w:trPr>
        <w:tc>
          <w:tcPr>
            <w:tcW w:w="612" w:type="pct"/>
            <w:shd w:val="clear" w:color="auto" w:fill="E6E6E6"/>
            <w:vAlign w:val="center"/>
          </w:tcPr>
          <w:p w14:paraId="5C9E8EC2" w14:textId="77777777" w:rsidR="003437AE" w:rsidRPr="00B44586" w:rsidRDefault="003437AE" w:rsidP="00425758">
            <w:pPr>
              <w:pStyle w:val="9REVISION"/>
              <w:spacing w:line="360" w:lineRule="auto"/>
              <w:rPr>
                <w:rStyle w:val="BookTitle"/>
                <w:rFonts w:ascii="HP Simplified Light" w:hAnsi="HP Simplified Light"/>
                <w:bCs w:val="0"/>
                <w:smallCaps w:val="0"/>
                <w:sz w:val="24"/>
                <w:szCs w:val="24"/>
              </w:rPr>
            </w:pPr>
            <w:r w:rsidRPr="00B44586">
              <w:rPr>
                <w:rStyle w:val="BookTitle"/>
                <w:rFonts w:ascii="HP Simplified Light" w:hAnsi="HP Simplified Light"/>
                <w:sz w:val="24"/>
                <w:szCs w:val="24"/>
              </w:rPr>
              <w:t>Date</w:t>
            </w:r>
          </w:p>
        </w:tc>
        <w:tc>
          <w:tcPr>
            <w:tcW w:w="1357" w:type="pct"/>
            <w:shd w:val="clear" w:color="auto" w:fill="E6E6E6"/>
            <w:vAlign w:val="center"/>
          </w:tcPr>
          <w:p w14:paraId="49D79605" w14:textId="77777777" w:rsidR="003437AE" w:rsidRPr="00B44586" w:rsidRDefault="003437AE" w:rsidP="00425758">
            <w:pPr>
              <w:pStyle w:val="9REVISION"/>
              <w:spacing w:line="360" w:lineRule="auto"/>
              <w:rPr>
                <w:rStyle w:val="BookTitle"/>
                <w:rFonts w:ascii="HP Simplified Light" w:hAnsi="HP Simplified Light"/>
                <w:bCs w:val="0"/>
                <w:smallCaps w:val="0"/>
                <w:sz w:val="24"/>
                <w:szCs w:val="24"/>
              </w:rPr>
            </w:pPr>
            <w:r w:rsidRPr="00B44586">
              <w:rPr>
                <w:rStyle w:val="BookTitle"/>
                <w:rFonts w:ascii="HP Simplified Light" w:hAnsi="HP Simplified Light"/>
                <w:sz w:val="24"/>
                <w:szCs w:val="24"/>
              </w:rPr>
              <w:t>Update Description</w:t>
            </w:r>
          </w:p>
        </w:tc>
        <w:tc>
          <w:tcPr>
            <w:tcW w:w="816" w:type="pct"/>
            <w:shd w:val="clear" w:color="auto" w:fill="E6E6E6"/>
            <w:vAlign w:val="center"/>
          </w:tcPr>
          <w:p w14:paraId="6EA32D15" w14:textId="77777777" w:rsidR="003437AE" w:rsidRPr="00B44586" w:rsidRDefault="003437AE" w:rsidP="00425758">
            <w:pPr>
              <w:pStyle w:val="9REVISION"/>
              <w:spacing w:line="360" w:lineRule="auto"/>
              <w:rPr>
                <w:rStyle w:val="BookTitle"/>
                <w:rFonts w:ascii="HP Simplified Light" w:hAnsi="HP Simplified Light"/>
                <w:bCs w:val="0"/>
                <w:smallCaps w:val="0"/>
                <w:sz w:val="24"/>
                <w:szCs w:val="24"/>
              </w:rPr>
            </w:pPr>
            <w:r w:rsidRPr="00B44586">
              <w:rPr>
                <w:rStyle w:val="BookTitle"/>
                <w:rFonts w:ascii="HP Simplified Light" w:hAnsi="HP Simplified Light"/>
                <w:sz w:val="24"/>
                <w:szCs w:val="24"/>
              </w:rPr>
              <w:t>Sections Updated</w:t>
            </w:r>
          </w:p>
        </w:tc>
        <w:tc>
          <w:tcPr>
            <w:tcW w:w="566" w:type="pct"/>
            <w:shd w:val="clear" w:color="auto" w:fill="E6E6E6"/>
            <w:vAlign w:val="center"/>
          </w:tcPr>
          <w:p w14:paraId="050574B8" w14:textId="77777777" w:rsidR="003437AE" w:rsidRPr="00B44586" w:rsidRDefault="003437AE" w:rsidP="00425758">
            <w:pPr>
              <w:pStyle w:val="9REVISION"/>
              <w:spacing w:line="360" w:lineRule="auto"/>
              <w:rPr>
                <w:rStyle w:val="BookTitle"/>
                <w:rFonts w:ascii="HP Simplified Light" w:hAnsi="HP Simplified Light"/>
                <w:bCs w:val="0"/>
                <w:smallCaps w:val="0"/>
                <w:sz w:val="24"/>
                <w:szCs w:val="24"/>
              </w:rPr>
            </w:pPr>
            <w:r w:rsidRPr="00B44586">
              <w:rPr>
                <w:rStyle w:val="BookTitle"/>
                <w:rFonts w:ascii="HP Simplified Light" w:hAnsi="HP Simplified Light"/>
                <w:sz w:val="24"/>
                <w:szCs w:val="24"/>
              </w:rPr>
              <w:t>Editor</w:t>
            </w:r>
          </w:p>
        </w:tc>
        <w:tc>
          <w:tcPr>
            <w:tcW w:w="595" w:type="pct"/>
            <w:shd w:val="clear" w:color="auto" w:fill="E6E6E6"/>
            <w:vAlign w:val="center"/>
          </w:tcPr>
          <w:p w14:paraId="3D5B7483" w14:textId="77777777" w:rsidR="003437AE" w:rsidRPr="00B44586" w:rsidRDefault="003437AE" w:rsidP="00425758">
            <w:pPr>
              <w:pStyle w:val="9REVISION"/>
              <w:spacing w:line="360" w:lineRule="auto"/>
              <w:rPr>
                <w:rStyle w:val="BookTitle"/>
                <w:rFonts w:ascii="HP Simplified Light" w:hAnsi="HP Simplified Light"/>
                <w:bCs w:val="0"/>
                <w:smallCaps w:val="0"/>
                <w:sz w:val="24"/>
                <w:szCs w:val="24"/>
              </w:rPr>
            </w:pPr>
            <w:r w:rsidRPr="00B44586">
              <w:rPr>
                <w:rStyle w:val="BookTitle"/>
                <w:rFonts w:ascii="HP Simplified Light" w:hAnsi="HP Simplified Light"/>
                <w:sz w:val="24"/>
                <w:szCs w:val="24"/>
              </w:rPr>
              <w:t>Version</w:t>
            </w:r>
          </w:p>
        </w:tc>
        <w:tc>
          <w:tcPr>
            <w:tcW w:w="1054" w:type="pct"/>
            <w:shd w:val="clear" w:color="auto" w:fill="E6E6E6"/>
            <w:vAlign w:val="center"/>
          </w:tcPr>
          <w:p w14:paraId="78918BDF" w14:textId="77777777" w:rsidR="003437AE" w:rsidRPr="00B44586" w:rsidRDefault="003437AE" w:rsidP="00425758">
            <w:pPr>
              <w:pStyle w:val="9REVISION"/>
              <w:spacing w:line="360" w:lineRule="auto"/>
              <w:rPr>
                <w:rStyle w:val="BookTitle"/>
                <w:rFonts w:ascii="HP Simplified Light" w:hAnsi="HP Simplified Light"/>
                <w:bCs w:val="0"/>
                <w:smallCaps w:val="0"/>
                <w:sz w:val="24"/>
                <w:szCs w:val="24"/>
              </w:rPr>
            </w:pPr>
            <w:r w:rsidRPr="00B44586">
              <w:rPr>
                <w:rStyle w:val="BookTitle"/>
                <w:rFonts w:ascii="HP Simplified Light" w:hAnsi="HP Simplified Light"/>
                <w:sz w:val="24"/>
                <w:szCs w:val="24"/>
              </w:rPr>
              <w:t>Approvers</w:t>
            </w:r>
          </w:p>
        </w:tc>
      </w:tr>
      <w:tr w:rsidR="0078276D" w:rsidRPr="00B44586" w14:paraId="76A395CE" w14:textId="77777777" w:rsidTr="00425758">
        <w:trPr>
          <w:trHeight w:val="362"/>
        </w:trPr>
        <w:tc>
          <w:tcPr>
            <w:tcW w:w="612" w:type="pct"/>
            <w:vAlign w:val="center"/>
          </w:tcPr>
          <w:p w14:paraId="2E26FADB" w14:textId="48C8C2EC" w:rsidR="003437AE" w:rsidRPr="00B44586" w:rsidRDefault="00036FC3" w:rsidP="00425758">
            <w:pPr>
              <w:pStyle w:val="9REVISION"/>
              <w:spacing w:line="360" w:lineRule="auto"/>
              <w:rPr>
                <w:rFonts w:ascii="HP Simplified Light" w:hAnsi="HP Simplified Light"/>
                <w:sz w:val="24"/>
                <w:szCs w:val="24"/>
                <w:lang w:eastAsia="es-ES"/>
              </w:rPr>
            </w:pPr>
            <w:r w:rsidRPr="00B44586">
              <w:rPr>
                <w:rFonts w:ascii="HP Simplified Light" w:hAnsi="HP Simplified Light"/>
                <w:sz w:val="24"/>
                <w:szCs w:val="24"/>
                <w:lang w:eastAsia="es-ES"/>
              </w:rPr>
              <w:t>11</w:t>
            </w:r>
            <w:r w:rsidR="007C229A" w:rsidRPr="00B44586">
              <w:rPr>
                <w:rFonts w:ascii="HP Simplified Light" w:hAnsi="HP Simplified Light"/>
                <w:sz w:val="24"/>
                <w:szCs w:val="24"/>
                <w:lang w:eastAsia="es-ES"/>
              </w:rPr>
              <w:t>/</w:t>
            </w:r>
            <w:r w:rsidRPr="00B44586">
              <w:rPr>
                <w:rFonts w:ascii="HP Simplified Light" w:hAnsi="HP Simplified Light"/>
                <w:sz w:val="24"/>
                <w:szCs w:val="24"/>
                <w:lang w:eastAsia="es-ES"/>
              </w:rPr>
              <w:t>15</w:t>
            </w:r>
            <w:r w:rsidR="007C229A" w:rsidRPr="00B44586">
              <w:rPr>
                <w:rFonts w:ascii="HP Simplified Light" w:hAnsi="HP Simplified Light"/>
                <w:sz w:val="24"/>
                <w:szCs w:val="24"/>
                <w:lang w:eastAsia="es-ES"/>
              </w:rPr>
              <w:t>/2021</w:t>
            </w:r>
          </w:p>
        </w:tc>
        <w:tc>
          <w:tcPr>
            <w:tcW w:w="1357" w:type="pct"/>
            <w:vAlign w:val="center"/>
          </w:tcPr>
          <w:p w14:paraId="287263B4" w14:textId="7E679FCA" w:rsidR="003437AE" w:rsidRPr="00B44586" w:rsidRDefault="0078276D" w:rsidP="00425758">
            <w:pPr>
              <w:pStyle w:val="9REVISION"/>
              <w:spacing w:line="360" w:lineRule="auto"/>
              <w:rPr>
                <w:rFonts w:ascii="HP Simplified Light" w:hAnsi="HP Simplified Light"/>
                <w:sz w:val="24"/>
                <w:szCs w:val="24"/>
              </w:rPr>
            </w:pPr>
            <w:r w:rsidRPr="00B44586">
              <w:rPr>
                <w:rFonts w:ascii="HP Simplified Light" w:hAnsi="HP Simplified Light"/>
                <w:sz w:val="24"/>
                <w:szCs w:val="24"/>
              </w:rPr>
              <w:t>Initial version</w:t>
            </w:r>
          </w:p>
        </w:tc>
        <w:tc>
          <w:tcPr>
            <w:tcW w:w="816" w:type="pct"/>
            <w:vAlign w:val="center"/>
          </w:tcPr>
          <w:p w14:paraId="4767A717" w14:textId="6869F95F" w:rsidR="003437AE" w:rsidRPr="00B44586" w:rsidRDefault="003437AE" w:rsidP="00425758">
            <w:pPr>
              <w:pStyle w:val="9REVISION"/>
              <w:spacing w:line="360" w:lineRule="auto"/>
              <w:rPr>
                <w:rFonts w:ascii="HP Simplified Light" w:hAnsi="HP Simplified Light"/>
                <w:sz w:val="24"/>
                <w:szCs w:val="24"/>
                <w:lang w:eastAsia="es-ES"/>
              </w:rPr>
            </w:pPr>
          </w:p>
        </w:tc>
        <w:tc>
          <w:tcPr>
            <w:tcW w:w="566" w:type="pct"/>
            <w:vAlign w:val="center"/>
          </w:tcPr>
          <w:p w14:paraId="6E81E7C2" w14:textId="66288D0F" w:rsidR="003437AE" w:rsidRPr="00B44586" w:rsidRDefault="00036FC3" w:rsidP="00425758">
            <w:pPr>
              <w:pStyle w:val="9REVISION"/>
              <w:spacing w:line="360" w:lineRule="auto"/>
              <w:rPr>
                <w:rFonts w:ascii="HP Simplified Light" w:hAnsi="HP Simplified Light"/>
                <w:sz w:val="24"/>
                <w:szCs w:val="24"/>
                <w:lang w:eastAsia="es-ES"/>
              </w:rPr>
            </w:pPr>
            <w:r w:rsidRPr="00B44586">
              <w:rPr>
                <w:rFonts w:ascii="HP Simplified Light" w:hAnsi="HP Simplified Light"/>
                <w:sz w:val="24"/>
                <w:szCs w:val="24"/>
                <w:lang w:eastAsia="es-ES"/>
              </w:rPr>
              <w:t>Manuel Rojas</w:t>
            </w:r>
          </w:p>
        </w:tc>
        <w:tc>
          <w:tcPr>
            <w:tcW w:w="595" w:type="pct"/>
            <w:vAlign w:val="center"/>
          </w:tcPr>
          <w:p w14:paraId="08A4E57B" w14:textId="2C34DF3B" w:rsidR="003437AE" w:rsidRPr="00B44586" w:rsidRDefault="0078276D" w:rsidP="00425758">
            <w:pPr>
              <w:pStyle w:val="9REVISION"/>
              <w:spacing w:line="360" w:lineRule="auto"/>
              <w:rPr>
                <w:rFonts w:ascii="HP Simplified Light" w:hAnsi="HP Simplified Light"/>
                <w:sz w:val="24"/>
                <w:szCs w:val="24"/>
                <w:lang w:eastAsia="es-ES"/>
              </w:rPr>
            </w:pPr>
            <w:r w:rsidRPr="00B44586">
              <w:rPr>
                <w:rFonts w:ascii="HP Simplified Light" w:hAnsi="HP Simplified Light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54" w:type="pct"/>
            <w:vAlign w:val="center"/>
          </w:tcPr>
          <w:p w14:paraId="390457A8" w14:textId="77777777" w:rsidR="003437AE" w:rsidRPr="00B44586" w:rsidRDefault="003437AE" w:rsidP="00425758">
            <w:pPr>
              <w:pStyle w:val="9REVISION"/>
              <w:spacing w:line="360" w:lineRule="auto"/>
              <w:rPr>
                <w:rFonts w:ascii="HP Simplified Light" w:hAnsi="HP Simplified Light"/>
                <w:sz w:val="24"/>
                <w:szCs w:val="24"/>
                <w:lang w:eastAsia="es-ES"/>
              </w:rPr>
            </w:pPr>
          </w:p>
        </w:tc>
      </w:tr>
      <w:tr w:rsidR="0078276D" w:rsidRPr="00B44586" w14:paraId="5422F705" w14:textId="77777777" w:rsidTr="00425758">
        <w:trPr>
          <w:trHeight w:val="363"/>
        </w:trPr>
        <w:tc>
          <w:tcPr>
            <w:tcW w:w="612" w:type="pct"/>
            <w:vAlign w:val="center"/>
          </w:tcPr>
          <w:p w14:paraId="7CB6EE80" w14:textId="1D33A24B" w:rsidR="003437AE" w:rsidRPr="00B44586" w:rsidRDefault="003437AE" w:rsidP="00425758">
            <w:pPr>
              <w:pStyle w:val="9REVISION"/>
              <w:spacing w:line="360" w:lineRule="auto"/>
              <w:rPr>
                <w:rFonts w:ascii="HP Simplified Light" w:hAnsi="HP Simplified Light"/>
                <w:sz w:val="24"/>
                <w:szCs w:val="24"/>
                <w:lang w:eastAsia="es-ES"/>
              </w:rPr>
            </w:pPr>
          </w:p>
        </w:tc>
        <w:tc>
          <w:tcPr>
            <w:tcW w:w="1357" w:type="pct"/>
            <w:vAlign w:val="center"/>
          </w:tcPr>
          <w:p w14:paraId="49A70C41" w14:textId="4649EDC6" w:rsidR="003437AE" w:rsidRPr="00B44586" w:rsidRDefault="003437AE" w:rsidP="00425758">
            <w:pPr>
              <w:pStyle w:val="9REVISION"/>
              <w:spacing w:line="360" w:lineRule="auto"/>
              <w:rPr>
                <w:rFonts w:ascii="HP Simplified Light" w:hAnsi="HP Simplified Light"/>
                <w:sz w:val="24"/>
                <w:szCs w:val="24"/>
              </w:rPr>
            </w:pPr>
          </w:p>
        </w:tc>
        <w:tc>
          <w:tcPr>
            <w:tcW w:w="816" w:type="pct"/>
            <w:vAlign w:val="center"/>
          </w:tcPr>
          <w:p w14:paraId="288E061C" w14:textId="0B47385D" w:rsidR="003437AE" w:rsidRPr="00B44586" w:rsidRDefault="003437AE" w:rsidP="00425758">
            <w:pPr>
              <w:pStyle w:val="9REVISION"/>
              <w:spacing w:line="360" w:lineRule="auto"/>
              <w:rPr>
                <w:rFonts w:ascii="HP Simplified Light" w:hAnsi="HP Simplified Light"/>
                <w:sz w:val="24"/>
                <w:szCs w:val="24"/>
                <w:lang w:eastAsia="es-ES"/>
              </w:rPr>
            </w:pPr>
          </w:p>
        </w:tc>
        <w:tc>
          <w:tcPr>
            <w:tcW w:w="566" w:type="pct"/>
            <w:vAlign w:val="center"/>
          </w:tcPr>
          <w:p w14:paraId="6B8D3A9C" w14:textId="3CB87402" w:rsidR="003437AE" w:rsidRPr="00B44586" w:rsidRDefault="003437AE" w:rsidP="00425758">
            <w:pPr>
              <w:pStyle w:val="9REVISION"/>
              <w:spacing w:line="360" w:lineRule="auto"/>
              <w:rPr>
                <w:rFonts w:ascii="HP Simplified Light" w:hAnsi="HP Simplified Light"/>
                <w:sz w:val="24"/>
                <w:szCs w:val="24"/>
                <w:lang w:eastAsia="es-ES"/>
              </w:rPr>
            </w:pPr>
          </w:p>
        </w:tc>
        <w:tc>
          <w:tcPr>
            <w:tcW w:w="595" w:type="pct"/>
            <w:vAlign w:val="center"/>
          </w:tcPr>
          <w:p w14:paraId="240E55BB" w14:textId="0364B39A" w:rsidR="003437AE" w:rsidRPr="00B44586" w:rsidRDefault="003437AE" w:rsidP="00425758">
            <w:pPr>
              <w:pStyle w:val="9REVISION"/>
              <w:spacing w:line="360" w:lineRule="auto"/>
              <w:rPr>
                <w:rFonts w:ascii="HP Simplified Light" w:hAnsi="HP Simplified Light"/>
                <w:sz w:val="24"/>
                <w:szCs w:val="24"/>
                <w:lang w:eastAsia="es-ES"/>
              </w:rPr>
            </w:pPr>
          </w:p>
        </w:tc>
        <w:tc>
          <w:tcPr>
            <w:tcW w:w="1054" w:type="pct"/>
            <w:vAlign w:val="center"/>
          </w:tcPr>
          <w:p w14:paraId="54FB9F81" w14:textId="77777777" w:rsidR="003437AE" w:rsidRPr="00B44586" w:rsidRDefault="003437AE" w:rsidP="00425758">
            <w:pPr>
              <w:pStyle w:val="9REVISION"/>
              <w:spacing w:line="360" w:lineRule="auto"/>
              <w:rPr>
                <w:rFonts w:ascii="HP Simplified Light" w:hAnsi="HP Simplified Light"/>
                <w:sz w:val="24"/>
                <w:szCs w:val="24"/>
                <w:lang w:eastAsia="es-ES"/>
              </w:rPr>
            </w:pPr>
          </w:p>
        </w:tc>
      </w:tr>
    </w:tbl>
    <w:p w14:paraId="354A2D30" w14:textId="7D8E45F1" w:rsidR="007E429F" w:rsidRPr="00B44586" w:rsidRDefault="007E429F">
      <w:pPr>
        <w:rPr>
          <w:rFonts w:ascii="HP Simplified Light" w:hAnsi="HP Simplified Light"/>
        </w:rPr>
      </w:pPr>
      <w:r w:rsidRPr="00B44586">
        <w:rPr>
          <w:rFonts w:ascii="HP Simplified Light" w:hAnsi="HP Simplified Light"/>
        </w:rPr>
        <w:br w:type="page"/>
      </w:r>
    </w:p>
    <w:sdt>
      <w:sdtPr>
        <w:rPr>
          <w:rFonts w:ascii="HP Simplified Light" w:eastAsiaTheme="minorHAnsi" w:hAnsi="HP Simplified Light" w:cstheme="minorBidi"/>
          <w:smallCaps w:val="0"/>
          <w:color w:val="auto"/>
          <w:sz w:val="24"/>
          <w:szCs w:val="24"/>
          <w:lang w:val="en-GB" w:eastAsia="en-GB"/>
        </w:rPr>
        <w:id w:val="51149220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noProof/>
        </w:rPr>
      </w:sdtEndPr>
      <w:sdtContent>
        <w:p w14:paraId="00731C6E" w14:textId="4114606E" w:rsidR="0050383F" w:rsidRPr="00B44586" w:rsidRDefault="00902FC4">
          <w:pPr>
            <w:pStyle w:val="TOCHeading"/>
            <w:rPr>
              <w:rFonts w:ascii="HP Simplified Light" w:hAnsi="HP Simplified Light"/>
              <w:sz w:val="24"/>
              <w:szCs w:val="24"/>
            </w:rPr>
          </w:pPr>
          <w:r w:rsidRPr="00B44586">
            <w:rPr>
              <w:rFonts w:ascii="HP Simplified Light" w:hAnsi="HP Simplified Light"/>
              <w:sz w:val="24"/>
              <w:szCs w:val="24"/>
            </w:rPr>
            <w:t>Table of Content</w:t>
          </w:r>
        </w:p>
        <w:p w14:paraId="6957181D" w14:textId="536BE4BC" w:rsidR="00886B84" w:rsidRPr="00B44586" w:rsidRDefault="00FC6BB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 w:rsidRPr="00B44586">
            <w:rPr>
              <w:sz w:val="24"/>
              <w:szCs w:val="24"/>
            </w:rPr>
            <w:fldChar w:fldCharType="begin"/>
          </w:r>
          <w:r w:rsidRPr="00B44586">
            <w:rPr>
              <w:sz w:val="24"/>
              <w:szCs w:val="24"/>
            </w:rPr>
            <w:instrText xml:space="preserve"> TOC \o "1-2" \h \z \u </w:instrText>
          </w:r>
          <w:r w:rsidRPr="00B44586">
            <w:rPr>
              <w:sz w:val="24"/>
              <w:szCs w:val="24"/>
            </w:rPr>
            <w:fldChar w:fldCharType="separate"/>
          </w:r>
          <w:hyperlink w:anchor="_Toc89764277" w:history="1">
            <w:r w:rsidR="00886B84" w:rsidRPr="00B44586">
              <w:rPr>
                <w:rStyle w:val="Hyperlink"/>
                <w:noProof/>
                <w:sz w:val="24"/>
                <w:szCs w:val="24"/>
              </w:rPr>
              <w:t>1</w:t>
            </w:r>
            <w:r w:rsidR="00886B84" w:rsidRPr="00B44586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886B84" w:rsidRPr="00B44586">
              <w:rPr>
                <w:rStyle w:val="Hyperlink"/>
                <w:noProof/>
                <w:sz w:val="24"/>
                <w:szCs w:val="24"/>
              </w:rPr>
              <w:t>Revision History</w:t>
            </w:r>
            <w:r w:rsidR="00886B84" w:rsidRPr="00B44586">
              <w:rPr>
                <w:noProof/>
                <w:webHidden/>
                <w:sz w:val="24"/>
                <w:szCs w:val="24"/>
              </w:rPr>
              <w:tab/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begin"/>
            </w:r>
            <w:r w:rsidR="00886B84" w:rsidRPr="00B44586">
              <w:rPr>
                <w:noProof/>
                <w:webHidden/>
                <w:sz w:val="24"/>
                <w:szCs w:val="24"/>
              </w:rPr>
              <w:instrText xml:space="preserve"> PAGEREF _Toc89764277 \h </w:instrText>
            </w:r>
            <w:r w:rsidR="00886B84" w:rsidRPr="00B44586">
              <w:rPr>
                <w:noProof/>
                <w:webHidden/>
                <w:sz w:val="24"/>
                <w:szCs w:val="24"/>
              </w:rPr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B84" w:rsidRPr="00B44586">
              <w:rPr>
                <w:noProof/>
                <w:webHidden/>
                <w:sz w:val="24"/>
                <w:szCs w:val="24"/>
              </w:rPr>
              <w:t>2</w:t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4F982" w14:textId="1D01C524" w:rsidR="00886B84" w:rsidRPr="00B44586" w:rsidRDefault="00822B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9764278" w:history="1">
            <w:r w:rsidR="00886B84" w:rsidRPr="00B44586">
              <w:rPr>
                <w:rStyle w:val="Hyperlink"/>
                <w:noProof/>
                <w:sz w:val="24"/>
                <w:szCs w:val="24"/>
              </w:rPr>
              <w:t>2</w:t>
            </w:r>
            <w:r w:rsidR="00886B84" w:rsidRPr="00B44586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886B84" w:rsidRPr="00B44586">
              <w:rPr>
                <w:rStyle w:val="Hyperlink"/>
                <w:noProof/>
                <w:sz w:val="24"/>
                <w:szCs w:val="24"/>
              </w:rPr>
              <w:t>Objective</w:t>
            </w:r>
            <w:r w:rsidR="00886B84" w:rsidRPr="00B44586">
              <w:rPr>
                <w:noProof/>
                <w:webHidden/>
                <w:sz w:val="24"/>
                <w:szCs w:val="24"/>
              </w:rPr>
              <w:tab/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begin"/>
            </w:r>
            <w:r w:rsidR="00886B84" w:rsidRPr="00B44586">
              <w:rPr>
                <w:noProof/>
                <w:webHidden/>
                <w:sz w:val="24"/>
                <w:szCs w:val="24"/>
              </w:rPr>
              <w:instrText xml:space="preserve"> PAGEREF _Toc89764278 \h </w:instrText>
            </w:r>
            <w:r w:rsidR="00886B84" w:rsidRPr="00B44586">
              <w:rPr>
                <w:noProof/>
                <w:webHidden/>
                <w:sz w:val="24"/>
                <w:szCs w:val="24"/>
              </w:rPr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B84" w:rsidRPr="00B44586">
              <w:rPr>
                <w:noProof/>
                <w:webHidden/>
                <w:sz w:val="24"/>
                <w:szCs w:val="24"/>
              </w:rPr>
              <w:t>4</w:t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24DC6C" w14:textId="15DC30B2" w:rsidR="00886B84" w:rsidRPr="00B44586" w:rsidRDefault="00822B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9764279" w:history="1">
            <w:r w:rsidR="00886B84" w:rsidRPr="00B44586">
              <w:rPr>
                <w:rStyle w:val="Hyperlink"/>
                <w:noProof/>
                <w:sz w:val="24"/>
                <w:szCs w:val="24"/>
              </w:rPr>
              <w:t>3</w:t>
            </w:r>
            <w:r w:rsidR="00886B84" w:rsidRPr="00B44586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886B84" w:rsidRPr="00B44586">
              <w:rPr>
                <w:rStyle w:val="Hyperlink"/>
                <w:noProof/>
                <w:sz w:val="24"/>
                <w:szCs w:val="24"/>
              </w:rPr>
              <w:t>Scope of This Document</w:t>
            </w:r>
            <w:r w:rsidR="00886B84" w:rsidRPr="00B44586">
              <w:rPr>
                <w:noProof/>
                <w:webHidden/>
                <w:sz w:val="24"/>
                <w:szCs w:val="24"/>
              </w:rPr>
              <w:tab/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begin"/>
            </w:r>
            <w:r w:rsidR="00886B84" w:rsidRPr="00B44586">
              <w:rPr>
                <w:noProof/>
                <w:webHidden/>
                <w:sz w:val="24"/>
                <w:szCs w:val="24"/>
              </w:rPr>
              <w:instrText xml:space="preserve"> PAGEREF _Toc89764279 \h </w:instrText>
            </w:r>
            <w:r w:rsidR="00886B84" w:rsidRPr="00B44586">
              <w:rPr>
                <w:noProof/>
                <w:webHidden/>
                <w:sz w:val="24"/>
                <w:szCs w:val="24"/>
              </w:rPr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B84" w:rsidRPr="00B44586">
              <w:rPr>
                <w:noProof/>
                <w:webHidden/>
                <w:sz w:val="24"/>
                <w:szCs w:val="24"/>
              </w:rPr>
              <w:t>4</w:t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29002A" w14:textId="0D2D56A0" w:rsidR="00886B84" w:rsidRPr="00B44586" w:rsidRDefault="00822B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9764280" w:history="1">
            <w:r w:rsidR="00886B84" w:rsidRPr="00B44586">
              <w:rPr>
                <w:rStyle w:val="Hyperlink"/>
                <w:noProof/>
                <w:sz w:val="24"/>
                <w:szCs w:val="24"/>
              </w:rPr>
              <w:t>4</w:t>
            </w:r>
            <w:r w:rsidR="00886B84" w:rsidRPr="00B44586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886B84" w:rsidRPr="00B44586">
              <w:rPr>
                <w:rStyle w:val="Hyperlink"/>
                <w:noProof/>
                <w:sz w:val="24"/>
                <w:szCs w:val="24"/>
              </w:rPr>
              <w:t>Terms and Definitions</w:t>
            </w:r>
            <w:r w:rsidR="00886B84" w:rsidRPr="00B44586">
              <w:rPr>
                <w:noProof/>
                <w:webHidden/>
                <w:sz w:val="24"/>
                <w:szCs w:val="24"/>
              </w:rPr>
              <w:tab/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begin"/>
            </w:r>
            <w:r w:rsidR="00886B84" w:rsidRPr="00B44586">
              <w:rPr>
                <w:noProof/>
                <w:webHidden/>
                <w:sz w:val="24"/>
                <w:szCs w:val="24"/>
              </w:rPr>
              <w:instrText xml:space="preserve"> PAGEREF _Toc89764280 \h </w:instrText>
            </w:r>
            <w:r w:rsidR="00886B84" w:rsidRPr="00B44586">
              <w:rPr>
                <w:noProof/>
                <w:webHidden/>
                <w:sz w:val="24"/>
                <w:szCs w:val="24"/>
              </w:rPr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B84" w:rsidRPr="00B44586">
              <w:rPr>
                <w:noProof/>
                <w:webHidden/>
                <w:sz w:val="24"/>
                <w:szCs w:val="24"/>
              </w:rPr>
              <w:t>4</w:t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F8186E" w14:textId="24BA5163" w:rsidR="00886B84" w:rsidRPr="00B44586" w:rsidRDefault="00822B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9764281" w:history="1">
            <w:r w:rsidR="00886B84" w:rsidRPr="00B44586">
              <w:rPr>
                <w:rStyle w:val="Hyperlink"/>
                <w:noProof/>
                <w:sz w:val="24"/>
                <w:szCs w:val="24"/>
              </w:rPr>
              <w:t>5</w:t>
            </w:r>
            <w:r w:rsidR="00886B84" w:rsidRPr="00B44586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886B84" w:rsidRPr="00B44586">
              <w:rPr>
                <w:rStyle w:val="Hyperlink"/>
                <w:noProof/>
                <w:sz w:val="24"/>
                <w:szCs w:val="24"/>
              </w:rPr>
              <w:t>Business Process Description</w:t>
            </w:r>
            <w:r w:rsidR="00886B84" w:rsidRPr="00B44586">
              <w:rPr>
                <w:noProof/>
                <w:webHidden/>
                <w:sz w:val="24"/>
                <w:szCs w:val="24"/>
              </w:rPr>
              <w:tab/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begin"/>
            </w:r>
            <w:r w:rsidR="00886B84" w:rsidRPr="00B44586">
              <w:rPr>
                <w:noProof/>
                <w:webHidden/>
                <w:sz w:val="24"/>
                <w:szCs w:val="24"/>
              </w:rPr>
              <w:instrText xml:space="preserve"> PAGEREF _Toc89764281 \h </w:instrText>
            </w:r>
            <w:r w:rsidR="00886B84" w:rsidRPr="00B44586">
              <w:rPr>
                <w:noProof/>
                <w:webHidden/>
                <w:sz w:val="24"/>
                <w:szCs w:val="24"/>
              </w:rPr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B84" w:rsidRPr="00B44586">
              <w:rPr>
                <w:noProof/>
                <w:webHidden/>
                <w:sz w:val="24"/>
                <w:szCs w:val="24"/>
              </w:rPr>
              <w:t>5</w:t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CE379D" w14:textId="674ED48B" w:rsidR="00886B84" w:rsidRPr="00B44586" w:rsidRDefault="00822B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9764282" w:history="1">
            <w:r w:rsidR="00886B84" w:rsidRPr="00B44586">
              <w:rPr>
                <w:rStyle w:val="Hyperlink"/>
                <w:noProof/>
                <w:sz w:val="24"/>
                <w:szCs w:val="24"/>
              </w:rPr>
              <w:t>5.1</w:t>
            </w:r>
            <w:r w:rsidR="00886B84" w:rsidRPr="00B44586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886B84" w:rsidRPr="00B44586">
              <w:rPr>
                <w:rStyle w:val="Hyperlink"/>
                <w:noProof/>
                <w:sz w:val="24"/>
                <w:szCs w:val="24"/>
              </w:rPr>
              <w:t>S/4 Planning (Receiving Plan</w:t>
            </w:r>
            <w:r w:rsidR="00886B84" w:rsidRPr="00B44586">
              <w:rPr>
                <w:rStyle w:val="Hyperlink"/>
                <w:noProof/>
                <w:sz w:val="24"/>
                <w:szCs w:val="24"/>
                <w:lang w:val="en-GB"/>
              </w:rPr>
              <w:t>t)</w:t>
            </w:r>
            <w:r w:rsidR="00886B84" w:rsidRPr="00B44586">
              <w:rPr>
                <w:rStyle w:val="Hyperlink"/>
                <w:noProof/>
                <w:sz w:val="24"/>
                <w:szCs w:val="24"/>
              </w:rPr>
              <w:t>:</w:t>
            </w:r>
            <w:r w:rsidR="00886B84" w:rsidRPr="00B44586">
              <w:rPr>
                <w:noProof/>
                <w:webHidden/>
                <w:sz w:val="24"/>
                <w:szCs w:val="24"/>
              </w:rPr>
              <w:tab/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begin"/>
            </w:r>
            <w:r w:rsidR="00886B84" w:rsidRPr="00B44586">
              <w:rPr>
                <w:noProof/>
                <w:webHidden/>
                <w:sz w:val="24"/>
                <w:szCs w:val="24"/>
              </w:rPr>
              <w:instrText xml:space="preserve"> PAGEREF _Toc89764282 \h </w:instrText>
            </w:r>
            <w:r w:rsidR="00886B84" w:rsidRPr="00B44586">
              <w:rPr>
                <w:noProof/>
                <w:webHidden/>
                <w:sz w:val="24"/>
                <w:szCs w:val="24"/>
              </w:rPr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B84" w:rsidRPr="00B44586">
              <w:rPr>
                <w:noProof/>
                <w:webHidden/>
                <w:sz w:val="24"/>
                <w:szCs w:val="24"/>
              </w:rPr>
              <w:t>5</w:t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83B0E" w14:textId="0717DAFF" w:rsidR="00886B84" w:rsidRPr="00B44586" w:rsidRDefault="00822B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9764283" w:history="1">
            <w:r w:rsidR="00886B84" w:rsidRPr="00B44586">
              <w:rPr>
                <w:rStyle w:val="Hyperlink"/>
                <w:noProof/>
                <w:sz w:val="24"/>
                <w:szCs w:val="24"/>
              </w:rPr>
              <w:t>5.2</w:t>
            </w:r>
            <w:r w:rsidR="00886B84" w:rsidRPr="00B44586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886B84" w:rsidRPr="00B44586">
              <w:rPr>
                <w:rStyle w:val="Hyperlink"/>
                <w:noProof/>
                <w:sz w:val="24"/>
                <w:szCs w:val="24"/>
              </w:rPr>
              <w:t>Approval portal:</w:t>
            </w:r>
            <w:r w:rsidR="00886B84" w:rsidRPr="00B44586">
              <w:rPr>
                <w:noProof/>
                <w:webHidden/>
                <w:sz w:val="24"/>
                <w:szCs w:val="24"/>
              </w:rPr>
              <w:tab/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begin"/>
            </w:r>
            <w:r w:rsidR="00886B84" w:rsidRPr="00B44586">
              <w:rPr>
                <w:noProof/>
                <w:webHidden/>
                <w:sz w:val="24"/>
                <w:szCs w:val="24"/>
              </w:rPr>
              <w:instrText xml:space="preserve"> PAGEREF _Toc89764283 \h </w:instrText>
            </w:r>
            <w:r w:rsidR="00886B84" w:rsidRPr="00B44586">
              <w:rPr>
                <w:noProof/>
                <w:webHidden/>
                <w:sz w:val="24"/>
                <w:szCs w:val="24"/>
              </w:rPr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B84" w:rsidRPr="00B44586">
              <w:rPr>
                <w:noProof/>
                <w:webHidden/>
                <w:sz w:val="24"/>
                <w:szCs w:val="24"/>
              </w:rPr>
              <w:t>5</w:t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3E6AB2" w14:textId="0ED56842" w:rsidR="00886B84" w:rsidRPr="00B44586" w:rsidRDefault="00822B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9764284" w:history="1">
            <w:r w:rsidR="00886B84" w:rsidRPr="00B44586">
              <w:rPr>
                <w:rStyle w:val="Hyperlink"/>
                <w:noProof/>
                <w:sz w:val="24"/>
                <w:szCs w:val="24"/>
              </w:rPr>
              <w:t>5.3</w:t>
            </w:r>
            <w:r w:rsidR="00886B84" w:rsidRPr="00B44586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886B84" w:rsidRPr="00B44586">
              <w:rPr>
                <w:rStyle w:val="Hyperlink"/>
                <w:noProof/>
                <w:sz w:val="24"/>
                <w:szCs w:val="24"/>
              </w:rPr>
              <w:t>S/4 Buying (Receiving Plant)</w:t>
            </w:r>
            <w:r w:rsidR="00886B84" w:rsidRPr="00B44586">
              <w:rPr>
                <w:noProof/>
                <w:webHidden/>
                <w:sz w:val="24"/>
                <w:szCs w:val="24"/>
              </w:rPr>
              <w:tab/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begin"/>
            </w:r>
            <w:r w:rsidR="00886B84" w:rsidRPr="00B44586">
              <w:rPr>
                <w:noProof/>
                <w:webHidden/>
                <w:sz w:val="24"/>
                <w:szCs w:val="24"/>
              </w:rPr>
              <w:instrText xml:space="preserve"> PAGEREF _Toc89764284 \h </w:instrText>
            </w:r>
            <w:r w:rsidR="00886B84" w:rsidRPr="00B44586">
              <w:rPr>
                <w:noProof/>
                <w:webHidden/>
                <w:sz w:val="24"/>
                <w:szCs w:val="24"/>
              </w:rPr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B84" w:rsidRPr="00B44586">
              <w:rPr>
                <w:noProof/>
                <w:webHidden/>
                <w:sz w:val="24"/>
                <w:szCs w:val="24"/>
              </w:rPr>
              <w:t>6</w:t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FE3A4" w14:textId="287B2937" w:rsidR="00886B84" w:rsidRPr="00B44586" w:rsidRDefault="00822B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9764285" w:history="1">
            <w:r w:rsidR="00886B84" w:rsidRPr="00B44586">
              <w:rPr>
                <w:rStyle w:val="Hyperlink"/>
                <w:noProof/>
                <w:sz w:val="24"/>
                <w:szCs w:val="24"/>
                <w:lang w:val="en-GB"/>
              </w:rPr>
              <w:t>5.4</w:t>
            </w:r>
            <w:r w:rsidR="00886B84" w:rsidRPr="00B44586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886B84" w:rsidRPr="00B44586">
              <w:rPr>
                <w:rStyle w:val="Hyperlink"/>
                <w:noProof/>
                <w:sz w:val="24"/>
                <w:szCs w:val="24"/>
                <w:lang w:val="en-GB"/>
              </w:rPr>
              <w:t>Vendor actions:</w:t>
            </w:r>
            <w:r w:rsidR="00886B84" w:rsidRPr="00B44586">
              <w:rPr>
                <w:noProof/>
                <w:webHidden/>
                <w:sz w:val="24"/>
                <w:szCs w:val="24"/>
              </w:rPr>
              <w:tab/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begin"/>
            </w:r>
            <w:r w:rsidR="00886B84" w:rsidRPr="00B44586">
              <w:rPr>
                <w:noProof/>
                <w:webHidden/>
                <w:sz w:val="24"/>
                <w:szCs w:val="24"/>
              </w:rPr>
              <w:instrText xml:space="preserve"> PAGEREF _Toc89764285 \h </w:instrText>
            </w:r>
            <w:r w:rsidR="00886B84" w:rsidRPr="00B44586">
              <w:rPr>
                <w:noProof/>
                <w:webHidden/>
                <w:sz w:val="24"/>
                <w:szCs w:val="24"/>
              </w:rPr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B84" w:rsidRPr="00B44586">
              <w:rPr>
                <w:noProof/>
                <w:webHidden/>
                <w:sz w:val="24"/>
                <w:szCs w:val="24"/>
              </w:rPr>
              <w:t>7</w:t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1CCE2B" w14:textId="5DA94798" w:rsidR="00886B84" w:rsidRPr="00B44586" w:rsidRDefault="00822B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9764286" w:history="1">
            <w:r w:rsidR="00886B84" w:rsidRPr="00B44586">
              <w:rPr>
                <w:rStyle w:val="Hyperlink"/>
                <w:noProof/>
                <w:sz w:val="24"/>
                <w:szCs w:val="24"/>
              </w:rPr>
              <w:t>5.5</w:t>
            </w:r>
            <w:r w:rsidR="00886B84" w:rsidRPr="00B44586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886B84" w:rsidRPr="00B44586">
              <w:rPr>
                <w:rStyle w:val="Hyperlink"/>
                <w:noProof/>
                <w:sz w:val="24"/>
                <w:szCs w:val="24"/>
                <w:lang w:val="en-GB"/>
              </w:rPr>
              <w:t xml:space="preserve">Adjustments and acknowledgement by </w:t>
            </w:r>
            <w:r w:rsidR="00886B84" w:rsidRPr="00B44586">
              <w:rPr>
                <w:rStyle w:val="Hyperlink"/>
                <w:noProof/>
                <w:sz w:val="24"/>
                <w:szCs w:val="24"/>
              </w:rPr>
              <w:t>S/4 Buying (Receiving Plant)</w:t>
            </w:r>
            <w:r w:rsidR="00886B84" w:rsidRPr="00B44586">
              <w:rPr>
                <w:noProof/>
                <w:webHidden/>
                <w:sz w:val="24"/>
                <w:szCs w:val="24"/>
              </w:rPr>
              <w:tab/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begin"/>
            </w:r>
            <w:r w:rsidR="00886B84" w:rsidRPr="00B44586">
              <w:rPr>
                <w:noProof/>
                <w:webHidden/>
                <w:sz w:val="24"/>
                <w:szCs w:val="24"/>
              </w:rPr>
              <w:instrText xml:space="preserve"> PAGEREF _Toc89764286 \h </w:instrText>
            </w:r>
            <w:r w:rsidR="00886B84" w:rsidRPr="00B44586">
              <w:rPr>
                <w:noProof/>
                <w:webHidden/>
                <w:sz w:val="24"/>
                <w:szCs w:val="24"/>
              </w:rPr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B84" w:rsidRPr="00B44586">
              <w:rPr>
                <w:noProof/>
                <w:webHidden/>
                <w:sz w:val="24"/>
                <w:szCs w:val="24"/>
              </w:rPr>
              <w:t>8</w:t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1DF4F3" w14:textId="78C4F24C" w:rsidR="00886B84" w:rsidRPr="00B44586" w:rsidRDefault="00822B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9764287" w:history="1">
            <w:r w:rsidR="00886B84" w:rsidRPr="00B44586">
              <w:rPr>
                <w:rStyle w:val="Hyperlink"/>
                <w:noProof/>
                <w:sz w:val="24"/>
                <w:szCs w:val="24"/>
              </w:rPr>
              <w:t>5.6</w:t>
            </w:r>
            <w:r w:rsidR="00886B84" w:rsidRPr="00B44586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886B84" w:rsidRPr="00B44586">
              <w:rPr>
                <w:rStyle w:val="Hyperlink"/>
                <w:noProof/>
                <w:sz w:val="24"/>
                <w:szCs w:val="24"/>
              </w:rPr>
              <w:t xml:space="preserve">If the </w:t>
            </w:r>
            <w:r w:rsidR="00886B84" w:rsidRPr="00B44586">
              <w:rPr>
                <w:rStyle w:val="Hyperlink"/>
                <w:bCs/>
                <w:noProof/>
                <w:sz w:val="24"/>
                <w:szCs w:val="24"/>
              </w:rPr>
              <w:t>adjustments appear on the EDI 855</w:t>
            </w:r>
            <w:r w:rsidR="00886B84" w:rsidRPr="00B44586">
              <w:rPr>
                <w:rStyle w:val="Hyperlink"/>
                <w:noProof/>
                <w:sz w:val="24"/>
                <w:szCs w:val="24"/>
              </w:rPr>
              <w:t>,</w:t>
            </w:r>
            <w:r w:rsidR="00886B84" w:rsidRPr="00B44586">
              <w:rPr>
                <w:noProof/>
                <w:webHidden/>
                <w:sz w:val="24"/>
                <w:szCs w:val="24"/>
              </w:rPr>
              <w:tab/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begin"/>
            </w:r>
            <w:r w:rsidR="00886B84" w:rsidRPr="00B44586">
              <w:rPr>
                <w:noProof/>
                <w:webHidden/>
                <w:sz w:val="24"/>
                <w:szCs w:val="24"/>
              </w:rPr>
              <w:instrText xml:space="preserve"> PAGEREF _Toc89764287 \h </w:instrText>
            </w:r>
            <w:r w:rsidR="00886B84" w:rsidRPr="00B44586">
              <w:rPr>
                <w:noProof/>
                <w:webHidden/>
                <w:sz w:val="24"/>
                <w:szCs w:val="24"/>
              </w:rPr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B84" w:rsidRPr="00B44586">
              <w:rPr>
                <w:noProof/>
                <w:webHidden/>
                <w:sz w:val="24"/>
                <w:szCs w:val="24"/>
              </w:rPr>
              <w:t>8</w:t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4B0A5B" w14:textId="5BA72103" w:rsidR="00886B84" w:rsidRPr="00B44586" w:rsidRDefault="00822B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9764288" w:history="1">
            <w:r w:rsidR="00886B84" w:rsidRPr="00B44586">
              <w:rPr>
                <w:rStyle w:val="Hyperlink"/>
                <w:bCs/>
                <w:noProof/>
                <w:sz w:val="24"/>
                <w:szCs w:val="24"/>
              </w:rPr>
              <w:t>This will be done automatically by the system, and here ends the process.</w:t>
            </w:r>
            <w:r w:rsidR="00886B84" w:rsidRPr="00B44586">
              <w:rPr>
                <w:noProof/>
                <w:webHidden/>
                <w:sz w:val="24"/>
                <w:szCs w:val="24"/>
              </w:rPr>
              <w:tab/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begin"/>
            </w:r>
            <w:r w:rsidR="00886B84" w:rsidRPr="00B44586">
              <w:rPr>
                <w:noProof/>
                <w:webHidden/>
                <w:sz w:val="24"/>
                <w:szCs w:val="24"/>
              </w:rPr>
              <w:instrText xml:space="preserve"> PAGEREF _Toc89764288 \h </w:instrText>
            </w:r>
            <w:r w:rsidR="00886B84" w:rsidRPr="00B44586">
              <w:rPr>
                <w:noProof/>
                <w:webHidden/>
                <w:sz w:val="24"/>
                <w:szCs w:val="24"/>
              </w:rPr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B84" w:rsidRPr="00B44586">
              <w:rPr>
                <w:noProof/>
                <w:webHidden/>
                <w:sz w:val="24"/>
                <w:szCs w:val="24"/>
              </w:rPr>
              <w:t>8</w:t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D93D77" w14:textId="5ACAC6F8" w:rsidR="00886B84" w:rsidRPr="00B44586" w:rsidRDefault="00822B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9764289" w:history="1">
            <w:r w:rsidR="00886B84" w:rsidRPr="00B44586">
              <w:rPr>
                <w:rStyle w:val="Hyperlink"/>
                <w:noProof/>
                <w:sz w:val="24"/>
                <w:szCs w:val="24"/>
              </w:rPr>
              <w:t>5.7</w:t>
            </w:r>
            <w:r w:rsidR="00886B84" w:rsidRPr="00B44586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886B84" w:rsidRPr="00B44586">
              <w:rPr>
                <w:rStyle w:val="Hyperlink"/>
                <w:noProof/>
                <w:sz w:val="24"/>
                <w:szCs w:val="24"/>
              </w:rPr>
              <w:t xml:space="preserve">If the </w:t>
            </w:r>
            <w:r w:rsidR="00886B84" w:rsidRPr="00B44586">
              <w:rPr>
                <w:rStyle w:val="Hyperlink"/>
                <w:bCs/>
                <w:noProof/>
                <w:sz w:val="24"/>
                <w:szCs w:val="24"/>
              </w:rPr>
              <w:t>adjustments</w:t>
            </w:r>
            <w:r w:rsidR="00886B84" w:rsidRPr="00B44586">
              <w:rPr>
                <w:rStyle w:val="Hyperlink"/>
                <w:noProof/>
                <w:sz w:val="24"/>
                <w:szCs w:val="24"/>
              </w:rPr>
              <w:t xml:space="preserve"> </w:t>
            </w:r>
            <w:r w:rsidR="00886B84" w:rsidRPr="00B44586">
              <w:rPr>
                <w:rStyle w:val="Hyperlink"/>
                <w:bCs/>
                <w:noProof/>
                <w:sz w:val="24"/>
                <w:szCs w:val="24"/>
              </w:rPr>
              <w:t>don´t appear</w:t>
            </w:r>
            <w:r w:rsidR="00886B84" w:rsidRPr="00B44586">
              <w:rPr>
                <w:rStyle w:val="Hyperlink"/>
                <w:noProof/>
                <w:sz w:val="24"/>
                <w:szCs w:val="24"/>
              </w:rPr>
              <w:t xml:space="preserve"> </w:t>
            </w:r>
            <w:r w:rsidR="00886B84" w:rsidRPr="00B44586">
              <w:rPr>
                <w:rStyle w:val="Hyperlink"/>
                <w:bCs/>
                <w:noProof/>
                <w:sz w:val="24"/>
                <w:szCs w:val="24"/>
              </w:rPr>
              <w:t>on the EDI 855</w:t>
            </w:r>
            <w:r w:rsidR="00886B84" w:rsidRPr="00B44586">
              <w:rPr>
                <w:rStyle w:val="Hyperlink"/>
                <w:noProof/>
                <w:sz w:val="24"/>
                <w:szCs w:val="24"/>
              </w:rPr>
              <w:t>,</w:t>
            </w:r>
            <w:r w:rsidR="00886B84" w:rsidRPr="00B44586">
              <w:rPr>
                <w:noProof/>
                <w:webHidden/>
                <w:sz w:val="24"/>
                <w:szCs w:val="24"/>
              </w:rPr>
              <w:tab/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begin"/>
            </w:r>
            <w:r w:rsidR="00886B84" w:rsidRPr="00B44586">
              <w:rPr>
                <w:noProof/>
                <w:webHidden/>
                <w:sz w:val="24"/>
                <w:szCs w:val="24"/>
              </w:rPr>
              <w:instrText xml:space="preserve"> PAGEREF _Toc89764289 \h </w:instrText>
            </w:r>
            <w:r w:rsidR="00886B84" w:rsidRPr="00B44586">
              <w:rPr>
                <w:noProof/>
                <w:webHidden/>
                <w:sz w:val="24"/>
                <w:szCs w:val="24"/>
              </w:rPr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B84" w:rsidRPr="00B44586">
              <w:rPr>
                <w:noProof/>
                <w:webHidden/>
                <w:sz w:val="24"/>
                <w:szCs w:val="24"/>
              </w:rPr>
              <w:t>8</w:t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17FA8A" w14:textId="472F0887" w:rsidR="00886B84" w:rsidRPr="00B44586" w:rsidRDefault="00822B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9764290" w:history="1">
            <w:r w:rsidR="00886B84" w:rsidRPr="00B44586">
              <w:rPr>
                <w:rStyle w:val="Hyperlink"/>
                <w:bCs/>
                <w:noProof/>
                <w:sz w:val="24"/>
                <w:szCs w:val="24"/>
              </w:rPr>
              <w:t>These can be manual or not.</w:t>
            </w:r>
            <w:r w:rsidR="00886B84" w:rsidRPr="00B44586">
              <w:rPr>
                <w:noProof/>
                <w:webHidden/>
                <w:sz w:val="24"/>
                <w:szCs w:val="24"/>
              </w:rPr>
              <w:tab/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begin"/>
            </w:r>
            <w:r w:rsidR="00886B84" w:rsidRPr="00B44586">
              <w:rPr>
                <w:noProof/>
                <w:webHidden/>
                <w:sz w:val="24"/>
                <w:szCs w:val="24"/>
              </w:rPr>
              <w:instrText xml:space="preserve"> PAGEREF _Toc89764290 \h </w:instrText>
            </w:r>
            <w:r w:rsidR="00886B84" w:rsidRPr="00B44586">
              <w:rPr>
                <w:noProof/>
                <w:webHidden/>
                <w:sz w:val="24"/>
                <w:szCs w:val="24"/>
              </w:rPr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B84" w:rsidRPr="00B44586">
              <w:rPr>
                <w:noProof/>
                <w:webHidden/>
                <w:sz w:val="24"/>
                <w:szCs w:val="24"/>
              </w:rPr>
              <w:t>8</w:t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340CC" w14:textId="302116F7" w:rsidR="00886B84" w:rsidRPr="00B44586" w:rsidRDefault="00822B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9764291" w:history="1">
            <w:r w:rsidR="00886B84" w:rsidRPr="00B44586">
              <w:rPr>
                <w:rStyle w:val="Hyperlink"/>
                <w:noProof/>
                <w:sz w:val="24"/>
                <w:szCs w:val="24"/>
              </w:rPr>
              <w:t>5.8</w:t>
            </w:r>
            <w:r w:rsidR="00886B84" w:rsidRPr="00B44586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886B84" w:rsidRPr="00B44586">
              <w:rPr>
                <w:rStyle w:val="Hyperlink"/>
                <w:noProof/>
                <w:sz w:val="24"/>
                <w:szCs w:val="24"/>
              </w:rPr>
              <w:t>3PL (Receiving Plant)</w:t>
            </w:r>
            <w:r w:rsidR="00886B84" w:rsidRPr="00B44586">
              <w:rPr>
                <w:noProof/>
                <w:webHidden/>
                <w:sz w:val="24"/>
                <w:szCs w:val="24"/>
              </w:rPr>
              <w:tab/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begin"/>
            </w:r>
            <w:r w:rsidR="00886B84" w:rsidRPr="00B44586">
              <w:rPr>
                <w:noProof/>
                <w:webHidden/>
                <w:sz w:val="24"/>
                <w:szCs w:val="24"/>
              </w:rPr>
              <w:instrText xml:space="preserve"> PAGEREF _Toc89764291 \h </w:instrText>
            </w:r>
            <w:r w:rsidR="00886B84" w:rsidRPr="00B44586">
              <w:rPr>
                <w:noProof/>
                <w:webHidden/>
                <w:sz w:val="24"/>
                <w:szCs w:val="24"/>
              </w:rPr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B84" w:rsidRPr="00B44586">
              <w:rPr>
                <w:noProof/>
                <w:webHidden/>
                <w:sz w:val="24"/>
                <w:szCs w:val="24"/>
              </w:rPr>
              <w:t>9</w:t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9A296" w14:textId="78D68209" w:rsidR="00886B84" w:rsidRPr="00B44586" w:rsidRDefault="00822B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9764292" w:history="1">
            <w:r w:rsidR="00886B84" w:rsidRPr="00B44586">
              <w:rPr>
                <w:rStyle w:val="Hyperlink"/>
                <w:noProof/>
                <w:sz w:val="24"/>
                <w:szCs w:val="24"/>
              </w:rPr>
              <w:t>5.9</w:t>
            </w:r>
            <w:r w:rsidR="00886B84" w:rsidRPr="00B44586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886B84" w:rsidRPr="00B44586">
              <w:rPr>
                <w:rStyle w:val="Hyperlink"/>
                <w:noProof/>
                <w:sz w:val="24"/>
                <w:szCs w:val="24"/>
                <w:lang w:val="en-GB"/>
              </w:rPr>
              <w:t>Finance accounts payable</w:t>
            </w:r>
            <w:r w:rsidR="00886B84" w:rsidRPr="00B44586">
              <w:rPr>
                <w:noProof/>
                <w:webHidden/>
                <w:sz w:val="24"/>
                <w:szCs w:val="24"/>
              </w:rPr>
              <w:tab/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begin"/>
            </w:r>
            <w:r w:rsidR="00886B84" w:rsidRPr="00B44586">
              <w:rPr>
                <w:noProof/>
                <w:webHidden/>
                <w:sz w:val="24"/>
                <w:szCs w:val="24"/>
              </w:rPr>
              <w:instrText xml:space="preserve"> PAGEREF _Toc89764292 \h </w:instrText>
            </w:r>
            <w:r w:rsidR="00886B84" w:rsidRPr="00B44586">
              <w:rPr>
                <w:noProof/>
                <w:webHidden/>
                <w:sz w:val="24"/>
                <w:szCs w:val="24"/>
              </w:rPr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B84" w:rsidRPr="00B44586">
              <w:rPr>
                <w:noProof/>
                <w:webHidden/>
                <w:sz w:val="24"/>
                <w:szCs w:val="24"/>
              </w:rPr>
              <w:t>9</w:t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AF0B1D" w14:textId="6EAAB164" w:rsidR="00886B84" w:rsidRPr="00B44586" w:rsidRDefault="00822B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9764293" w:history="1">
            <w:r w:rsidR="00886B84" w:rsidRPr="00B44586">
              <w:rPr>
                <w:rStyle w:val="Hyperlink"/>
                <w:noProof/>
                <w:sz w:val="24"/>
                <w:szCs w:val="24"/>
              </w:rPr>
              <w:t>6</w:t>
            </w:r>
            <w:r w:rsidR="00886B84" w:rsidRPr="00B44586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886B84" w:rsidRPr="00B44586">
              <w:rPr>
                <w:rStyle w:val="Hyperlink"/>
                <w:noProof/>
                <w:sz w:val="24"/>
                <w:szCs w:val="24"/>
              </w:rPr>
              <w:t>Process Flow Chart</w:t>
            </w:r>
            <w:r w:rsidR="00886B84" w:rsidRPr="00B44586">
              <w:rPr>
                <w:noProof/>
                <w:webHidden/>
                <w:sz w:val="24"/>
                <w:szCs w:val="24"/>
              </w:rPr>
              <w:tab/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begin"/>
            </w:r>
            <w:r w:rsidR="00886B84" w:rsidRPr="00B44586">
              <w:rPr>
                <w:noProof/>
                <w:webHidden/>
                <w:sz w:val="24"/>
                <w:szCs w:val="24"/>
              </w:rPr>
              <w:instrText xml:space="preserve"> PAGEREF _Toc89764293 \h </w:instrText>
            </w:r>
            <w:r w:rsidR="00886B84" w:rsidRPr="00B44586">
              <w:rPr>
                <w:noProof/>
                <w:webHidden/>
                <w:sz w:val="24"/>
                <w:szCs w:val="24"/>
              </w:rPr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B84" w:rsidRPr="00B44586">
              <w:rPr>
                <w:noProof/>
                <w:webHidden/>
                <w:sz w:val="24"/>
                <w:szCs w:val="24"/>
              </w:rPr>
              <w:t>10</w:t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4A4156" w14:textId="06DD49D5" w:rsidR="00886B84" w:rsidRPr="00B44586" w:rsidRDefault="00822B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9764294" w:history="1">
            <w:r w:rsidR="00886B84" w:rsidRPr="00B44586">
              <w:rPr>
                <w:rStyle w:val="Hyperlink"/>
                <w:noProof/>
                <w:sz w:val="24"/>
                <w:szCs w:val="24"/>
              </w:rPr>
              <w:t>7</w:t>
            </w:r>
            <w:r w:rsidR="00886B84" w:rsidRPr="00B44586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886B84" w:rsidRPr="00B44586">
              <w:rPr>
                <w:rStyle w:val="Hyperlink"/>
                <w:noProof/>
                <w:sz w:val="24"/>
                <w:szCs w:val="24"/>
              </w:rPr>
              <w:t>Annex:</w:t>
            </w:r>
            <w:r w:rsidR="00886B84" w:rsidRPr="00B44586">
              <w:rPr>
                <w:noProof/>
                <w:webHidden/>
                <w:sz w:val="24"/>
                <w:szCs w:val="24"/>
              </w:rPr>
              <w:tab/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begin"/>
            </w:r>
            <w:r w:rsidR="00886B84" w:rsidRPr="00B44586">
              <w:rPr>
                <w:noProof/>
                <w:webHidden/>
                <w:sz w:val="24"/>
                <w:szCs w:val="24"/>
              </w:rPr>
              <w:instrText xml:space="preserve"> PAGEREF _Toc89764294 \h </w:instrText>
            </w:r>
            <w:r w:rsidR="00886B84" w:rsidRPr="00B44586">
              <w:rPr>
                <w:noProof/>
                <w:webHidden/>
                <w:sz w:val="24"/>
                <w:szCs w:val="24"/>
              </w:rPr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B84" w:rsidRPr="00B44586">
              <w:rPr>
                <w:noProof/>
                <w:webHidden/>
                <w:sz w:val="24"/>
                <w:szCs w:val="24"/>
              </w:rPr>
              <w:t>11</w:t>
            </w:r>
            <w:r w:rsidR="00886B84" w:rsidRPr="00B445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165298" w14:textId="00B94601" w:rsidR="0050383F" w:rsidRPr="00B44586" w:rsidRDefault="00FC6BB4">
          <w:pPr>
            <w:rPr>
              <w:rFonts w:ascii="HP Simplified Light" w:hAnsi="HP Simplified Light"/>
            </w:rPr>
          </w:pPr>
          <w:r w:rsidRPr="00B44586">
            <w:rPr>
              <w:rFonts w:ascii="HP Simplified Light" w:hAnsi="HP Simplified Light"/>
            </w:rPr>
            <w:fldChar w:fldCharType="end"/>
          </w:r>
        </w:p>
      </w:sdtContent>
    </w:sdt>
    <w:p w14:paraId="700880CE" w14:textId="77777777" w:rsidR="0014736F" w:rsidRPr="00B44586" w:rsidRDefault="0014736F" w:rsidP="0014736F">
      <w:pPr>
        <w:rPr>
          <w:rFonts w:ascii="HP Simplified Light" w:hAnsi="HP Simplified Light"/>
        </w:rPr>
      </w:pPr>
    </w:p>
    <w:p w14:paraId="1300746B" w14:textId="77777777" w:rsidR="007E429F" w:rsidRPr="00B44586" w:rsidRDefault="007E429F">
      <w:pPr>
        <w:rPr>
          <w:rFonts w:ascii="HP Simplified Light" w:hAnsi="HP Simplified Light"/>
          <w:b/>
          <w:smallCaps/>
        </w:rPr>
      </w:pPr>
      <w:bookmarkStart w:id="1" w:name="_Toc47731388"/>
      <w:bookmarkStart w:id="2" w:name="_Toc47966265"/>
      <w:r w:rsidRPr="00B44586">
        <w:rPr>
          <w:rFonts w:ascii="HP Simplified Light" w:hAnsi="HP Simplified Light"/>
        </w:rPr>
        <w:br w:type="page"/>
      </w:r>
    </w:p>
    <w:p w14:paraId="2E7F7B7D" w14:textId="77777777" w:rsidR="006718D6" w:rsidRPr="00B44586" w:rsidRDefault="006718D6" w:rsidP="006718D6">
      <w:pPr>
        <w:pStyle w:val="Heading1"/>
        <w:rPr>
          <w:sz w:val="24"/>
          <w:szCs w:val="24"/>
        </w:rPr>
      </w:pPr>
      <w:bookmarkStart w:id="3" w:name="_Toc271275136"/>
      <w:bookmarkStart w:id="4" w:name="_Toc34109063"/>
      <w:bookmarkStart w:id="5" w:name="_Toc89764278"/>
      <w:bookmarkStart w:id="6" w:name="_Toc47731393"/>
      <w:bookmarkStart w:id="7" w:name="_Toc47966270"/>
      <w:bookmarkEnd w:id="1"/>
      <w:bookmarkEnd w:id="2"/>
      <w:r w:rsidRPr="00B44586">
        <w:rPr>
          <w:sz w:val="24"/>
          <w:szCs w:val="24"/>
        </w:rPr>
        <w:t>O</w:t>
      </w:r>
      <w:bookmarkEnd w:id="3"/>
      <w:r w:rsidRPr="00B44586">
        <w:rPr>
          <w:sz w:val="24"/>
          <w:szCs w:val="24"/>
        </w:rPr>
        <w:t>bjective</w:t>
      </w:r>
      <w:bookmarkEnd w:id="4"/>
      <w:bookmarkEnd w:id="5"/>
    </w:p>
    <w:p w14:paraId="6F940736" w14:textId="6CE568CD" w:rsidR="00436FBB" w:rsidRPr="00B44586" w:rsidRDefault="00274644" w:rsidP="00274644">
      <w:pPr>
        <w:pStyle w:val="1Objective"/>
        <w:numPr>
          <w:ilvl w:val="0"/>
          <w:numId w:val="0"/>
        </w:numPr>
        <w:tabs>
          <w:tab w:val="left" w:pos="1780"/>
        </w:tabs>
        <w:rPr>
          <w:rFonts w:ascii="HP Simplified Light" w:hAnsi="HP Simplified Light"/>
          <w:iCs/>
          <w:szCs w:val="24"/>
          <w:lang w:val="en-GB"/>
        </w:rPr>
      </w:pPr>
      <w:r w:rsidRPr="00B44586">
        <w:rPr>
          <w:rFonts w:ascii="HP Simplified Light" w:hAnsi="HP Simplified Light"/>
          <w:iCs/>
          <w:szCs w:val="24"/>
          <w:lang w:val="en-US"/>
        </w:rPr>
        <w:t>T</w:t>
      </w:r>
      <w:r w:rsidR="00EC22A7" w:rsidRPr="00B44586">
        <w:rPr>
          <w:rFonts w:ascii="HP Simplified Light" w:hAnsi="HP Simplified Light"/>
          <w:iCs/>
          <w:szCs w:val="24"/>
          <w:lang w:val="en-US"/>
        </w:rPr>
        <w:t>his</w:t>
      </w:r>
      <w:r w:rsidRPr="00B44586">
        <w:rPr>
          <w:rFonts w:ascii="HP Simplified Light" w:hAnsi="HP Simplified Light"/>
          <w:iCs/>
          <w:szCs w:val="24"/>
          <w:lang w:val="en-US"/>
        </w:rPr>
        <w:t xml:space="preserve"> document </w:t>
      </w:r>
      <w:r w:rsidR="00861FB3" w:rsidRPr="00B44586">
        <w:rPr>
          <w:rFonts w:ascii="HP Simplified Light" w:hAnsi="HP Simplified Light"/>
          <w:iCs/>
          <w:szCs w:val="24"/>
          <w:lang w:val="en-US"/>
        </w:rPr>
        <w:t>describes the</w:t>
      </w:r>
      <w:r w:rsidRPr="00B44586">
        <w:rPr>
          <w:rFonts w:ascii="HP Simplified Light" w:hAnsi="HP Simplified Light"/>
          <w:iCs/>
          <w:szCs w:val="24"/>
          <w:lang w:val="en-US"/>
        </w:rPr>
        <w:t xml:space="preserve"> process </w:t>
      </w:r>
      <w:r w:rsidR="00861FB3" w:rsidRPr="00B44586">
        <w:rPr>
          <w:rFonts w:ascii="HP Simplified Light" w:hAnsi="HP Simplified Light"/>
          <w:iCs/>
          <w:szCs w:val="24"/>
          <w:lang w:val="en-US"/>
        </w:rPr>
        <w:t xml:space="preserve">of </w:t>
      </w:r>
      <w:r w:rsidR="00B50D36" w:rsidRPr="00B44586">
        <w:rPr>
          <w:rFonts w:ascii="HP Simplified Light" w:hAnsi="HP Simplified Light"/>
          <w:iCs/>
          <w:szCs w:val="24"/>
          <w:lang w:val="en-US"/>
        </w:rPr>
        <w:t xml:space="preserve">the </w:t>
      </w:r>
      <w:r w:rsidR="00384E00" w:rsidRPr="00B44586">
        <w:rPr>
          <w:rFonts w:ascii="HP Simplified Light" w:hAnsi="HP Simplified Light"/>
          <w:iCs/>
          <w:szCs w:val="24"/>
          <w:lang w:val="en-US"/>
        </w:rPr>
        <w:t>504a</w:t>
      </w:r>
      <w:r w:rsidR="00B50D36" w:rsidRPr="00B44586">
        <w:rPr>
          <w:rFonts w:ascii="HP Simplified Light" w:hAnsi="HP Simplified Light"/>
          <w:iCs/>
          <w:szCs w:val="24"/>
          <w:lang w:val="en-US"/>
        </w:rPr>
        <w:t xml:space="preserve"> scenario,</w:t>
      </w:r>
      <w:r w:rsidR="00384E00" w:rsidRPr="00B44586">
        <w:rPr>
          <w:rFonts w:ascii="HP Simplified Light" w:hAnsi="HP Simplified Light"/>
          <w:iCs/>
          <w:szCs w:val="24"/>
          <w:lang w:val="en-US"/>
        </w:rPr>
        <w:t xml:space="preserve"> </w:t>
      </w:r>
      <w:r w:rsidR="00F721E3" w:rsidRPr="00B44586">
        <w:rPr>
          <w:rFonts w:ascii="HP Simplified Light" w:hAnsi="HP Simplified Light"/>
          <w:iCs/>
          <w:szCs w:val="24"/>
          <w:lang w:val="en-US"/>
        </w:rPr>
        <w:t>New Buy PO (HOI) EDI</w:t>
      </w:r>
      <w:r w:rsidR="00B50D36" w:rsidRPr="00B44586">
        <w:rPr>
          <w:rFonts w:ascii="HP Simplified Light" w:hAnsi="HP Simplified Light"/>
          <w:iCs/>
          <w:szCs w:val="24"/>
          <w:lang w:val="en-US"/>
        </w:rPr>
        <w:t>,</w:t>
      </w:r>
      <w:r w:rsidR="00F721E3" w:rsidRPr="00B44586">
        <w:rPr>
          <w:rFonts w:ascii="HP Simplified Light" w:hAnsi="HP Simplified Light"/>
          <w:iCs/>
          <w:szCs w:val="24"/>
          <w:lang w:val="en-US"/>
        </w:rPr>
        <w:t xml:space="preserve"> </w:t>
      </w:r>
      <w:r w:rsidRPr="00B44586">
        <w:rPr>
          <w:rFonts w:ascii="HP Simplified Light" w:hAnsi="HP Simplified Light"/>
          <w:iCs/>
          <w:szCs w:val="24"/>
          <w:lang w:val="en-US"/>
        </w:rPr>
        <w:t>as part of the Simplify S/4 Hana project 2021</w:t>
      </w:r>
      <w:r w:rsidR="00B50D36" w:rsidRPr="00B44586">
        <w:rPr>
          <w:rFonts w:ascii="HP Simplified Light" w:hAnsi="HP Simplified Light"/>
          <w:iCs/>
          <w:szCs w:val="24"/>
          <w:lang w:val="en-US"/>
        </w:rPr>
        <w:t>.</w:t>
      </w:r>
    </w:p>
    <w:p w14:paraId="59D4C8AA" w14:textId="77777777" w:rsidR="00A576A1" w:rsidRPr="00B44586" w:rsidRDefault="00A576A1" w:rsidP="00274644">
      <w:pPr>
        <w:pStyle w:val="1Objective"/>
        <w:numPr>
          <w:ilvl w:val="0"/>
          <w:numId w:val="0"/>
        </w:numPr>
        <w:tabs>
          <w:tab w:val="left" w:pos="1780"/>
        </w:tabs>
        <w:rPr>
          <w:rFonts w:ascii="HP Simplified Light" w:hAnsi="HP Simplified Light"/>
          <w:iCs/>
          <w:szCs w:val="24"/>
          <w:lang w:val="en-US"/>
        </w:rPr>
      </w:pPr>
    </w:p>
    <w:p w14:paraId="546142E1" w14:textId="5DF9B36F" w:rsidR="000A040E" w:rsidRPr="00B44586" w:rsidRDefault="000A040E" w:rsidP="000A040E">
      <w:pPr>
        <w:pStyle w:val="Heading1"/>
        <w:rPr>
          <w:sz w:val="24"/>
          <w:szCs w:val="24"/>
        </w:rPr>
      </w:pPr>
      <w:bookmarkStart w:id="8" w:name="_Toc89764279"/>
      <w:r w:rsidRPr="00B44586">
        <w:rPr>
          <w:sz w:val="24"/>
          <w:szCs w:val="24"/>
        </w:rPr>
        <w:t>Scope of This Document</w:t>
      </w:r>
      <w:bookmarkEnd w:id="8"/>
    </w:p>
    <w:p w14:paraId="68B71D9E" w14:textId="6D120780" w:rsidR="00A6507D" w:rsidRPr="00B44586" w:rsidRDefault="00D83672" w:rsidP="00C95695">
      <w:pPr>
        <w:rPr>
          <w:rFonts w:ascii="HP Simplified Light" w:hAnsi="HP Simplified Light" w:cs="Calibri"/>
          <w:color w:val="000000"/>
          <w:lang w:val="en-US"/>
        </w:rPr>
      </w:pPr>
      <w:r w:rsidRPr="00B44586">
        <w:rPr>
          <w:rFonts w:ascii="HP Simplified Light" w:hAnsi="HP Simplified Light" w:cs="Calibri"/>
          <w:color w:val="000000"/>
          <w:lang w:val="en-US"/>
        </w:rPr>
        <w:t xml:space="preserve">This scenario is applicable for external vendors </w:t>
      </w:r>
      <w:r w:rsidR="00A80C54" w:rsidRPr="00B44586">
        <w:rPr>
          <w:rFonts w:ascii="HP Simplified Light" w:hAnsi="HP Simplified Light" w:cs="Calibri"/>
          <w:color w:val="000000"/>
          <w:lang w:val="en-US"/>
        </w:rPr>
        <w:t>that</w:t>
      </w:r>
      <w:r w:rsidR="00092530" w:rsidRPr="00B44586">
        <w:rPr>
          <w:rFonts w:ascii="HP Simplified Light" w:hAnsi="HP Simplified Light" w:cs="Calibri"/>
          <w:color w:val="000000"/>
          <w:lang w:val="en-US"/>
        </w:rPr>
        <w:t xml:space="preserve"> are EDI connected</w:t>
      </w:r>
      <w:r w:rsidR="009D4F28" w:rsidRPr="00B44586">
        <w:rPr>
          <w:rFonts w:ascii="HP Simplified Light" w:hAnsi="HP Simplified Light" w:cs="Calibri"/>
          <w:color w:val="000000"/>
          <w:lang w:val="en-US"/>
        </w:rPr>
        <w:t xml:space="preserve"> and working in an HOI model.</w:t>
      </w:r>
      <w:r w:rsidRPr="00B44586">
        <w:rPr>
          <w:rFonts w:ascii="HP Simplified Light" w:hAnsi="HP Simplified Light" w:cs="Calibri"/>
          <w:color w:val="000000"/>
          <w:lang w:val="en-US"/>
        </w:rPr>
        <w:t xml:space="preserve">  </w:t>
      </w:r>
    </w:p>
    <w:p w14:paraId="6189166A" w14:textId="77777777" w:rsidR="00592478" w:rsidRPr="00B44586" w:rsidRDefault="00592478" w:rsidP="00C95695">
      <w:pPr>
        <w:rPr>
          <w:rFonts w:ascii="HP Simplified Light" w:hAnsi="HP Simplified Light"/>
        </w:rPr>
      </w:pPr>
    </w:p>
    <w:p w14:paraId="711945B9" w14:textId="2D49AFDA" w:rsidR="00C95695" w:rsidRPr="00B44586" w:rsidRDefault="00C95695" w:rsidP="000A7AF1">
      <w:pPr>
        <w:pStyle w:val="Heading1"/>
        <w:rPr>
          <w:sz w:val="24"/>
          <w:szCs w:val="24"/>
        </w:rPr>
      </w:pPr>
      <w:bookmarkStart w:id="9" w:name="_Toc89764280"/>
      <w:r w:rsidRPr="00B44586">
        <w:rPr>
          <w:sz w:val="24"/>
          <w:szCs w:val="24"/>
        </w:rPr>
        <w:t>Terms and Definition</w:t>
      </w:r>
      <w:r w:rsidR="000A7AF1" w:rsidRPr="00B44586">
        <w:rPr>
          <w:sz w:val="24"/>
          <w:szCs w:val="24"/>
        </w:rPr>
        <w:t>s</w:t>
      </w:r>
      <w:bookmarkEnd w:id="9"/>
    </w:p>
    <w:p w14:paraId="7456B886" w14:textId="5F653A66" w:rsidR="000A7AF1" w:rsidRPr="00B44586" w:rsidRDefault="000A7AF1" w:rsidP="000A7AF1">
      <w:pPr>
        <w:rPr>
          <w:rFonts w:ascii="HP Simplified Light" w:hAnsi="HP Simplified Light"/>
        </w:rPr>
      </w:pPr>
    </w:p>
    <w:tbl>
      <w:tblPr>
        <w:tblW w:w="8540" w:type="dxa"/>
        <w:tblLook w:val="04A0" w:firstRow="1" w:lastRow="0" w:firstColumn="1" w:lastColumn="0" w:noHBand="0" w:noVBand="1"/>
      </w:tblPr>
      <w:tblGrid>
        <w:gridCol w:w="1790"/>
        <w:gridCol w:w="6750"/>
      </w:tblGrid>
      <w:tr w:rsidR="006D2702" w:rsidRPr="00B44586" w14:paraId="44ECD642" w14:textId="77777777" w:rsidTr="00B44586">
        <w:trPr>
          <w:trHeight w:val="372"/>
        </w:trPr>
        <w:tc>
          <w:tcPr>
            <w:tcW w:w="1790" w:type="dxa"/>
            <w:tcBorders>
              <w:top w:val="single" w:sz="8" w:space="0" w:color="B4C6E7"/>
              <w:left w:val="single" w:sz="8" w:space="0" w:color="B4C6E7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D86C3C9" w14:textId="77777777" w:rsidR="006D2702" w:rsidRPr="00B44586" w:rsidRDefault="006D2702">
            <w:pPr>
              <w:jc w:val="center"/>
              <w:rPr>
                <w:rFonts w:ascii="HP Simplified Light" w:hAnsi="HP Simplified Light" w:cs="Calibri"/>
                <w:b/>
                <w:bCs/>
                <w:color w:val="000000"/>
              </w:rPr>
            </w:pPr>
            <w:r w:rsidRPr="00B44586">
              <w:rPr>
                <w:rFonts w:ascii="HP Simplified Light" w:hAnsi="HP Simplified Light" w:cs="Calibri"/>
                <w:b/>
                <w:bCs/>
                <w:color w:val="000000"/>
                <w:lang w:val="en-US"/>
              </w:rPr>
              <w:t>Acronym</w:t>
            </w:r>
          </w:p>
        </w:tc>
        <w:tc>
          <w:tcPr>
            <w:tcW w:w="675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611D388" w14:textId="77777777" w:rsidR="006D2702" w:rsidRPr="00B44586" w:rsidRDefault="006D2702">
            <w:pPr>
              <w:jc w:val="center"/>
              <w:rPr>
                <w:rFonts w:ascii="HP Simplified Light" w:hAnsi="HP Simplified Light" w:cs="Calibri"/>
                <w:b/>
                <w:bCs/>
                <w:color w:val="000000"/>
              </w:rPr>
            </w:pPr>
            <w:r w:rsidRPr="00B44586">
              <w:rPr>
                <w:rFonts w:ascii="HP Simplified Light" w:hAnsi="HP Simplified Light" w:cs="Calibri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6D2702" w:rsidRPr="00B44586" w14:paraId="1DC9BE64" w14:textId="77777777" w:rsidTr="00B44586">
        <w:trPr>
          <w:trHeight w:val="372"/>
        </w:trPr>
        <w:tc>
          <w:tcPr>
            <w:tcW w:w="179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CE47140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3PL 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2D984D4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3rd Party Logistics </w:t>
            </w:r>
          </w:p>
        </w:tc>
      </w:tr>
      <w:tr w:rsidR="006D2702" w:rsidRPr="00B44586" w14:paraId="308B37B0" w14:textId="77777777" w:rsidTr="00B44586">
        <w:trPr>
          <w:trHeight w:val="372"/>
        </w:trPr>
        <w:tc>
          <w:tcPr>
            <w:tcW w:w="179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F99C217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CS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8B7DC4D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Customer Support</w:t>
            </w:r>
          </w:p>
        </w:tc>
      </w:tr>
      <w:tr w:rsidR="006D2702" w:rsidRPr="00B44586" w14:paraId="01B36960" w14:textId="77777777" w:rsidTr="00B44586">
        <w:trPr>
          <w:trHeight w:val="372"/>
        </w:trPr>
        <w:tc>
          <w:tcPr>
            <w:tcW w:w="179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7E419E0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DC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4C19665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Distribution center</w:t>
            </w:r>
          </w:p>
        </w:tc>
      </w:tr>
      <w:tr w:rsidR="006D2702" w:rsidRPr="00B44586" w14:paraId="013D38D4" w14:textId="77777777" w:rsidTr="00B44586">
        <w:trPr>
          <w:trHeight w:val="372"/>
        </w:trPr>
        <w:tc>
          <w:tcPr>
            <w:tcW w:w="179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ADE42B1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EDI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BB170B3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Electronic Data Interchange</w:t>
            </w:r>
          </w:p>
        </w:tc>
      </w:tr>
      <w:tr w:rsidR="006D2702" w:rsidRPr="00B44586" w14:paraId="0D84D5E9" w14:textId="77777777" w:rsidTr="00B44586">
        <w:trPr>
          <w:trHeight w:val="372"/>
        </w:trPr>
        <w:tc>
          <w:tcPr>
            <w:tcW w:w="179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4B9E087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Fiori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9E767C6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S/4 Hana Instance</w:t>
            </w:r>
          </w:p>
        </w:tc>
      </w:tr>
      <w:tr w:rsidR="006D2702" w:rsidRPr="00B44586" w14:paraId="45E086CB" w14:textId="77777777" w:rsidTr="00B44586">
        <w:trPr>
          <w:trHeight w:val="372"/>
        </w:trPr>
        <w:tc>
          <w:tcPr>
            <w:tcW w:w="179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C0F059A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GR 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756BEC0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Goods Receipt </w:t>
            </w:r>
          </w:p>
        </w:tc>
      </w:tr>
      <w:tr w:rsidR="006D2702" w:rsidRPr="00B44586" w14:paraId="78DEAC36" w14:textId="77777777" w:rsidTr="00B44586">
        <w:trPr>
          <w:trHeight w:val="372"/>
        </w:trPr>
        <w:tc>
          <w:tcPr>
            <w:tcW w:w="179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19FF8AE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HOI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1140A60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HP Own Inventory</w:t>
            </w:r>
          </w:p>
        </w:tc>
      </w:tr>
      <w:tr w:rsidR="006D2702" w:rsidRPr="00B44586" w14:paraId="482B1098" w14:textId="77777777" w:rsidTr="00B44586">
        <w:trPr>
          <w:trHeight w:val="372"/>
        </w:trPr>
        <w:tc>
          <w:tcPr>
            <w:tcW w:w="179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1817B53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PGI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F64C6CA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Post Goods Issue</w:t>
            </w:r>
          </w:p>
        </w:tc>
      </w:tr>
      <w:tr w:rsidR="006D2702" w:rsidRPr="00B44586" w14:paraId="07BE1ED7" w14:textId="77777777" w:rsidTr="00B44586">
        <w:trPr>
          <w:trHeight w:val="372"/>
        </w:trPr>
        <w:tc>
          <w:tcPr>
            <w:tcW w:w="179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7286F8F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PO 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54CA0B6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Purchase Order </w:t>
            </w:r>
          </w:p>
        </w:tc>
      </w:tr>
      <w:tr w:rsidR="006D2702" w:rsidRPr="00B44586" w14:paraId="200869C4" w14:textId="77777777" w:rsidTr="00B44586">
        <w:trPr>
          <w:trHeight w:val="372"/>
        </w:trPr>
        <w:tc>
          <w:tcPr>
            <w:tcW w:w="179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3B1E4D7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PR 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AA4D190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Purchase Requisition </w:t>
            </w:r>
          </w:p>
        </w:tc>
      </w:tr>
      <w:tr w:rsidR="006D2702" w:rsidRPr="00B44586" w14:paraId="526066D5" w14:textId="77777777" w:rsidTr="00B44586">
        <w:trPr>
          <w:trHeight w:val="372"/>
        </w:trPr>
        <w:tc>
          <w:tcPr>
            <w:tcW w:w="179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DCE3FC5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RPA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C7151EA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Robotic Process Automation</w:t>
            </w:r>
          </w:p>
        </w:tc>
      </w:tr>
      <w:tr w:rsidR="006D2702" w:rsidRPr="00B44586" w14:paraId="4C708D48" w14:textId="77777777" w:rsidTr="00B44586">
        <w:trPr>
          <w:trHeight w:val="372"/>
        </w:trPr>
        <w:tc>
          <w:tcPr>
            <w:tcW w:w="179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755D7B6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S/4 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3415542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S/4 Hana (SAP system) </w:t>
            </w:r>
          </w:p>
        </w:tc>
      </w:tr>
      <w:tr w:rsidR="006D2702" w:rsidRPr="00B44586" w14:paraId="7EF54E3B" w14:textId="77777777" w:rsidTr="00B44586">
        <w:trPr>
          <w:trHeight w:val="372"/>
        </w:trPr>
        <w:tc>
          <w:tcPr>
            <w:tcW w:w="179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4E8E7DD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SC 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613C18E" w14:textId="77777777" w:rsidR="006D2702" w:rsidRPr="00B44586" w:rsidRDefault="006D2702">
            <w:pPr>
              <w:rPr>
                <w:rFonts w:ascii="HP Simplified Light" w:hAnsi="HP Simplified Light" w:cs="Calibri"/>
                <w:color w:val="000000"/>
              </w:rPr>
            </w:pPr>
            <w:r w:rsidRPr="00B44586">
              <w:rPr>
                <w:rFonts w:ascii="HP Simplified Light" w:hAnsi="HP Simplified Light" w:cs="Calibri"/>
                <w:color w:val="000000"/>
                <w:lang w:val="en-US"/>
              </w:rPr>
              <w:t>Supply Chain </w:t>
            </w:r>
          </w:p>
        </w:tc>
      </w:tr>
    </w:tbl>
    <w:p w14:paraId="1F5F7D40" w14:textId="1AC35577" w:rsidR="006D2702" w:rsidRPr="00B44586" w:rsidRDefault="006D2702" w:rsidP="000A7AF1">
      <w:pPr>
        <w:rPr>
          <w:rFonts w:ascii="HP Simplified Light" w:hAnsi="HP Simplified Light"/>
        </w:rPr>
      </w:pPr>
    </w:p>
    <w:p w14:paraId="52B279BD" w14:textId="23F53AC1" w:rsidR="006D2702" w:rsidRPr="00B44586" w:rsidRDefault="006D2702" w:rsidP="000A7AF1">
      <w:pPr>
        <w:rPr>
          <w:rFonts w:ascii="HP Simplified Light" w:hAnsi="HP Simplified Light"/>
        </w:rPr>
      </w:pPr>
    </w:p>
    <w:p w14:paraId="11DBB198" w14:textId="45AAAB8D" w:rsidR="006D2702" w:rsidRPr="00B44586" w:rsidRDefault="006D2702" w:rsidP="000A7AF1">
      <w:pPr>
        <w:rPr>
          <w:rFonts w:ascii="HP Simplified Light" w:hAnsi="HP Simplified Light"/>
        </w:rPr>
      </w:pPr>
    </w:p>
    <w:p w14:paraId="3F840BFA" w14:textId="7D529FE4" w:rsidR="006D2702" w:rsidRPr="00B44586" w:rsidRDefault="006D2702" w:rsidP="000A7AF1">
      <w:pPr>
        <w:rPr>
          <w:rFonts w:ascii="HP Simplified Light" w:hAnsi="HP Simplified Light"/>
        </w:rPr>
      </w:pPr>
    </w:p>
    <w:p w14:paraId="65CCE14A" w14:textId="3B55492D" w:rsidR="006D2702" w:rsidRPr="00B44586" w:rsidRDefault="006D2702" w:rsidP="000A7AF1">
      <w:pPr>
        <w:rPr>
          <w:rFonts w:ascii="HP Simplified Light" w:hAnsi="HP Simplified Light"/>
        </w:rPr>
      </w:pPr>
    </w:p>
    <w:p w14:paraId="51E526B4" w14:textId="5FE0174A" w:rsidR="006D2702" w:rsidRPr="00B44586" w:rsidRDefault="006D2702" w:rsidP="000A7AF1">
      <w:pPr>
        <w:rPr>
          <w:rFonts w:ascii="HP Simplified Light" w:hAnsi="HP Simplified Light"/>
        </w:rPr>
      </w:pPr>
    </w:p>
    <w:p w14:paraId="32EA4AC0" w14:textId="4A842B94" w:rsidR="006D2702" w:rsidRPr="00B44586" w:rsidRDefault="006D2702" w:rsidP="000A7AF1">
      <w:pPr>
        <w:rPr>
          <w:rFonts w:ascii="HP Simplified Light" w:hAnsi="HP Simplified Light"/>
        </w:rPr>
      </w:pPr>
    </w:p>
    <w:p w14:paraId="4B889FF0" w14:textId="023AB296" w:rsidR="006D2702" w:rsidRPr="00B44586" w:rsidRDefault="006D2702" w:rsidP="000A7AF1">
      <w:pPr>
        <w:rPr>
          <w:rFonts w:ascii="HP Simplified Light" w:hAnsi="HP Simplified Light"/>
        </w:rPr>
      </w:pPr>
    </w:p>
    <w:p w14:paraId="20E1D067" w14:textId="430F0743" w:rsidR="006D2702" w:rsidRPr="00B44586" w:rsidRDefault="006D2702" w:rsidP="000A7AF1">
      <w:pPr>
        <w:rPr>
          <w:rFonts w:ascii="HP Simplified Light" w:hAnsi="HP Simplified Light"/>
        </w:rPr>
      </w:pPr>
    </w:p>
    <w:p w14:paraId="32966C55" w14:textId="278F6FCC" w:rsidR="006D2702" w:rsidRPr="00B44586" w:rsidRDefault="006D2702" w:rsidP="000A7AF1">
      <w:pPr>
        <w:rPr>
          <w:rFonts w:ascii="HP Simplified Light" w:hAnsi="HP Simplified Light"/>
        </w:rPr>
      </w:pPr>
    </w:p>
    <w:p w14:paraId="44C09D3B" w14:textId="77777777" w:rsidR="006D2702" w:rsidRPr="00B44586" w:rsidRDefault="006D2702" w:rsidP="000A7AF1">
      <w:pPr>
        <w:rPr>
          <w:rFonts w:ascii="HP Simplified Light" w:hAnsi="HP Simplified Light"/>
        </w:rPr>
      </w:pPr>
    </w:p>
    <w:p w14:paraId="1D178757" w14:textId="77777777" w:rsidR="00CB33A1" w:rsidRPr="00B44586" w:rsidRDefault="00CB33A1" w:rsidP="00CB33A1">
      <w:pPr>
        <w:pStyle w:val="Heading1"/>
        <w:rPr>
          <w:sz w:val="24"/>
          <w:szCs w:val="24"/>
        </w:rPr>
      </w:pPr>
      <w:bookmarkStart w:id="10" w:name="_Toc71268255"/>
      <w:bookmarkStart w:id="11" w:name="_Toc89764281"/>
      <w:r w:rsidRPr="00B44586">
        <w:rPr>
          <w:sz w:val="24"/>
          <w:szCs w:val="24"/>
        </w:rPr>
        <w:t>Business Process Description</w:t>
      </w:r>
      <w:bookmarkEnd w:id="10"/>
      <w:bookmarkEnd w:id="11"/>
    </w:p>
    <w:p w14:paraId="7C697A50" w14:textId="50C4D32D" w:rsidR="00B61F5A" w:rsidRPr="00B44586" w:rsidRDefault="00B61F5A" w:rsidP="00B61F5A">
      <w:pPr>
        <w:rPr>
          <w:rFonts w:ascii="HP Simplified Light" w:hAnsi="HP Simplified Light"/>
        </w:rPr>
      </w:pPr>
    </w:p>
    <w:p w14:paraId="29E6493B" w14:textId="25836FE4" w:rsidR="009422B6" w:rsidRPr="00B44586" w:rsidRDefault="005D7BD8" w:rsidP="005D7BD8">
      <w:pPr>
        <w:pStyle w:val="Heading2"/>
        <w:rPr>
          <w:szCs w:val="24"/>
        </w:rPr>
      </w:pPr>
      <w:bookmarkStart w:id="12" w:name="_Toc89764282"/>
      <w:r w:rsidRPr="00B44586">
        <w:rPr>
          <w:szCs w:val="24"/>
        </w:rPr>
        <w:t xml:space="preserve">S/4 </w:t>
      </w:r>
      <w:r w:rsidR="00F92295" w:rsidRPr="00B44586">
        <w:rPr>
          <w:szCs w:val="24"/>
        </w:rPr>
        <w:t>Planning</w:t>
      </w:r>
      <w:r w:rsidRPr="00B44586">
        <w:rPr>
          <w:szCs w:val="24"/>
        </w:rPr>
        <w:t xml:space="preserve"> </w:t>
      </w:r>
      <w:r w:rsidR="00F92295" w:rsidRPr="00B44586">
        <w:rPr>
          <w:szCs w:val="24"/>
        </w:rPr>
        <w:t>(</w:t>
      </w:r>
      <w:r w:rsidR="009422B6" w:rsidRPr="00B44586">
        <w:rPr>
          <w:szCs w:val="24"/>
        </w:rPr>
        <w:t>Receiving Plan</w:t>
      </w:r>
      <w:r w:rsidR="009422B6" w:rsidRPr="00B44586">
        <w:rPr>
          <w:szCs w:val="24"/>
          <w:lang w:val="en-GB"/>
        </w:rPr>
        <w:t>t</w:t>
      </w:r>
      <w:r w:rsidR="00F92295" w:rsidRPr="00B44586">
        <w:rPr>
          <w:szCs w:val="24"/>
          <w:lang w:val="en-GB"/>
        </w:rPr>
        <w:t>)</w:t>
      </w:r>
      <w:r w:rsidR="009422B6" w:rsidRPr="00B44586">
        <w:rPr>
          <w:szCs w:val="24"/>
        </w:rPr>
        <w:t>:</w:t>
      </w:r>
      <w:bookmarkEnd w:id="12"/>
    </w:p>
    <w:p w14:paraId="08F87B95" w14:textId="77777777" w:rsidR="00BE08C3" w:rsidRPr="00B44586" w:rsidRDefault="007815E5" w:rsidP="007815E5">
      <w:pPr>
        <w:rPr>
          <w:rFonts w:ascii="HP Simplified Light" w:eastAsiaTheme="majorEastAsia" w:hAnsi="HP Simplified Light" w:cstheme="majorBidi"/>
          <w:iCs/>
          <w:lang w:val="en-US" w:eastAsia="en-US"/>
        </w:rPr>
      </w:pPr>
      <w:r w:rsidRPr="00B44586">
        <w:rPr>
          <w:rFonts w:ascii="HP Simplified Light" w:eastAsiaTheme="majorEastAsia" w:hAnsi="HP Simplified Light" w:cstheme="majorBidi"/>
          <w:iCs/>
          <w:lang w:val="en-US" w:eastAsia="en-US"/>
        </w:rPr>
        <w:t xml:space="preserve">This process </w:t>
      </w:r>
      <w:r w:rsidR="007D5117" w:rsidRPr="00B44586">
        <w:rPr>
          <w:rFonts w:ascii="HP Simplified Light" w:eastAsiaTheme="majorEastAsia" w:hAnsi="HP Simplified Light" w:cstheme="majorBidi"/>
          <w:iCs/>
          <w:lang w:val="en-US" w:eastAsia="en-US"/>
        </w:rPr>
        <w:t xml:space="preserve">encloses the process required to </w:t>
      </w:r>
      <w:r w:rsidR="00517136" w:rsidRPr="00B44586">
        <w:rPr>
          <w:rFonts w:ascii="HP Simplified Light" w:eastAsiaTheme="majorEastAsia" w:hAnsi="HP Simplified Light" w:cstheme="majorBidi"/>
          <w:iCs/>
          <w:lang w:val="en-US" w:eastAsia="en-US"/>
        </w:rPr>
        <w:t xml:space="preserve">create a Purchase Requisition and a Purchase Order </w:t>
      </w:r>
      <w:r w:rsidR="00BE08C3" w:rsidRPr="00B44586">
        <w:rPr>
          <w:rFonts w:ascii="HP Simplified Light" w:eastAsiaTheme="majorEastAsia" w:hAnsi="HP Simplified Light" w:cstheme="majorBidi"/>
          <w:iCs/>
          <w:lang w:val="en-US" w:eastAsia="en-US"/>
        </w:rPr>
        <w:t>from the beginning to the end.</w:t>
      </w:r>
    </w:p>
    <w:p w14:paraId="6A4ABEE0" w14:textId="24E4646C" w:rsidR="00887074" w:rsidRPr="00B44586" w:rsidRDefault="00BE08C3" w:rsidP="007815E5">
      <w:pPr>
        <w:rPr>
          <w:rFonts w:ascii="HP Simplified Light" w:eastAsiaTheme="majorEastAsia" w:hAnsi="HP Simplified Light" w:cstheme="majorBidi"/>
          <w:iCs/>
          <w:color w:val="FF0000"/>
          <w:lang w:val="en-US" w:eastAsia="en-US"/>
        </w:rPr>
      </w:pPr>
      <w:r w:rsidRPr="00B44586">
        <w:rPr>
          <w:rFonts w:ascii="HP Simplified Light" w:eastAsiaTheme="majorEastAsia" w:hAnsi="HP Simplified Light" w:cstheme="majorBidi"/>
          <w:iCs/>
          <w:lang w:val="en-US" w:eastAsia="en-US"/>
        </w:rPr>
        <w:t>The process begins with the S/4 Planning</w:t>
      </w:r>
      <w:r w:rsidR="004C5F48" w:rsidRPr="00B44586">
        <w:rPr>
          <w:rFonts w:ascii="HP Simplified Light" w:eastAsiaTheme="majorEastAsia" w:hAnsi="HP Simplified Light" w:cstheme="majorBidi"/>
          <w:iCs/>
          <w:lang w:val="en-US" w:eastAsia="en-US"/>
        </w:rPr>
        <w:t xml:space="preserve"> team </w:t>
      </w:r>
      <w:r w:rsidR="00887074" w:rsidRPr="00B44586">
        <w:rPr>
          <w:rFonts w:ascii="HP Simplified Light" w:eastAsiaTheme="majorEastAsia" w:hAnsi="HP Simplified Light" w:cstheme="majorBidi"/>
          <w:iCs/>
          <w:lang w:val="en-US" w:eastAsia="en-US"/>
        </w:rPr>
        <w:t xml:space="preserve">determining the </w:t>
      </w:r>
      <w:r w:rsidR="00250137" w:rsidRPr="00B44586">
        <w:rPr>
          <w:rFonts w:ascii="HP Simplified Light" w:eastAsiaTheme="majorEastAsia" w:hAnsi="HP Simplified Light" w:cstheme="majorBidi"/>
          <w:iCs/>
          <w:lang w:val="en-US" w:eastAsia="en-US"/>
        </w:rPr>
        <w:t xml:space="preserve">parts numbers and volumes </w:t>
      </w:r>
      <w:r w:rsidR="0003570C" w:rsidRPr="00B44586">
        <w:rPr>
          <w:rFonts w:ascii="HP Simplified Light" w:eastAsiaTheme="majorEastAsia" w:hAnsi="HP Simplified Light" w:cstheme="majorBidi"/>
          <w:iCs/>
          <w:lang w:val="en-US" w:eastAsia="en-US"/>
        </w:rPr>
        <w:t>requir</w:t>
      </w:r>
      <w:r w:rsidR="00250137" w:rsidRPr="00B44586">
        <w:rPr>
          <w:rFonts w:ascii="HP Simplified Light" w:eastAsiaTheme="majorEastAsia" w:hAnsi="HP Simplified Light" w:cstheme="majorBidi"/>
          <w:iCs/>
          <w:lang w:val="en-US" w:eastAsia="en-US"/>
        </w:rPr>
        <w:t>ed to support</w:t>
      </w:r>
      <w:r w:rsidR="0003570C" w:rsidRPr="00B44586">
        <w:rPr>
          <w:rFonts w:ascii="HP Simplified Light" w:eastAsiaTheme="majorEastAsia" w:hAnsi="HP Simplified Light" w:cstheme="majorBidi"/>
          <w:iCs/>
          <w:lang w:val="en-US" w:eastAsia="en-US"/>
        </w:rPr>
        <w:t xml:space="preserve"> the </w:t>
      </w:r>
      <w:r w:rsidR="00250137" w:rsidRPr="00B44586">
        <w:rPr>
          <w:rFonts w:ascii="HP Simplified Light" w:eastAsiaTheme="majorEastAsia" w:hAnsi="HP Simplified Light" w:cstheme="majorBidi"/>
          <w:iCs/>
          <w:lang w:val="en-US" w:eastAsia="en-US"/>
        </w:rPr>
        <w:t xml:space="preserve">CS </w:t>
      </w:r>
      <w:r w:rsidR="0003570C" w:rsidRPr="00B44586">
        <w:rPr>
          <w:rFonts w:ascii="HP Simplified Light" w:eastAsiaTheme="majorEastAsia" w:hAnsi="HP Simplified Light" w:cstheme="majorBidi"/>
          <w:iCs/>
          <w:lang w:val="en-US" w:eastAsia="en-US"/>
        </w:rPr>
        <w:t>business</w:t>
      </w:r>
      <w:r w:rsidR="00250137" w:rsidRPr="00B44586">
        <w:rPr>
          <w:rFonts w:ascii="HP Simplified Light" w:eastAsiaTheme="majorEastAsia" w:hAnsi="HP Simplified Light" w:cstheme="majorBidi"/>
          <w:iCs/>
          <w:lang w:val="en-US" w:eastAsia="en-US"/>
        </w:rPr>
        <w:t>.</w:t>
      </w:r>
      <w:r w:rsidR="0003570C" w:rsidRPr="00B44586">
        <w:rPr>
          <w:rFonts w:ascii="HP Simplified Light" w:eastAsiaTheme="majorEastAsia" w:hAnsi="HP Simplified Light" w:cstheme="majorBidi"/>
          <w:iCs/>
          <w:lang w:val="en-US" w:eastAsia="en-US"/>
        </w:rPr>
        <w:t xml:space="preserve"> </w:t>
      </w:r>
      <w:r w:rsidR="0018608D" w:rsidRPr="00B44586">
        <w:rPr>
          <w:rFonts w:ascii="HP Simplified Light" w:eastAsiaTheme="majorEastAsia" w:hAnsi="HP Simplified Light" w:cstheme="majorBidi"/>
          <w:iCs/>
          <w:lang w:val="en-US" w:eastAsia="en-US"/>
        </w:rPr>
        <w:t xml:space="preserve"> </w:t>
      </w:r>
      <w:r w:rsidR="0018608D" w:rsidRPr="00B34935">
        <w:rPr>
          <w:rFonts w:ascii="HP Simplified Light" w:eastAsiaTheme="majorEastAsia" w:hAnsi="HP Simplified Light" w:cstheme="majorBidi"/>
          <w:iCs/>
          <w:color w:val="0070C0"/>
          <w:lang w:val="en-US" w:eastAsia="en-US"/>
        </w:rPr>
        <w:t>The</w:t>
      </w:r>
      <w:r w:rsidR="00783375" w:rsidRPr="00B34935">
        <w:rPr>
          <w:rFonts w:ascii="HP Simplified Light" w:eastAsiaTheme="majorEastAsia" w:hAnsi="HP Simplified Light" w:cstheme="majorBidi"/>
          <w:iCs/>
          <w:color w:val="0070C0"/>
          <w:lang w:val="en-US" w:eastAsia="en-US"/>
        </w:rPr>
        <w:t>se</w:t>
      </w:r>
      <w:r w:rsidR="0018608D" w:rsidRPr="00B34935">
        <w:rPr>
          <w:rFonts w:ascii="HP Simplified Light" w:eastAsiaTheme="majorEastAsia" w:hAnsi="HP Simplified Light" w:cstheme="majorBidi"/>
          <w:iCs/>
          <w:color w:val="0070C0"/>
          <w:lang w:val="en-US" w:eastAsia="en-US"/>
        </w:rPr>
        <w:t xml:space="preserve"> part numbers and volume </w:t>
      </w:r>
      <w:r w:rsidR="0066681F" w:rsidRPr="00B34935">
        <w:rPr>
          <w:rFonts w:ascii="HP Simplified Light" w:eastAsiaTheme="majorEastAsia" w:hAnsi="HP Simplified Light" w:cstheme="majorBidi"/>
          <w:iCs/>
          <w:color w:val="0070C0"/>
          <w:lang w:val="en-US" w:eastAsia="en-US"/>
        </w:rPr>
        <w:t>are</w:t>
      </w:r>
      <w:r w:rsidR="0018608D" w:rsidRPr="00B34935">
        <w:rPr>
          <w:rFonts w:ascii="HP Simplified Light" w:eastAsiaTheme="majorEastAsia" w:hAnsi="HP Simplified Light" w:cstheme="majorBidi"/>
          <w:iCs/>
          <w:color w:val="0070C0"/>
          <w:lang w:val="en-US" w:eastAsia="en-US"/>
        </w:rPr>
        <w:t xml:space="preserve"> </w:t>
      </w:r>
      <w:r w:rsidR="00AB2553" w:rsidRPr="00B34935">
        <w:rPr>
          <w:rFonts w:ascii="HP Simplified Light" w:eastAsiaTheme="majorEastAsia" w:hAnsi="HP Simplified Light" w:cstheme="majorBidi"/>
          <w:iCs/>
          <w:color w:val="0070C0"/>
          <w:lang w:val="en-US" w:eastAsia="en-US"/>
        </w:rPr>
        <w:t xml:space="preserve">calculated </w:t>
      </w:r>
      <w:r w:rsidR="0018608D" w:rsidRPr="00B34935">
        <w:rPr>
          <w:rFonts w:ascii="HP Simplified Light" w:eastAsiaTheme="majorEastAsia" w:hAnsi="HP Simplified Light" w:cstheme="majorBidi"/>
          <w:iCs/>
          <w:color w:val="0070C0"/>
          <w:lang w:val="en-US" w:eastAsia="en-US"/>
        </w:rPr>
        <w:t xml:space="preserve">by </w:t>
      </w:r>
      <w:r w:rsidR="005A6BD2" w:rsidRPr="00B34935">
        <w:rPr>
          <w:rFonts w:ascii="HP Simplified Light" w:eastAsiaTheme="majorEastAsia" w:hAnsi="HP Simplified Light" w:cstheme="majorBidi"/>
          <w:iCs/>
          <w:color w:val="0070C0"/>
          <w:lang w:val="en-US" w:eastAsia="en-US"/>
        </w:rPr>
        <w:t xml:space="preserve">the </w:t>
      </w:r>
      <w:r w:rsidR="0066335B" w:rsidRPr="00B34935">
        <w:rPr>
          <w:rFonts w:ascii="HP Simplified Light" w:eastAsiaTheme="majorEastAsia" w:hAnsi="HP Simplified Light" w:cstheme="majorBidi"/>
          <w:iCs/>
          <w:color w:val="0070C0"/>
          <w:lang w:val="en-US" w:eastAsia="en-US"/>
        </w:rPr>
        <w:t xml:space="preserve">specific </w:t>
      </w:r>
      <w:r w:rsidR="004C58B4" w:rsidRPr="00B34935">
        <w:rPr>
          <w:rFonts w:ascii="HP Simplified Light" w:eastAsiaTheme="majorEastAsia" w:hAnsi="HP Simplified Light" w:cstheme="majorBidi"/>
          <w:iCs/>
          <w:color w:val="0070C0"/>
          <w:lang w:val="en-US" w:eastAsia="en-US"/>
        </w:rPr>
        <w:t xml:space="preserve">planning tool &amp; process used by the </w:t>
      </w:r>
      <w:r w:rsidR="00C663CF" w:rsidRPr="00B34935">
        <w:rPr>
          <w:rFonts w:ascii="HP Simplified Light" w:eastAsiaTheme="majorEastAsia" w:hAnsi="HP Simplified Light" w:cstheme="majorBidi"/>
          <w:iCs/>
          <w:color w:val="0070C0"/>
          <w:lang w:val="en-US" w:eastAsia="en-US"/>
        </w:rPr>
        <w:t xml:space="preserve">relevant </w:t>
      </w:r>
      <w:r w:rsidR="004C58B4" w:rsidRPr="00B34935">
        <w:rPr>
          <w:rFonts w:ascii="HP Simplified Light" w:eastAsiaTheme="majorEastAsia" w:hAnsi="HP Simplified Light" w:cstheme="majorBidi"/>
          <w:iCs/>
          <w:color w:val="0070C0"/>
          <w:lang w:val="en-US" w:eastAsia="en-US"/>
        </w:rPr>
        <w:t>business</w:t>
      </w:r>
      <w:r w:rsidR="00B34935" w:rsidRPr="00B34935">
        <w:rPr>
          <w:rFonts w:ascii="HP Simplified Light" w:eastAsiaTheme="majorEastAsia" w:hAnsi="HP Simplified Light" w:cstheme="majorBidi"/>
          <w:iCs/>
          <w:color w:val="0070C0"/>
          <w:lang w:val="en-US" w:eastAsia="en-US"/>
        </w:rPr>
        <w:t>.</w:t>
      </w:r>
    </w:p>
    <w:p w14:paraId="4483035E" w14:textId="7124FF44" w:rsidR="00250137" w:rsidRPr="00B44586" w:rsidRDefault="00250137" w:rsidP="007815E5">
      <w:pPr>
        <w:rPr>
          <w:rFonts w:ascii="HP Simplified Light" w:hAnsi="HP Simplified Light" w:cs="HP Simplified Light"/>
          <w:color w:val="000000"/>
        </w:rPr>
      </w:pPr>
    </w:p>
    <w:p w14:paraId="68E79827" w14:textId="77777777" w:rsidR="005D7BD8" w:rsidRPr="00B44586" w:rsidRDefault="005D7BD8" w:rsidP="007815E5">
      <w:pPr>
        <w:rPr>
          <w:rFonts w:ascii="HP Simplified Light" w:hAnsi="HP Simplified Light" w:cs="HP Simplified Light"/>
          <w:color w:val="000000"/>
        </w:rPr>
      </w:pPr>
    </w:p>
    <w:p w14:paraId="15D38327" w14:textId="77777777" w:rsidR="005D7BD8" w:rsidRPr="00B44586" w:rsidRDefault="005D7BD8" w:rsidP="005D7BD8">
      <w:pPr>
        <w:pStyle w:val="Heading2"/>
        <w:rPr>
          <w:szCs w:val="24"/>
        </w:rPr>
      </w:pPr>
      <w:bookmarkStart w:id="13" w:name="_Toc89764283"/>
      <w:r w:rsidRPr="00B44586">
        <w:rPr>
          <w:szCs w:val="24"/>
        </w:rPr>
        <w:t>Approval portal:</w:t>
      </w:r>
      <w:bookmarkEnd w:id="13"/>
    </w:p>
    <w:p w14:paraId="78F017C5" w14:textId="4E1299AF" w:rsidR="00F738EC" w:rsidRPr="00B44586" w:rsidRDefault="009B15C6" w:rsidP="007815E5">
      <w:pPr>
        <w:rPr>
          <w:rFonts w:ascii="HP Simplified Light" w:eastAsiaTheme="majorEastAsia" w:hAnsi="HP Simplified Light" w:cstheme="majorBidi"/>
          <w:iCs/>
          <w:lang w:val="en-US" w:eastAsia="en-US"/>
        </w:rPr>
      </w:pPr>
      <w:r w:rsidRPr="00B44586">
        <w:rPr>
          <w:rFonts w:ascii="HP Simplified Light" w:eastAsiaTheme="majorEastAsia" w:hAnsi="HP Simplified Light" w:cstheme="majorBidi"/>
          <w:iCs/>
          <w:lang w:val="en-US" w:eastAsia="en-US"/>
        </w:rPr>
        <w:t>The PO may</w:t>
      </w:r>
      <w:r w:rsidR="00152553" w:rsidRPr="00B44586">
        <w:rPr>
          <w:rFonts w:ascii="HP Simplified Light" w:eastAsiaTheme="majorEastAsia" w:hAnsi="HP Simplified Light" w:cstheme="majorBidi"/>
          <w:iCs/>
          <w:lang w:val="en-US" w:eastAsia="en-US"/>
        </w:rPr>
        <w:t>,</w:t>
      </w:r>
      <w:r w:rsidRPr="00B44586">
        <w:rPr>
          <w:rFonts w:ascii="HP Simplified Light" w:eastAsiaTheme="majorEastAsia" w:hAnsi="HP Simplified Light" w:cstheme="majorBidi"/>
          <w:iCs/>
          <w:lang w:val="en-US" w:eastAsia="en-US"/>
        </w:rPr>
        <w:t xml:space="preserve"> or may not</w:t>
      </w:r>
      <w:r w:rsidR="00152553" w:rsidRPr="00B44586">
        <w:rPr>
          <w:rFonts w:ascii="HP Simplified Light" w:eastAsiaTheme="majorEastAsia" w:hAnsi="HP Simplified Light" w:cstheme="majorBidi"/>
          <w:iCs/>
          <w:lang w:val="en-US" w:eastAsia="en-US"/>
        </w:rPr>
        <w:t>,</w:t>
      </w:r>
      <w:r w:rsidRPr="00B44586">
        <w:rPr>
          <w:rFonts w:ascii="HP Simplified Light" w:eastAsiaTheme="majorEastAsia" w:hAnsi="HP Simplified Light" w:cstheme="majorBidi"/>
          <w:iCs/>
          <w:lang w:val="en-US" w:eastAsia="en-US"/>
        </w:rPr>
        <w:t xml:space="preserve"> require </w:t>
      </w:r>
      <w:r w:rsidR="008C7810" w:rsidRPr="00B44586">
        <w:rPr>
          <w:rFonts w:ascii="HP Simplified Light" w:eastAsiaTheme="majorEastAsia" w:hAnsi="HP Simplified Light" w:cstheme="majorBidi"/>
          <w:iCs/>
          <w:lang w:val="en-US" w:eastAsia="en-US"/>
        </w:rPr>
        <w:t>approval</w:t>
      </w:r>
      <w:r w:rsidR="0033248B" w:rsidRPr="00B44586">
        <w:rPr>
          <w:rFonts w:ascii="HP Simplified Light" w:eastAsiaTheme="majorEastAsia" w:hAnsi="HP Simplified Light" w:cstheme="majorBidi"/>
          <w:iCs/>
          <w:lang w:val="en-US" w:eastAsia="en-US"/>
        </w:rPr>
        <w:t xml:space="preserve"> </w:t>
      </w:r>
      <w:r w:rsidR="00B36719" w:rsidRPr="008830F3">
        <w:rPr>
          <w:rFonts w:ascii="HP Simplified Light" w:eastAsiaTheme="majorEastAsia" w:hAnsi="HP Simplified Light" w:cstheme="majorBidi"/>
          <w:iCs/>
          <w:color w:val="0070C0"/>
          <w:lang w:val="en-US" w:eastAsia="en-US"/>
        </w:rPr>
        <w:t xml:space="preserve">from a senior </w:t>
      </w:r>
      <w:r w:rsidR="008830F3" w:rsidRPr="008830F3">
        <w:rPr>
          <w:rFonts w:ascii="HP Simplified Light" w:eastAsiaTheme="majorEastAsia" w:hAnsi="HP Simplified Light" w:cstheme="majorBidi"/>
          <w:iCs/>
          <w:color w:val="0070C0"/>
          <w:lang w:val="en-US" w:eastAsia="en-US"/>
        </w:rPr>
        <w:t xml:space="preserve">manager </w:t>
      </w:r>
      <w:r w:rsidR="0033248B" w:rsidRPr="00B44586">
        <w:rPr>
          <w:rFonts w:ascii="HP Simplified Light" w:eastAsiaTheme="majorEastAsia" w:hAnsi="HP Simplified Light" w:cstheme="majorBidi"/>
          <w:iCs/>
          <w:lang w:val="en-US" w:eastAsia="en-US"/>
        </w:rPr>
        <w:t>depending on the Buyer</w:t>
      </w:r>
      <w:r w:rsidR="00CF79FE" w:rsidRPr="00B44586">
        <w:rPr>
          <w:rFonts w:ascii="HP Simplified Light" w:eastAsiaTheme="majorEastAsia" w:hAnsi="HP Simplified Light" w:cstheme="majorBidi"/>
          <w:iCs/>
          <w:lang w:val="en-US" w:eastAsia="en-US"/>
        </w:rPr>
        <w:t>´s</w:t>
      </w:r>
      <w:r w:rsidR="0033248B" w:rsidRPr="00B44586">
        <w:rPr>
          <w:rFonts w:ascii="HP Simplified Light" w:eastAsiaTheme="majorEastAsia" w:hAnsi="HP Simplified Light" w:cstheme="majorBidi"/>
          <w:iCs/>
          <w:lang w:val="en-US" w:eastAsia="en-US"/>
        </w:rPr>
        <w:t xml:space="preserve"> approval limit.</w:t>
      </w:r>
      <w:r w:rsidR="008C7810" w:rsidRPr="00B44586">
        <w:rPr>
          <w:rFonts w:ascii="HP Simplified Light" w:eastAsiaTheme="majorEastAsia" w:hAnsi="HP Simplified Light" w:cstheme="majorBidi"/>
          <w:iCs/>
          <w:lang w:val="en-US" w:eastAsia="en-US"/>
        </w:rPr>
        <w:t xml:space="preserve"> </w:t>
      </w:r>
      <w:r w:rsidR="0033248B" w:rsidRPr="00B44586">
        <w:rPr>
          <w:rFonts w:ascii="HP Simplified Light" w:eastAsiaTheme="majorEastAsia" w:hAnsi="HP Simplified Light" w:cstheme="majorBidi"/>
          <w:iCs/>
          <w:lang w:val="en-US" w:eastAsia="en-US"/>
        </w:rPr>
        <w:t xml:space="preserve"> </w:t>
      </w:r>
      <w:r w:rsidR="00680937" w:rsidRPr="00B44586">
        <w:rPr>
          <w:rFonts w:ascii="HP Simplified Light" w:eastAsiaTheme="majorEastAsia" w:hAnsi="HP Simplified Light" w:cstheme="majorBidi"/>
          <w:iCs/>
          <w:lang w:val="en-US" w:eastAsia="en-US"/>
        </w:rPr>
        <w:t>See below description of each case:</w:t>
      </w:r>
    </w:p>
    <w:p w14:paraId="50255689" w14:textId="77777777" w:rsidR="00B44586" w:rsidRPr="00B44586" w:rsidRDefault="00B44586" w:rsidP="007815E5">
      <w:pPr>
        <w:rPr>
          <w:rFonts w:ascii="HP Simplified Light" w:hAnsi="HP Simplified Light" w:cs="HP Simplified Light"/>
          <w:color w:val="000000"/>
        </w:rPr>
      </w:pPr>
    </w:p>
    <w:p w14:paraId="110C9242" w14:textId="1A96C264" w:rsidR="004C7D81" w:rsidRPr="00B44586" w:rsidRDefault="00A858D3" w:rsidP="005D7BD8">
      <w:pPr>
        <w:pStyle w:val="Heading3"/>
      </w:pPr>
      <w:r w:rsidRPr="00B44586">
        <w:t>When</w:t>
      </w:r>
      <w:r w:rsidR="00F738EC" w:rsidRPr="00B44586">
        <w:t xml:space="preserve"> approval</w:t>
      </w:r>
      <w:r w:rsidRPr="00B44586">
        <w:t xml:space="preserve"> is </w:t>
      </w:r>
      <w:r w:rsidRPr="00B44586">
        <w:rPr>
          <w:b/>
          <w:bCs/>
        </w:rPr>
        <w:t>required</w:t>
      </w:r>
      <w:r w:rsidR="00B51616" w:rsidRPr="00B44586">
        <w:t>:</w:t>
      </w:r>
    </w:p>
    <w:p w14:paraId="18895C01" w14:textId="42E7726F" w:rsidR="008E64EC" w:rsidRPr="00B44586" w:rsidRDefault="008C7810" w:rsidP="00630785">
      <w:pPr>
        <w:pStyle w:val="Heading4"/>
        <w:rPr>
          <w:szCs w:val="24"/>
        </w:rPr>
      </w:pPr>
      <w:r w:rsidRPr="00B44586">
        <w:rPr>
          <w:szCs w:val="24"/>
        </w:rPr>
        <w:t>If the PO</w:t>
      </w:r>
      <w:r w:rsidR="008C4E38" w:rsidRPr="00B44586">
        <w:rPr>
          <w:szCs w:val="24"/>
        </w:rPr>
        <w:t xml:space="preserve"> request</w:t>
      </w:r>
      <w:r w:rsidRPr="00B44586">
        <w:rPr>
          <w:szCs w:val="24"/>
        </w:rPr>
        <w:t xml:space="preserve"> </w:t>
      </w:r>
      <w:r w:rsidR="00FB7085" w:rsidRPr="00B44586">
        <w:rPr>
          <w:szCs w:val="24"/>
        </w:rPr>
        <w:t xml:space="preserve">exceeds the </w:t>
      </w:r>
      <w:r w:rsidR="00B83E59" w:rsidRPr="00B44586">
        <w:rPr>
          <w:szCs w:val="24"/>
        </w:rPr>
        <w:t>Buyer´s approval limit</w:t>
      </w:r>
      <w:r w:rsidR="00CF79FE" w:rsidRPr="00B44586">
        <w:rPr>
          <w:szCs w:val="24"/>
        </w:rPr>
        <w:t>,</w:t>
      </w:r>
      <w:r w:rsidR="00FB7085" w:rsidRPr="00B44586">
        <w:rPr>
          <w:szCs w:val="24"/>
        </w:rPr>
        <w:t xml:space="preserve"> then the Buyer will need to </w:t>
      </w:r>
      <w:r w:rsidR="00D66569" w:rsidRPr="00B44586">
        <w:rPr>
          <w:szCs w:val="24"/>
        </w:rPr>
        <w:t>fill out</w:t>
      </w:r>
      <w:r w:rsidR="00FB7085" w:rsidRPr="00B44586">
        <w:rPr>
          <w:szCs w:val="24"/>
        </w:rPr>
        <w:t xml:space="preserve"> a </w:t>
      </w:r>
      <w:r w:rsidR="00FB7085" w:rsidRPr="0074570C">
        <w:rPr>
          <w:color w:val="0070C0"/>
          <w:szCs w:val="24"/>
        </w:rPr>
        <w:t xml:space="preserve">template </w:t>
      </w:r>
      <w:r w:rsidR="0074570C" w:rsidRPr="0074570C">
        <w:rPr>
          <w:color w:val="0070C0"/>
          <w:szCs w:val="24"/>
        </w:rPr>
        <w:t xml:space="preserve">and upload it to the Approval portal </w:t>
      </w:r>
      <w:r w:rsidR="001B25CA" w:rsidRPr="00B44586">
        <w:rPr>
          <w:szCs w:val="24"/>
        </w:rPr>
        <w:t xml:space="preserve">to be reviewed by the approver.  </w:t>
      </w:r>
    </w:p>
    <w:p w14:paraId="4FD02D6B" w14:textId="7CC1EB5F" w:rsidR="006E25F0" w:rsidRPr="00B44586" w:rsidRDefault="00680937" w:rsidP="00630785">
      <w:pPr>
        <w:pStyle w:val="Heading4"/>
        <w:rPr>
          <w:szCs w:val="24"/>
        </w:rPr>
      </w:pPr>
      <w:r w:rsidRPr="00B44586">
        <w:rPr>
          <w:szCs w:val="24"/>
        </w:rPr>
        <w:t>Th</w:t>
      </w:r>
      <w:r w:rsidR="00E1707D" w:rsidRPr="00B44586">
        <w:rPr>
          <w:szCs w:val="24"/>
        </w:rPr>
        <w:t>e approver will need to enter t</w:t>
      </w:r>
      <w:r w:rsidRPr="00B44586">
        <w:rPr>
          <w:szCs w:val="24"/>
        </w:rPr>
        <w:t>he approval portal</w:t>
      </w:r>
      <w:r w:rsidR="00E1707D" w:rsidRPr="00B44586">
        <w:rPr>
          <w:szCs w:val="24"/>
        </w:rPr>
        <w:t xml:space="preserve"> </w:t>
      </w:r>
      <w:r w:rsidR="008E64EC" w:rsidRPr="00B44586">
        <w:rPr>
          <w:szCs w:val="24"/>
        </w:rPr>
        <w:t>to</w:t>
      </w:r>
      <w:r w:rsidR="00E1707D" w:rsidRPr="00B44586">
        <w:rPr>
          <w:szCs w:val="24"/>
        </w:rPr>
        <w:t xml:space="preserve"> review </w:t>
      </w:r>
      <w:r w:rsidR="00A76485" w:rsidRPr="00B44586">
        <w:rPr>
          <w:szCs w:val="24"/>
        </w:rPr>
        <w:t>the PO</w:t>
      </w:r>
      <w:r w:rsidR="00610E13" w:rsidRPr="00B44586">
        <w:rPr>
          <w:szCs w:val="24"/>
        </w:rPr>
        <w:t xml:space="preserve"> request</w:t>
      </w:r>
      <w:r w:rsidR="00CD1ABC">
        <w:rPr>
          <w:szCs w:val="24"/>
        </w:rPr>
        <w:t xml:space="preserve">. </w:t>
      </w:r>
      <w:r w:rsidR="00CD1ABC" w:rsidRPr="001072A9">
        <w:rPr>
          <w:color w:val="0070C0"/>
          <w:szCs w:val="24"/>
        </w:rPr>
        <w:t>This will require</w:t>
      </w:r>
      <w:r w:rsidR="001072A9" w:rsidRPr="001072A9">
        <w:rPr>
          <w:color w:val="0070C0"/>
          <w:szCs w:val="24"/>
        </w:rPr>
        <w:t xml:space="preserve"> the </w:t>
      </w:r>
      <w:r w:rsidR="00083214" w:rsidRPr="001072A9">
        <w:rPr>
          <w:color w:val="0070C0"/>
          <w:szCs w:val="24"/>
        </w:rPr>
        <w:t xml:space="preserve">reviewing </w:t>
      </w:r>
      <w:r w:rsidR="001072A9" w:rsidRPr="001072A9">
        <w:rPr>
          <w:color w:val="0070C0"/>
          <w:szCs w:val="24"/>
        </w:rPr>
        <w:t>of</w:t>
      </w:r>
      <w:r w:rsidR="00E1707D" w:rsidRPr="001072A9">
        <w:rPr>
          <w:color w:val="0070C0"/>
          <w:szCs w:val="24"/>
        </w:rPr>
        <w:t xml:space="preserve"> parts</w:t>
      </w:r>
      <w:r w:rsidR="00E1707D" w:rsidRPr="00B44586">
        <w:rPr>
          <w:szCs w:val="24"/>
        </w:rPr>
        <w:t xml:space="preserve">, </w:t>
      </w:r>
      <w:r w:rsidR="00083214" w:rsidRPr="00B44586">
        <w:rPr>
          <w:szCs w:val="24"/>
        </w:rPr>
        <w:t xml:space="preserve"> </w:t>
      </w:r>
      <w:r w:rsidR="00E1707D" w:rsidRPr="00B44586">
        <w:rPr>
          <w:szCs w:val="24"/>
        </w:rPr>
        <w:t>volume</w:t>
      </w:r>
      <w:r w:rsidR="004567C8">
        <w:rPr>
          <w:szCs w:val="24"/>
        </w:rPr>
        <w:t>s</w:t>
      </w:r>
      <w:r w:rsidR="00E1707D" w:rsidRPr="00B44586">
        <w:rPr>
          <w:szCs w:val="24"/>
        </w:rPr>
        <w:t xml:space="preserve">, price, </w:t>
      </w:r>
      <w:r w:rsidR="00AB6DBF" w:rsidRPr="00B44586">
        <w:rPr>
          <w:szCs w:val="24"/>
        </w:rPr>
        <w:t>etc.</w:t>
      </w:r>
      <w:r w:rsidR="00A76485" w:rsidRPr="00B44586">
        <w:rPr>
          <w:szCs w:val="24"/>
        </w:rPr>
        <w:t>,</w:t>
      </w:r>
      <w:r w:rsidR="00CE6FDC" w:rsidRPr="00B44586">
        <w:rPr>
          <w:szCs w:val="24"/>
        </w:rPr>
        <w:t xml:space="preserve"> to determine if the request is valid </w:t>
      </w:r>
      <w:r w:rsidR="00083214" w:rsidRPr="00B44586">
        <w:rPr>
          <w:szCs w:val="24"/>
        </w:rPr>
        <w:t xml:space="preserve">or not, </w:t>
      </w:r>
    </w:p>
    <w:p w14:paraId="47017C16" w14:textId="77777777" w:rsidR="005727D2" w:rsidRPr="005727D2" w:rsidRDefault="00984411" w:rsidP="00B97B2B">
      <w:pPr>
        <w:pStyle w:val="Heading5"/>
        <w:rPr>
          <w:szCs w:val="24"/>
          <w:lang w:val="en-GB"/>
        </w:rPr>
      </w:pPr>
      <w:r w:rsidRPr="00B44586">
        <w:rPr>
          <w:szCs w:val="24"/>
          <w:lang w:val="en-GB"/>
        </w:rPr>
        <w:t>I</w:t>
      </w:r>
      <w:r w:rsidR="007A7AEB" w:rsidRPr="00B44586">
        <w:rPr>
          <w:szCs w:val="24"/>
          <w:lang w:val="en-GB"/>
        </w:rPr>
        <w:t xml:space="preserve">f everything is valid the </w:t>
      </w:r>
      <w:r w:rsidR="007A7AEB" w:rsidRPr="00B44586">
        <w:rPr>
          <w:b/>
          <w:bCs/>
          <w:szCs w:val="24"/>
          <w:lang w:val="en-GB"/>
        </w:rPr>
        <w:t xml:space="preserve">PO </w:t>
      </w:r>
      <w:r w:rsidR="00F50112" w:rsidRPr="00B44586">
        <w:rPr>
          <w:b/>
          <w:bCs/>
          <w:szCs w:val="24"/>
          <w:lang w:val="en-GB"/>
        </w:rPr>
        <w:t xml:space="preserve">request </w:t>
      </w:r>
      <w:r w:rsidR="00145D41">
        <w:rPr>
          <w:b/>
          <w:bCs/>
          <w:szCs w:val="24"/>
          <w:lang w:val="en-GB"/>
        </w:rPr>
        <w:t>will be</w:t>
      </w:r>
      <w:r w:rsidR="007A7AEB" w:rsidRPr="00B44586">
        <w:rPr>
          <w:b/>
          <w:bCs/>
          <w:szCs w:val="24"/>
          <w:lang w:val="en-GB"/>
        </w:rPr>
        <w:t xml:space="preserve"> approved</w:t>
      </w:r>
      <w:r w:rsidR="00FC2E00" w:rsidRPr="00B44586">
        <w:rPr>
          <w:szCs w:val="24"/>
          <w:lang w:val="en-GB"/>
        </w:rPr>
        <w:t xml:space="preserve">, and </w:t>
      </w:r>
      <w:r w:rsidR="00A63DD8" w:rsidRPr="00B44586">
        <w:rPr>
          <w:szCs w:val="24"/>
          <w:lang w:val="en-GB"/>
        </w:rPr>
        <w:t xml:space="preserve">then </w:t>
      </w:r>
      <w:r w:rsidR="00FC2E00" w:rsidRPr="00B44586">
        <w:rPr>
          <w:szCs w:val="24"/>
          <w:lang w:val="en-GB"/>
        </w:rPr>
        <w:t xml:space="preserve">the Buyer </w:t>
      </w:r>
      <w:r w:rsidR="00145D41" w:rsidRPr="00145D41">
        <w:rPr>
          <w:color w:val="0070C0"/>
          <w:szCs w:val="24"/>
          <w:lang w:val="en-GB"/>
        </w:rPr>
        <w:t xml:space="preserve">will receive an email alert from the approval portal </w:t>
      </w:r>
      <w:r w:rsidR="00994A57" w:rsidRPr="00A57B27">
        <w:rPr>
          <w:color w:val="0070C0"/>
          <w:szCs w:val="24"/>
          <w:lang w:val="en-GB"/>
        </w:rPr>
        <w:t xml:space="preserve">informing </w:t>
      </w:r>
      <w:r w:rsidR="00FC2E00" w:rsidRPr="00A57B27">
        <w:rPr>
          <w:color w:val="0070C0"/>
          <w:szCs w:val="24"/>
          <w:lang w:val="en-GB"/>
        </w:rPr>
        <w:t>S/4 Buying team</w:t>
      </w:r>
      <w:r w:rsidR="007A7AEB" w:rsidRPr="00A57B27">
        <w:rPr>
          <w:color w:val="0070C0"/>
          <w:szCs w:val="24"/>
          <w:lang w:val="en-GB"/>
        </w:rPr>
        <w:t xml:space="preserve"> </w:t>
      </w:r>
      <w:r w:rsidR="00994A57" w:rsidRPr="00A57B27">
        <w:rPr>
          <w:color w:val="0070C0"/>
          <w:szCs w:val="24"/>
          <w:lang w:val="en-GB"/>
        </w:rPr>
        <w:t xml:space="preserve">an </w:t>
      </w:r>
      <w:r w:rsidR="00A57B27" w:rsidRPr="00A57B27">
        <w:rPr>
          <w:color w:val="0070C0"/>
          <w:szCs w:val="24"/>
          <w:lang w:val="en-GB"/>
        </w:rPr>
        <w:t>approv</w:t>
      </w:r>
      <w:r w:rsidR="00A57B27">
        <w:rPr>
          <w:color w:val="0070C0"/>
          <w:szCs w:val="24"/>
          <w:lang w:val="en-GB"/>
        </w:rPr>
        <w:t>ed</w:t>
      </w:r>
      <w:r w:rsidR="00994A57" w:rsidRPr="00A57B27">
        <w:rPr>
          <w:color w:val="0070C0"/>
          <w:szCs w:val="24"/>
          <w:lang w:val="en-GB"/>
        </w:rPr>
        <w:t xml:space="preserve"> requisition template is available to process</w:t>
      </w:r>
      <w:r w:rsidR="00A57B27" w:rsidRPr="00A57B27">
        <w:rPr>
          <w:color w:val="0070C0"/>
          <w:szCs w:val="24"/>
          <w:lang w:val="en-GB"/>
        </w:rPr>
        <w:t xml:space="preserve">. </w:t>
      </w:r>
      <w:r w:rsidR="00A57B27">
        <w:rPr>
          <w:color w:val="0070C0"/>
          <w:szCs w:val="24"/>
          <w:lang w:val="en-GB"/>
        </w:rPr>
        <w:t xml:space="preserve">The S4 buyer will access the portal </w:t>
      </w:r>
      <w:r w:rsidR="00C2497A">
        <w:rPr>
          <w:color w:val="0070C0"/>
          <w:szCs w:val="24"/>
          <w:lang w:val="en-GB"/>
        </w:rPr>
        <w:t>to retrieve the request</w:t>
      </w:r>
      <w:r w:rsidR="00376BB6">
        <w:rPr>
          <w:color w:val="0070C0"/>
          <w:szCs w:val="24"/>
          <w:lang w:val="en-GB"/>
        </w:rPr>
        <w:t xml:space="preserve"> and proce</w:t>
      </w:r>
      <w:r w:rsidR="00CB360C">
        <w:rPr>
          <w:color w:val="0070C0"/>
          <w:szCs w:val="24"/>
          <w:lang w:val="en-GB"/>
        </w:rPr>
        <w:t xml:space="preserve">ed to </w:t>
      </w:r>
      <w:r w:rsidR="005727D2">
        <w:rPr>
          <w:color w:val="0070C0"/>
          <w:szCs w:val="24"/>
          <w:lang w:val="en-GB"/>
        </w:rPr>
        <w:t>item 5.3</w:t>
      </w:r>
      <w:r w:rsidR="00B97B2B">
        <w:rPr>
          <w:color w:val="0070C0"/>
          <w:szCs w:val="24"/>
          <w:lang w:val="en-GB"/>
        </w:rPr>
        <w:t>.</w:t>
      </w:r>
    </w:p>
    <w:p w14:paraId="26E9BCFE" w14:textId="17BCF4A1" w:rsidR="007A7AEB" w:rsidRPr="00B44586" w:rsidRDefault="00B97B2B" w:rsidP="007B38C0">
      <w:pPr>
        <w:pStyle w:val="Heading5"/>
        <w:numPr>
          <w:ilvl w:val="0"/>
          <w:numId w:val="0"/>
        </w:numPr>
        <w:ind w:left="1008"/>
        <w:rPr>
          <w:szCs w:val="24"/>
          <w:lang w:val="en-GB"/>
        </w:rPr>
      </w:pPr>
      <w:r>
        <w:rPr>
          <w:color w:val="0070C0"/>
          <w:szCs w:val="24"/>
          <w:lang w:val="en-GB"/>
        </w:rPr>
        <w:t xml:space="preserve"> </w:t>
      </w:r>
    </w:p>
    <w:p w14:paraId="6AABFEB6" w14:textId="539C3819" w:rsidR="00680937" w:rsidRPr="00B44586" w:rsidRDefault="00FC2E00" w:rsidP="00984411">
      <w:pPr>
        <w:pStyle w:val="Heading5"/>
        <w:rPr>
          <w:szCs w:val="24"/>
          <w:lang w:val="en-GB"/>
        </w:rPr>
      </w:pPr>
      <w:r w:rsidRPr="00B44586">
        <w:rPr>
          <w:szCs w:val="24"/>
          <w:lang w:val="en-GB"/>
        </w:rPr>
        <w:t>If the</w:t>
      </w:r>
      <w:r w:rsidR="00A63DD8" w:rsidRPr="00B44586">
        <w:rPr>
          <w:szCs w:val="24"/>
          <w:lang w:val="en-GB"/>
        </w:rPr>
        <w:t xml:space="preserve"> </w:t>
      </w:r>
      <w:r w:rsidR="00A63DD8" w:rsidRPr="00B44586">
        <w:rPr>
          <w:b/>
          <w:bCs/>
          <w:szCs w:val="24"/>
          <w:lang w:val="en-GB"/>
        </w:rPr>
        <w:t>PO</w:t>
      </w:r>
      <w:r w:rsidR="00984411" w:rsidRPr="00B44586">
        <w:rPr>
          <w:b/>
          <w:bCs/>
          <w:szCs w:val="24"/>
          <w:lang w:val="en-GB"/>
        </w:rPr>
        <w:t xml:space="preserve"> request</w:t>
      </w:r>
      <w:r w:rsidR="00A63DD8" w:rsidRPr="00B44586">
        <w:rPr>
          <w:b/>
          <w:bCs/>
          <w:szCs w:val="24"/>
          <w:lang w:val="en-GB"/>
        </w:rPr>
        <w:t xml:space="preserve"> is not approved</w:t>
      </w:r>
      <w:r w:rsidR="00A63DD8" w:rsidRPr="00B44586">
        <w:rPr>
          <w:szCs w:val="24"/>
          <w:lang w:val="en-GB"/>
        </w:rPr>
        <w:t xml:space="preserve">, then the planner will be notified </w:t>
      </w:r>
      <w:r w:rsidR="007419E5" w:rsidRPr="00B44586">
        <w:rPr>
          <w:szCs w:val="24"/>
          <w:lang w:val="en-GB"/>
        </w:rPr>
        <w:t>and</w:t>
      </w:r>
      <w:r w:rsidR="00F76F25" w:rsidRPr="00B44586">
        <w:rPr>
          <w:szCs w:val="24"/>
          <w:lang w:val="en-GB"/>
        </w:rPr>
        <w:t xml:space="preserve"> </w:t>
      </w:r>
      <w:r w:rsidR="007419E5" w:rsidRPr="00B44586">
        <w:rPr>
          <w:szCs w:val="24"/>
          <w:lang w:val="en-GB"/>
        </w:rPr>
        <w:t xml:space="preserve">will need to make the corresponding </w:t>
      </w:r>
      <w:r w:rsidR="00621BE2" w:rsidRPr="00B44586">
        <w:rPr>
          <w:szCs w:val="24"/>
          <w:lang w:val="en-GB"/>
        </w:rPr>
        <w:t>corr</w:t>
      </w:r>
      <w:r w:rsidR="007419E5" w:rsidRPr="00B44586">
        <w:rPr>
          <w:szCs w:val="24"/>
          <w:lang w:val="en-GB"/>
        </w:rPr>
        <w:t>ection</w:t>
      </w:r>
      <w:r w:rsidR="00F76F25" w:rsidRPr="00B44586">
        <w:rPr>
          <w:szCs w:val="24"/>
          <w:lang w:val="en-GB"/>
        </w:rPr>
        <w:t>s</w:t>
      </w:r>
      <w:r w:rsidR="007419E5" w:rsidRPr="00B44586">
        <w:rPr>
          <w:szCs w:val="24"/>
          <w:lang w:val="en-GB"/>
        </w:rPr>
        <w:t xml:space="preserve"> </w:t>
      </w:r>
      <w:r w:rsidR="00F76F25" w:rsidRPr="00B44586">
        <w:rPr>
          <w:szCs w:val="24"/>
          <w:lang w:val="en-GB"/>
        </w:rPr>
        <w:t>to</w:t>
      </w:r>
      <w:r w:rsidR="007419E5" w:rsidRPr="00B44586">
        <w:rPr>
          <w:szCs w:val="24"/>
          <w:lang w:val="en-GB"/>
        </w:rPr>
        <w:t xml:space="preserve"> the PO</w:t>
      </w:r>
      <w:r w:rsidR="00621BE2" w:rsidRPr="00B44586">
        <w:rPr>
          <w:szCs w:val="24"/>
          <w:lang w:val="en-GB"/>
        </w:rPr>
        <w:t xml:space="preserve"> template</w:t>
      </w:r>
      <w:r w:rsidR="00F76F25" w:rsidRPr="00B44586">
        <w:rPr>
          <w:szCs w:val="24"/>
          <w:lang w:val="en-GB"/>
        </w:rPr>
        <w:t xml:space="preserve">. Once the corrections </w:t>
      </w:r>
      <w:r w:rsidR="00984411" w:rsidRPr="00B44586">
        <w:rPr>
          <w:szCs w:val="24"/>
          <w:lang w:val="en-GB"/>
        </w:rPr>
        <w:t>are</w:t>
      </w:r>
      <w:r w:rsidR="00F76F25" w:rsidRPr="00B44586">
        <w:rPr>
          <w:szCs w:val="24"/>
          <w:lang w:val="en-GB"/>
        </w:rPr>
        <w:t xml:space="preserve"> done, the PO </w:t>
      </w:r>
      <w:r w:rsidR="006664C9" w:rsidRPr="00B44586">
        <w:rPr>
          <w:szCs w:val="24"/>
          <w:lang w:val="en-GB"/>
        </w:rPr>
        <w:t xml:space="preserve">request </w:t>
      </w:r>
      <w:r w:rsidR="00F76F25" w:rsidRPr="00B44586">
        <w:rPr>
          <w:szCs w:val="24"/>
          <w:lang w:val="en-GB"/>
        </w:rPr>
        <w:t xml:space="preserve">will need to be </w:t>
      </w:r>
      <w:r w:rsidR="007633F4" w:rsidRPr="00B44586">
        <w:rPr>
          <w:szCs w:val="24"/>
          <w:lang w:val="en-GB"/>
        </w:rPr>
        <w:t>resent for review and approval.</w:t>
      </w:r>
    </w:p>
    <w:p w14:paraId="43F40EAB" w14:textId="77777777" w:rsidR="00AB6DBF" w:rsidRPr="00B44586" w:rsidRDefault="00AB6DBF" w:rsidP="00AB6DBF">
      <w:pPr>
        <w:pStyle w:val="ListParagraph"/>
        <w:rPr>
          <w:rFonts w:cs="HP Simplified Light"/>
          <w:color w:val="000000"/>
          <w:sz w:val="24"/>
          <w:szCs w:val="24"/>
        </w:rPr>
      </w:pPr>
    </w:p>
    <w:p w14:paraId="66032B0D" w14:textId="6CE111D5" w:rsidR="004C7D81" w:rsidRPr="00B44586" w:rsidRDefault="00A858D3" w:rsidP="00630785">
      <w:pPr>
        <w:pStyle w:val="Heading3"/>
      </w:pPr>
      <w:r w:rsidRPr="00B44586">
        <w:t xml:space="preserve">When approval is </w:t>
      </w:r>
      <w:r w:rsidR="00B51616" w:rsidRPr="00B44586">
        <w:rPr>
          <w:b/>
          <w:bCs/>
        </w:rPr>
        <w:t>NOT</w:t>
      </w:r>
      <w:r w:rsidRPr="00B44586">
        <w:rPr>
          <w:b/>
          <w:bCs/>
        </w:rPr>
        <w:t xml:space="preserve"> required</w:t>
      </w:r>
      <w:r w:rsidR="00437063" w:rsidRPr="00B44586">
        <w:rPr>
          <w:b/>
          <w:bCs/>
        </w:rPr>
        <w:t xml:space="preserve">, </w:t>
      </w:r>
      <w:r w:rsidR="00437063" w:rsidRPr="00B44586">
        <w:t xml:space="preserve">for example </w:t>
      </w:r>
      <w:r w:rsidR="00400E5D" w:rsidRPr="00B44586">
        <w:t>when the PO request is below the Buyer´s approval limit.</w:t>
      </w:r>
    </w:p>
    <w:p w14:paraId="6D69E149" w14:textId="509BABAF" w:rsidR="00A55788" w:rsidRPr="00B44586" w:rsidRDefault="00F738EC" w:rsidP="00630785">
      <w:pPr>
        <w:pStyle w:val="Heading4"/>
        <w:rPr>
          <w:szCs w:val="24"/>
        </w:rPr>
      </w:pPr>
      <w:r w:rsidRPr="00B44586">
        <w:rPr>
          <w:szCs w:val="24"/>
        </w:rPr>
        <w:t xml:space="preserve">The </w:t>
      </w:r>
      <w:r w:rsidR="004E2BED" w:rsidRPr="00B44586">
        <w:rPr>
          <w:szCs w:val="24"/>
        </w:rPr>
        <w:t xml:space="preserve">planner simply notifies the S/4 </w:t>
      </w:r>
      <w:r w:rsidR="00680937" w:rsidRPr="00B44586">
        <w:rPr>
          <w:szCs w:val="24"/>
        </w:rPr>
        <w:t>B</w:t>
      </w:r>
      <w:r w:rsidR="004E2BED" w:rsidRPr="00B44586">
        <w:rPr>
          <w:szCs w:val="24"/>
        </w:rPr>
        <w:t>uying team</w:t>
      </w:r>
      <w:r w:rsidR="00D56492" w:rsidRPr="00B44586">
        <w:rPr>
          <w:szCs w:val="24"/>
        </w:rPr>
        <w:t xml:space="preserve"> (receiving plant)</w:t>
      </w:r>
      <w:r w:rsidR="00D66569" w:rsidRPr="00B44586">
        <w:rPr>
          <w:szCs w:val="24"/>
        </w:rPr>
        <w:t xml:space="preserve"> </w:t>
      </w:r>
      <w:r w:rsidR="006E2FD4" w:rsidRPr="00B44586">
        <w:rPr>
          <w:szCs w:val="24"/>
        </w:rPr>
        <w:t>of the requirement.</w:t>
      </w:r>
    </w:p>
    <w:p w14:paraId="13C69720" w14:textId="77777777" w:rsidR="0051747B" w:rsidRPr="00B44586" w:rsidRDefault="0051747B" w:rsidP="0051747B">
      <w:pPr>
        <w:rPr>
          <w:rFonts w:ascii="HP Simplified Light" w:hAnsi="HP Simplified Light"/>
        </w:rPr>
      </w:pPr>
    </w:p>
    <w:p w14:paraId="1377889C" w14:textId="4ECE06B1" w:rsidR="00587E56" w:rsidRPr="00B44586" w:rsidRDefault="00587E56" w:rsidP="00A55788">
      <w:pPr>
        <w:jc w:val="center"/>
        <w:rPr>
          <w:rFonts w:ascii="HP Simplified Light" w:hAnsi="HP Simplified Light"/>
        </w:rPr>
      </w:pPr>
    </w:p>
    <w:p w14:paraId="50E39149" w14:textId="45498751" w:rsidR="00A97FC4" w:rsidRPr="00B44586" w:rsidRDefault="00A97FC4" w:rsidP="00A55788">
      <w:pPr>
        <w:jc w:val="center"/>
        <w:rPr>
          <w:rFonts w:ascii="HP Simplified Light" w:hAnsi="HP Simplified Light"/>
        </w:rPr>
      </w:pPr>
    </w:p>
    <w:p w14:paraId="30D91A8C" w14:textId="13DC4AD3" w:rsidR="00A97FC4" w:rsidRPr="00B44586" w:rsidRDefault="00A97FC4" w:rsidP="00A55788">
      <w:pPr>
        <w:jc w:val="center"/>
        <w:rPr>
          <w:rFonts w:ascii="HP Simplified Light" w:hAnsi="HP Simplified Light"/>
        </w:rPr>
      </w:pPr>
    </w:p>
    <w:p w14:paraId="052F2B97" w14:textId="7DA7F666" w:rsidR="00A97FC4" w:rsidRPr="00B44586" w:rsidRDefault="00A97FC4" w:rsidP="00A55788">
      <w:pPr>
        <w:jc w:val="center"/>
        <w:rPr>
          <w:rFonts w:ascii="HP Simplified Light" w:hAnsi="HP Simplified Light"/>
        </w:rPr>
      </w:pPr>
    </w:p>
    <w:p w14:paraId="2FA4B040" w14:textId="598C0576" w:rsidR="00A97FC4" w:rsidRPr="00B44586" w:rsidRDefault="00A97FC4" w:rsidP="00A55788">
      <w:pPr>
        <w:jc w:val="center"/>
        <w:rPr>
          <w:rFonts w:ascii="HP Simplified Light" w:hAnsi="HP Simplified Light"/>
        </w:rPr>
      </w:pPr>
    </w:p>
    <w:p w14:paraId="07D60488" w14:textId="539759C0" w:rsidR="00CD280E" w:rsidRPr="00B44586" w:rsidRDefault="00CD280E" w:rsidP="00B61F5A">
      <w:pPr>
        <w:pStyle w:val="Heading2"/>
        <w:rPr>
          <w:szCs w:val="24"/>
        </w:rPr>
      </w:pPr>
      <w:bookmarkStart w:id="14" w:name="_Toc89764284"/>
      <w:r w:rsidRPr="00B44586">
        <w:rPr>
          <w:szCs w:val="24"/>
        </w:rPr>
        <w:t>S/4 Buying (Receiving Plant)</w:t>
      </w:r>
      <w:bookmarkEnd w:id="14"/>
    </w:p>
    <w:p w14:paraId="6D4EE6B9" w14:textId="691FD6D7" w:rsidR="00E1300F" w:rsidRPr="00B44586" w:rsidRDefault="00902B52" w:rsidP="00B61F5A">
      <w:pPr>
        <w:rPr>
          <w:rFonts w:ascii="HP Simplified Light" w:eastAsiaTheme="majorEastAsia" w:hAnsi="HP Simplified Light" w:cstheme="majorBidi"/>
          <w:iCs/>
        </w:rPr>
      </w:pPr>
      <w:r w:rsidRPr="00B44586">
        <w:rPr>
          <w:rFonts w:ascii="HP Simplified Light" w:eastAsiaTheme="majorEastAsia" w:hAnsi="HP Simplified Light" w:cstheme="majorBidi"/>
          <w:iCs/>
        </w:rPr>
        <w:t xml:space="preserve">The process continues with the </w:t>
      </w:r>
      <w:r w:rsidR="00A64990" w:rsidRPr="00B44586">
        <w:rPr>
          <w:rFonts w:ascii="HP Simplified Light" w:eastAsiaTheme="majorEastAsia" w:hAnsi="HP Simplified Light" w:cstheme="majorBidi"/>
          <w:iCs/>
        </w:rPr>
        <w:t xml:space="preserve">Buyer receiving the </w:t>
      </w:r>
      <w:r w:rsidR="00F00F22" w:rsidRPr="00B44586">
        <w:rPr>
          <w:rFonts w:ascii="HP Simplified Light" w:eastAsiaTheme="majorEastAsia" w:hAnsi="HP Simplified Light" w:cstheme="majorBidi"/>
          <w:iCs/>
        </w:rPr>
        <w:t>requirements from the PO</w:t>
      </w:r>
      <w:r w:rsidR="004F5706" w:rsidRPr="00B44586">
        <w:rPr>
          <w:rFonts w:ascii="HP Simplified Light" w:eastAsiaTheme="majorEastAsia" w:hAnsi="HP Simplified Light" w:cstheme="majorBidi"/>
          <w:iCs/>
        </w:rPr>
        <w:t xml:space="preserve"> </w:t>
      </w:r>
      <w:r w:rsidR="00954A69" w:rsidRPr="00B44586">
        <w:rPr>
          <w:rFonts w:ascii="HP Simplified Light" w:eastAsiaTheme="majorEastAsia" w:hAnsi="HP Simplified Light" w:cstheme="majorBidi"/>
          <w:iCs/>
        </w:rPr>
        <w:t xml:space="preserve">request </w:t>
      </w:r>
      <w:r w:rsidR="004F5706" w:rsidRPr="00B44586">
        <w:rPr>
          <w:rFonts w:ascii="HP Simplified Light" w:eastAsiaTheme="majorEastAsia" w:hAnsi="HP Simplified Light" w:cstheme="majorBidi"/>
          <w:iCs/>
        </w:rPr>
        <w:t xml:space="preserve">to </w:t>
      </w:r>
      <w:r w:rsidR="00E22C9D" w:rsidRPr="00B44586">
        <w:rPr>
          <w:rFonts w:ascii="HP Simplified Light" w:eastAsiaTheme="majorEastAsia" w:hAnsi="HP Simplified Light" w:cstheme="majorBidi"/>
          <w:iCs/>
        </w:rPr>
        <w:t>execute a Purchase Requisition</w:t>
      </w:r>
      <w:r w:rsidR="00E1300F" w:rsidRPr="00B44586">
        <w:rPr>
          <w:rFonts w:ascii="HP Simplified Light" w:eastAsiaTheme="majorEastAsia" w:hAnsi="HP Simplified Light" w:cstheme="majorBidi"/>
          <w:iCs/>
        </w:rPr>
        <w:t xml:space="preserve">.  </w:t>
      </w:r>
      <w:r w:rsidR="004F5706" w:rsidRPr="00B44586">
        <w:rPr>
          <w:rFonts w:ascii="HP Simplified Light" w:eastAsiaTheme="majorEastAsia" w:hAnsi="HP Simplified Light" w:cstheme="majorBidi"/>
          <w:iCs/>
        </w:rPr>
        <w:t xml:space="preserve">The Buyer will determine if </w:t>
      </w:r>
      <w:r w:rsidR="00E22C9D" w:rsidRPr="00B44586">
        <w:rPr>
          <w:rFonts w:ascii="HP Simplified Light" w:eastAsiaTheme="majorEastAsia" w:hAnsi="HP Simplified Light" w:cstheme="majorBidi"/>
          <w:iCs/>
        </w:rPr>
        <w:t>such</w:t>
      </w:r>
      <w:r w:rsidR="004F5706" w:rsidRPr="00B44586">
        <w:rPr>
          <w:rFonts w:ascii="HP Simplified Light" w:eastAsiaTheme="majorEastAsia" w:hAnsi="HP Simplified Light" w:cstheme="majorBidi"/>
          <w:iCs/>
        </w:rPr>
        <w:t xml:space="preserve"> Purchase</w:t>
      </w:r>
      <w:r w:rsidR="00E22C9D" w:rsidRPr="00B44586">
        <w:rPr>
          <w:rFonts w:ascii="HP Simplified Light" w:eastAsiaTheme="majorEastAsia" w:hAnsi="HP Simplified Light" w:cstheme="majorBidi"/>
          <w:iCs/>
        </w:rPr>
        <w:t xml:space="preserve"> Requisition needs to be done by the RPA tool or </w:t>
      </w:r>
      <w:r w:rsidR="00FE5CCA" w:rsidRPr="00B44586">
        <w:rPr>
          <w:rFonts w:ascii="HP Simplified Light" w:eastAsiaTheme="majorEastAsia" w:hAnsi="HP Simplified Light" w:cstheme="majorBidi"/>
          <w:iCs/>
        </w:rPr>
        <w:t xml:space="preserve">if </w:t>
      </w:r>
      <w:r w:rsidR="00B54E15" w:rsidRPr="00B44586">
        <w:rPr>
          <w:rFonts w:ascii="HP Simplified Light" w:eastAsiaTheme="majorEastAsia" w:hAnsi="HP Simplified Light" w:cstheme="majorBidi"/>
          <w:iCs/>
        </w:rPr>
        <w:t xml:space="preserve">it </w:t>
      </w:r>
      <w:r w:rsidR="009A1E14" w:rsidRPr="00B44586">
        <w:rPr>
          <w:rFonts w:ascii="HP Simplified Light" w:eastAsiaTheme="majorEastAsia" w:hAnsi="HP Simplified Light" w:cstheme="majorBidi"/>
          <w:iCs/>
        </w:rPr>
        <w:t>can</w:t>
      </w:r>
      <w:r w:rsidR="00FE5CCA" w:rsidRPr="00B44586">
        <w:rPr>
          <w:rFonts w:ascii="HP Simplified Light" w:eastAsiaTheme="majorEastAsia" w:hAnsi="HP Simplified Light" w:cstheme="majorBidi"/>
          <w:iCs/>
        </w:rPr>
        <w:t xml:space="preserve"> be submitted </w:t>
      </w:r>
      <w:r w:rsidR="00E22C9D" w:rsidRPr="00B44586">
        <w:rPr>
          <w:rFonts w:ascii="HP Simplified Light" w:eastAsiaTheme="majorEastAsia" w:hAnsi="HP Simplified Light" w:cstheme="majorBidi"/>
          <w:iCs/>
        </w:rPr>
        <w:t>manually.</w:t>
      </w:r>
      <w:r w:rsidR="004F5706" w:rsidRPr="00B44586">
        <w:rPr>
          <w:rFonts w:ascii="HP Simplified Light" w:eastAsiaTheme="majorEastAsia" w:hAnsi="HP Simplified Light" w:cstheme="majorBidi"/>
          <w:iCs/>
        </w:rPr>
        <w:t xml:space="preserve"> </w:t>
      </w:r>
    </w:p>
    <w:p w14:paraId="572CBA6C" w14:textId="77777777" w:rsidR="004E48D9" w:rsidRPr="00B44586" w:rsidRDefault="004E48D9" w:rsidP="00B61F5A">
      <w:pPr>
        <w:rPr>
          <w:rFonts w:ascii="HP Simplified Light" w:hAnsi="HP Simplified Light"/>
        </w:rPr>
      </w:pPr>
    </w:p>
    <w:p w14:paraId="194D15FF" w14:textId="301E5B6C" w:rsidR="004C6CA9" w:rsidRPr="00B44586" w:rsidRDefault="00E1300F" w:rsidP="002F5358">
      <w:pPr>
        <w:pStyle w:val="Heading3"/>
      </w:pPr>
      <w:r w:rsidRPr="00B44586">
        <w:t>Purchase Requisition</w:t>
      </w:r>
      <w:r w:rsidR="007F61A6" w:rsidRPr="00B44586">
        <w:t xml:space="preserve"> creation</w:t>
      </w:r>
      <w:r w:rsidR="004C6CA9" w:rsidRPr="00B44586">
        <w:t>:</w:t>
      </w:r>
    </w:p>
    <w:p w14:paraId="49CAC7EB" w14:textId="171EADE9" w:rsidR="007A1726" w:rsidRPr="00B44586" w:rsidRDefault="00F064FB" w:rsidP="00632D75">
      <w:pPr>
        <w:pStyle w:val="Heading4"/>
        <w:rPr>
          <w:szCs w:val="24"/>
        </w:rPr>
      </w:pPr>
      <w:r w:rsidRPr="00B44586">
        <w:rPr>
          <w:szCs w:val="24"/>
        </w:rPr>
        <w:t xml:space="preserve">If the </w:t>
      </w:r>
      <w:r w:rsidR="007310CC" w:rsidRPr="00B44586">
        <w:rPr>
          <w:szCs w:val="24"/>
        </w:rPr>
        <w:t xml:space="preserve">Requisition </w:t>
      </w:r>
      <w:r w:rsidR="00914220" w:rsidRPr="00B44586">
        <w:rPr>
          <w:b/>
          <w:bCs/>
          <w:szCs w:val="24"/>
        </w:rPr>
        <w:t>is</w:t>
      </w:r>
      <w:r w:rsidR="004E48D9" w:rsidRPr="00B44586">
        <w:rPr>
          <w:b/>
          <w:bCs/>
          <w:szCs w:val="24"/>
        </w:rPr>
        <w:t xml:space="preserve"> processed successfully</w:t>
      </w:r>
      <w:r w:rsidR="004E48D9" w:rsidRPr="00B44586">
        <w:rPr>
          <w:szCs w:val="24"/>
        </w:rPr>
        <w:t xml:space="preserve"> </w:t>
      </w:r>
      <w:r w:rsidR="009F2B71" w:rsidRPr="00B44586">
        <w:rPr>
          <w:szCs w:val="24"/>
        </w:rPr>
        <w:t xml:space="preserve">it will </w:t>
      </w:r>
      <w:r w:rsidR="00ED2918" w:rsidRPr="00B44586">
        <w:rPr>
          <w:szCs w:val="24"/>
        </w:rPr>
        <w:t xml:space="preserve">get converted </w:t>
      </w:r>
      <w:r w:rsidR="000116E7" w:rsidRPr="00B44586">
        <w:rPr>
          <w:szCs w:val="24"/>
        </w:rPr>
        <w:t xml:space="preserve">on the next </w:t>
      </w:r>
      <w:r w:rsidR="001C1A54" w:rsidRPr="00B44586">
        <w:rPr>
          <w:szCs w:val="24"/>
        </w:rPr>
        <w:t>auto-batch</w:t>
      </w:r>
      <w:r w:rsidR="000116E7" w:rsidRPr="00B44586">
        <w:rPr>
          <w:szCs w:val="24"/>
        </w:rPr>
        <w:t xml:space="preserve"> cycle (run</w:t>
      </w:r>
      <w:r w:rsidR="009F2B71" w:rsidRPr="00B44586">
        <w:rPr>
          <w:szCs w:val="24"/>
        </w:rPr>
        <w:t>s</w:t>
      </w:r>
      <w:r w:rsidR="000116E7" w:rsidRPr="00B44586">
        <w:rPr>
          <w:szCs w:val="24"/>
        </w:rPr>
        <w:t xml:space="preserve"> every 15 minutes)</w:t>
      </w:r>
      <w:r w:rsidR="001C1A54" w:rsidRPr="00B44586">
        <w:rPr>
          <w:szCs w:val="24"/>
        </w:rPr>
        <w:t xml:space="preserve"> which will create the PO</w:t>
      </w:r>
      <w:r w:rsidR="000116E7" w:rsidRPr="00B44586">
        <w:rPr>
          <w:szCs w:val="24"/>
        </w:rPr>
        <w:t xml:space="preserve"> systematically.</w:t>
      </w:r>
      <w:r w:rsidR="009F2B71" w:rsidRPr="00B44586">
        <w:rPr>
          <w:szCs w:val="24"/>
        </w:rPr>
        <w:t xml:space="preserve"> Or if the buyer has an urgent need </w:t>
      </w:r>
      <w:r w:rsidR="00B9782C" w:rsidRPr="00B44586">
        <w:rPr>
          <w:szCs w:val="24"/>
        </w:rPr>
        <w:t>they have</w:t>
      </w:r>
      <w:r w:rsidR="009F2B71" w:rsidRPr="00B44586">
        <w:rPr>
          <w:szCs w:val="24"/>
        </w:rPr>
        <w:t xml:space="preserve"> the option to manually push</w:t>
      </w:r>
      <w:r w:rsidR="00B9782C" w:rsidRPr="00B44586">
        <w:rPr>
          <w:szCs w:val="24"/>
        </w:rPr>
        <w:t xml:space="preserve"> the PR</w:t>
      </w:r>
      <w:r w:rsidR="009F2B71" w:rsidRPr="00B44586">
        <w:rPr>
          <w:szCs w:val="24"/>
        </w:rPr>
        <w:t xml:space="preserve"> to get converted into a Purchase Order.</w:t>
      </w:r>
    </w:p>
    <w:p w14:paraId="0AA601A9" w14:textId="77777777" w:rsidR="004D3482" w:rsidRPr="00B44586" w:rsidRDefault="004D3482" w:rsidP="004D3482">
      <w:pPr>
        <w:pStyle w:val="Heading4"/>
        <w:rPr>
          <w:szCs w:val="24"/>
        </w:rPr>
      </w:pPr>
      <w:r w:rsidRPr="00B44586">
        <w:rPr>
          <w:szCs w:val="24"/>
        </w:rPr>
        <w:t xml:space="preserve">If the Purchase Requisition </w:t>
      </w:r>
      <w:r w:rsidRPr="00B44586">
        <w:rPr>
          <w:b/>
          <w:bCs/>
          <w:szCs w:val="24"/>
        </w:rPr>
        <w:t>cannot be processed successfully</w:t>
      </w:r>
      <w:r w:rsidRPr="00B44586">
        <w:rPr>
          <w:szCs w:val="24"/>
        </w:rPr>
        <w:t>, the Buyer will need to investigate the issue and try to resolve it and then reenter the Requisition once again.</w:t>
      </w:r>
    </w:p>
    <w:p w14:paraId="4F90AE61" w14:textId="5253F507" w:rsidR="00355D9C" w:rsidRPr="00B44586" w:rsidRDefault="00355D9C" w:rsidP="00355D9C">
      <w:pPr>
        <w:rPr>
          <w:rFonts w:ascii="HP Simplified Light" w:hAnsi="HP Simplified Light"/>
        </w:rPr>
      </w:pPr>
    </w:p>
    <w:p w14:paraId="1E437EA5" w14:textId="20520B24" w:rsidR="004C6CA9" w:rsidRPr="00B44586" w:rsidRDefault="007F61A6" w:rsidP="004D3482">
      <w:pPr>
        <w:pStyle w:val="Heading3"/>
      </w:pPr>
      <w:r w:rsidRPr="00B44586">
        <w:t>Purchase Order creation</w:t>
      </w:r>
      <w:r w:rsidR="00F053B0" w:rsidRPr="00B44586">
        <w:t>:</w:t>
      </w:r>
    </w:p>
    <w:p w14:paraId="3725CB5E" w14:textId="77777777" w:rsidR="004E48D9" w:rsidRPr="00B44586" w:rsidRDefault="004E48D9" w:rsidP="004E48D9">
      <w:pPr>
        <w:rPr>
          <w:rFonts w:ascii="HP Simplified Light" w:hAnsi="HP Simplified Light"/>
        </w:rPr>
      </w:pPr>
    </w:p>
    <w:p w14:paraId="76367E58" w14:textId="57D8C031" w:rsidR="000638DC" w:rsidRPr="00B44586" w:rsidRDefault="005912D1" w:rsidP="000638DC">
      <w:pPr>
        <w:pStyle w:val="Heading4"/>
        <w:rPr>
          <w:szCs w:val="24"/>
          <w:lang w:val="en-GB"/>
        </w:rPr>
      </w:pPr>
      <w:r w:rsidRPr="00B44586">
        <w:rPr>
          <w:szCs w:val="24"/>
          <w:lang w:val="en-GB"/>
        </w:rPr>
        <w:t>If the</w:t>
      </w:r>
      <w:r w:rsidR="00C0379C" w:rsidRPr="00B44586">
        <w:rPr>
          <w:szCs w:val="24"/>
          <w:lang w:val="en-GB"/>
        </w:rPr>
        <w:t xml:space="preserve"> Purchase Order </w:t>
      </w:r>
      <w:r w:rsidR="007203F6">
        <w:rPr>
          <w:szCs w:val="24"/>
          <w:lang w:val="en-GB"/>
        </w:rPr>
        <w:t>is</w:t>
      </w:r>
      <w:r w:rsidR="004E48D9" w:rsidRPr="00B44586">
        <w:rPr>
          <w:b/>
          <w:bCs/>
          <w:szCs w:val="24"/>
        </w:rPr>
        <w:t xml:space="preserve"> created successfully</w:t>
      </w:r>
      <w:r w:rsidR="004E48D9" w:rsidRPr="00B44586">
        <w:rPr>
          <w:szCs w:val="24"/>
          <w:lang w:val="en-GB"/>
        </w:rPr>
        <w:t xml:space="preserve"> </w:t>
      </w:r>
      <w:r w:rsidR="00E6346A" w:rsidRPr="00B44586">
        <w:rPr>
          <w:szCs w:val="24"/>
          <w:lang w:val="en-GB"/>
        </w:rPr>
        <w:t>it may</w:t>
      </w:r>
      <w:r w:rsidR="00D6681F" w:rsidRPr="00B44586">
        <w:rPr>
          <w:szCs w:val="24"/>
          <w:lang w:val="en-GB"/>
        </w:rPr>
        <w:t>,</w:t>
      </w:r>
      <w:r w:rsidR="00E6346A" w:rsidRPr="00B44586">
        <w:rPr>
          <w:szCs w:val="24"/>
          <w:lang w:val="en-GB"/>
        </w:rPr>
        <w:t xml:space="preserve"> </w:t>
      </w:r>
      <w:r w:rsidR="00460653" w:rsidRPr="00B44586">
        <w:rPr>
          <w:szCs w:val="24"/>
          <w:lang w:val="en-GB"/>
        </w:rPr>
        <w:t>or may not</w:t>
      </w:r>
      <w:r w:rsidR="00D6681F" w:rsidRPr="00B44586">
        <w:rPr>
          <w:szCs w:val="24"/>
          <w:lang w:val="en-GB"/>
        </w:rPr>
        <w:t>,</w:t>
      </w:r>
      <w:r w:rsidR="00460653" w:rsidRPr="00B44586">
        <w:rPr>
          <w:szCs w:val="24"/>
          <w:lang w:val="en-GB"/>
        </w:rPr>
        <w:t xml:space="preserve"> have the Output Message suppres</w:t>
      </w:r>
      <w:r w:rsidR="00D6681F" w:rsidRPr="00B44586">
        <w:rPr>
          <w:szCs w:val="24"/>
          <w:lang w:val="en-GB"/>
        </w:rPr>
        <w:t>s</w:t>
      </w:r>
      <w:r w:rsidR="00460653" w:rsidRPr="00B44586">
        <w:rPr>
          <w:szCs w:val="24"/>
          <w:lang w:val="en-GB"/>
        </w:rPr>
        <w:t>ed</w:t>
      </w:r>
      <w:r w:rsidR="00147C8A" w:rsidRPr="00B44586">
        <w:rPr>
          <w:szCs w:val="24"/>
          <w:lang w:val="en-GB"/>
        </w:rPr>
        <w:t>.</w:t>
      </w:r>
      <w:r w:rsidR="00182D7D">
        <w:rPr>
          <w:szCs w:val="24"/>
          <w:lang w:val="en-GB"/>
        </w:rPr>
        <w:t xml:space="preserve"> </w:t>
      </w:r>
      <w:r w:rsidR="00182D7D" w:rsidRPr="00182D7D">
        <w:rPr>
          <w:color w:val="0070C0"/>
          <w:szCs w:val="24"/>
          <w:lang w:val="en-GB"/>
        </w:rPr>
        <w:t xml:space="preserve">(For ZOCM Purchase order types, </w:t>
      </w:r>
      <w:r w:rsidR="00182D7D" w:rsidRPr="00182D7D">
        <w:rPr>
          <w:i/>
          <w:iCs w:val="0"/>
          <w:color w:val="0070C0"/>
          <w:szCs w:val="24"/>
          <w:lang w:val="en-GB"/>
        </w:rPr>
        <w:t>current configuration</w:t>
      </w:r>
      <w:r w:rsidR="00182D7D" w:rsidRPr="00182D7D">
        <w:rPr>
          <w:color w:val="0070C0"/>
          <w:szCs w:val="24"/>
          <w:lang w:val="en-GB"/>
        </w:rPr>
        <w:t xml:space="preserve"> is</w:t>
      </w:r>
      <w:r w:rsidR="00182D7D">
        <w:rPr>
          <w:color w:val="0070C0"/>
          <w:szCs w:val="24"/>
          <w:lang w:val="en-GB"/>
        </w:rPr>
        <w:t xml:space="preserve">: </w:t>
      </w:r>
      <w:r w:rsidR="00182D7D" w:rsidRPr="00182D7D">
        <w:rPr>
          <w:color w:val="0070C0"/>
          <w:szCs w:val="24"/>
          <w:lang w:val="en-GB"/>
        </w:rPr>
        <w:t xml:space="preserve"> the output message is always suppressed) </w:t>
      </w:r>
    </w:p>
    <w:p w14:paraId="0E770602" w14:textId="0A1EA41A" w:rsidR="00632D75" w:rsidRDefault="005912D1" w:rsidP="00465A4D">
      <w:pPr>
        <w:pStyle w:val="Heading5"/>
        <w:rPr>
          <w:color w:val="0070C0"/>
          <w:szCs w:val="24"/>
          <w:lang w:val="en-GB"/>
        </w:rPr>
      </w:pPr>
      <w:r w:rsidRPr="00B44586">
        <w:rPr>
          <w:szCs w:val="24"/>
          <w:lang w:val="en-GB"/>
        </w:rPr>
        <w:t>If the</w:t>
      </w:r>
      <w:r w:rsidR="0057116B" w:rsidRPr="00B44586">
        <w:rPr>
          <w:szCs w:val="24"/>
          <w:lang w:val="en-GB"/>
        </w:rPr>
        <w:t xml:space="preserve"> Output message </w:t>
      </w:r>
      <w:r w:rsidR="0057116B" w:rsidRPr="00B44586">
        <w:rPr>
          <w:b/>
          <w:bCs/>
          <w:szCs w:val="24"/>
          <w:lang w:val="en-GB"/>
        </w:rPr>
        <w:t xml:space="preserve">is </w:t>
      </w:r>
      <w:r w:rsidR="000D47D9" w:rsidRPr="00B44586">
        <w:rPr>
          <w:b/>
          <w:bCs/>
          <w:szCs w:val="24"/>
          <w:lang w:val="en-GB"/>
        </w:rPr>
        <w:t>suppressed</w:t>
      </w:r>
      <w:r w:rsidR="0014798F" w:rsidRPr="00B44586">
        <w:rPr>
          <w:szCs w:val="24"/>
          <w:lang w:val="en-GB"/>
        </w:rPr>
        <w:t xml:space="preserve"> it may</w:t>
      </w:r>
      <w:r w:rsidR="00B80A91" w:rsidRPr="00B44586">
        <w:rPr>
          <w:szCs w:val="24"/>
          <w:lang w:val="en-GB"/>
        </w:rPr>
        <w:t>,</w:t>
      </w:r>
      <w:r w:rsidR="0014798F" w:rsidRPr="00B44586">
        <w:rPr>
          <w:szCs w:val="24"/>
          <w:lang w:val="en-GB"/>
        </w:rPr>
        <w:t xml:space="preserve"> or may not</w:t>
      </w:r>
      <w:r w:rsidR="00B80A91" w:rsidRPr="00B44586">
        <w:rPr>
          <w:szCs w:val="24"/>
          <w:lang w:val="en-GB"/>
        </w:rPr>
        <w:t>,</w:t>
      </w:r>
      <w:r w:rsidR="0014798F" w:rsidRPr="00B44586">
        <w:rPr>
          <w:szCs w:val="24"/>
          <w:lang w:val="en-GB"/>
        </w:rPr>
        <w:t xml:space="preserve"> require a header text</w:t>
      </w:r>
      <w:r w:rsidR="00147C8A" w:rsidRPr="00B44586">
        <w:rPr>
          <w:szCs w:val="24"/>
          <w:lang w:val="en-GB"/>
        </w:rPr>
        <w:t>.</w:t>
      </w:r>
      <w:r w:rsidR="0014798F" w:rsidRPr="00B44586">
        <w:rPr>
          <w:szCs w:val="24"/>
          <w:lang w:val="en-GB"/>
        </w:rPr>
        <w:t xml:space="preserve"> </w:t>
      </w:r>
      <w:r w:rsidR="006F3489" w:rsidRPr="00D346B0">
        <w:rPr>
          <w:color w:val="0070C0"/>
          <w:szCs w:val="24"/>
          <w:lang w:val="en-GB"/>
        </w:rPr>
        <w:t>(</w:t>
      </w:r>
      <w:r w:rsidR="00673472" w:rsidRPr="00D346B0">
        <w:rPr>
          <w:color w:val="0070C0"/>
          <w:szCs w:val="24"/>
          <w:lang w:val="en-GB"/>
        </w:rPr>
        <w:t>F</w:t>
      </w:r>
      <w:r w:rsidR="006F3489" w:rsidRPr="00D346B0">
        <w:rPr>
          <w:color w:val="0070C0"/>
          <w:szCs w:val="24"/>
          <w:lang w:val="en-GB"/>
        </w:rPr>
        <w:t xml:space="preserve">or </w:t>
      </w:r>
      <w:r w:rsidR="002C56E7" w:rsidRPr="00D346B0">
        <w:rPr>
          <w:color w:val="0070C0"/>
          <w:szCs w:val="24"/>
          <w:lang w:val="en-GB"/>
        </w:rPr>
        <w:t xml:space="preserve">those suppliers </w:t>
      </w:r>
      <w:r w:rsidR="007D589F" w:rsidRPr="00D346B0">
        <w:rPr>
          <w:color w:val="0070C0"/>
          <w:szCs w:val="24"/>
          <w:lang w:val="en-GB"/>
        </w:rPr>
        <w:t xml:space="preserve">who </w:t>
      </w:r>
      <w:r w:rsidR="007D589F" w:rsidRPr="00D81846">
        <w:rPr>
          <w:b/>
          <w:bCs/>
          <w:color w:val="0070C0"/>
          <w:szCs w:val="24"/>
          <w:lang w:val="en-GB"/>
        </w:rPr>
        <w:t>require</w:t>
      </w:r>
      <w:r w:rsidR="007D589F" w:rsidRPr="00D346B0">
        <w:rPr>
          <w:color w:val="0070C0"/>
          <w:szCs w:val="24"/>
          <w:lang w:val="en-GB"/>
        </w:rPr>
        <w:t xml:space="preserve"> a </w:t>
      </w:r>
      <w:r w:rsidR="007D589F" w:rsidRPr="0024567A">
        <w:rPr>
          <w:i/>
          <w:iCs/>
          <w:color w:val="0070C0"/>
          <w:szCs w:val="24"/>
          <w:lang w:val="en-GB"/>
        </w:rPr>
        <w:t xml:space="preserve">header text </w:t>
      </w:r>
      <w:r w:rsidR="0024567A">
        <w:rPr>
          <w:i/>
          <w:iCs/>
          <w:color w:val="0070C0"/>
          <w:szCs w:val="24"/>
          <w:lang w:val="en-GB"/>
        </w:rPr>
        <w:t>code</w:t>
      </w:r>
      <w:r w:rsidR="007D589F" w:rsidRPr="00D346B0">
        <w:rPr>
          <w:color w:val="0070C0"/>
          <w:szCs w:val="24"/>
          <w:lang w:val="en-GB"/>
        </w:rPr>
        <w:t xml:space="preserve"> </w:t>
      </w:r>
      <w:r w:rsidR="00AE11FD" w:rsidRPr="00D346B0">
        <w:rPr>
          <w:color w:val="0070C0"/>
          <w:szCs w:val="24"/>
          <w:lang w:val="en-GB"/>
        </w:rPr>
        <w:t xml:space="preserve">to route the order correctly on their </w:t>
      </w:r>
      <w:r w:rsidR="00D346B0" w:rsidRPr="00D346B0">
        <w:rPr>
          <w:color w:val="0070C0"/>
          <w:szCs w:val="24"/>
          <w:lang w:val="en-GB"/>
        </w:rPr>
        <w:t>system;</w:t>
      </w:r>
      <w:r w:rsidR="00AE11FD" w:rsidRPr="00D346B0">
        <w:rPr>
          <w:color w:val="0070C0"/>
          <w:szCs w:val="24"/>
          <w:lang w:val="en-GB"/>
        </w:rPr>
        <w:t xml:space="preserve"> please refer to a</w:t>
      </w:r>
      <w:r w:rsidR="00D346B0" w:rsidRPr="00D346B0">
        <w:rPr>
          <w:color w:val="0070C0"/>
          <w:szCs w:val="24"/>
          <w:lang w:val="en-GB"/>
        </w:rPr>
        <w:t xml:space="preserve">ddendum </w:t>
      </w:r>
      <w:r w:rsidR="007609BC">
        <w:rPr>
          <w:color w:val="0070C0"/>
          <w:szCs w:val="24"/>
          <w:lang w:val="en-GB"/>
        </w:rPr>
        <w:t>“</w:t>
      </w:r>
      <w:r w:rsidR="00D346B0" w:rsidRPr="00D346B0">
        <w:rPr>
          <w:color w:val="0070C0"/>
          <w:szCs w:val="24"/>
          <w:lang w:val="en-GB"/>
        </w:rPr>
        <w:t>XX</w:t>
      </w:r>
      <w:r w:rsidR="007609BC">
        <w:rPr>
          <w:color w:val="0070C0"/>
          <w:szCs w:val="24"/>
          <w:lang w:val="en-GB"/>
        </w:rPr>
        <w:t>”</w:t>
      </w:r>
      <w:r w:rsidR="00E427F6">
        <w:rPr>
          <w:color w:val="0070C0"/>
          <w:szCs w:val="24"/>
          <w:lang w:val="en-GB"/>
        </w:rPr>
        <w:t xml:space="preserve"> for instruction</w:t>
      </w:r>
      <w:r w:rsidR="00BB24DA">
        <w:rPr>
          <w:color w:val="0070C0"/>
          <w:szCs w:val="24"/>
          <w:lang w:val="en-GB"/>
        </w:rPr>
        <w:t xml:space="preserve">. </w:t>
      </w:r>
      <w:r w:rsidR="00D81846">
        <w:rPr>
          <w:color w:val="0070C0"/>
          <w:szCs w:val="24"/>
          <w:lang w:val="en-GB"/>
        </w:rPr>
        <w:t>For</w:t>
      </w:r>
      <w:r w:rsidR="00BB24DA">
        <w:rPr>
          <w:color w:val="0070C0"/>
          <w:szCs w:val="24"/>
          <w:lang w:val="en-GB"/>
        </w:rPr>
        <w:t xml:space="preserve"> supplier</w:t>
      </w:r>
      <w:r w:rsidR="00D81846">
        <w:rPr>
          <w:color w:val="0070C0"/>
          <w:szCs w:val="24"/>
          <w:lang w:val="en-GB"/>
        </w:rPr>
        <w:t xml:space="preserve">s who do not </w:t>
      </w:r>
      <w:r w:rsidR="00BB24DA">
        <w:rPr>
          <w:color w:val="0070C0"/>
          <w:szCs w:val="24"/>
          <w:lang w:val="en-GB"/>
        </w:rPr>
        <w:t xml:space="preserve">need a </w:t>
      </w:r>
      <w:r w:rsidR="00BB24DA" w:rsidRPr="00D81846">
        <w:rPr>
          <w:i/>
          <w:iCs/>
          <w:color w:val="0070C0"/>
          <w:szCs w:val="24"/>
          <w:lang w:val="en-GB"/>
        </w:rPr>
        <w:t>header text code</w:t>
      </w:r>
      <w:r w:rsidR="00BB24DA">
        <w:rPr>
          <w:color w:val="0070C0"/>
          <w:szCs w:val="24"/>
          <w:lang w:val="en-GB"/>
        </w:rPr>
        <w:t xml:space="preserve"> – then </w:t>
      </w:r>
      <w:r w:rsidR="00307BE8">
        <w:rPr>
          <w:color w:val="0070C0"/>
          <w:szCs w:val="24"/>
          <w:lang w:val="en-GB"/>
        </w:rPr>
        <w:t xml:space="preserve">its </w:t>
      </w:r>
      <w:r w:rsidR="00CC3ACD">
        <w:rPr>
          <w:color w:val="0070C0"/>
          <w:szCs w:val="24"/>
          <w:lang w:val="en-GB"/>
        </w:rPr>
        <w:t xml:space="preserve">an </w:t>
      </w:r>
      <w:r w:rsidR="00D81846">
        <w:rPr>
          <w:color w:val="0070C0"/>
          <w:szCs w:val="24"/>
          <w:lang w:val="en-GB"/>
        </w:rPr>
        <w:t>optional</w:t>
      </w:r>
      <w:r w:rsidR="00CC3ACD">
        <w:rPr>
          <w:color w:val="0070C0"/>
          <w:szCs w:val="24"/>
          <w:lang w:val="en-GB"/>
        </w:rPr>
        <w:t xml:space="preserve"> task</w:t>
      </w:r>
      <w:r w:rsidR="00307BE8">
        <w:rPr>
          <w:color w:val="0070C0"/>
          <w:szCs w:val="24"/>
          <w:lang w:val="en-GB"/>
        </w:rPr>
        <w:t xml:space="preserve"> </w:t>
      </w:r>
      <w:r w:rsidR="00D81846">
        <w:rPr>
          <w:color w:val="0070C0"/>
          <w:szCs w:val="24"/>
          <w:lang w:val="en-GB"/>
        </w:rPr>
        <w:t xml:space="preserve">) </w:t>
      </w:r>
      <w:r w:rsidR="007609BC">
        <w:rPr>
          <w:color w:val="0070C0"/>
          <w:szCs w:val="24"/>
          <w:lang w:val="en-GB"/>
        </w:rPr>
        <w:t xml:space="preserve"> </w:t>
      </w:r>
      <w:r w:rsidR="00C545E4" w:rsidRPr="00C545E4">
        <w:rPr>
          <w:color w:val="0070C0"/>
          <w:szCs w:val="24"/>
          <w:highlight w:val="yellow"/>
          <w:lang w:val="en-GB"/>
        </w:rPr>
        <w:t xml:space="preserve">stopped here on </w:t>
      </w:r>
      <w:r w:rsidR="00C545E4">
        <w:rPr>
          <w:color w:val="0070C0"/>
          <w:szCs w:val="24"/>
          <w:highlight w:val="yellow"/>
          <w:lang w:val="en-GB"/>
        </w:rPr>
        <w:t>16</w:t>
      </w:r>
      <w:r w:rsidR="00C545E4" w:rsidRPr="00C545E4">
        <w:rPr>
          <w:color w:val="0070C0"/>
          <w:szCs w:val="24"/>
          <w:highlight w:val="yellow"/>
          <w:vertAlign w:val="superscript"/>
          <w:lang w:val="en-GB"/>
        </w:rPr>
        <w:t>th</w:t>
      </w:r>
      <w:r w:rsidR="00C545E4">
        <w:rPr>
          <w:color w:val="0070C0"/>
          <w:szCs w:val="24"/>
          <w:highlight w:val="yellow"/>
          <w:lang w:val="en-GB"/>
        </w:rPr>
        <w:t xml:space="preserve"> </w:t>
      </w:r>
      <w:r w:rsidR="00C545E4" w:rsidRPr="00C545E4">
        <w:rPr>
          <w:color w:val="0070C0"/>
          <w:szCs w:val="24"/>
          <w:highlight w:val="yellow"/>
          <w:lang w:val="en-GB"/>
        </w:rPr>
        <w:t xml:space="preserve"> 2021</w:t>
      </w:r>
    </w:p>
    <w:p w14:paraId="5EECDC36" w14:textId="77777777" w:rsidR="00C545E4" w:rsidRPr="00C545E4" w:rsidRDefault="00C545E4" w:rsidP="00C545E4">
      <w:pPr>
        <w:rPr>
          <w:lang w:eastAsia="en-US"/>
        </w:rPr>
      </w:pPr>
    </w:p>
    <w:p w14:paraId="6E0961D6" w14:textId="4D8C5019" w:rsidR="00AD1137" w:rsidRPr="00B44586" w:rsidRDefault="00AD1137" w:rsidP="00AD1137">
      <w:pPr>
        <w:rPr>
          <w:rFonts w:ascii="HP Simplified Light" w:hAnsi="HP Simplified Light"/>
        </w:rPr>
      </w:pPr>
    </w:p>
    <w:p w14:paraId="7643A7B8" w14:textId="304C7C81" w:rsidR="00470F5A" w:rsidRPr="00B44586" w:rsidRDefault="003E6A09" w:rsidP="00465A4D">
      <w:pPr>
        <w:pStyle w:val="Heading6"/>
        <w:rPr>
          <w:rFonts w:ascii="HP Simplified Light" w:hAnsi="HP Simplified Light"/>
          <w:color w:val="auto"/>
          <w:sz w:val="24"/>
          <w:szCs w:val="24"/>
          <w:lang w:val="en-GB"/>
        </w:rPr>
      </w:pPr>
      <w:r w:rsidRPr="00B44586">
        <w:rPr>
          <w:rFonts w:ascii="HP Simplified Light" w:hAnsi="HP Simplified Light"/>
          <w:color w:val="auto"/>
          <w:sz w:val="24"/>
          <w:szCs w:val="24"/>
          <w:lang w:val="en-GB"/>
        </w:rPr>
        <w:t>If the</w:t>
      </w:r>
      <w:r w:rsidR="007C4A0D" w:rsidRPr="00B44586">
        <w:rPr>
          <w:rFonts w:ascii="HP Simplified Light" w:hAnsi="HP Simplified Light"/>
          <w:color w:val="auto"/>
          <w:sz w:val="24"/>
          <w:szCs w:val="24"/>
          <w:lang w:val="en-GB"/>
        </w:rPr>
        <w:t xml:space="preserve"> PO </w:t>
      </w:r>
      <w:r w:rsidR="007C4A0D" w:rsidRPr="00B44586">
        <w:rPr>
          <w:rFonts w:ascii="HP Simplified Light" w:hAnsi="HP Simplified Light"/>
          <w:b/>
          <w:bCs/>
          <w:color w:val="auto"/>
          <w:sz w:val="24"/>
          <w:szCs w:val="24"/>
          <w:lang w:val="en-GB"/>
        </w:rPr>
        <w:t>require</w:t>
      </w:r>
      <w:r w:rsidRPr="00B44586">
        <w:rPr>
          <w:rFonts w:ascii="HP Simplified Light" w:hAnsi="HP Simplified Light"/>
          <w:b/>
          <w:bCs/>
          <w:color w:val="auto"/>
          <w:sz w:val="24"/>
          <w:szCs w:val="24"/>
          <w:lang w:val="en-GB"/>
        </w:rPr>
        <w:t>s</w:t>
      </w:r>
      <w:r w:rsidR="007C4A0D" w:rsidRPr="00B44586">
        <w:rPr>
          <w:rFonts w:ascii="HP Simplified Light" w:hAnsi="HP Simplified Light"/>
          <w:b/>
          <w:bCs/>
          <w:color w:val="auto"/>
          <w:sz w:val="24"/>
          <w:szCs w:val="24"/>
          <w:lang w:val="en-GB"/>
        </w:rPr>
        <w:t xml:space="preserve"> a header text</w:t>
      </w:r>
      <w:r w:rsidR="007C4A0D" w:rsidRPr="00B44586">
        <w:rPr>
          <w:rFonts w:ascii="HP Simplified Light" w:hAnsi="HP Simplified Light"/>
          <w:color w:val="auto"/>
          <w:sz w:val="24"/>
          <w:szCs w:val="24"/>
          <w:lang w:val="en-GB"/>
        </w:rPr>
        <w:t xml:space="preserve">, the Buyer will need to </w:t>
      </w:r>
      <w:r w:rsidR="00686617" w:rsidRPr="00B44586">
        <w:rPr>
          <w:rFonts w:ascii="HP Simplified Light" w:hAnsi="HP Simplified Light"/>
          <w:color w:val="auto"/>
          <w:sz w:val="24"/>
          <w:szCs w:val="24"/>
          <w:lang w:val="en-GB"/>
        </w:rPr>
        <w:t>input th</w:t>
      </w:r>
      <w:r w:rsidR="001E1904" w:rsidRPr="00B44586">
        <w:rPr>
          <w:rFonts w:ascii="HP Simplified Light" w:hAnsi="HP Simplified Light"/>
          <w:color w:val="auto"/>
          <w:sz w:val="24"/>
          <w:szCs w:val="24"/>
          <w:lang w:val="en-GB"/>
        </w:rPr>
        <w:t>e</w:t>
      </w:r>
      <w:r w:rsidR="007C4A0D" w:rsidRPr="00B44586">
        <w:rPr>
          <w:rFonts w:ascii="HP Simplified Light" w:hAnsi="HP Simplified Light"/>
          <w:color w:val="auto"/>
          <w:sz w:val="24"/>
          <w:szCs w:val="24"/>
          <w:lang w:val="en-GB"/>
        </w:rPr>
        <w:t xml:space="preserve"> </w:t>
      </w:r>
      <w:r w:rsidR="00686617" w:rsidRPr="00B44586">
        <w:rPr>
          <w:rFonts w:ascii="HP Simplified Light" w:hAnsi="HP Simplified Light"/>
          <w:color w:val="auto"/>
          <w:sz w:val="24"/>
          <w:szCs w:val="24"/>
          <w:lang w:val="en-GB"/>
        </w:rPr>
        <w:t>header text</w:t>
      </w:r>
      <w:r w:rsidR="00470F5A" w:rsidRPr="00B44586">
        <w:rPr>
          <w:rFonts w:ascii="HP Simplified Light" w:hAnsi="HP Simplified Light"/>
          <w:color w:val="auto"/>
          <w:sz w:val="24"/>
          <w:szCs w:val="24"/>
          <w:lang w:val="en-GB"/>
        </w:rPr>
        <w:t xml:space="preserve"> and save the PO</w:t>
      </w:r>
      <w:r w:rsidR="00686617" w:rsidRPr="00B44586">
        <w:rPr>
          <w:rFonts w:ascii="HP Simplified Light" w:hAnsi="HP Simplified Light"/>
          <w:color w:val="auto"/>
          <w:sz w:val="24"/>
          <w:szCs w:val="24"/>
          <w:lang w:val="en-GB"/>
        </w:rPr>
        <w:t xml:space="preserve">.  </w:t>
      </w:r>
    </w:p>
    <w:p w14:paraId="208B8800" w14:textId="77777777" w:rsidR="003B4356" w:rsidRPr="00B44586" w:rsidRDefault="003B4356" w:rsidP="003B4356">
      <w:pPr>
        <w:pStyle w:val="Heading6"/>
        <w:rPr>
          <w:rFonts w:ascii="HP Simplified Light" w:hAnsi="HP Simplified Light"/>
          <w:color w:val="auto"/>
          <w:sz w:val="24"/>
          <w:szCs w:val="24"/>
          <w:lang w:val="en-GB"/>
        </w:rPr>
      </w:pPr>
      <w:r w:rsidRPr="00B44586">
        <w:rPr>
          <w:rFonts w:ascii="HP Simplified Light" w:hAnsi="HP Simplified Light"/>
          <w:color w:val="auto"/>
          <w:sz w:val="24"/>
          <w:szCs w:val="24"/>
          <w:lang w:val="en-GB"/>
        </w:rPr>
        <w:t xml:space="preserve">If the PO </w:t>
      </w:r>
      <w:r w:rsidRPr="00B44586">
        <w:rPr>
          <w:rFonts w:ascii="HP Simplified Light" w:hAnsi="HP Simplified Light"/>
          <w:b/>
          <w:bCs/>
          <w:color w:val="auto"/>
          <w:sz w:val="24"/>
          <w:szCs w:val="24"/>
          <w:lang w:val="en-GB"/>
        </w:rPr>
        <w:t>does not require a header text</w:t>
      </w:r>
      <w:r w:rsidRPr="00B44586">
        <w:rPr>
          <w:rFonts w:ascii="HP Simplified Light" w:hAnsi="HP Simplified Light"/>
          <w:color w:val="auto"/>
          <w:sz w:val="24"/>
          <w:szCs w:val="24"/>
          <w:lang w:val="en-GB"/>
        </w:rPr>
        <w:t>, the Buyer will manually release the Output Message and save the PO.</w:t>
      </w:r>
    </w:p>
    <w:p w14:paraId="56E2CAFC" w14:textId="77777777" w:rsidR="0064680B" w:rsidRPr="00B44586" w:rsidRDefault="0064680B" w:rsidP="00147C8A">
      <w:pPr>
        <w:rPr>
          <w:rFonts w:ascii="HP Simplified Light" w:hAnsi="HP Simplified Light"/>
        </w:rPr>
      </w:pPr>
    </w:p>
    <w:p w14:paraId="6DC60121" w14:textId="442D1D57" w:rsidR="00A05B82" w:rsidRPr="00B44586" w:rsidRDefault="00A05B82" w:rsidP="00632D75">
      <w:pPr>
        <w:pStyle w:val="Heading5"/>
        <w:rPr>
          <w:szCs w:val="24"/>
          <w:lang w:val="en-GB"/>
        </w:rPr>
      </w:pPr>
      <w:r w:rsidRPr="00B44586">
        <w:rPr>
          <w:szCs w:val="24"/>
          <w:lang w:val="en-GB"/>
        </w:rPr>
        <w:t>If the</w:t>
      </w:r>
      <w:r w:rsidR="008A7B34" w:rsidRPr="00B44586">
        <w:rPr>
          <w:b/>
          <w:bCs/>
          <w:szCs w:val="24"/>
          <w:lang w:val="en-GB"/>
        </w:rPr>
        <w:t xml:space="preserve"> </w:t>
      </w:r>
      <w:r w:rsidR="008A7B34" w:rsidRPr="00B44586">
        <w:rPr>
          <w:szCs w:val="24"/>
          <w:lang w:val="en-GB"/>
        </w:rPr>
        <w:t>Output message is</w:t>
      </w:r>
      <w:r w:rsidR="008A7B34" w:rsidRPr="00B44586">
        <w:rPr>
          <w:b/>
          <w:bCs/>
          <w:szCs w:val="24"/>
          <w:lang w:val="en-GB"/>
        </w:rPr>
        <w:t xml:space="preserve"> </w:t>
      </w:r>
      <w:r w:rsidR="005F649A" w:rsidRPr="00B44586">
        <w:rPr>
          <w:b/>
          <w:bCs/>
          <w:szCs w:val="24"/>
          <w:lang w:val="en-GB"/>
        </w:rPr>
        <w:t xml:space="preserve">not </w:t>
      </w:r>
      <w:r w:rsidR="008A7B34" w:rsidRPr="00B44586">
        <w:rPr>
          <w:b/>
          <w:bCs/>
          <w:szCs w:val="24"/>
          <w:lang w:val="en-GB"/>
        </w:rPr>
        <w:t>suppressed</w:t>
      </w:r>
      <w:r w:rsidRPr="00B44586">
        <w:rPr>
          <w:b/>
          <w:bCs/>
          <w:szCs w:val="24"/>
          <w:lang w:val="en-GB"/>
        </w:rPr>
        <w:t xml:space="preserve"> </w:t>
      </w:r>
      <w:r w:rsidRPr="00B44586">
        <w:rPr>
          <w:szCs w:val="24"/>
          <w:lang w:val="en-GB"/>
        </w:rPr>
        <w:t xml:space="preserve">the PO will </w:t>
      </w:r>
      <w:r w:rsidR="00376BAA" w:rsidRPr="00B44586">
        <w:rPr>
          <w:szCs w:val="24"/>
          <w:lang w:val="en-GB"/>
        </w:rPr>
        <w:t xml:space="preserve">be </w:t>
      </w:r>
      <w:r w:rsidR="004F61B2" w:rsidRPr="00B44586">
        <w:rPr>
          <w:szCs w:val="24"/>
          <w:lang w:val="en-GB"/>
        </w:rPr>
        <w:t xml:space="preserve">automatically </w:t>
      </w:r>
      <w:r w:rsidR="00376BAA" w:rsidRPr="00B44586">
        <w:rPr>
          <w:szCs w:val="24"/>
          <w:lang w:val="en-GB"/>
        </w:rPr>
        <w:t xml:space="preserve">sent </w:t>
      </w:r>
      <w:r w:rsidR="006227F1" w:rsidRPr="00B44586">
        <w:rPr>
          <w:szCs w:val="24"/>
          <w:lang w:val="en-GB"/>
        </w:rPr>
        <w:t xml:space="preserve">to the vendor </w:t>
      </w:r>
      <w:r w:rsidR="00376BAA" w:rsidRPr="00B44586">
        <w:rPr>
          <w:szCs w:val="24"/>
          <w:lang w:val="en-GB"/>
        </w:rPr>
        <w:t>via EDI 850</w:t>
      </w:r>
      <w:r w:rsidR="004F61B2" w:rsidRPr="00B44586">
        <w:rPr>
          <w:szCs w:val="24"/>
          <w:lang w:val="en-GB"/>
        </w:rPr>
        <w:t xml:space="preserve"> message (</w:t>
      </w:r>
      <w:r w:rsidR="006229FF" w:rsidRPr="00B44586">
        <w:rPr>
          <w:szCs w:val="24"/>
          <w:lang w:val="en-GB"/>
        </w:rPr>
        <w:t>PO transmission</w:t>
      </w:r>
      <w:r w:rsidR="004F61B2" w:rsidRPr="00B44586">
        <w:rPr>
          <w:szCs w:val="24"/>
          <w:lang w:val="en-GB"/>
        </w:rPr>
        <w:t>)</w:t>
      </w:r>
      <w:r w:rsidR="006229FF" w:rsidRPr="00B44586">
        <w:rPr>
          <w:szCs w:val="24"/>
          <w:lang w:val="en-GB"/>
        </w:rPr>
        <w:t>.</w:t>
      </w:r>
    </w:p>
    <w:p w14:paraId="11CB62B5" w14:textId="633BFCF9" w:rsidR="006229FF" w:rsidRPr="00B44586" w:rsidRDefault="006229FF" w:rsidP="006229FF">
      <w:pPr>
        <w:rPr>
          <w:rFonts w:ascii="HP Simplified Light" w:hAnsi="HP Simplified Light"/>
        </w:rPr>
      </w:pPr>
    </w:p>
    <w:p w14:paraId="0F64D8FE" w14:textId="77777777" w:rsidR="00147C8A" w:rsidRPr="00B44586" w:rsidRDefault="00147C8A" w:rsidP="006229FF">
      <w:pPr>
        <w:rPr>
          <w:rFonts w:ascii="HP Simplified Light" w:hAnsi="HP Simplified Light"/>
        </w:rPr>
      </w:pPr>
    </w:p>
    <w:p w14:paraId="672691D9" w14:textId="77777777" w:rsidR="004D3482" w:rsidRPr="00B44586" w:rsidRDefault="004D3482" w:rsidP="004D3482">
      <w:pPr>
        <w:pStyle w:val="Heading4"/>
        <w:rPr>
          <w:szCs w:val="24"/>
        </w:rPr>
      </w:pPr>
      <w:r w:rsidRPr="00B44586">
        <w:rPr>
          <w:szCs w:val="24"/>
        </w:rPr>
        <w:t xml:space="preserve">If the Purchase Order </w:t>
      </w:r>
      <w:r w:rsidRPr="00B44586">
        <w:rPr>
          <w:b/>
          <w:bCs/>
          <w:szCs w:val="24"/>
        </w:rPr>
        <w:t>cannot be created successfully</w:t>
      </w:r>
      <w:r w:rsidRPr="00B44586">
        <w:rPr>
          <w:szCs w:val="24"/>
        </w:rPr>
        <w:t xml:space="preserve">, the Buyer will need to investigate the issue and try to resolve it and then reenter the PO once again. </w:t>
      </w:r>
    </w:p>
    <w:p w14:paraId="20E91699" w14:textId="2914AF78" w:rsidR="006229FF" w:rsidRPr="00B44586" w:rsidRDefault="006229FF" w:rsidP="006229FF">
      <w:pPr>
        <w:rPr>
          <w:rFonts w:ascii="HP Simplified Light" w:hAnsi="HP Simplified Light"/>
        </w:rPr>
      </w:pPr>
    </w:p>
    <w:p w14:paraId="199C57CD" w14:textId="48AD8AAC" w:rsidR="006229FF" w:rsidRPr="00B44586" w:rsidRDefault="006229FF" w:rsidP="006229FF">
      <w:pPr>
        <w:rPr>
          <w:rFonts w:ascii="HP Simplified Light" w:hAnsi="HP Simplified Light"/>
        </w:rPr>
      </w:pPr>
    </w:p>
    <w:p w14:paraId="44ADBC2E" w14:textId="6C6BC47D" w:rsidR="00D6681F" w:rsidRPr="00B44586" w:rsidRDefault="00D6681F" w:rsidP="006229FF">
      <w:pPr>
        <w:rPr>
          <w:rFonts w:ascii="HP Simplified Light" w:hAnsi="HP Simplified Light"/>
        </w:rPr>
      </w:pPr>
    </w:p>
    <w:p w14:paraId="7D5DE232" w14:textId="15BBA2DC" w:rsidR="00B44586" w:rsidRPr="00B44586" w:rsidRDefault="00B44586" w:rsidP="006229FF">
      <w:pPr>
        <w:rPr>
          <w:rFonts w:ascii="HP Simplified Light" w:hAnsi="HP Simplified Light"/>
        </w:rPr>
      </w:pPr>
    </w:p>
    <w:p w14:paraId="5A638DCA" w14:textId="77777777" w:rsidR="00B44586" w:rsidRPr="00B44586" w:rsidRDefault="00B44586" w:rsidP="006229FF">
      <w:pPr>
        <w:rPr>
          <w:rFonts w:ascii="HP Simplified Light" w:hAnsi="HP Simplified Light"/>
        </w:rPr>
      </w:pPr>
    </w:p>
    <w:p w14:paraId="79B290E7" w14:textId="2E725562" w:rsidR="006229FF" w:rsidRPr="00B44586" w:rsidRDefault="006229FF" w:rsidP="006229FF">
      <w:pPr>
        <w:pStyle w:val="Heading2"/>
        <w:rPr>
          <w:szCs w:val="24"/>
          <w:lang w:val="en-GB"/>
        </w:rPr>
      </w:pPr>
      <w:bookmarkStart w:id="15" w:name="_Toc89764285"/>
      <w:r w:rsidRPr="00B44586">
        <w:rPr>
          <w:szCs w:val="24"/>
          <w:lang w:val="en-GB"/>
        </w:rPr>
        <w:t>Vendor actions:</w:t>
      </w:r>
      <w:bookmarkEnd w:id="15"/>
    </w:p>
    <w:p w14:paraId="734254EF" w14:textId="52C147D7" w:rsidR="004A5EC6" w:rsidRPr="00B44586" w:rsidRDefault="004A5EC6" w:rsidP="004A5EC6">
      <w:pPr>
        <w:rPr>
          <w:rFonts w:ascii="HP Simplified Light" w:hAnsi="HP Simplified Light"/>
        </w:rPr>
      </w:pPr>
    </w:p>
    <w:p w14:paraId="5BEDD60D" w14:textId="53E4CA50" w:rsidR="004A5EC6" w:rsidRPr="00B44586" w:rsidRDefault="005968B4" w:rsidP="004A5EC6">
      <w:pPr>
        <w:rPr>
          <w:rFonts w:ascii="HP Simplified Light" w:hAnsi="HP Simplified Light"/>
        </w:rPr>
      </w:pPr>
      <w:r w:rsidRPr="00B44586">
        <w:rPr>
          <w:rFonts w:ascii="HP Simplified Light" w:hAnsi="HP Simplified Light"/>
        </w:rPr>
        <w:t>The vendor will receive a copy of the PO via EDI 850</w:t>
      </w:r>
      <w:r w:rsidR="00EC24A7" w:rsidRPr="00B44586">
        <w:rPr>
          <w:rFonts w:ascii="HP Simplified Light" w:hAnsi="HP Simplified Light"/>
        </w:rPr>
        <w:t xml:space="preserve"> and depending </w:t>
      </w:r>
      <w:r w:rsidR="00955189" w:rsidRPr="00B44586">
        <w:rPr>
          <w:rFonts w:ascii="HP Simplified Light" w:hAnsi="HP Simplified Light"/>
        </w:rPr>
        <w:t>if there are adjustments required or not the actions are the following:</w:t>
      </w:r>
    </w:p>
    <w:p w14:paraId="60784754" w14:textId="6B745613" w:rsidR="00955189" w:rsidRPr="00B44586" w:rsidRDefault="00955189" w:rsidP="00955189">
      <w:pPr>
        <w:pStyle w:val="Heading3"/>
        <w:rPr>
          <w:lang w:val="en-GB"/>
        </w:rPr>
      </w:pPr>
      <w:r w:rsidRPr="00B44586">
        <w:rPr>
          <w:lang w:val="en-GB"/>
        </w:rPr>
        <w:t xml:space="preserve">If there </w:t>
      </w:r>
      <w:r w:rsidR="00B7527A" w:rsidRPr="00B44586">
        <w:rPr>
          <w:lang w:val="en-GB"/>
        </w:rPr>
        <w:t>were</w:t>
      </w:r>
      <w:r w:rsidRPr="00B44586">
        <w:rPr>
          <w:lang w:val="en-GB"/>
        </w:rPr>
        <w:t xml:space="preserve"> </w:t>
      </w:r>
      <w:r w:rsidRPr="00B44586">
        <w:rPr>
          <w:b/>
          <w:bCs/>
          <w:lang w:val="en-GB"/>
        </w:rPr>
        <w:t>adjustments required</w:t>
      </w:r>
      <w:r w:rsidR="004A3ADE" w:rsidRPr="00B44586">
        <w:rPr>
          <w:lang w:val="en-GB"/>
        </w:rPr>
        <w:t xml:space="preserve">, </w:t>
      </w:r>
      <w:r w:rsidR="00B77EB6" w:rsidRPr="00B44586">
        <w:rPr>
          <w:lang w:val="en-GB"/>
        </w:rPr>
        <w:t>the vendor needs to determine if these changes can</w:t>
      </w:r>
      <w:r w:rsidR="002840C1" w:rsidRPr="00B44586">
        <w:rPr>
          <w:lang w:val="en-GB"/>
        </w:rPr>
        <w:t>, or cannot,</w:t>
      </w:r>
      <w:r w:rsidR="00B77EB6" w:rsidRPr="00B44586">
        <w:rPr>
          <w:lang w:val="en-GB"/>
        </w:rPr>
        <w:t xml:space="preserve"> be done via EDI 855</w:t>
      </w:r>
      <w:r w:rsidR="002840C1" w:rsidRPr="00B44586">
        <w:rPr>
          <w:lang w:val="en-GB"/>
        </w:rPr>
        <w:t>.</w:t>
      </w:r>
    </w:p>
    <w:p w14:paraId="5723271E" w14:textId="77777777" w:rsidR="001A2EC7" w:rsidRPr="00B44586" w:rsidRDefault="001A2EC7" w:rsidP="001A2EC7">
      <w:pPr>
        <w:rPr>
          <w:rFonts w:ascii="HP Simplified Light" w:hAnsi="HP Simplified Light"/>
        </w:rPr>
      </w:pPr>
    </w:p>
    <w:p w14:paraId="759AC975" w14:textId="1ACE761E" w:rsidR="00CD3764" w:rsidRPr="00B44586" w:rsidRDefault="00203918" w:rsidP="00C25779">
      <w:pPr>
        <w:pStyle w:val="Heading4"/>
        <w:rPr>
          <w:szCs w:val="24"/>
          <w:lang w:val="en-GB"/>
        </w:rPr>
      </w:pPr>
      <w:r w:rsidRPr="00B44586">
        <w:rPr>
          <w:b/>
          <w:bCs/>
          <w:szCs w:val="24"/>
          <w:lang w:val="en-GB"/>
        </w:rPr>
        <w:t>If</w:t>
      </w:r>
      <w:r w:rsidRPr="00B44586">
        <w:rPr>
          <w:szCs w:val="24"/>
          <w:lang w:val="en-GB"/>
        </w:rPr>
        <w:t xml:space="preserve"> </w:t>
      </w:r>
      <w:r w:rsidR="00120624" w:rsidRPr="00B44586">
        <w:rPr>
          <w:b/>
          <w:bCs/>
          <w:szCs w:val="24"/>
          <w:lang w:val="en-GB"/>
        </w:rPr>
        <w:t>possible</w:t>
      </w:r>
      <w:r w:rsidRPr="00B44586">
        <w:rPr>
          <w:szCs w:val="24"/>
          <w:lang w:val="en-GB"/>
        </w:rPr>
        <w:t xml:space="preserve"> </w:t>
      </w:r>
      <w:r w:rsidR="002840C1" w:rsidRPr="00B44586">
        <w:rPr>
          <w:szCs w:val="24"/>
          <w:lang w:val="en-GB"/>
        </w:rPr>
        <w:t>by</w:t>
      </w:r>
      <w:r w:rsidRPr="00B44586">
        <w:rPr>
          <w:szCs w:val="24"/>
          <w:lang w:val="en-GB"/>
        </w:rPr>
        <w:t xml:space="preserve"> EDI 855: The changes will be imported </w:t>
      </w:r>
      <w:r w:rsidR="005E7CBC" w:rsidRPr="00B44586">
        <w:rPr>
          <w:szCs w:val="24"/>
          <w:lang w:val="en-GB"/>
        </w:rPr>
        <w:t xml:space="preserve">systematically. </w:t>
      </w:r>
      <w:r w:rsidR="00780D22" w:rsidRPr="00B44586">
        <w:rPr>
          <w:szCs w:val="24"/>
          <w:lang w:val="en-GB"/>
        </w:rPr>
        <w:t xml:space="preserve"> </w:t>
      </w:r>
    </w:p>
    <w:p w14:paraId="17865D7F" w14:textId="3A6FFF1D" w:rsidR="00C25779" w:rsidRPr="00B44586" w:rsidRDefault="00C25779" w:rsidP="00CD3764">
      <w:pPr>
        <w:pStyle w:val="Heading4"/>
        <w:numPr>
          <w:ilvl w:val="0"/>
          <w:numId w:val="0"/>
        </w:numPr>
        <w:ind w:firstLine="720"/>
        <w:rPr>
          <w:szCs w:val="24"/>
          <w:lang w:val="en-GB"/>
        </w:rPr>
      </w:pPr>
      <w:r w:rsidRPr="00B44586">
        <w:rPr>
          <w:szCs w:val="24"/>
          <w:lang w:val="en-GB"/>
        </w:rPr>
        <w:t xml:space="preserve">The PO will be </w:t>
      </w:r>
      <w:r w:rsidR="007574C8" w:rsidRPr="00B44586">
        <w:rPr>
          <w:szCs w:val="24"/>
          <w:lang w:val="en-GB"/>
        </w:rPr>
        <w:t>acknowledged</w:t>
      </w:r>
      <w:r w:rsidR="00D00500" w:rsidRPr="00B44586">
        <w:rPr>
          <w:szCs w:val="24"/>
          <w:lang w:val="en-GB"/>
        </w:rPr>
        <w:t xml:space="preserve"> by the vendor and will </w:t>
      </w:r>
      <w:r w:rsidR="00CB4D1D" w:rsidRPr="00B44586">
        <w:rPr>
          <w:szCs w:val="24"/>
          <w:lang w:val="en-GB"/>
        </w:rPr>
        <w:t>trigger</w:t>
      </w:r>
      <w:r w:rsidR="00D00500" w:rsidRPr="00B44586">
        <w:rPr>
          <w:szCs w:val="24"/>
          <w:lang w:val="en-GB"/>
        </w:rPr>
        <w:t xml:space="preserve"> an </w:t>
      </w:r>
      <w:r w:rsidRPr="00B44586">
        <w:rPr>
          <w:szCs w:val="24"/>
          <w:lang w:val="en-GB"/>
        </w:rPr>
        <w:t>EDI 855 to HP</w:t>
      </w:r>
      <w:r w:rsidR="000318F1" w:rsidRPr="00B44586">
        <w:rPr>
          <w:szCs w:val="24"/>
          <w:lang w:val="en-GB"/>
        </w:rPr>
        <w:t xml:space="preserve"> wh</w:t>
      </w:r>
      <w:r w:rsidR="00036386" w:rsidRPr="00B44586">
        <w:rPr>
          <w:szCs w:val="24"/>
          <w:lang w:val="en-GB"/>
        </w:rPr>
        <w:t>o</w:t>
      </w:r>
      <w:r w:rsidR="000318F1" w:rsidRPr="00B44586">
        <w:rPr>
          <w:szCs w:val="24"/>
          <w:lang w:val="en-GB"/>
        </w:rPr>
        <w:t xml:space="preserve"> will need to do an </w:t>
      </w:r>
      <w:r w:rsidR="00F444E2" w:rsidRPr="00B44586">
        <w:rPr>
          <w:szCs w:val="24"/>
          <w:lang w:val="en-GB"/>
        </w:rPr>
        <w:t>acknowledge</w:t>
      </w:r>
      <w:r w:rsidR="00036386" w:rsidRPr="00B44586">
        <w:rPr>
          <w:szCs w:val="24"/>
          <w:lang w:val="en-GB"/>
        </w:rPr>
        <w:t>ment</w:t>
      </w:r>
      <w:r w:rsidR="00F444E2" w:rsidRPr="00B44586">
        <w:rPr>
          <w:szCs w:val="24"/>
          <w:lang w:val="en-GB"/>
        </w:rPr>
        <w:t xml:space="preserve"> </w:t>
      </w:r>
      <w:r w:rsidR="00AC5200" w:rsidRPr="00B44586">
        <w:rPr>
          <w:szCs w:val="24"/>
          <w:lang w:val="en-GB"/>
        </w:rPr>
        <w:t>(</w:t>
      </w:r>
      <w:r w:rsidR="000123D6" w:rsidRPr="00B44586">
        <w:rPr>
          <w:szCs w:val="24"/>
          <w:lang w:val="en-GB"/>
        </w:rPr>
        <w:t>refer to</w:t>
      </w:r>
      <w:r w:rsidR="00F444E2" w:rsidRPr="00B44586">
        <w:rPr>
          <w:szCs w:val="24"/>
          <w:lang w:val="en-GB"/>
        </w:rPr>
        <w:t xml:space="preserve"> section </w:t>
      </w:r>
      <w:hyperlink w:anchor="_Adjustments_by_S/4" w:history="1">
        <w:r w:rsidR="00F444E2" w:rsidRPr="00B44586">
          <w:rPr>
            <w:rStyle w:val="Hyperlink"/>
            <w:b/>
            <w:bCs/>
            <w:color w:val="0070C0"/>
            <w:szCs w:val="24"/>
            <w:lang w:val="en-GB"/>
          </w:rPr>
          <w:t>5.5</w:t>
        </w:r>
      </w:hyperlink>
      <w:r w:rsidR="00AC5200" w:rsidRPr="00B44586">
        <w:rPr>
          <w:b/>
          <w:bCs/>
          <w:color w:val="0070C0"/>
          <w:szCs w:val="24"/>
          <w:lang w:val="en-GB"/>
        </w:rPr>
        <w:t xml:space="preserve"> </w:t>
      </w:r>
      <w:r w:rsidR="00AC5200" w:rsidRPr="00B44586">
        <w:rPr>
          <w:szCs w:val="24"/>
          <w:lang w:val="en-GB"/>
        </w:rPr>
        <w:t>).</w:t>
      </w:r>
      <w:r w:rsidR="00944A96" w:rsidRPr="00B44586">
        <w:rPr>
          <w:szCs w:val="24"/>
          <w:lang w:val="en-GB"/>
        </w:rPr>
        <w:t xml:space="preserve">  The vendor will then prepare the shipment of the parts requested </w:t>
      </w:r>
      <w:r w:rsidR="00AC5602" w:rsidRPr="00B44586">
        <w:rPr>
          <w:szCs w:val="24"/>
          <w:lang w:val="en-GB"/>
        </w:rPr>
        <w:t>from</w:t>
      </w:r>
      <w:r w:rsidR="00944A96" w:rsidRPr="00B44586">
        <w:rPr>
          <w:szCs w:val="24"/>
          <w:lang w:val="en-GB"/>
        </w:rPr>
        <w:t xml:space="preserve"> the PO</w:t>
      </w:r>
      <w:r w:rsidR="00BC534A" w:rsidRPr="00B44586">
        <w:rPr>
          <w:szCs w:val="24"/>
          <w:lang w:val="en-GB"/>
        </w:rPr>
        <w:t xml:space="preserve"> and do the Outbound Shipment</w:t>
      </w:r>
      <w:r w:rsidR="00A05914" w:rsidRPr="00B44586">
        <w:rPr>
          <w:szCs w:val="24"/>
          <w:lang w:val="en-GB"/>
        </w:rPr>
        <w:t xml:space="preserve">, </w:t>
      </w:r>
      <w:r w:rsidR="00AC5602" w:rsidRPr="00B44586">
        <w:rPr>
          <w:szCs w:val="24"/>
          <w:lang w:val="en-GB"/>
        </w:rPr>
        <w:t>to finally</w:t>
      </w:r>
      <w:r w:rsidR="00A05914" w:rsidRPr="00B44586">
        <w:rPr>
          <w:szCs w:val="24"/>
          <w:lang w:val="en-GB"/>
        </w:rPr>
        <w:t xml:space="preserve"> send a pre-alert by email so HP is aware of the shipment.</w:t>
      </w:r>
    </w:p>
    <w:p w14:paraId="4428237B" w14:textId="2412661F" w:rsidR="00120624" w:rsidRPr="00B44586" w:rsidRDefault="004A3ADE" w:rsidP="00822B05">
      <w:pPr>
        <w:pStyle w:val="Heading4"/>
        <w:rPr>
          <w:szCs w:val="24"/>
          <w:lang w:val="en-GB"/>
        </w:rPr>
      </w:pPr>
      <w:r w:rsidRPr="00B44586">
        <w:rPr>
          <w:b/>
          <w:bCs/>
          <w:szCs w:val="24"/>
          <w:lang w:val="en-GB"/>
        </w:rPr>
        <w:t xml:space="preserve">If </w:t>
      </w:r>
      <w:r w:rsidR="00E23741" w:rsidRPr="00B44586">
        <w:rPr>
          <w:b/>
          <w:bCs/>
          <w:szCs w:val="24"/>
          <w:lang w:val="en-GB"/>
        </w:rPr>
        <w:t xml:space="preserve">NOT </w:t>
      </w:r>
      <w:r w:rsidRPr="00B44586">
        <w:rPr>
          <w:b/>
          <w:bCs/>
          <w:szCs w:val="24"/>
          <w:lang w:val="en-GB"/>
        </w:rPr>
        <w:t xml:space="preserve">possible </w:t>
      </w:r>
      <w:r w:rsidR="002840C1" w:rsidRPr="00B44586">
        <w:rPr>
          <w:szCs w:val="24"/>
          <w:lang w:val="en-GB"/>
        </w:rPr>
        <w:t>by</w:t>
      </w:r>
      <w:r w:rsidRPr="00B44586">
        <w:rPr>
          <w:szCs w:val="24"/>
          <w:lang w:val="en-GB"/>
        </w:rPr>
        <w:t xml:space="preserve"> EDI 855: </w:t>
      </w:r>
      <w:r w:rsidR="00E23741" w:rsidRPr="00B44586">
        <w:rPr>
          <w:szCs w:val="24"/>
          <w:lang w:val="en-GB"/>
        </w:rPr>
        <w:t>The vendor needs to inform HP about the changes needed by email.</w:t>
      </w:r>
      <w:r w:rsidR="000423EF" w:rsidRPr="00B44586">
        <w:rPr>
          <w:szCs w:val="24"/>
          <w:lang w:val="en-GB"/>
        </w:rPr>
        <w:t xml:space="preserve"> And HP will do the </w:t>
      </w:r>
      <w:r w:rsidR="000123D6" w:rsidRPr="00B44586">
        <w:rPr>
          <w:szCs w:val="24"/>
          <w:lang w:val="en-GB"/>
        </w:rPr>
        <w:t xml:space="preserve">corresponding </w:t>
      </w:r>
      <w:r w:rsidR="000423EF" w:rsidRPr="00B44586">
        <w:rPr>
          <w:szCs w:val="24"/>
          <w:lang w:val="en-GB"/>
        </w:rPr>
        <w:t>actions</w:t>
      </w:r>
      <w:r w:rsidR="000123D6" w:rsidRPr="00B44586">
        <w:rPr>
          <w:szCs w:val="24"/>
          <w:lang w:val="en-GB"/>
        </w:rPr>
        <w:t xml:space="preserve"> </w:t>
      </w:r>
      <w:r w:rsidR="00AC5200" w:rsidRPr="00B44586">
        <w:rPr>
          <w:szCs w:val="24"/>
          <w:lang w:val="en-GB"/>
        </w:rPr>
        <w:t>(</w:t>
      </w:r>
      <w:r w:rsidR="000123D6" w:rsidRPr="00B44586">
        <w:rPr>
          <w:szCs w:val="24"/>
          <w:lang w:val="en-GB"/>
        </w:rPr>
        <w:t>refer to</w:t>
      </w:r>
      <w:r w:rsidR="000423EF" w:rsidRPr="00B44586">
        <w:rPr>
          <w:szCs w:val="24"/>
          <w:lang w:val="en-GB"/>
        </w:rPr>
        <w:t xml:space="preserve"> section</w:t>
      </w:r>
      <w:r w:rsidR="007D1AAF" w:rsidRPr="00B44586">
        <w:rPr>
          <w:szCs w:val="24"/>
          <w:lang w:val="en-GB"/>
        </w:rPr>
        <w:t xml:space="preserve"> </w:t>
      </w:r>
      <w:hyperlink w:anchor="_Adjustments_and_acknowledgement" w:history="1">
        <w:r w:rsidR="007D1AAF" w:rsidRPr="00B44586">
          <w:rPr>
            <w:rStyle w:val="Hyperlink"/>
            <w:b/>
            <w:bCs/>
            <w:szCs w:val="24"/>
            <w:lang w:val="en-GB"/>
          </w:rPr>
          <w:t>5.5</w:t>
        </w:r>
      </w:hyperlink>
      <w:r w:rsidR="00AC5200" w:rsidRPr="00B44586">
        <w:rPr>
          <w:szCs w:val="24"/>
          <w:lang w:val="en-GB"/>
        </w:rPr>
        <w:t xml:space="preserve"> ).  </w:t>
      </w:r>
    </w:p>
    <w:p w14:paraId="5EFB2D28" w14:textId="77777777" w:rsidR="00120624" w:rsidRPr="00B44586" w:rsidRDefault="00120624" w:rsidP="00120624">
      <w:pPr>
        <w:rPr>
          <w:rFonts w:ascii="HP Simplified Light" w:hAnsi="HP Simplified Light"/>
          <w:u w:val="single"/>
        </w:rPr>
      </w:pPr>
    </w:p>
    <w:p w14:paraId="303F0AB1" w14:textId="77777777" w:rsidR="004E7673" w:rsidRPr="00B44586" w:rsidRDefault="00371B35" w:rsidP="00240E85">
      <w:pPr>
        <w:pStyle w:val="Heading3"/>
        <w:rPr>
          <w:lang w:val="en-GB"/>
        </w:rPr>
      </w:pPr>
      <w:r w:rsidRPr="00B44586">
        <w:rPr>
          <w:lang w:val="en-GB"/>
        </w:rPr>
        <w:t>If there a</w:t>
      </w:r>
      <w:r w:rsidR="00240E85" w:rsidRPr="00B44586">
        <w:rPr>
          <w:lang w:val="en-GB"/>
        </w:rPr>
        <w:t xml:space="preserve">re </w:t>
      </w:r>
      <w:r w:rsidR="00240E85" w:rsidRPr="00B44586">
        <w:rPr>
          <w:b/>
          <w:bCs/>
          <w:lang w:val="en-GB"/>
        </w:rPr>
        <w:t>no adjustment</w:t>
      </w:r>
      <w:r w:rsidR="000A71AB" w:rsidRPr="00B44586">
        <w:rPr>
          <w:b/>
          <w:bCs/>
          <w:lang w:val="en-GB"/>
        </w:rPr>
        <w:t>s</w:t>
      </w:r>
      <w:r w:rsidR="00240E85" w:rsidRPr="00B44586">
        <w:rPr>
          <w:b/>
          <w:bCs/>
          <w:lang w:val="en-GB"/>
        </w:rPr>
        <w:t xml:space="preserve"> required</w:t>
      </w:r>
      <w:r w:rsidR="00240E85" w:rsidRPr="00B44586">
        <w:rPr>
          <w:lang w:val="en-GB"/>
        </w:rPr>
        <w:t>,</w:t>
      </w:r>
    </w:p>
    <w:p w14:paraId="3DE5C5DC" w14:textId="3BBFF826" w:rsidR="0018280A" w:rsidRPr="00B44586" w:rsidRDefault="004E7673" w:rsidP="004E7673">
      <w:pPr>
        <w:pStyle w:val="Heading3"/>
        <w:numPr>
          <w:ilvl w:val="0"/>
          <w:numId w:val="0"/>
        </w:numPr>
        <w:ind w:firstLine="576"/>
        <w:rPr>
          <w:lang w:val="en-GB"/>
        </w:rPr>
      </w:pPr>
      <w:r w:rsidRPr="00B44586">
        <w:rPr>
          <w:lang w:val="en-GB"/>
        </w:rPr>
        <w:t>T</w:t>
      </w:r>
      <w:r w:rsidR="000A71AB" w:rsidRPr="00B44586">
        <w:rPr>
          <w:lang w:val="en-GB"/>
        </w:rPr>
        <w:t>he PO will be acknowledged by the vendor</w:t>
      </w:r>
      <w:r w:rsidR="00D00500" w:rsidRPr="00B44586">
        <w:rPr>
          <w:lang w:val="en-GB"/>
        </w:rPr>
        <w:t xml:space="preserve"> and will </w:t>
      </w:r>
      <w:r w:rsidR="00CB4D1D" w:rsidRPr="00B44586">
        <w:rPr>
          <w:lang w:val="en-GB"/>
        </w:rPr>
        <w:t>trigger</w:t>
      </w:r>
      <w:r w:rsidR="00D00500" w:rsidRPr="00B44586">
        <w:rPr>
          <w:lang w:val="en-GB"/>
        </w:rPr>
        <w:t xml:space="preserve"> an</w:t>
      </w:r>
      <w:r w:rsidR="000A71AB" w:rsidRPr="00B44586">
        <w:rPr>
          <w:lang w:val="en-GB"/>
        </w:rPr>
        <w:t xml:space="preserve"> EDI 855 to HP who will need to do an acknowledgement (refer to section </w:t>
      </w:r>
      <w:hyperlink w:anchor="_Adjustments_by_S/4" w:history="1">
        <w:r w:rsidR="000A71AB" w:rsidRPr="00B44586">
          <w:rPr>
            <w:rStyle w:val="Hyperlink"/>
            <w:b/>
            <w:bCs/>
            <w:color w:val="0070C0"/>
            <w:lang w:val="en-GB"/>
          </w:rPr>
          <w:t>5.5</w:t>
        </w:r>
      </w:hyperlink>
      <w:r w:rsidR="000A71AB" w:rsidRPr="00B44586">
        <w:rPr>
          <w:b/>
          <w:bCs/>
          <w:color w:val="0070C0"/>
          <w:lang w:val="en-GB"/>
        </w:rPr>
        <w:t xml:space="preserve"> </w:t>
      </w:r>
      <w:r w:rsidR="000A71AB" w:rsidRPr="00B44586">
        <w:rPr>
          <w:lang w:val="en-GB"/>
        </w:rPr>
        <w:t xml:space="preserve">).  The vendor will then prepare the shipment of the parts requested </w:t>
      </w:r>
      <w:r w:rsidR="00AC5602" w:rsidRPr="00B44586">
        <w:rPr>
          <w:lang w:val="en-GB"/>
        </w:rPr>
        <w:t>from</w:t>
      </w:r>
      <w:r w:rsidR="000A71AB" w:rsidRPr="00B44586">
        <w:rPr>
          <w:lang w:val="en-GB"/>
        </w:rPr>
        <w:t xml:space="preserve"> the PO and do the Outbound Shipment, </w:t>
      </w:r>
      <w:r w:rsidR="00AC5602" w:rsidRPr="00B44586">
        <w:rPr>
          <w:lang w:val="en-GB"/>
        </w:rPr>
        <w:t>to finally</w:t>
      </w:r>
      <w:r w:rsidR="000A71AB" w:rsidRPr="00B44586">
        <w:rPr>
          <w:lang w:val="en-GB"/>
        </w:rPr>
        <w:t xml:space="preserve"> send a pre-alert by email so HP is aware of the shipment.</w:t>
      </w:r>
    </w:p>
    <w:p w14:paraId="7A5C51FC" w14:textId="37250BE5" w:rsidR="00240E85" w:rsidRPr="00B44586" w:rsidRDefault="00240E85" w:rsidP="0018280A">
      <w:pPr>
        <w:rPr>
          <w:rFonts w:ascii="HP Simplified Light" w:hAnsi="HP Simplified Light"/>
        </w:rPr>
      </w:pPr>
    </w:p>
    <w:p w14:paraId="2D39F9EB" w14:textId="2010E2D8" w:rsidR="00240E85" w:rsidRPr="00B44586" w:rsidRDefault="00240E85" w:rsidP="0018280A">
      <w:pPr>
        <w:rPr>
          <w:rFonts w:ascii="HP Simplified Light" w:hAnsi="HP Simplified Light"/>
        </w:rPr>
      </w:pPr>
    </w:p>
    <w:p w14:paraId="42DB377C" w14:textId="45550F49" w:rsidR="006E2338" w:rsidRPr="00B44586" w:rsidRDefault="006E2338" w:rsidP="0018280A">
      <w:pPr>
        <w:rPr>
          <w:rFonts w:ascii="HP Simplified Light" w:hAnsi="HP Simplified Light"/>
        </w:rPr>
      </w:pPr>
    </w:p>
    <w:p w14:paraId="6B3844C6" w14:textId="07903258" w:rsidR="006E2338" w:rsidRPr="00B44586" w:rsidRDefault="006E2338" w:rsidP="0018280A">
      <w:pPr>
        <w:rPr>
          <w:rFonts w:ascii="HP Simplified Light" w:hAnsi="HP Simplified Light"/>
        </w:rPr>
      </w:pPr>
    </w:p>
    <w:p w14:paraId="41E81E3B" w14:textId="06CB9D4E" w:rsidR="006E2338" w:rsidRPr="00B44586" w:rsidRDefault="006E2338" w:rsidP="0018280A">
      <w:pPr>
        <w:rPr>
          <w:rFonts w:ascii="HP Simplified Light" w:hAnsi="HP Simplified Light"/>
        </w:rPr>
      </w:pPr>
    </w:p>
    <w:p w14:paraId="4C5E7A4C" w14:textId="5A204029" w:rsidR="00B44586" w:rsidRPr="00B44586" w:rsidRDefault="00B44586" w:rsidP="0018280A">
      <w:pPr>
        <w:rPr>
          <w:rFonts w:ascii="HP Simplified Light" w:hAnsi="HP Simplified Light"/>
        </w:rPr>
      </w:pPr>
    </w:p>
    <w:p w14:paraId="224A42EF" w14:textId="15F67CBB" w:rsidR="00B44586" w:rsidRPr="00B44586" w:rsidRDefault="00B44586" w:rsidP="0018280A">
      <w:pPr>
        <w:rPr>
          <w:rFonts w:ascii="HP Simplified Light" w:hAnsi="HP Simplified Light"/>
        </w:rPr>
      </w:pPr>
    </w:p>
    <w:p w14:paraId="2C1BC45D" w14:textId="4048E0A1" w:rsidR="00B44586" w:rsidRPr="00B44586" w:rsidRDefault="00B44586" w:rsidP="0018280A">
      <w:pPr>
        <w:rPr>
          <w:rFonts w:ascii="HP Simplified Light" w:hAnsi="HP Simplified Light"/>
        </w:rPr>
      </w:pPr>
    </w:p>
    <w:p w14:paraId="46DE46D9" w14:textId="5850BBD0" w:rsidR="00B44586" w:rsidRPr="00B44586" w:rsidRDefault="00B44586" w:rsidP="0018280A">
      <w:pPr>
        <w:rPr>
          <w:rFonts w:ascii="HP Simplified Light" w:hAnsi="HP Simplified Light"/>
        </w:rPr>
      </w:pPr>
    </w:p>
    <w:p w14:paraId="2C41F142" w14:textId="78D12A85" w:rsidR="00B44586" w:rsidRPr="00B44586" w:rsidRDefault="00B44586" w:rsidP="0018280A">
      <w:pPr>
        <w:rPr>
          <w:rFonts w:ascii="HP Simplified Light" w:hAnsi="HP Simplified Light"/>
        </w:rPr>
      </w:pPr>
    </w:p>
    <w:p w14:paraId="0B591D57" w14:textId="74C7512B" w:rsidR="00B44586" w:rsidRPr="00B44586" w:rsidRDefault="00B44586" w:rsidP="0018280A">
      <w:pPr>
        <w:rPr>
          <w:rFonts w:ascii="HP Simplified Light" w:hAnsi="HP Simplified Light"/>
        </w:rPr>
      </w:pPr>
    </w:p>
    <w:p w14:paraId="1D81D22A" w14:textId="18684C55" w:rsidR="00B44586" w:rsidRPr="00B44586" w:rsidRDefault="00B44586" w:rsidP="0018280A">
      <w:pPr>
        <w:rPr>
          <w:rFonts w:ascii="HP Simplified Light" w:hAnsi="HP Simplified Light"/>
        </w:rPr>
      </w:pPr>
    </w:p>
    <w:p w14:paraId="74451FC2" w14:textId="77777777" w:rsidR="00B44586" w:rsidRPr="00B44586" w:rsidRDefault="00B44586" w:rsidP="0018280A">
      <w:pPr>
        <w:rPr>
          <w:rFonts w:ascii="HP Simplified Light" w:hAnsi="HP Simplified Light"/>
        </w:rPr>
      </w:pPr>
    </w:p>
    <w:p w14:paraId="269EECE4" w14:textId="39F2BC40" w:rsidR="006E2338" w:rsidRPr="00B44586" w:rsidRDefault="006E2338" w:rsidP="0018280A">
      <w:pPr>
        <w:rPr>
          <w:rFonts w:ascii="HP Simplified Light" w:hAnsi="HP Simplified Light"/>
        </w:rPr>
      </w:pPr>
    </w:p>
    <w:p w14:paraId="302CA4ED" w14:textId="7F7B2149" w:rsidR="006E2338" w:rsidRPr="00B44586" w:rsidRDefault="006E2338" w:rsidP="0018280A">
      <w:pPr>
        <w:rPr>
          <w:rFonts w:ascii="HP Simplified Light" w:hAnsi="HP Simplified Light"/>
        </w:rPr>
      </w:pPr>
    </w:p>
    <w:p w14:paraId="31B8E7F4" w14:textId="1DA74DFD" w:rsidR="006E2338" w:rsidRPr="00B44586" w:rsidRDefault="006E2338" w:rsidP="0018280A">
      <w:pPr>
        <w:rPr>
          <w:rFonts w:ascii="HP Simplified Light" w:hAnsi="HP Simplified Light"/>
        </w:rPr>
      </w:pPr>
    </w:p>
    <w:p w14:paraId="3667AE4A" w14:textId="1E65FF6B" w:rsidR="006E2338" w:rsidRPr="00B44586" w:rsidRDefault="006E2338" w:rsidP="0018280A">
      <w:pPr>
        <w:rPr>
          <w:rFonts w:ascii="HP Simplified Light" w:hAnsi="HP Simplified Light"/>
        </w:rPr>
      </w:pPr>
    </w:p>
    <w:p w14:paraId="4A047407" w14:textId="27E40750" w:rsidR="006E2338" w:rsidRPr="00B44586" w:rsidRDefault="006E2338" w:rsidP="0018280A">
      <w:pPr>
        <w:rPr>
          <w:rFonts w:ascii="HP Simplified Light" w:hAnsi="HP Simplified Light"/>
        </w:rPr>
      </w:pPr>
    </w:p>
    <w:p w14:paraId="71F94893" w14:textId="4786315D" w:rsidR="006E2338" w:rsidRPr="00B44586" w:rsidRDefault="006E2338" w:rsidP="0018280A">
      <w:pPr>
        <w:rPr>
          <w:rFonts w:ascii="HP Simplified Light" w:hAnsi="HP Simplified Light"/>
        </w:rPr>
      </w:pPr>
    </w:p>
    <w:p w14:paraId="022094D4" w14:textId="77777777" w:rsidR="006E2338" w:rsidRPr="00B44586" w:rsidRDefault="006E2338" w:rsidP="0018280A">
      <w:pPr>
        <w:rPr>
          <w:rFonts w:ascii="HP Simplified Light" w:hAnsi="HP Simplified Light"/>
        </w:rPr>
      </w:pPr>
    </w:p>
    <w:p w14:paraId="79FECF17" w14:textId="4FF01856" w:rsidR="0018280A" w:rsidRPr="00B44586" w:rsidRDefault="0018280A" w:rsidP="0018280A">
      <w:pPr>
        <w:pStyle w:val="Heading2"/>
        <w:rPr>
          <w:szCs w:val="24"/>
        </w:rPr>
      </w:pPr>
      <w:bookmarkStart w:id="16" w:name="_Adjustments_by_S/4"/>
      <w:bookmarkStart w:id="17" w:name="_Adjustments_and_acknowledgement"/>
      <w:bookmarkStart w:id="18" w:name="_Ref89720475"/>
      <w:bookmarkStart w:id="19" w:name="_Toc89764286"/>
      <w:bookmarkEnd w:id="16"/>
      <w:bookmarkEnd w:id="17"/>
      <w:r w:rsidRPr="00B44586">
        <w:rPr>
          <w:szCs w:val="24"/>
          <w:lang w:val="en-GB"/>
        </w:rPr>
        <w:t xml:space="preserve">Adjustments </w:t>
      </w:r>
      <w:r w:rsidR="0071309B" w:rsidRPr="00B44586">
        <w:rPr>
          <w:szCs w:val="24"/>
          <w:lang w:val="en-GB"/>
        </w:rPr>
        <w:t xml:space="preserve">and acknowledgement </w:t>
      </w:r>
      <w:r w:rsidRPr="00B44586">
        <w:rPr>
          <w:szCs w:val="24"/>
          <w:lang w:val="en-GB"/>
        </w:rPr>
        <w:t xml:space="preserve">by </w:t>
      </w:r>
      <w:r w:rsidRPr="00B44586">
        <w:rPr>
          <w:szCs w:val="24"/>
        </w:rPr>
        <w:t>S/4 Buying (Receiving Plant)</w:t>
      </w:r>
      <w:bookmarkEnd w:id="18"/>
      <w:bookmarkEnd w:id="19"/>
    </w:p>
    <w:p w14:paraId="7FFDF561" w14:textId="06F5D150" w:rsidR="0018280A" w:rsidRPr="00B44586" w:rsidRDefault="0018280A" w:rsidP="0018280A">
      <w:pPr>
        <w:rPr>
          <w:rFonts w:ascii="HP Simplified Light" w:hAnsi="HP Simplified Light"/>
        </w:rPr>
      </w:pPr>
    </w:p>
    <w:p w14:paraId="1F6B94B3" w14:textId="2F47AA3D" w:rsidR="004971DE" w:rsidRPr="00B44586" w:rsidRDefault="002344C0" w:rsidP="0018280A">
      <w:pPr>
        <w:rPr>
          <w:rFonts w:ascii="HP Simplified Light" w:hAnsi="HP Simplified Light"/>
        </w:rPr>
      </w:pPr>
      <w:r w:rsidRPr="00B44586">
        <w:rPr>
          <w:rFonts w:ascii="HP Simplified Light" w:hAnsi="HP Simplified Light"/>
        </w:rPr>
        <w:t>Once the Vendor has acknowledge</w:t>
      </w:r>
      <w:r w:rsidR="00324FA5" w:rsidRPr="00B44586">
        <w:rPr>
          <w:rFonts w:ascii="HP Simplified Light" w:hAnsi="HP Simplified Light"/>
        </w:rPr>
        <w:t>d</w:t>
      </w:r>
      <w:r w:rsidRPr="00B44586">
        <w:rPr>
          <w:rFonts w:ascii="HP Simplified Light" w:hAnsi="HP Simplified Light"/>
        </w:rPr>
        <w:t xml:space="preserve"> the PO</w:t>
      </w:r>
      <w:r w:rsidR="00D21267" w:rsidRPr="00B44586">
        <w:rPr>
          <w:rFonts w:ascii="HP Simplified Light" w:hAnsi="HP Simplified Light"/>
        </w:rPr>
        <w:t>, HP will need to confirm if t</w:t>
      </w:r>
      <w:r w:rsidR="00412E6C" w:rsidRPr="00B44586">
        <w:rPr>
          <w:rFonts w:ascii="HP Simplified Light" w:hAnsi="HP Simplified Light"/>
        </w:rPr>
        <w:t xml:space="preserve">he PO will require changes. </w:t>
      </w:r>
    </w:p>
    <w:p w14:paraId="7DA782A8" w14:textId="5704ABAE" w:rsidR="00A31EDB" w:rsidRPr="00B44586" w:rsidRDefault="00A31EDB" w:rsidP="0018280A">
      <w:pPr>
        <w:rPr>
          <w:rFonts w:ascii="HP Simplified Light" w:hAnsi="HP Simplified Light"/>
        </w:rPr>
      </w:pPr>
    </w:p>
    <w:p w14:paraId="6A65210F" w14:textId="77777777" w:rsidR="00833148" w:rsidRPr="00B44586" w:rsidRDefault="00BA2F82" w:rsidP="00411B3E">
      <w:pPr>
        <w:pStyle w:val="Heading3"/>
      </w:pPr>
      <w:bookmarkStart w:id="20" w:name="_Toc89764287"/>
      <w:r w:rsidRPr="00B44586">
        <w:t>If the adjustments appear on the EDI 855</w:t>
      </w:r>
      <w:r w:rsidR="00287D96" w:rsidRPr="00B44586">
        <w:t>,</w:t>
      </w:r>
      <w:bookmarkEnd w:id="20"/>
    </w:p>
    <w:p w14:paraId="693B06BA" w14:textId="1FF369C3" w:rsidR="00BA2F82" w:rsidRPr="00B44586" w:rsidRDefault="00833148" w:rsidP="00833148">
      <w:pPr>
        <w:pStyle w:val="Heading2"/>
        <w:numPr>
          <w:ilvl w:val="0"/>
          <w:numId w:val="0"/>
        </w:numPr>
        <w:ind w:left="576"/>
        <w:rPr>
          <w:szCs w:val="24"/>
        </w:rPr>
      </w:pPr>
      <w:bookmarkStart w:id="21" w:name="_Toc89764288"/>
      <w:r w:rsidRPr="00B44586">
        <w:rPr>
          <w:b w:val="0"/>
          <w:bCs/>
          <w:szCs w:val="24"/>
        </w:rPr>
        <w:t>T</w:t>
      </w:r>
      <w:r w:rsidR="00287D96" w:rsidRPr="00B44586">
        <w:rPr>
          <w:b w:val="0"/>
          <w:bCs/>
          <w:szCs w:val="24"/>
        </w:rPr>
        <w:t>his will be done automatically by the system</w:t>
      </w:r>
      <w:r w:rsidRPr="00B44586">
        <w:rPr>
          <w:b w:val="0"/>
          <w:bCs/>
          <w:szCs w:val="24"/>
        </w:rPr>
        <w:t>, and here ends the process.</w:t>
      </w:r>
      <w:bookmarkEnd w:id="21"/>
    </w:p>
    <w:p w14:paraId="03B2D870" w14:textId="7F260013" w:rsidR="00287D96" w:rsidRPr="00B44586" w:rsidRDefault="00287D96" w:rsidP="0018280A">
      <w:pPr>
        <w:rPr>
          <w:rFonts w:ascii="HP Simplified Light" w:hAnsi="HP Simplified Light"/>
        </w:rPr>
      </w:pPr>
    </w:p>
    <w:p w14:paraId="63E4501A" w14:textId="5C39AFC4" w:rsidR="00833148" w:rsidRPr="00B44586" w:rsidRDefault="00287D96" w:rsidP="00411B3E">
      <w:pPr>
        <w:pStyle w:val="Heading3"/>
      </w:pPr>
      <w:bookmarkStart w:id="22" w:name="_Toc89764289"/>
      <w:r w:rsidRPr="00B44586">
        <w:t xml:space="preserve">If the adjustments don´t appear </w:t>
      </w:r>
      <w:r w:rsidR="009E3C48" w:rsidRPr="00B44586">
        <w:t>on the EDI 855,</w:t>
      </w:r>
      <w:bookmarkEnd w:id="22"/>
    </w:p>
    <w:p w14:paraId="2C18DF4D" w14:textId="77777777" w:rsidR="0043631B" w:rsidRPr="00B44586" w:rsidRDefault="0043631B" w:rsidP="0043631B">
      <w:pPr>
        <w:rPr>
          <w:rFonts w:ascii="HP Simplified Light" w:hAnsi="HP Simplified Light"/>
        </w:rPr>
      </w:pPr>
    </w:p>
    <w:p w14:paraId="1EB80568" w14:textId="05C7145B" w:rsidR="004F6FA8" w:rsidRPr="00B44586" w:rsidRDefault="00833148" w:rsidP="00833148">
      <w:pPr>
        <w:pStyle w:val="Heading2"/>
        <w:numPr>
          <w:ilvl w:val="0"/>
          <w:numId w:val="0"/>
        </w:numPr>
        <w:ind w:left="576"/>
        <w:rPr>
          <w:b w:val="0"/>
          <w:bCs/>
          <w:szCs w:val="24"/>
        </w:rPr>
      </w:pPr>
      <w:bookmarkStart w:id="23" w:name="_Toc89764290"/>
      <w:r w:rsidRPr="00B44586">
        <w:rPr>
          <w:b w:val="0"/>
          <w:bCs/>
          <w:szCs w:val="24"/>
        </w:rPr>
        <w:t>T</w:t>
      </w:r>
      <w:r w:rsidR="004F6FA8" w:rsidRPr="00B44586">
        <w:rPr>
          <w:b w:val="0"/>
          <w:bCs/>
          <w:szCs w:val="24"/>
        </w:rPr>
        <w:t xml:space="preserve">hese </w:t>
      </w:r>
      <w:r w:rsidR="001C34A5">
        <w:rPr>
          <w:b w:val="0"/>
          <w:bCs/>
          <w:szCs w:val="24"/>
        </w:rPr>
        <w:t xml:space="preserve">adjustments </w:t>
      </w:r>
      <w:r w:rsidR="004F6FA8" w:rsidRPr="00B44586">
        <w:rPr>
          <w:b w:val="0"/>
          <w:bCs/>
          <w:szCs w:val="24"/>
        </w:rPr>
        <w:t>can be manual or not.</w:t>
      </w:r>
      <w:bookmarkEnd w:id="23"/>
    </w:p>
    <w:p w14:paraId="2E78901A" w14:textId="77777777" w:rsidR="0043631B" w:rsidRPr="00B44586" w:rsidRDefault="0043631B" w:rsidP="0043631B">
      <w:pPr>
        <w:rPr>
          <w:rFonts w:ascii="HP Simplified Light" w:hAnsi="HP Simplified Light"/>
        </w:rPr>
      </w:pPr>
    </w:p>
    <w:p w14:paraId="6FDDCC5D" w14:textId="4B4FA03C" w:rsidR="00287D96" w:rsidRPr="00B44586" w:rsidRDefault="004F6FA8" w:rsidP="001C34A5">
      <w:pPr>
        <w:pStyle w:val="Heading4"/>
      </w:pPr>
      <w:r w:rsidRPr="00B44586">
        <w:t xml:space="preserve">If the changes </w:t>
      </w:r>
      <w:r w:rsidRPr="00B44586">
        <w:rPr>
          <w:b/>
          <w:bCs/>
        </w:rPr>
        <w:t>are manual,</w:t>
      </w:r>
      <w:r w:rsidRPr="00B44586">
        <w:t xml:space="preserve"> the HP buyer </w:t>
      </w:r>
      <w:r w:rsidR="009F2B15" w:rsidRPr="00B44586">
        <w:t>must do the changes on S/4.</w:t>
      </w:r>
      <w:r w:rsidRPr="00B44586">
        <w:t xml:space="preserve"> </w:t>
      </w:r>
      <w:r w:rsidR="0043631B" w:rsidRPr="00B44586">
        <w:t xml:space="preserve"> These changes will trigger an EDI 860 (</w:t>
      </w:r>
      <w:r w:rsidR="0009536A" w:rsidRPr="00B44586">
        <w:t>PO change</w:t>
      </w:r>
      <w:r w:rsidR="0043631B" w:rsidRPr="00B44586">
        <w:t>)</w:t>
      </w:r>
      <w:r w:rsidR="0009536A" w:rsidRPr="00B44586">
        <w:t xml:space="preserve"> to the vendor, which consequently will </w:t>
      </w:r>
      <w:r w:rsidR="00595C4F" w:rsidRPr="00B44586">
        <w:t xml:space="preserve">receive the PO changes and will need to send another EDI 865 (PO </w:t>
      </w:r>
      <w:r w:rsidR="00F87581" w:rsidRPr="00B44586">
        <w:t xml:space="preserve">change </w:t>
      </w:r>
      <w:r w:rsidR="00595C4F" w:rsidRPr="00B44586">
        <w:t>ack)</w:t>
      </w:r>
      <w:r w:rsidR="00F87581" w:rsidRPr="00B44586">
        <w:t xml:space="preserve"> back to HP, and here ends the process.</w:t>
      </w:r>
    </w:p>
    <w:p w14:paraId="262C884B" w14:textId="77777777" w:rsidR="0043631B" w:rsidRPr="00B44586" w:rsidRDefault="0043631B" w:rsidP="0043631B">
      <w:pPr>
        <w:rPr>
          <w:rFonts w:ascii="HP Simplified Light" w:hAnsi="HP Simplified Light"/>
        </w:rPr>
      </w:pPr>
    </w:p>
    <w:p w14:paraId="1D05BD9A" w14:textId="72F4E3AE" w:rsidR="009F2B15" w:rsidRPr="00B44586" w:rsidRDefault="009F2B15" w:rsidP="001C34A5">
      <w:pPr>
        <w:pStyle w:val="Heading4"/>
      </w:pPr>
      <w:r w:rsidRPr="00B44586">
        <w:t xml:space="preserve">If the changes </w:t>
      </w:r>
      <w:r w:rsidRPr="00B44586">
        <w:rPr>
          <w:b/>
          <w:bCs/>
        </w:rPr>
        <w:t>are not manual</w:t>
      </w:r>
      <w:r w:rsidRPr="00B44586">
        <w:t xml:space="preserve">, </w:t>
      </w:r>
      <w:r w:rsidR="00013EE2" w:rsidRPr="00B44586">
        <w:t>here ends the process.</w:t>
      </w:r>
    </w:p>
    <w:p w14:paraId="73224846" w14:textId="77777777" w:rsidR="009F2B15" w:rsidRPr="00B44586" w:rsidRDefault="009F2B15" w:rsidP="009F2B15">
      <w:pPr>
        <w:rPr>
          <w:rFonts w:ascii="HP Simplified Light" w:hAnsi="HP Simplified Light"/>
        </w:rPr>
      </w:pPr>
    </w:p>
    <w:p w14:paraId="5B3C7CE3" w14:textId="1A2EA557" w:rsidR="009F2B15" w:rsidRPr="00B44586" w:rsidRDefault="009F2B15" w:rsidP="009F2B15">
      <w:pPr>
        <w:rPr>
          <w:rFonts w:ascii="HP Simplified Light" w:hAnsi="HP Simplified Light"/>
        </w:rPr>
      </w:pPr>
    </w:p>
    <w:p w14:paraId="0A89B1D5" w14:textId="5F77E6D5" w:rsidR="00D636AF" w:rsidRPr="00B44586" w:rsidRDefault="00D636AF" w:rsidP="009F2B15">
      <w:pPr>
        <w:rPr>
          <w:rFonts w:ascii="HP Simplified Light" w:hAnsi="HP Simplified Light"/>
        </w:rPr>
      </w:pPr>
    </w:p>
    <w:p w14:paraId="15DF6AE6" w14:textId="77777777" w:rsidR="00D636AF" w:rsidRPr="00B44586" w:rsidRDefault="00D636AF" w:rsidP="009F2B15">
      <w:pPr>
        <w:rPr>
          <w:rFonts w:ascii="HP Simplified Light" w:hAnsi="HP Simplified Light"/>
        </w:rPr>
      </w:pPr>
    </w:p>
    <w:p w14:paraId="056D3843" w14:textId="4A141B5C" w:rsidR="00A37708" w:rsidRPr="00B44586" w:rsidRDefault="00A37708" w:rsidP="0018280A">
      <w:pPr>
        <w:rPr>
          <w:rFonts w:ascii="HP Simplified Light" w:hAnsi="HP Simplified Light"/>
        </w:rPr>
      </w:pPr>
    </w:p>
    <w:p w14:paraId="006A7B08" w14:textId="0FFE96E2" w:rsidR="00A37708" w:rsidRPr="00B44586" w:rsidRDefault="00A37708" w:rsidP="0018280A">
      <w:pPr>
        <w:rPr>
          <w:rFonts w:ascii="HP Simplified Light" w:hAnsi="HP Simplified Light"/>
        </w:rPr>
      </w:pPr>
    </w:p>
    <w:p w14:paraId="34EF1FB0" w14:textId="549F8222" w:rsidR="00A37708" w:rsidRPr="00B44586" w:rsidRDefault="00A37708" w:rsidP="0018280A">
      <w:pPr>
        <w:rPr>
          <w:rFonts w:ascii="HP Simplified Light" w:hAnsi="HP Simplified Light"/>
        </w:rPr>
      </w:pPr>
    </w:p>
    <w:p w14:paraId="065036B9" w14:textId="4E500344" w:rsidR="00A37708" w:rsidRPr="00B44586" w:rsidRDefault="00A37708" w:rsidP="0018280A">
      <w:pPr>
        <w:rPr>
          <w:rFonts w:ascii="HP Simplified Light" w:hAnsi="HP Simplified Light"/>
        </w:rPr>
      </w:pPr>
    </w:p>
    <w:p w14:paraId="6E9A1A0C" w14:textId="6C119471" w:rsidR="00A37708" w:rsidRPr="00B44586" w:rsidRDefault="00A37708" w:rsidP="0018280A">
      <w:pPr>
        <w:rPr>
          <w:rFonts w:ascii="HP Simplified Light" w:hAnsi="HP Simplified Light"/>
        </w:rPr>
      </w:pPr>
    </w:p>
    <w:p w14:paraId="3ED8180D" w14:textId="7D3317E6" w:rsidR="00A37708" w:rsidRPr="00B44586" w:rsidRDefault="00A37708" w:rsidP="0018280A">
      <w:pPr>
        <w:rPr>
          <w:rFonts w:ascii="HP Simplified Light" w:hAnsi="HP Simplified Light"/>
        </w:rPr>
      </w:pPr>
    </w:p>
    <w:p w14:paraId="2C28DC93" w14:textId="36A2BD5C" w:rsidR="00D636AF" w:rsidRPr="00B44586" w:rsidRDefault="00D636AF" w:rsidP="0018280A">
      <w:pPr>
        <w:rPr>
          <w:rFonts w:ascii="HP Simplified Light" w:hAnsi="HP Simplified Light"/>
        </w:rPr>
      </w:pPr>
    </w:p>
    <w:p w14:paraId="1C47309D" w14:textId="47288637" w:rsidR="00D636AF" w:rsidRDefault="00D636AF" w:rsidP="0018280A">
      <w:pPr>
        <w:rPr>
          <w:rFonts w:ascii="HP Simplified Light" w:hAnsi="HP Simplified Light"/>
        </w:rPr>
      </w:pPr>
    </w:p>
    <w:p w14:paraId="78B1CAB0" w14:textId="57B9B28E" w:rsidR="00EF212C" w:rsidRDefault="00EF212C" w:rsidP="0018280A">
      <w:pPr>
        <w:rPr>
          <w:rFonts w:ascii="HP Simplified Light" w:hAnsi="HP Simplified Light"/>
        </w:rPr>
      </w:pPr>
    </w:p>
    <w:p w14:paraId="0A03CBBA" w14:textId="4EAB65C0" w:rsidR="00EF212C" w:rsidRDefault="00EF212C" w:rsidP="0018280A">
      <w:pPr>
        <w:rPr>
          <w:rFonts w:ascii="HP Simplified Light" w:hAnsi="HP Simplified Light"/>
        </w:rPr>
      </w:pPr>
    </w:p>
    <w:p w14:paraId="206B6605" w14:textId="53359D8A" w:rsidR="00EF212C" w:rsidRDefault="00EF212C" w:rsidP="0018280A">
      <w:pPr>
        <w:rPr>
          <w:rFonts w:ascii="HP Simplified Light" w:hAnsi="HP Simplified Light"/>
        </w:rPr>
      </w:pPr>
    </w:p>
    <w:p w14:paraId="4AE99B29" w14:textId="7EF26089" w:rsidR="00EF212C" w:rsidRDefault="00EF212C" w:rsidP="0018280A">
      <w:pPr>
        <w:rPr>
          <w:rFonts w:ascii="HP Simplified Light" w:hAnsi="HP Simplified Light"/>
        </w:rPr>
      </w:pPr>
    </w:p>
    <w:p w14:paraId="336E7682" w14:textId="2FC5341E" w:rsidR="00EF212C" w:rsidRDefault="00EF212C" w:rsidP="0018280A">
      <w:pPr>
        <w:rPr>
          <w:rFonts w:ascii="HP Simplified Light" w:hAnsi="HP Simplified Light"/>
        </w:rPr>
      </w:pPr>
    </w:p>
    <w:p w14:paraId="3B6D230A" w14:textId="64E5FCB0" w:rsidR="00EF212C" w:rsidRDefault="00EF212C" w:rsidP="0018280A">
      <w:pPr>
        <w:rPr>
          <w:rFonts w:ascii="HP Simplified Light" w:hAnsi="HP Simplified Light"/>
        </w:rPr>
      </w:pPr>
    </w:p>
    <w:p w14:paraId="661BE5C5" w14:textId="574A9DBE" w:rsidR="00EF212C" w:rsidRDefault="00EF212C" w:rsidP="0018280A">
      <w:pPr>
        <w:rPr>
          <w:rFonts w:ascii="HP Simplified Light" w:hAnsi="HP Simplified Light"/>
        </w:rPr>
      </w:pPr>
    </w:p>
    <w:p w14:paraId="6492606E" w14:textId="5E8A5711" w:rsidR="00EF212C" w:rsidRDefault="00EF212C" w:rsidP="0018280A">
      <w:pPr>
        <w:rPr>
          <w:rFonts w:ascii="HP Simplified Light" w:hAnsi="HP Simplified Light"/>
        </w:rPr>
      </w:pPr>
    </w:p>
    <w:p w14:paraId="7C3B11B8" w14:textId="77777777" w:rsidR="00EF212C" w:rsidRPr="00B44586" w:rsidRDefault="00EF212C" w:rsidP="0018280A">
      <w:pPr>
        <w:rPr>
          <w:rFonts w:ascii="HP Simplified Light" w:hAnsi="HP Simplified Light"/>
        </w:rPr>
      </w:pPr>
    </w:p>
    <w:p w14:paraId="6E9B42D2" w14:textId="77777777" w:rsidR="00D636AF" w:rsidRPr="00B44586" w:rsidRDefault="00D636AF" w:rsidP="0018280A">
      <w:pPr>
        <w:rPr>
          <w:rFonts w:ascii="HP Simplified Light" w:hAnsi="HP Simplified Light"/>
        </w:rPr>
      </w:pPr>
    </w:p>
    <w:p w14:paraId="2B685991" w14:textId="7260964D" w:rsidR="00A31EDB" w:rsidRPr="00B44586" w:rsidRDefault="004971DE" w:rsidP="00A31EDB">
      <w:pPr>
        <w:pStyle w:val="Heading2"/>
        <w:rPr>
          <w:szCs w:val="24"/>
        </w:rPr>
      </w:pPr>
      <w:bookmarkStart w:id="24" w:name="_Toc89764291"/>
      <w:r w:rsidRPr="00B44586">
        <w:rPr>
          <w:szCs w:val="24"/>
        </w:rPr>
        <w:t>3PL (Receiving Plant)</w:t>
      </w:r>
      <w:bookmarkEnd w:id="24"/>
    </w:p>
    <w:p w14:paraId="323CAA3C" w14:textId="26629D6A" w:rsidR="00CE1123" w:rsidRPr="00B44586" w:rsidRDefault="00CE1123" w:rsidP="00CE1123">
      <w:pPr>
        <w:rPr>
          <w:rFonts w:ascii="HP Simplified Light" w:hAnsi="HP Simplified Light"/>
        </w:rPr>
      </w:pPr>
      <w:r w:rsidRPr="00B44586">
        <w:rPr>
          <w:rFonts w:ascii="HP Simplified Light" w:hAnsi="HP Simplified Light"/>
        </w:rPr>
        <w:t xml:space="preserve">With the Outbound Shipment the 3PL will receive the </w:t>
      </w:r>
      <w:r w:rsidR="00D9631F" w:rsidRPr="00B44586">
        <w:rPr>
          <w:rFonts w:ascii="HP Simplified Light" w:hAnsi="HP Simplified Light"/>
        </w:rPr>
        <w:t xml:space="preserve">four </w:t>
      </w:r>
      <w:r w:rsidRPr="00B44586">
        <w:rPr>
          <w:rFonts w:ascii="HP Simplified Light" w:hAnsi="HP Simplified Light"/>
        </w:rPr>
        <w:t>communication</w:t>
      </w:r>
      <w:r w:rsidR="00D9631F" w:rsidRPr="00B44586">
        <w:rPr>
          <w:rFonts w:ascii="HP Simplified Light" w:hAnsi="HP Simplified Light"/>
        </w:rPr>
        <w:t xml:space="preserve">s and be responsible of executing </w:t>
      </w:r>
      <w:r w:rsidR="00F82E16" w:rsidRPr="00B44586">
        <w:rPr>
          <w:rFonts w:ascii="HP Simplified Light" w:hAnsi="HP Simplified Light"/>
        </w:rPr>
        <w:t>the actions on each of those communications described below:</w:t>
      </w:r>
    </w:p>
    <w:p w14:paraId="5C5B9A02" w14:textId="72DEE754" w:rsidR="00CE1123" w:rsidRPr="00B44586" w:rsidRDefault="00CE1123" w:rsidP="00CE1123">
      <w:pPr>
        <w:pStyle w:val="ListParagraph"/>
        <w:numPr>
          <w:ilvl w:val="0"/>
          <w:numId w:val="20"/>
        </w:numPr>
        <w:rPr>
          <w:sz w:val="24"/>
          <w:szCs w:val="24"/>
          <w:lang w:val="en-GB"/>
        </w:rPr>
      </w:pPr>
      <w:r w:rsidRPr="00B44586">
        <w:rPr>
          <w:sz w:val="24"/>
          <w:szCs w:val="24"/>
          <w:lang w:val="en-GB"/>
        </w:rPr>
        <w:t>The Invoice shipment</w:t>
      </w:r>
      <w:r w:rsidR="00EB6283" w:rsidRPr="00B44586">
        <w:rPr>
          <w:sz w:val="24"/>
          <w:szCs w:val="24"/>
          <w:lang w:val="en-GB"/>
        </w:rPr>
        <w:t xml:space="preserve">.  </w:t>
      </w:r>
      <w:r w:rsidR="00C126CA" w:rsidRPr="00B44586">
        <w:rPr>
          <w:sz w:val="24"/>
          <w:szCs w:val="24"/>
          <w:lang w:val="en-GB"/>
        </w:rPr>
        <w:t>The 3PL will receive an invoice from the vendor</w:t>
      </w:r>
      <w:r w:rsidR="00C317E2" w:rsidRPr="00B44586">
        <w:rPr>
          <w:sz w:val="24"/>
          <w:szCs w:val="24"/>
          <w:lang w:val="en-GB"/>
        </w:rPr>
        <w:t xml:space="preserve"> with all the relevant info about the purchase. An</w:t>
      </w:r>
      <w:r w:rsidR="00C55CFA" w:rsidRPr="00B44586">
        <w:rPr>
          <w:sz w:val="24"/>
          <w:szCs w:val="24"/>
          <w:lang w:val="en-GB"/>
        </w:rPr>
        <w:t xml:space="preserve">d then </w:t>
      </w:r>
      <w:r w:rsidR="00EB6283" w:rsidRPr="00B44586">
        <w:rPr>
          <w:sz w:val="24"/>
          <w:szCs w:val="24"/>
          <w:lang w:val="en-GB"/>
        </w:rPr>
        <w:t xml:space="preserve">the </w:t>
      </w:r>
      <w:r w:rsidR="00C55CFA" w:rsidRPr="00B44586">
        <w:rPr>
          <w:sz w:val="24"/>
          <w:szCs w:val="24"/>
          <w:lang w:val="en-GB"/>
        </w:rPr>
        <w:t xml:space="preserve">same </w:t>
      </w:r>
      <w:r w:rsidR="00EB6283" w:rsidRPr="00B44586">
        <w:rPr>
          <w:sz w:val="24"/>
          <w:szCs w:val="24"/>
          <w:lang w:val="en-GB"/>
        </w:rPr>
        <w:t xml:space="preserve">3PL will </w:t>
      </w:r>
      <w:r w:rsidR="00E03C1A" w:rsidRPr="00B44586">
        <w:rPr>
          <w:sz w:val="24"/>
          <w:szCs w:val="24"/>
          <w:lang w:val="en-GB"/>
        </w:rPr>
        <w:t>issue the invoice copy to the Finance team by an EDI 810 transmission.</w:t>
      </w:r>
    </w:p>
    <w:p w14:paraId="72CDD236" w14:textId="77777777" w:rsidR="00E03C1A" w:rsidRPr="00B44586" w:rsidRDefault="00E03C1A" w:rsidP="00E03C1A">
      <w:pPr>
        <w:pStyle w:val="ListParagraph"/>
        <w:rPr>
          <w:sz w:val="24"/>
          <w:szCs w:val="24"/>
          <w:lang w:val="en-GB"/>
        </w:rPr>
      </w:pPr>
    </w:p>
    <w:p w14:paraId="09BDBC8F" w14:textId="66160C07" w:rsidR="00187677" w:rsidRPr="00B44586" w:rsidRDefault="00CE1123" w:rsidP="00822B05">
      <w:pPr>
        <w:pStyle w:val="ListParagraph"/>
        <w:numPr>
          <w:ilvl w:val="0"/>
          <w:numId w:val="20"/>
        </w:numPr>
        <w:rPr>
          <w:sz w:val="24"/>
          <w:szCs w:val="24"/>
          <w:lang w:val="en-GB"/>
        </w:rPr>
      </w:pPr>
      <w:r w:rsidRPr="00B44586">
        <w:rPr>
          <w:sz w:val="24"/>
          <w:szCs w:val="24"/>
          <w:lang w:val="en-GB"/>
        </w:rPr>
        <w:t>An EDI 856 (shipping confirmation)</w:t>
      </w:r>
      <w:r w:rsidR="00430CA3" w:rsidRPr="00B44586">
        <w:rPr>
          <w:sz w:val="24"/>
          <w:szCs w:val="24"/>
          <w:lang w:val="en-GB"/>
        </w:rPr>
        <w:t>. The 3PL will receive this EDI systematically</w:t>
      </w:r>
      <w:r w:rsidR="00F82E16" w:rsidRPr="00B44586">
        <w:rPr>
          <w:sz w:val="24"/>
          <w:szCs w:val="24"/>
          <w:lang w:val="en-GB"/>
        </w:rPr>
        <w:t xml:space="preserve"> with all information pertain the </w:t>
      </w:r>
      <w:r w:rsidR="004D6742" w:rsidRPr="00B44586">
        <w:rPr>
          <w:sz w:val="24"/>
          <w:szCs w:val="24"/>
          <w:lang w:val="en-GB"/>
        </w:rPr>
        <w:t>parts ordered.</w:t>
      </w:r>
    </w:p>
    <w:p w14:paraId="3D8DF35B" w14:textId="77777777" w:rsidR="00187677" w:rsidRPr="00B44586" w:rsidRDefault="00187677" w:rsidP="00187677">
      <w:pPr>
        <w:pStyle w:val="ListParagraph"/>
        <w:rPr>
          <w:sz w:val="24"/>
          <w:szCs w:val="24"/>
          <w:lang w:val="en-GB"/>
        </w:rPr>
      </w:pPr>
    </w:p>
    <w:p w14:paraId="7CD8B97E" w14:textId="08DD1984" w:rsidR="00187677" w:rsidRPr="00B44586" w:rsidRDefault="00CE1123" w:rsidP="00822B05">
      <w:pPr>
        <w:pStyle w:val="ListParagraph"/>
        <w:numPr>
          <w:ilvl w:val="0"/>
          <w:numId w:val="20"/>
        </w:numPr>
        <w:rPr>
          <w:sz w:val="24"/>
          <w:szCs w:val="24"/>
          <w:lang w:val="en-GB"/>
        </w:rPr>
      </w:pPr>
      <w:r w:rsidRPr="00B44586">
        <w:rPr>
          <w:sz w:val="24"/>
          <w:szCs w:val="24"/>
          <w:lang w:val="en-GB"/>
        </w:rPr>
        <w:t>The manual pre-alert</w:t>
      </w:r>
      <w:r w:rsidR="00C826D9" w:rsidRPr="00B44586">
        <w:rPr>
          <w:sz w:val="24"/>
          <w:szCs w:val="24"/>
          <w:lang w:val="en-GB"/>
        </w:rPr>
        <w:t xml:space="preserve">. The 3PL will receive this </w:t>
      </w:r>
      <w:r w:rsidR="00187677" w:rsidRPr="00B44586">
        <w:rPr>
          <w:sz w:val="24"/>
          <w:szCs w:val="24"/>
          <w:lang w:val="en-GB"/>
        </w:rPr>
        <w:t>communication by email</w:t>
      </w:r>
      <w:r w:rsidR="004D6742" w:rsidRPr="00B44586">
        <w:rPr>
          <w:sz w:val="24"/>
          <w:szCs w:val="24"/>
          <w:lang w:val="en-GB"/>
        </w:rPr>
        <w:t xml:space="preserve"> with all information pertain the parts ordered.</w:t>
      </w:r>
    </w:p>
    <w:p w14:paraId="17A3AAB6" w14:textId="77777777" w:rsidR="00187677" w:rsidRPr="00B44586" w:rsidRDefault="00187677" w:rsidP="00187677">
      <w:pPr>
        <w:pStyle w:val="ListParagraph"/>
        <w:rPr>
          <w:sz w:val="24"/>
          <w:szCs w:val="24"/>
          <w:lang w:val="en-GB"/>
        </w:rPr>
      </w:pPr>
    </w:p>
    <w:p w14:paraId="09D524CD" w14:textId="0C910611" w:rsidR="00CE1123" w:rsidRPr="00B44586" w:rsidRDefault="00CE1123" w:rsidP="00CE1123">
      <w:pPr>
        <w:pStyle w:val="ListParagraph"/>
        <w:numPr>
          <w:ilvl w:val="0"/>
          <w:numId w:val="20"/>
        </w:numPr>
        <w:rPr>
          <w:sz w:val="24"/>
          <w:szCs w:val="24"/>
          <w:lang w:val="en-GB"/>
        </w:rPr>
      </w:pPr>
      <w:r w:rsidRPr="00B44586">
        <w:rPr>
          <w:sz w:val="24"/>
          <w:szCs w:val="24"/>
          <w:lang w:val="en-GB"/>
        </w:rPr>
        <w:t>And the physical shipment</w:t>
      </w:r>
      <w:r w:rsidR="00187677" w:rsidRPr="00B44586">
        <w:rPr>
          <w:sz w:val="24"/>
          <w:szCs w:val="24"/>
          <w:lang w:val="en-GB"/>
        </w:rPr>
        <w:t xml:space="preserve">. </w:t>
      </w:r>
      <w:r w:rsidR="00DE2C6D" w:rsidRPr="00B44586">
        <w:rPr>
          <w:sz w:val="24"/>
          <w:szCs w:val="24"/>
          <w:lang w:val="en-GB"/>
        </w:rPr>
        <w:t xml:space="preserve"> The 3PL will </w:t>
      </w:r>
      <w:r w:rsidR="00D9631F" w:rsidRPr="00B44586">
        <w:rPr>
          <w:sz w:val="24"/>
          <w:szCs w:val="24"/>
          <w:lang w:val="en-GB"/>
        </w:rPr>
        <w:t xml:space="preserve">receive </w:t>
      </w:r>
      <w:r w:rsidR="004D6742" w:rsidRPr="00B44586">
        <w:rPr>
          <w:sz w:val="24"/>
          <w:szCs w:val="24"/>
          <w:lang w:val="en-GB"/>
        </w:rPr>
        <w:t xml:space="preserve">physically </w:t>
      </w:r>
      <w:r w:rsidR="00D9631F" w:rsidRPr="00B44586">
        <w:rPr>
          <w:sz w:val="24"/>
          <w:szCs w:val="24"/>
          <w:lang w:val="en-GB"/>
        </w:rPr>
        <w:t>the parts ordered from the PO.</w:t>
      </w:r>
    </w:p>
    <w:p w14:paraId="458761D5" w14:textId="77777777" w:rsidR="00D9631F" w:rsidRPr="00B44586" w:rsidRDefault="00D9631F" w:rsidP="00D9631F">
      <w:pPr>
        <w:pStyle w:val="ListParagraph"/>
        <w:rPr>
          <w:sz w:val="24"/>
          <w:szCs w:val="24"/>
          <w:lang w:val="en-GB"/>
        </w:rPr>
      </w:pPr>
    </w:p>
    <w:p w14:paraId="1A90F157" w14:textId="5C11DF7E" w:rsidR="00D9631F" w:rsidRPr="00B44586" w:rsidRDefault="00A06578" w:rsidP="00C54518">
      <w:pPr>
        <w:pStyle w:val="Heading3"/>
        <w:rPr>
          <w:lang w:val="en-GB"/>
        </w:rPr>
      </w:pPr>
      <w:r w:rsidRPr="00B44586">
        <w:rPr>
          <w:lang w:val="en-GB"/>
        </w:rPr>
        <w:t xml:space="preserve">If </w:t>
      </w:r>
      <w:r w:rsidR="00525106" w:rsidRPr="00B44586">
        <w:rPr>
          <w:lang w:val="en-GB"/>
        </w:rPr>
        <w:t>there is</w:t>
      </w:r>
      <w:r w:rsidR="00525106" w:rsidRPr="00B44586">
        <w:rPr>
          <w:b/>
          <w:bCs/>
          <w:lang w:val="en-GB"/>
        </w:rPr>
        <w:t xml:space="preserve"> a discrepancy</w:t>
      </w:r>
      <w:r w:rsidR="00525106" w:rsidRPr="00B44586">
        <w:rPr>
          <w:lang w:val="en-GB"/>
        </w:rPr>
        <w:t xml:space="preserve"> on the </w:t>
      </w:r>
      <w:r w:rsidR="00FA4358" w:rsidRPr="00B44586">
        <w:rPr>
          <w:lang w:val="en-GB"/>
        </w:rPr>
        <w:t xml:space="preserve">received </w:t>
      </w:r>
      <w:r w:rsidR="00525106" w:rsidRPr="00B44586">
        <w:rPr>
          <w:lang w:val="en-GB"/>
        </w:rPr>
        <w:t>parts, the 3</w:t>
      </w:r>
      <w:r w:rsidR="00CD6368" w:rsidRPr="00B44586">
        <w:rPr>
          <w:lang w:val="en-GB"/>
        </w:rPr>
        <w:t>PL</w:t>
      </w:r>
      <w:r w:rsidR="00525106" w:rsidRPr="00B44586">
        <w:rPr>
          <w:lang w:val="en-GB"/>
        </w:rPr>
        <w:t xml:space="preserve"> </w:t>
      </w:r>
      <w:r w:rsidR="00CD6368" w:rsidRPr="00B44586">
        <w:rPr>
          <w:lang w:val="en-GB"/>
        </w:rPr>
        <w:t xml:space="preserve">must </w:t>
      </w:r>
      <w:r w:rsidR="00525106" w:rsidRPr="00B44586">
        <w:rPr>
          <w:lang w:val="en-GB"/>
        </w:rPr>
        <w:t xml:space="preserve">follow their regular </w:t>
      </w:r>
      <w:r w:rsidR="00B82E4F" w:rsidRPr="00B44586">
        <w:rPr>
          <w:lang w:val="en-GB"/>
        </w:rPr>
        <w:t xml:space="preserve">receiving discrepancy protocols. </w:t>
      </w:r>
    </w:p>
    <w:p w14:paraId="70EE72F0" w14:textId="60934960" w:rsidR="006144E3" w:rsidRPr="00B44586" w:rsidRDefault="006144E3" w:rsidP="00C54518">
      <w:pPr>
        <w:pStyle w:val="Heading3"/>
        <w:rPr>
          <w:lang w:val="en-GB"/>
        </w:rPr>
      </w:pPr>
      <w:r w:rsidRPr="00B44586">
        <w:rPr>
          <w:lang w:val="en-GB"/>
        </w:rPr>
        <w:t xml:space="preserve">If </w:t>
      </w:r>
      <w:r w:rsidR="00CD6368" w:rsidRPr="00B44586">
        <w:rPr>
          <w:lang w:val="en-GB"/>
        </w:rPr>
        <w:t xml:space="preserve">there is </w:t>
      </w:r>
      <w:r w:rsidR="00CD6368" w:rsidRPr="00B44586">
        <w:rPr>
          <w:b/>
          <w:bCs/>
          <w:lang w:val="en-GB"/>
        </w:rPr>
        <w:t>NO a discrepancy</w:t>
      </w:r>
      <w:r w:rsidR="00CD6368" w:rsidRPr="00B44586">
        <w:rPr>
          <w:lang w:val="en-GB"/>
        </w:rPr>
        <w:t xml:space="preserve"> on </w:t>
      </w:r>
      <w:r w:rsidRPr="00B44586">
        <w:rPr>
          <w:lang w:val="en-GB"/>
        </w:rPr>
        <w:t xml:space="preserve">the </w:t>
      </w:r>
      <w:r w:rsidR="00FA4358" w:rsidRPr="00B44586">
        <w:rPr>
          <w:lang w:val="en-GB"/>
        </w:rPr>
        <w:t xml:space="preserve">received </w:t>
      </w:r>
      <w:r w:rsidRPr="00B44586">
        <w:rPr>
          <w:lang w:val="en-GB"/>
        </w:rPr>
        <w:t>parts</w:t>
      </w:r>
      <w:r w:rsidR="00FA4358" w:rsidRPr="00B44586">
        <w:rPr>
          <w:lang w:val="en-GB"/>
        </w:rPr>
        <w:t>,</w:t>
      </w:r>
      <w:r w:rsidRPr="00B44586">
        <w:rPr>
          <w:lang w:val="en-GB"/>
        </w:rPr>
        <w:t xml:space="preserve"> the 3PL will execute the Post Goods Receipt (PGI)</w:t>
      </w:r>
      <w:r w:rsidR="001528EB" w:rsidRPr="00B44586">
        <w:rPr>
          <w:lang w:val="en-GB"/>
        </w:rPr>
        <w:t>.</w:t>
      </w:r>
    </w:p>
    <w:p w14:paraId="1D14CC98" w14:textId="46463F2A" w:rsidR="00A31EDB" w:rsidRPr="00B44586" w:rsidRDefault="00A31EDB" w:rsidP="00A31EDB">
      <w:pPr>
        <w:rPr>
          <w:rFonts w:ascii="HP Simplified Light" w:hAnsi="HP Simplified Light"/>
        </w:rPr>
      </w:pPr>
    </w:p>
    <w:p w14:paraId="1AEB0776" w14:textId="77777777" w:rsidR="00A31EDB" w:rsidRPr="00B44586" w:rsidRDefault="00A31EDB" w:rsidP="00A31EDB">
      <w:pPr>
        <w:rPr>
          <w:rFonts w:ascii="HP Simplified Light" w:hAnsi="HP Simplified Light"/>
        </w:rPr>
      </w:pPr>
    </w:p>
    <w:p w14:paraId="05D18968" w14:textId="5F5FA1B5" w:rsidR="00A31EDB" w:rsidRPr="00B44586" w:rsidRDefault="00A31EDB" w:rsidP="00A31EDB">
      <w:pPr>
        <w:pStyle w:val="Heading2"/>
        <w:rPr>
          <w:szCs w:val="24"/>
        </w:rPr>
      </w:pPr>
      <w:bookmarkStart w:id="25" w:name="_Toc89764292"/>
      <w:r w:rsidRPr="00B44586">
        <w:rPr>
          <w:szCs w:val="24"/>
          <w:lang w:val="en-GB"/>
        </w:rPr>
        <w:t>Finance accounts payable</w:t>
      </w:r>
      <w:bookmarkEnd w:id="25"/>
    </w:p>
    <w:p w14:paraId="3FBB8DBF" w14:textId="77777777" w:rsidR="00955189" w:rsidRPr="00B44586" w:rsidRDefault="00955189" w:rsidP="004A5EC6">
      <w:pPr>
        <w:rPr>
          <w:rFonts w:ascii="HP Simplified Light" w:hAnsi="HP Simplified Light"/>
        </w:rPr>
      </w:pPr>
    </w:p>
    <w:p w14:paraId="65623601" w14:textId="37C1CDCF" w:rsidR="007A5B62" w:rsidRPr="00B44586" w:rsidRDefault="00D33B33" w:rsidP="007A5B62">
      <w:pPr>
        <w:rPr>
          <w:rFonts w:ascii="HP Simplified Light" w:hAnsi="HP Simplified Light"/>
        </w:rPr>
      </w:pPr>
      <w:r w:rsidRPr="00B44586">
        <w:rPr>
          <w:rFonts w:ascii="HP Simplified Light" w:hAnsi="HP Simplified Light"/>
        </w:rPr>
        <w:t>The Account</w:t>
      </w:r>
      <w:r w:rsidR="00003A54" w:rsidRPr="00B44586">
        <w:rPr>
          <w:rFonts w:ascii="HP Simplified Light" w:hAnsi="HP Simplified Light"/>
        </w:rPr>
        <w:t>s</w:t>
      </w:r>
      <w:r w:rsidRPr="00B44586">
        <w:rPr>
          <w:rFonts w:ascii="HP Simplified Light" w:hAnsi="HP Simplified Light"/>
        </w:rPr>
        <w:t xml:space="preserve"> Pay</w:t>
      </w:r>
      <w:r w:rsidR="00003A54" w:rsidRPr="00B44586">
        <w:rPr>
          <w:rFonts w:ascii="HP Simplified Light" w:hAnsi="HP Simplified Light"/>
        </w:rPr>
        <w:t>a</w:t>
      </w:r>
      <w:r w:rsidRPr="00B44586">
        <w:rPr>
          <w:rFonts w:ascii="HP Simplified Light" w:hAnsi="HP Simplified Light"/>
        </w:rPr>
        <w:t>ble team will receive the invoice co</w:t>
      </w:r>
      <w:r w:rsidR="00003A54" w:rsidRPr="00B44586">
        <w:rPr>
          <w:rFonts w:ascii="HP Simplified Light" w:hAnsi="HP Simplified Light"/>
        </w:rPr>
        <w:t>m</w:t>
      </w:r>
      <w:r w:rsidRPr="00B44586">
        <w:rPr>
          <w:rFonts w:ascii="HP Simplified Light" w:hAnsi="HP Simplified Light"/>
        </w:rPr>
        <w:t xml:space="preserve">ing from the 3PL via EDI 810 </w:t>
      </w:r>
      <w:r w:rsidR="00306F5E" w:rsidRPr="00B44586">
        <w:rPr>
          <w:rFonts w:ascii="HP Simplified Light" w:hAnsi="HP Simplified Light"/>
        </w:rPr>
        <w:t>to execute their regular account</w:t>
      </w:r>
      <w:r w:rsidR="001528EB" w:rsidRPr="00B44586">
        <w:rPr>
          <w:rFonts w:ascii="HP Simplified Light" w:hAnsi="HP Simplified Light"/>
        </w:rPr>
        <w:t xml:space="preserve">s </w:t>
      </w:r>
      <w:r w:rsidR="00306F5E" w:rsidRPr="00B44586">
        <w:rPr>
          <w:rFonts w:ascii="HP Simplified Light" w:hAnsi="HP Simplified Light"/>
        </w:rPr>
        <w:t xml:space="preserve">payable </w:t>
      </w:r>
      <w:r w:rsidR="001528EB" w:rsidRPr="00B44586">
        <w:rPr>
          <w:rFonts w:ascii="HP Simplified Light" w:hAnsi="HP Simplified Light"/>
        </w:rPr>
        <w:t>processe</w:t>
      </w:r>
      <w:r w:rsidR="00306F5E" w:rsidRPr="00B44586">
        <w:rPr>
          <w:rFonts w:ascii="HP Simplified Light" w:hAnsi="HP Simplified Light"/>
        </w:rPr>
        <w:t>s.</w:t>
      </w:r>
    </w:p>
    <w:p w14:paraId="0BDADB74" w14:textId="77777777" w:rsidR="007A5B62" w:rsidRPr="00B44586" w:rsidRDefault="007A5B62" w:rsidP="007A5B62">
      <w:pPr>
        <w:rPr>
          <w:rFonts w:ascii="HP Simplified Light" w:hAnsi="HP Simplified Light"/>
        </w:rPr>
      </w:pPr>
    </w:p>
    <w:p w14:paraId="398B93D9" w14:textId="04AAD9A4" w:rsidR="00B61F5A" w:rsidRPr="00B44586" w:rsidRDefault="00B61F5A">
      <w:pPr>
        <w:spacing w:line="259" w:lineRule="auto"/>
        <w:rPr>
          <w:rFonts w:ascii="HP Simplified Light" w:eastAsiaTheme="majorEastAsia" w:hAnsi="HP Simplified Light" w:cstheme="majorBidi"/>
        </w:rPr>
      </w:pPr>
    </w:p>
    <w:p w14:paraId="3DF5762A" w14:textId="45180F2A" w:rsidR="00304C4C" w:rsidRPr="00B44586" w:rsidRDefault="007F73FF" w:rsidP="00304C4C">
      <w:pPr>
        <w:pStyle w:val="Heading1"/>
        <w:rPr>
          <w:sz w:val="24"/>
          <w:szCs w:val="24"/>
        </w:rPr>
      </w:pPr>
      <w:bookmarkStart w:id="26" w:name="_Toc89764293"/>
      <w:bookmarkEnd w:id="6"/>
      <w:bookmarkEnd w:id="7"/>
      <w:r w:rsidRPr="00B44586">
        <w:rPr>
          <w:sz w:val="24"/>
          <w:szCs w:val="24"/>
        </w:rPr>
        <w:t>Process Flow Chart</w:t>
      </w:r>
      <w:bookmarkEnd w:id="26"/>
    </w:p>
    <w:p w14:paraId="2CAC0832" w14:textId="4326081C" w:rsidR="00547049" w:rsidRPr="00B44586" w:rsidRDefault="00765BB1" w:rsidP="00FD0E3D">
      <w:pPr>
        <w:rPr>
          <w:rFonts w:ascii="HP Simplified Light" w:hAnsi="HP Simplified Light"/>
        </w:rPr>
      </w:pPr>
      <w:r w:rsidRPr="00B44586">
        <w:rPr>
          <w:rFonts w:ascii="HP Simplified Light" w:hAnsi="HP Simplified Light"/>
        </w:rPr>
        <w:object w:dxaOrig="11964" w:dyaOrig="16794" w14:anchorId="4C7CB0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45pt;height:628.95pt" o:ole="">
            <v:imagedata r:id="rId12" o:title=""/>
          </v:shape>
          <o:OLEObject Type="Embed" ProgID="Visio.Drawing.15" ShapeID="_x0000_i1025" DrawAspect="Content" ObjectID="_1701147059" r:id="rId13"/>
        </w:object>
      </w:r>
    </w:p>
    <w:p w14:paraId="608696D5" w14:textId="26555833" w:rsidR="00547049" w:rsidRPr="00B44586" w:rsidRDefault="00547049" w:rsidP="00FD0E3D">
      <w:pPr>
        <w:rPr>
          <w:rFonts w:ascii="HP Simplified Light" w:hAnsi="HP Simplified Light"/>
        </w:rPr>
      </w:pPr>
    </w:p>
    <w:p w14:paraId="332568CE" w14:textId="299A0FD5" w:rsidR="00547049" w:rsidRPr="00B44586" w:rsidRDefault="00547049" w:rsidP="007311E9">
      <w:pPr>
        <w:pStyle w:val="Heading1"/>
        <w:rPr>
          <w:sz w:val="24"/>
          <w:szCs w:val="24"/>
        </w:rPr>
      </w:pPr>
      <w:bookmarkStart w:id="27" w:name="_Annex:"/>
      <w:bookmarkStart w:id="28" w:name="_Toc89764294"/>
      <w:bookmarkEnd w:id="27"/>
      <w:r w:rsidRPr="00B44586">
        <w:rPr>
          <w:sz w:val="24"/>
          <w:szCs w:val="24"/>
        </w:rPr>
        <w:t>A</w:t>
      </w:r>
      <w:r w:rsidR="007311E9" w:rsidRPr="00B44586">
        <w:rPr>
          <w:sz w:val="24"/>
          <w:szCs w:val="24"/>
        </w:rPr>
        <w:t>nnex:</w:t>
      </w:r>
      <w:bookmarkEnd w:id="28"/>
    </w:p>
    <w:sectPr w:rsidR="00547049" w:rsidRPr="00B44586" w:rsidSect="00236D6A">
      <w:headerReference w:type="default" r:id="rId14"/>
      <w:footerReference w:type="default" r:id="rId15"/>
      <w:headerReference w:type="first" r:id="rId16"/>
      <w:pgSz w:w="11906" w:h="16838"/>
      <w:pgMar w:top="1440" w:right="1440" w:bottom="1440" w:left="1440" w:header="73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0BD08" w14:textId="77777777" w:rsidR="00822B05" w:rsidRDefault="00822B05" w:rsidP="00325120">
      <w:r>
        <w:separator/>
      </w:r>
    </w:p>
  </w:endnote>
  <w:endnote w:type="continuationSeparator" w:id="0">
    <w:p w14:paraId="5501F2C7" w14:textId="77777777" w:rsidR="00822B05" w:rsidRDefault="00822B05" w:rsidP="00325120">
      <w:r>
        <w:continuationSeparator/>
      </w:r>
    </w:p>
  </w:endnote>
  <w:endnote w:type="continuationNotice" w:id="1">
    <w:p w14:paraId="0C429CE8" w14:textId="77777777" w:rsidR="00822B05" w:rsidRDefault="00822B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Md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D7375" w14:textId="3B122A85" w:rsidR="00F10588" w:rsidRDefault="00F10588" w:rsidP="001769D9">
    <w:pPr>
      <w:tabs>
        <w:tab w:val="center" w:pos="4680"/>
        <w:tab w:val="right" w:pos="9450"/>
      </w:tabs>
    </w:pPr>
    <w:r w:rsidRPr="204D512A">
      <w:rPr>
        <w:snapToGrid w:val="0"/>
        <w:sz w:val="16"/>
        <w:szCs w:val="16"/>
      </w:rPr>
      <w:t>HP Confidential</w:t>
    </w:r>
    <w:r>
      <w:rPr>
        <w:snapToGrid w:val="0"/>
        <w:sz w:val="16"/>
      </w:rPr>
      <w:tab/>
    </w:r>
    <w:r w:rsidRPr="204D512A">
      <w:rPr>
        <w:snapToGrid w:val="0"/>
        <w:sz w:val="16"/>
        <w:szCs w:val="16"/>
      </w:rPr>
      <w:t xml:space="preserve">      </w:t>
    </w:r>
    <w:r>
      <w:rPr>
        <w:snapToGrid w:val="0"/>
        <w:sz w:val="16"/>
      </w:rPr>
      <w:tab/>
    </w:r>
    <w:r>
      <w:rPr>
        <w:snapToGrid w:val="0"/>
      </w:rPr>
      <w:t xml:space="preserve">Page </w:t>
    </w:r>
    <w:r w:rsidRPr="204D512A">
      <w:rPr>
        <w:noProof/>
        <w:snapToGrid w:val="0"/>
      </w:rPr>
      <w:fldChar w:fldCharType="begin"/>
    </w:r>
    <w:r>
      <w:rPr>
        <w:snapToGrid w:val="0"/>
      </w:rPr>
      <w:instrText xml:space="preserve"> PAGE </w:instrText>
    </w:r>
    <w:r w:rsidRPr="204D512A">
      <w:rPr>
        <w:snapToGrid w:val="0"/>
      </w:rPr>
      <w:fldChar w:fldCharType="separate"/>
    </w:r>
    <w:r>
      <w:rPr>
        <w:snapToGrid w:val="0"/>
      </w:rPr>
      <w:t>2</w:t>
    </w:r>
    <w:r w:rsidRPr="204D512A">
      <w:rPr>
        <w:noProof/>
        <w:snapToGrid w:val="0"/>
      </w:rPr>
      <w:fldChar w:fldCharType="end"/>
    </w:r>
    <w:r>
      <w:rPr>
        <w:snapToGrid w:val="0"/>
      </w:rPr>
      <w:t xml:space="preserve"> of </w:t>
    </w:r>
    <w:r w:rsidRPr="204D512A">
      <w:rPr>
        <w:noProof/>
        <w:snapToGrid w:val="0"/>
      </w:rPr>
      <w:fldChar w:fldCharType="begin"/>
    </w:r>
    <w:r>
      <w:rPr>
        <w:snapToGrid w:val="0"/>
      </w:rPr>
      <w:instrText xml:space="preserve"> NUMPAGES </w:instrText>
    </w:r>
    <w:r w:rsidRPr="204D512A">
      <w:rPr>
        <w:snapToGrid w:val="0"/>
      </w:rPr>
      <w:fldChar w:fldCharType="separate"/>
    </w:r>
    <w:r>
      <w:rPr>
        <w:snapToGrid w:val="0"/>
      </w:rPr>
      <w:t>52</w:t>
    </w:r>
    <w:r w:rsidRPr="204D512A">
      <w:rPr>
        <w:noProof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B225F" w14:textId="77777777" w:rsidR="00822B05" w:rsidRDefault="00822B05" w:rsidP="00325120">
      <w:r>
        <w:separator/>
      </w:r>
    </w:p>
  </w:footnote>
  <w:footnote w:type="continuationSeparator" w:id="0">
    <w:p w14:paraId="43F6927C" w14:textId="77777777" w:rsidR="00822B05" w:rsidRDefault="00822B05" w:rsidP="00325120">
      <w:r>
        <w:continuationSeparator/>
      </w:r>
    </w:p>
  </w:footnote>
  <w:footnote w:type="continuationNotice" w:id="1">
    <w:p w14:paraId="75EB7BA4" w14:textId="77777777" w:rsidR="00822B05" w:rsidRDefault="00822B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CACC6" w14:textId="1801176E" w:rsidR="00F10588" w:rsidRDefault="00F10588" w:rsidP="007E429F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31" w:color="auto"/>
      </w:pBdr>
      <w:rPr>
        <w:rFonts w:ascii="Futura Md" w:hAnsi="Futura Md"/>
        <w:b/>
        <w:bCs/>
      </w:rPr>
    </w:pPr>
    <w:r w:rsidRPr="007E429F">
      <w:rPr>
        <w:rFonts w:ascii="Futura Md" w:hAnsi="Futura Md"/>
        <w:noProof/>
        <w:lang w:eastAsia="zh-CN"/>
      </w:rPr>
      <w:drawing>
        <wp:anchor distT="0" distB="0" distL="114300" distR="114300" simplePos="0" relativeHeight="251658240" behindDoc="0" locked="0" layoutInCell="1" allowOverlap="1" wp14:anchorId="02A3ED32" wp14:editId="29607DAE">
          <wp:simplePos x="0" y="0"/>
          <wp:positionH relativeFrom="column">
            <wp:posOffset>5569585</wp:posOffset>
          </wp:positionH>
          <wp:positionV relativeFrom="paragraph">
            <wp:posOffset>61595</wp:posOffset>
          </wp:positionV>
          <wp:extent cx="525780" cy="525780"/>
          <wp:effectExtent l="0" t="0" r="7620" b="762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E429F">
      <w:rPr>
        <w:rFonts w:ascii="Futura Md" w:hAnsi="Futura Md"/>
        <w:b/>
        <w:bCs/>
      </w:rPr>
      <w:t xml:space="preserve">BUSINESS </w:t>
    </w:r>
    <w:r>
      <w:rPr>
        <w:rFonts w:ascii="Futura Md" w:hAnsi="Futura Md"/>
        <w:b/>
        <w:bCs/>
      </w:rPr>
      <w:t>PROCESS</w:t>
    </w:r>
    <w:r w:rsidRPr="007E429F">
      <w:rPr>
        <w:rFonts w:ascii="Futura Md" w:hAnsi="Futura Md"/>
        <w:b/>
        <w:bCs/>
        <w:i/>
        <w:iCs/>
      </w:rPr>
      <w:t xml:space="preserve"> </w:t>
    </w:r>
    <w:r w:rsidRPr="007E429F">
      <w:rPr>
        <w:rFonts w:ascii="Futura Md" w:hAnsi="Futura Md"/>
        <w:b/>
        <w:bCs/>
      </w:rPr>
      <w:t>DOCUMENT</w:t>
    </w:r>
  </w:p>
  <w:p w14:paraId="0938B55B" w14:textId="5F74F0FE" w:rsidR="00F10588" w:rsidRDefault="00F10588" w:rsidP="007E429F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31" w:color="auto"/>
      </w:pBdr>
      <w:rPr>
        <w:rFonts w:ascii="Futura Md" w:hAnsi="Futura Md"/>
        <w:b/>
        <w:bCs/>
        <w:i/>
        <w:iCs/>
      </w:rPr>
    </w:pPr>
    <w:r w:rsidRPr="007E429F">
      <w:rPr>
        <w:rFonts w:ascii="Futura Md" w:hAnsi="Futura Md"/>
        <w:b/>
        <w:bCs/>
        <w:i/>
        <w:iCs/>
      </w:rPr>
      <w:t>Simplify Program</w:t>
    </w:r>
  </w:p>
  <w:p w14:paraId="17579FF0" w14:textId="77777777" w:rsidR="00F10588" w:rsidRPr="007E429F" w:rsidRDefault="00F10588" w:rsidP="007E429F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31" w:color="auto"/>
      </w:pBdr>
      <w:rPr>
        <w:rFonts w:ascii="Futura Md" w:hAnsi="Futura Md"/>
        <w:b/>
        <w:bCs/>
        <w:i/>
        <w:iCs/>
      </w:rPr>
    </w:pPr>
  </w:p>
  <w:p w14:paraId="500E1834" w14:textId="77777777" w:rsidR="00F10588" w:rsidRPr="005A354A" w:rsidRDefault="00F10588" w:rsidP="00236D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3C6BB" w14:textId="66D6EABB" w:rsidR="00F10588" w:rsidRDefault="00F10588" w:rsidP="00236D6A">
    <w:pPr>
      <w:jc w:val="right"/>
    </w:pPr>
    <w:r w:rsidRPr="008609CE">
      <w:rPr>
        <w:noProof/>
        <w:lang w:eastAsia="zh-CN"/>
      </w:rPr>
      <w:drawing>
        <wp:inline distT="0" distB="0" distL="0" distR="0" wp14:anchorId="138A1F32" wp14:editId="34DB7E28">
          <wp:extent cx="534670" cy="534670"/>
          <wp:effectExtent l="0" t="0" r="0" b="0"/>
          <wp:docPr id="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67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97C"/>
    <w:multiLevelType w:val="hybridMultilevel"/>
    <w:tmpl w:val="CABC43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D2EB7"/>
    <w:multiLevelType w:val="hybridMultilevel"/>
    <w:tmpl w:val="5F665730"/>
    <w:lvl w:ilvl="0" w:tplc="E00CF13E">
      <w:numFmt w:val="bullet"/>
      <w:lvlText w:val=""/>
      <w:lvlJc w:val="left"/>
      <w:pPr>
        <w:ind w:left="720" w:hanging="360"/>
      </w:pPr>
      <w:rPr>
        <w:rFonts w:ascii="Symbol" w:eastAsiaTheme="minorHAnsi" w:hAnsi="Symbol" w:cs="HP Simplified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D2B0F"/>
    <w:multiLevelType w:val="multilevel"/>
    <w:tmpl w:val="924CD36E"/>
    <w:lvl w:ilvl="0">
      <w:start w:val="1"/>
      <w:numFmt w:val="bullet"/>
      <w:pStyle w:val="ListLevel1"/>
      <w:lvlText w:val="•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9961C1"/>
    <w:multiLevelType w:val="hybridMultilevel"/>
    <w:tmpl w:val="EDB6212A"/>
    <w:lvl w:ilvl="0" w:tplc="836C31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23012"/>
    <w:multiLevelType w:val="multilevel"/>
    <w:tmpl w:val="4FE696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833346A"/>
    <w:multiLevelType w:val="multilevel"/>
    <w:tmpl w:val="9CBED00C"/>
    <w:lvl w:ilvl="0">
      <w:start w:val="1"/>
      <w:numFmt w:val="bullet"/>
      <w:lvlText w:val="•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sz w:val="20"/>
      </w:rPr>
    </w:lvl>
    <w:lvl w:ilvl="1">
      <w:start w:val="1"/>
      <w:numFmt w:val="bullet"/>
      <w:pStyle w:val="Listlevel2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1B6EC2"/>
    <w:multiLevelType w:val="multilevel"/>
    <w:tmpl w:val="0CA0CB12"/>
    <w:lvl w:ilvl="0">
      <w:start w:val="1"/>
      <w:numFmt w:val="decimal"/>
      <w:lvlText w:val="%1."/>
      <w:lvlJc w:val="left"/>
      <w:pPr>
        <w:ind w:left="720" w:hanging="360"/>
      </w:pPr>
      <w:rPr>
        <w:rFonts w:ascii="HP Simplified Light" w:eastAsiaTheme="minorHAnsi" w:hAnsi="HP Simplified Light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A5F0A2F"/>
    <w:multiLevelType w:val="hybridMultilevel"/>
    <w:tmpl w:val="3B5EDDE0"/>
    <w:lvl w:ilvl="0" w:tplc="64E2B336">
      <w:start w:val="1"/>
      <w:numFmt w:val="bullet"/>
      <w:pStyle w:val="ListLevel3"/>
      <w:lvlText w:val=""/>
      <w:lvlJc w:val="left"/>
      <w:pPr>
        <w:ind w:left="16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8" w15:restartNumberingAfterBreak="0">
    <w:nsid w:val="3CEE32D0"/>
    <w:multiLevelType w:val="hybridMultilevel"/>
    <w:tmpl w:val="4B046A12"/>
    <w:lvl w:ilvl="0" w:tplc="1C262EF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E5E49"/>
    <w:multiLevelType w:val="hybridMultilevel"/>
    <w:tmpl w:val="D2383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37353"/>
    <w:multiLevelType w:val="hybridMultilevel"/>
    <w:tmpl w:val="4838E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46063"/>
    <w:multiLevelType w:val="multilevel"/>
    <w:tmpl w:val="F77AC1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Objectiv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2879C4"/>
    <w:multiLevelType w:val="hybridMultilevel"/>
    <w:tmpl w:val="5D0E6806"/>
    <w:lvl w:ilvl="0" w:tplc="19C2B0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C239BE"/>
    <w:multiLevelType w:val="multilevel"/>
    <w:tmpl w:val="953A5A3C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HP Simplified Light" w:hAnsi="HP Simplified Light" w:hint="default"/>
        <w:b/>
        <w:i w:val="0"/>
        <w:sz w:val="28"/>
      </w:rPr>
    </w:lvl>
    <w:lvl w:ilvl="1">
      <w:start w:val="1"/>
      <w:numFmt w:val="decimal"/>
      <w:lvlText w:val="%2.%1"/>
      <w:lvlJc w:val="left"/>
      <w:pPr>
        <w:ind w:left="792" w:hanging="432"/>
      </w:pPr>
      <w:rPr>
        <w:rFonts w:ascii="HP Simplified Light" w:hAnsi="HP Simplified Light" w:hint="default"/>
        <w:b/>
        <w:i w:val="0"/>
        <w:sz w:val="24"/>
      </w:rPr>
    </w:lvl>
    <w:lvl w:ilvl="2">
      <w:start w:val="1"/>
      <w:numFmt w:val="decimal"/>
      <w:lvlText w:val="%3.%2.1"/>
      <w:lvlJc w:val="left"/>
      <w:pPr>
        <w:ind w:left="1224" w:hanging="504"/>
      </w:pPr>
      <w:rPr>
        <w:rFonts w:ascii="HP Simplified Light" w:hAnsi="HP Simplified Light" w:hint="default"/>
        <w:b/>
        <w:i w:val="0"/>
        <w:sz w:val="24"/>
      </w:rPr>
    </w:lvl>
    <w:lvl w:ilvl="3">
      <w:start w:val="1"/>
      <w:numFmt w:val="decimal"/>
      <w:lvlText w:val="%4.%2.%3.1"/>
      <w:lvlJc w:val="left"/>
      <w:pPr>
        <w:ind w:left="1728" w:hanging="648"/>
      </w:pPr>
      <w:rPr>
        <w:rFonts w:ascii="HP Simplified Light" w:hAnsi="HP Simplified Light" w:hint="default"/>
        <w:b/>
        <w:i w:val="0"/>
        <w:sz w:val="24"/>
      </w:rPr>
    </w:lvl>
    <w:lvl w:ilvl="4">
      <w:start w:val="1"/>
      <w:numFmt w:val="decimal"/>
      <w:lvlText w:val="1.%4.1.1.1."/>
      <w:lvlJc w:val="left"/>
      <w:pPr>
        <w:ind w:left="2232" w:hanging="792"/>
      </w:pPr>
      <w:rPr>
        <w:rFonts w:ascii="HP Simplified Light" w:hAnsi="HP Simplified Light" w:hint="default"/>
        <w:b/>
        <w:i w:val="0"/>
        <w:sz w:val="24"/>
      </w:rPr>
    </w:lvl>
    <w:lvl w:ilvl="5">
      <w:start w:val="1"/>
      <w:numFmt w:val="decimal"/>
      <w:lvlText w:val="%1.%3.%4.%6.1.1."/>
      <w:lvlJc w:val="left"/>
      <w:pPr>
        <w:ind w:left="2736" w:hanging="936"/>
      </w:pPr>
      <w:rPr>
        <w:rFonts w:ascii="HP Simplified Light" w:hAnsi="HP Simplified Light" w:hint="default"/>
        <w:b/>
        <w:i w:val="0"/>
        <w:sz w:val="24"/>
      </w:rPr>
    </w:lvl>
    <w:lvl w:ilvl="6">
      <w:start w:val="1"/>
      <w:numFmt w:val="decimal"/>
      <w:lvlText w:val="%1.%2%3.%4.%6.%7.1.1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7F16663"/>
    <w:multiLevelType w:val="hybridMultilevel"/>
    <w:tmpl w:val="8432E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C7244"/>
    <w:multiLevelType w:val="hybridMultilevel"/>
    <w:tmpl w:val="F7FC3C5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43685"/>
    <w:multiLevelType w:val="hybridMultilevel"/>
    <w:tmpl w:val="915CD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B1A32"/>
    <w:multiLevelType w:val="hybridMultilevel"/>
    <w:tmpl w:val="FE1AD47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D6DE0"/>
    <w:multiLevelType w:val="multilevel"/>
    <w:tmpl w:val="A920E0EC"/>
    <w:lvl w:ilvl="0">
      <w:start w:val="1"/>
      <w:numFmt w:val="decimal"/>
      <w:lvlText w:val="%1."/>
      <w:lvlJc w:val="left"/>
      <w:pPr>
        <w:ind w:left="720" w:hanging="360"/>
      </w:pPr>
      <w:rPr>
        <w:rFonts w:ascii="HP Simplified Light" w:eastAsiaTheme="minorHAnsi" w:hAnsi="HP Simplified Light" w:cs="HP Simplified Ligh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EBC556C"/>
    <w:multiLevelType w:val="hybridMultilevel"/>
    <w:tmpl w:val="A94C36A4"/>
    <w:lvl w:ilvl="0" w:tplc="56FA20AC">
      <w:start w:val="1"/>
      <w:numFmt w:val="decimal"/>
      <w:lvlText w:val="%1."/>
      <w:lvlJc w:val="left"/>
      <w:pPr>
        <w:ind w:left="1080" w:hanging="360"/>
      </w:pPr>
      <w:rPr>
        <w:rFonts w:cs="HP Simplified Light"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2"/>
  </w:num>
  <w:num w:numId="5">
    <w:abstractNumId w:val="5"/>
  </w:num>
  <w:num w:numId="6">
    <w:abstractNumId w:val="7"/>
  </w:num>
  <w:num w:numId="7">
    <w:abstractNumId w:val="16"/>
  </w:num>
  <w:num w:numId="8">
    <w:abstractNumId w:val="9"/>
  </w:num>
  <w:num w:numId="9">
    <w:abstractNumId w:val="14"/>
  </w:num>
  <w:num w:numId="10">
    <w:abstractNumId w:val="12"/>
  </w:num>
  <w:num w:numId="11">
    <w:abstractNumId w:val="15"/>
  </w:num>
  <w:num w:numId="12">
    <w:abstractNumId w:val="17"/>
  </w:num>
  <w:num w:numId="13">
    <w:abstractNumId w:val="1"/>
  </w:num>
  <w:num w:numId="14">
    <w:abstractNumId w:val="6"/>
  </w:num>
  <w:num w:numId="15">
    <w:abstractNumId w:val="10"/>
  </w:num>
  <w:num w:numId="16">
    <w:abstractNumId w:val="3"/>
  </w:num>
  <w:num w:numId="17">
    <w:abstractNumId w:val="18"/>
  </w:num>
  <w:num w:numId="18">
    <w:abstractNumId w:val="19"/>
  </w:num>
  <w:num w:numId="19">
    <w:abstractNumId w:val="0"/>
  </w:num>
  <w:num w:numId="2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0sDQzNTS0NDc1NjNX0lEKTi0uzszPAykwqgUAgCneeCwAAAA="/>
  </w:docVars>
  <w:rsids>
    <w:rsidRoot w:val="003D0972"/>
    <w:rsid w:val="00003A54"/>
    <w:rsid w:val="000043BC"/>
    <w:rsid w:val="000063D8"/>
    <w:rsid w:val="00007B23"/>
    <w:rsid w:val="000116E7"/>
    <w:rsid w:val="000123D6"/>
    <w:rsid w:val="000129EB"/>
    <w:rsid w:val="00013EE2"/>
    <w:rsid w:val="00015000"/>
    <w:rsid w:val="00017021"/>
    <w:rsid w:val="00026180"/>
    <w:rsid w:val="000318F1"/>
    <w:rsid w:val="000322BA"/>
    <w:rsid w:val="000329C3"/>
    <w:rsid w:val="00033DF6"/>
    <w:rsid w:val="00034B5A"/>
    <w:rsid w:val="0003570C"/>
    <w:rsid w:val="00035FBE"/>
    <w:rsid w:val="00036386"/>
    <w:rsid w:val="00036FC3"/>
    <w:rsid w:val="00041699"/>
    <w:rsid w:val="000416C0"/>
    <w:rsid w:val="000423EF"/>
    <w:rsid w:val="00042ADE"/>
    <w:rsid w:val="00045C14"/>
    <w:rsid w:val="0004727E"/>
    <w:rsid w:val="000475F1"/>
    <w:rsid w:val="00050541"/>
    <w:rsid w:val="00051CBF"/>
    <w:rsid w:val="00052F2E"/>
    <w:rsid w:val="0005400F"/>
    <w:rsid w:val="00056DA8"/>
    <w:rsid w:val="000603B0"/>
    <w:rsid w:val="000624B4"/>
    <w:rsid w:val="000638DC"/>
    <w:rsid w:val="0006432A"/>
    <w:rsid w:val="000678BF"/>
    <w:rsid w:val="00070A9E"/>
    <w:rsid w:val="0007141A"/>
    <w:rsid w:val="00072919"/>
    <w:rsid w:val="000740E1"/>
    <w:rsid w:val="00080B8F"/>
    <w:rsid w:val="00081644"/>
    <w:rsid w:val="00083214"/>
    <w:rsid w:val="00083E5D"/>
    <w:rsid w:val="0008405B"/>
    <w:rsid w:val="00085C6A"/>
    <w:rsid w:val="0008630E"/>
    <w:rsid w:val="00086847"/>
    <w:rsid w:val="00087964"/>
    <w:rsid w:val="00090595"/>
    <w:rsid w:val="00090880"/>
    <w:rsid w:val="00092530"/>
    <w:rsid w:val="0009536A"/>
    <w:rsid w:val="000A040E"/>
    <w:rsid w:val="000A603E"/>
    <w:rsid w:val="000A6789"/>
    <w:rsid w:val="000A71AB"/>
    <w:rsid w:val="000A7AF1"/>
    <w:rsid w:val="000B08C4"/>
    <w:rsid w:val="000B3125"/>
    <w:rsid w:val="000B4FDC"/>
    <w:rsid w:val="000B7221"/>
    <w:rsid w:val="000C07B4"/>
    <w:rsid w:val="000C4133"/>
    <w:rsid w:val="000C4FF4"/>
    <w:rsid w:val="000C67AE"/>
    <w:rsid w:val="000D044A"/>
    <w:rsid w:val="000D0C8C"/>
    <w:rsid w:val="000D3187"/>
    <w:rsid w:val="000D47D9"/>
    <w:rsid w:val="000D5DE6"/>
    <w:rsid w:val="000D66EF"/>
    <w:rsid w:val="000E0D7E"/>
    <w:rsid w:val="000E14CB"/>
    <w:rsid w:val="000E3692"/>
    <w:rsid w:val="000E45E5"/>
    <w:rsid w:val="000E5293"/>
    <w:rsid w:val="000F5AB2"/>
    <w:rsid w:val="000F5DE2"/>
    <w:rsid w:val="000F69A9"/>
    <w:rsid w:val="0010149D"/>
    <w:rsid w:val="0010475D"/>
    <w:rsid w:val="001072A9"/>
    <w:rsid w:val="00107814"/>
    <w:rsid w:val="00107C7E"/>
    <w:rsid w:val="001105EC"/>
    <w:rsid w:val="0011175B"/>
    <w:rsid w:val="001117B8"/>
    <w:rsid w:val="00113756"/>
    <w:rsid w:val="0011533A"/>
    <w:rsid w:val="00116F19"/>
    <w:rsid w:val="001170C0"/>
    <w:rsid w:val="00120624"/>
    <w:rsid w:val="00121CFD"/>
    <w:rsid w:val="00121EB1"/>
    <w:rsid w:val="001221BA"/>
    <w:rsid w:val="0012308C"/>
    <w:rsid w:val="00125782"/>
    <w:rsid w:val="001306D5"/>
    <w:rsid w:val="00135B3F"/>
    <w:rsid w:val="00135F7B"/>
    <w:rsid w:val="00141DB4"/>
    <w:rsid w:val="00145D41"/>
    <w:rsid w:val="0014736F"/>
    <w:rsid w:val="0014798F"/>
    <w:rsid w:val="00147C8A"/>
    <w:rsid w:val="0015163E"/>
    <w:rsid w:val="00152553"/>
    <w:rsid w:val="0015274C"/>
    <w:rsid w:val="001528EB"/>
    <w:rsid w:val="00153AC2"/>
    <w:rsid w:val="001547BE"/>
    <w:rsid w:val="001629AE"/>
    <w:rsid w:val="00163136"/>
    <w:rsid w:val="00164DAD"/>
    <w:rsid w:val="00166A0E"/>
    <w:rsid w:val="001701BC"/>
    <w:rsid w:val="001732D3"/>
    <w:rsid w:val="00173926"/>
    <w:rsid w:val="001769D9"/>
    <w:rsid w:val="00176F24"/>
    <w:rsid w:val="0018280A"/>
    <w:rsid w:val="00182D7D"/>
    <w:rsid w:val="001844CB"/>
    <w:rsid w:val="0018592B"/>
    <w:rsid w:val="0018608D"/>
    <w:rsid w:val="00187677"/>
    <w:rsid w:val="00190E71"/>
    <w:rsid w:val="00194575"/>
    <w:rsid w:val="00194CF3"/>
    <w:rsid w:val="00196C1A"/>
    <w:rsid w:val="001A152E"/>
    <w:rsid w:val="001A2EC7"/>
    <w:rsid w:val="001A633D"/>
    <w:rsid w:val="001B07B3"/>
    <w:rsid w:val="001B0DDE"/>
    <w:rsid w:val="001B25CA"/>
    <w:rsid w:val="001B366E"/>
    <w:rsid w:val="001B6637"/>
    <w:rsid w:val="001C1A54"/>
    <w:rsid w:val="001C2F81"/>
    <w:rsid w:val="001C34A5"/>
    <w:rsid w:val="001C6B83"/>
    <w:rsid w:val="001D3C17"/>
    <w:rsid w:val="001D552F"/>
    <w:rsid w:val="001E0833"/>
    <w:rsid w:val="001E0EA3"/>
    <w:rsid w:val="001E1904"/>
    <w:rsid w:val="001E1B1D"/>
    <w:rsid w:val="001E42E1"/>
    <w:rsid w:val="001F186A"/>
    <w:rsid w:val="001F4280"/>
    <w:rsid w:val="001F5170"/>
    <w:rsid w:val="001F6CA5"/>
    <w:rsid w:val="002033AA"/>
    <w:rsid w:val="00203918"/>
    <w:rsid w:val="002075C9"/>
    <w:rsid w:val="00213B5A"/>
    <w:rsid w:val="00215B07"/>
    <w:rsid w:val="002201DA"/>
    <w:rsid w:val="002205C4"/>
    <w:rsid w:val="00220E5A"/>
    <w:rsid w:val="00220F07"/>
    <w:rsid w:val="00221C85"/>
    <w:rsid w:val="0023143E"/>
    <w:rsid w:val="002344C0"/>
    <w:rsid w:val="002365DC"/>
    <w:rsid w:val="00236D6A"/>
    <w:rsid w:val="002375FE"/>
    <w:rsid w:val="00240E85"/>
    <w:rsid w:val="00241013"/>
    <w:rsid w:val="00244451"/>
    <w:rsid w:val="0024567A"/>
    <w:rsid w:val="00245819"/>
    <w:rsid w:val="002462E8"/>
    <w:rsid w:val="00247377"/>
    <w:rsid w:val="00250137"/>
    <w:rsid w:val="00250E4E"/>
    <w:rsid w:val="002606A4"/>
    <w:rsid w:val="00262D9C"/>
    <w:rsid w:val="00273968"/>
    <w:rsid w:val="00274644"/>
    <w:rsid w:val="00280AA5"/>
    <w:rsid w:val="002840C1"/>
    <w:rsid w:val="00287AFD"/>
    <w:rsid w:val="00287D96"/>
    <w:rsid w:val="00293F36"/>
    <w:rsid w:val="002A0C80"/>
    <w:rsid w:val="002A36F1"/>
    <w:rsid w:val="002A4213"/>
    <w:rsid w:val="002A4403"/>
    <w:rsid w:val="002A4A1B"/>
    <w:rsid w:val="002A6A47"/>
    <w:rsid w:val="002B0164"/>
    <w:rsid w:val="002B19B6"/>
    <w:rsid w:val="002B2B39"/>
    <w:rsid w:val="002B5341"/>
    <w:rsid w:val="002B7CE9"/>
    <w:rsid w:val="002C49F3"/>
    <w:rsid w:val="002C56E7"/>
    <w:rsid w:val="002C57C3"/>
    <w:rsid w:val="002C769D"/>
    <w:rsid w:val="002D03A7"/>
    <w:rsid w:val="002D11CA"/>
    <w:rsid w:val="002D206F"/>
    <w:rsid w:val="002D28E0"/>
    <w:rsid w:val="002D3D0F"/>
    <w:rsid w:val="002D5DBD"/>
    <w:rsid w:val="002D61D3"/>
    <w:rsid w:val="002E6A80"/>
    <w:rsid w:val="002E7C0A"/>
    <w:rsid w:val="002F0E9D"/>
    <w:rsid w:val="002F30A6"/>
    <w:rsid w:val="002F5358"/>
    <w:rsid w:val="002F5DAB"/>
    <w:rsid w:val="002F5E91"/>
    <w:rsid w:val="00300890"/>
    <w:rsid w:val="00303E4F"/>
    <w:rsid w:val="0030404B"/>
    <w:rsid w:val="00304267"/>
    <w:rsid w:val="00304C4C"/>
    <w:rsid w:val="0030688F"/>
    <w:rsid w:val="0030691E"/>
    <w:rsid w:val="00306F5E"/>
    <w:rsid w:val="00307BE8"/>
    <w:rsid w:val="00311C62"/>
    <w:rsid w:val="00312DC7"/>
    <w:rsid w:val="00317942"/>
    <w:rsid w:val="00317D37"/>
    <w:rsid w:val="00320459"/>
    <w:rsid w:val="00321117"/>
    <w:rsid w:val="00322EBC"/>
    <w:rsid w:val="00323B26"/>
    <w:rsid w:val="00323EF9"/>
    <w:rsid w:val="00324FA5"/>
    <w:rsid w:val="00325120"/>
    <w:rsid w:val="00327DDC"/>
    <w:rsid w:val="003301B1"/>
    <w:rsid w:val="00331284"/>
    <w:rsid w:val="0033248B"/>
    <w:rsid w:val="00334783"/>
    <w:rsid w:val="003437AE"/>
    <w:rsid w:val="00344B51"/>
    <w:rsid w:val="00347791"/>
    <w:rsid w:val="0035438E"/>
    <w:rsid w:val="003549EC"/>
    <w:rsid w:val="00355D9C"/>
    <w:rsid w:val="00357F6E"/>
    <w:rsid w:val="00363A42"/>
    <w:rsid w:val="00363BFD"/>
    <w:rsid w:val="00367911"/>
    <w:rsid w:val="00371B35"/>
    <w:rsid w:val="0037506E"/>
    <w:rsid w:val="0037517E"/>
    <w:rsid w:val="00376BAA"/>
    <w:rsid w:val="00376BB6"/>
    <w:rsid w:val="003814BB"/>
    <w:rsid w:val="00381CF7"/>
    <w:rsid w:val="00382E1F"/>
    <w:rsid w:val="00383026"/>
    <w:rsid w:val="00384E00"/>
    <w:rsid w:val="00385F7C"/>
    <w:rsid w:val="003916C8"/>
    <w:rsid w:val="0039174E"/>
    <w:rsid w:val="00392D6F"/>
    <w:rsid w:val="0039375A"/>
    <w:rsid w:val="00393AEB"/>
    <w:rsid w:val="00396207"/>
    <w:rsid w:val="003A31AE"/>
    <w:rsid w:val="003A3954"/>
    <w:rsid w:val="003A7379"/>
    <w:rsid w:val="003A7696"/>
    <w:rsid w:val="003B2006"/>
    <w:rsid w:val="003B26D8"/>
    <w:rsid w:val="003B27E8"/>
    <w:rsid w:val="003B2F4D"/>
    <w:rsid w:val="003B4356"/>
    <w:rsid w:val="003B5160"/>
    <w:rsid w:val="003B6CC5"/>
    <w:rsid w:val="003B7C87"/>
    <w:rsid w:val="003C08EA"/>
    <w:rsid w:val="003C58C6"/>
    <w:rsid w:val="003C7535"/>
    <w:rsid w:val="003D0972"/>
    <w:rsid w:val="003D4D35"/>
    <w:rsid w:val="003D5379"/>
    <w:rsid w:val="003D74DB"/>
    <w:rsid w:val="003E11C5"/>
    <w:rsid w:val="003E5E87"/>
    <w:rsid w:val="003E6A09"/>
    <w:rsid w:val="003F00B9"/>
    <w:rsid w:val="003F0B86"/>
    <w:rsid w:val="003F1439"/>
    <w:rsid w:val="003F433B"/>
    <w:rsid w:val="003F68E6"/>
    <w:rsid w:val="003F6A8D"/>
    <w:rsid w:val="003F79B2"/>
    <w:rsid w:val="00400E5D"/>
    <w:rsid w:val="0040199D"/>
    <w:rsid w:val="00401C05"/>
    <w:rsid w:val="00401E0B"/>
    <w:rsid w:val="0040226F"/>
    <w:rsid w:val="004117BB"/>
    <w:rsid w:val="00411B3E"/>
    <w:rsid w:val="00412E6C"/>
    <w:rsid w:val="00415CB0"/>
    <w:rsid w:val="004177CC"/>
    <w:rsid w:val="004222BE"/>
    <w:rsid w:val="0042336E"/>
    <w:rsid w:val="00424436"/>
    <w:rsid w:val="00425758"/>
    <w:rsid w:val="00430CA3"/>
    <w:rsid w:val="00433ABE"/>
    <w:rsid w:val="0043631B"/>
    <w:rsid w:val="004364AE"/>
    <w:rsid w:val="00436FBB"/>
    <w:rsid w:val="00437063"/>
    <w:rsid w:val="00437286"/>
    <w:rsid w:val="00446EAA"/>
    <w:rsid w:val="00447946"/>
    <w:rsid w:val="00455EDD"/>
    <w:rsid w:val="004567C8"/>
    <w:rsid w:val="00460653"/>
    <w:rsid w:val="004610F8"/>
    <w:rsid w:val="00461E3B"/>
    <w:rsid w:val="00465A4D"/>
    <w:rsid w:val="00466D18"/>
    <w:rsid w:val="00466FD1"/>
    <w:rsid w:val="00470F5A"/>
    <w:rsid w:val="00476FD2"/>
    <w:rsid w:val="00482566"/>
    <w:rsid w:val="00483850"/>
    <w:rsid w:val="00484CB2"/>
    <w:rsid w:val="00485F02"/>
    <w:rsid w:val="00492B09"/>
    <w:rsid w:val="004971DE"/>
    <w:rsid w:val="004A3ADE"/>
    <w:rsid w:val="004A5031"/>
    <w:rsid w:val="004A5EC6"/>
    <w:rsid w:val="004A6D83"/>
    <w:rsid w:val="004B3D04"/>
    <w:rsid w:val="004B4B52"/>
    <w:rsid w:val="004B4DDB"/>
    <w:rsid w:val="004B6A63"/>
    <w:rsid w:val="004B7B47"/>
    <w:rsid w:val="004C2D8A"/>
    <w:rsid w:val="004C476A"/>
    <w:rsid w:val="004C52F5"/>
    <w:rsid w:val="004C58B4"/>
    <w:rsid w:val="004C59C6"/>
    <w:rsid w:val="004C5F48"/>
    <w:rsid w:val="004C6CA9"/>
    <w:rsid w:val="004C7D81"/>
    <w:rsid w:val="004D3482"/>
    <w:rsid w:val="004D6742"/>
    <w:rsid w:val="004D733D"/>
    <w:rsid w:val="004E1A32"/>
    <w:rsid w:val="004E2BED"/>
    <w:rsid w:val="004E2C59"/>
    <w:rsid w:val="004E48D9"/>
    <w:rsid w:val="004E7673"/>
    <w:rsid w:val="004F15F7"/>
    <w:rsid w:val="004F5706"/>
    <w:rsid w:val="004F617D"/>
    <w:rsid w:val="004F61B2"/>
    <w:rsid w:val="004F6FA8"/>
    <w:rsid w:val="0050383F"/>
    <w:rsid w:val="00506405"/>
    <w:rsid w:val="00507F8A"/>
    <w:rsid w:val="00512482"/>
    <w:rsid w:val="00513556"/>
    <w:rsid w:val="00517136"/>
    <w:rsid w:val="0051747B"/>
    <w:rsid w:val="00525106"/>
    <w:rsid w:val="005253B3"/>
    <w:rsid w:val="005301DA"/>
    <w:rsid w:val="00535D33"/>
    <w:rsid w:val="00542A5B"/>
    <w:rsid w:val="00543A70"/>
    <w:rsid w:val="005452A2"/>
    <w:rsid w:val="00547049"/>
    <w:rsid w:val="00556F52"/>
    <w:rsid w:val="0056247C"/>
    <w:rsid w:val="00563492"/>
    <w:rsid w:val="005652F3"/>
    <w:rsid w:val="00565A2A"/>
    <w:rsid w:val="00566208"/>
    <w:rsid w:val="00570D34"/>
    <w:rsid w:val="0057116B"/>
    <w:rsid w:val="005727D2"/>
    <w:rsid w:val="00585804"/>
    <w:rsid w:val="00587E56"/>
    <w:rsid w:val="00590A8F"/>
    <w:rsid w:val="005912D1"/>
    <w:rsid w:val="00592478"/>
    <w:rsid w:val="00595C4F"/>
    <w:rsid w:val="005968B4"/>
    <w:rsid w:val="005A2E87"/>
    <w:rsid w:val="005A354A"/>
    <w:rsid w:val="005A3A7C"/>
    <w:rsid w:val="005A6BD2"/>
    <w:rsid w:val="005A6F0C"/>
    <w:rsid w:val="005B10D2"/>
    <w:rsid w:val="005B6698"/>
    <w:rsid w:val="005B66A4"/>
    <w:rsid w:val="005C13EB"/>
    <w:rsid w:val="005C3A93"/>
    <w:rsid w:val="005C541F"/>
    <w:rsid w:val="005C61A0"/>
    <w:rsid w:val="005D28E2"/>
    <w:rsid w:val="005D2ED3"/>
    <w:rsid w:val="005D31AB"/>
    <w:rsid w:val="005D34F7"/>
    <w:rsid w:val="005D7BD8"/>
    <w:rsid w:val="005E67E2"/>
    <w:rsid w:val="005E7CBC"/>
    <w:rsid w:val="005F424A"/>
    <w:rsid w:val="005F649A"/>
    <w:rsid w:val="006103F9"/>
    <w:rsid w:val="00610E13"/>
    <w:rsid w:val="006144E3"/>
    <w:rsid w:val="00616C6E"/>
    <w:rsid w:val="00617460"/>
    <w:rsid w:val="0062130D"/>
    <w:rsid w:val="00621BE2"/>
    <w:rsid w:val="0062208B"/>
    <w:rsid w:val="00622194"/>
    <w:rsid w:val="006227F1"/>
    <w:rsid w:val="006229FF"/>
    <w:rsid w:val="00623AB1"/>
    <w:rsid w:val="00625EC0"/>
    <w:rsid w:val="00630785"/>
    <w:rsid w:val="0063086D"/>
    <w:rsid w:val="00631F08"/>
    <w:rsid w:val="00632D75"/>
    <w:rsid w:val="006338BE"/>
    <w:rsid w:val="006362DB"/>
    <w:rsid w:val="00637EFE"/>
    <w:rsid w:val="006418AB"/>
    <w:rsid w:val="0064680B"/>
    <w:rsid w:val="00647F6C"/>
    <w:rsid w:val="00650434"/>
    <w:rsid w:val="00651CC4"/>
    <w:rsid w:val="006522E5"/>
    <w:rsid w:val="006565B9"/>
    <w:rsid w:val="0066335B"/>
    <w:rsid w:val="00665323"/>
    <w:rsid w:val="006664C9"/>
    <w:rsid w:val="0066681F"/>
    <w:rsid w:val="006718D6"/>
    <w:rsid w:val="00673472"/>
    <w:rsid w:val="00674BA0"/>
    <w:rsid w:val="00674BA3"/>
    <w:rsid w:val="00680937"/>
    <w:rsid w:val="00680D95"/>
    <w:rsid w:val="00681050"/>
    <w:rsid w:val="006813DA"/>
    <w:rsid w:val="00686617"/>
    <w:rsid w:val="0069225C"/>
    <w:rsid w:val="006926DA"/>
    <w:rsid w:val="006946CD"/>
    <w:rsid w:val="00695C5E"/>
    <w:rsid w:val="00696E4C"/>
    <w:rsid w:val="006A1CBB"/>
    <w:rsid w:val="006A2AD9"/>
    <w:rsid w:val="006A2E38"/>
    <w:rsid w:val="006A516F"/>
    <w:rsid w:val="006A547A"/>
    <w:rsid w:val="006B0958"/>
    <w:rsid w:val="006B19DA"/>
    <w:rsid w:val="006B57AE"/>
    <w:rsid w:val="006C3B99"/>
    <w:rsid w:val="006C415B"/>
    <w:rsid w:val="006D0F20"/>
    <w:rsid w:val="006D0FF6"/>
    <w:rsid w:val="006D2702"/>
    <w:rsid w:val="006D504B"/>
    <w:rsid w:val="006D6A05"/>
    <w:rsid w:val="006D75F9"/>
    <w:rsid w:val="006D771E"/>
    <w:rsid w:val="006D79E1"/>
    <w:rsid w:val="006D7C58"/>
    <w:rsid w:val="006E1232"/>
    <w:rsid w:val="006E2338"/>
    <w:rsid w:val="006E25F0"/>
    <w:rsid w:val="006E2FD4"/>
    <w:rsid w:val="006E48D7"/>
    <w:rsid w:val="006E5909"/>
    <w:rsid w:val="006E5D38"/>
    <w:rsid w:val="006E7FEA"/>
    <w:rsid w:val="006F1979"/>
    <w:rsid w:val="006F3489"/>
    <w:rsid w:val="006F49FC"/>
    <w:rsid w:val="00705328"/>
    <w:rsid w:val="00710A42"/>
    <w:rsid w:val="0071309B"/>
    <w:rsid w:val="007203F6"/>
    <w:rsid w:val="007310CC"/>
    <w:rsid w:val="007311E9"/>
    <w:rsid w:val="00732455"/>
    <w:rsid w:val="00735A88"/>
    <w:rsid w:val="00737D42"/>
    <w:rsid w:val="0074154F"/>
    <w:rsid w:val="007419E5"/>
    <w:rsid w:val="00741F9A"/>
    <w:rsid w:val="0074305C"/>
    <w:rsid w:val="00744F96"/>
    <w:rsid w:val="0074570C"/>
    <w:rsid w:val="00745C07"/>
    <w:rsid w:val="00747A62"/>
    <w:rsid w:val="00747C35"/>
    <w:rsid w:val="00751C17"/>
    <w:rsid w:val="007574C8"/>
    <w:rsid w:val="00760414"/>
    <w:rsid w:val="007609BC"/>
    <w:rsid w:val="007624CD"/>
    <w:rsid w:val="007633F4"/>
    <w:rsid w:val="00763D0F"/>
    <w:rsid w:val="007643F0"/>
    <w:rsid w:val="007647CA"/>
    <w:rsid w:val="00765BB1"/>
    <w:rsid w:val="0076652E"/>
    <w:rsid w:val="007703BD"/>
    <w:rsid w:val="0077121C"/>
    <w:rsid w:val="007723CD"/>
    <w:rsid w:val="00773AFC"/>
    <w:rsid w:val="00775E94"/>
    <w:rsid w:val="00777C17"/>
    <w:rsid w:val="00780D22"/>
    <w:rsid w:val="00780E3D"/>
    <w:rsid w:val="007815E5"/>
    <w:rsid w:val="00781BFA"/>
    <w:rsid w:val="0078276D"/>
    <w:rsid w:val="00783375"/>
    <w:rsid w:val="00787596"/>
    <w:rsid w:val="007877E3"/>
    <w:rsid w:val="0079152A"/>
    <w:rsid w:val="00791696"/>
    <w:rsid w:val="00791D02"/>
    <w:rsid w:val="00792BEA"/>
    <w:rsid w:val="007934C6"/>
    <w:rsid w:val="007965DD"/>
    <w:rsid w:val="007A1063"/>
    <w:rsid w:val="007A1726"/>
    <w:rsid w:val="007A26C5"/>
    <w:rsid w:val="007A3799"/>
    <w:rsid w:val="007A5B62"/>
    <w:rsid w:val="007A7548"/>
    <w:rsid w:val="007A7AEB"/>
    <w:rsid w:val="007B38C0"/>
    <w:rsid w:val="007B4E74"/>
    <w:rsid w:val="007B50C8"/>
    <w:rsid w:val="007B5CDC"/>
    <w:rsid w:val="007C229A"/>
    <w:rsid w:val="007C4A0D"/>
    <w:rsid w:val="007D06B3"/>
    <w:rsid w:val="007D1AAF"/>
    <w:rsid w:val="007D4690"/>
    <w:rsid w:val="007D5117"/>
    <w:rsid w:val="007D589F"/>
    <w:rsid w:val="007D6E13"/>
    <w:rsid w:val="007D7A7C"/>
    <w:rsid w:val="007E429F"/>
    <w:rsid w:val="007E52ED"/>
    <w:rsid w:val="007E5BC1"/>
    <w:rsid w:val="007F208C"/>
    <w:rsid w:val="007F20FB"/>
    <w:rsid w:val="007F4048"/>
    <w:rsid w:val="007F61A6"/>
    <w:rsid w:val="007F73FF"/>
    <w:rsid w:val="00800DEA"/>
    <w:rsid w:val="0080114E"/>
    <w:rsid w:val="00802177"/>
    <w:rsid w:val="008037C3"/>
    <w:rsid w:val="00804648"/>
    <w:rsid w:val="008050FB"/>
    <w:rsid w:val="0080531D"/>
    <w:rsid w:val="00811ECC"/>
    <w:rsid w:val="008123A7"/>
    <w:rsid w:val="008207E5"/>
    <w:rsid w:val="00822B05"/>
    <w:rsid w:val="008233F5"/>
    <w:rsid w:val="00833148"/>
    <w:rsid w:val="00836EE1"/>
    <w:rsid w:val="00842EE1"/>
    <w:rsid w:val="00845744"/>
    <w:rsid w:val="00846610"/>
    <w:rsid w:val="008468AB"/>
    <w:rsid w:val="008473F8"/>
    <w:rsid w:val="00847FE2"/>
    <w:rsid w:val="0085059F"/>
    <w:rsid w:val="00851345"/>
    <w:rsid w:val="00852FA9"/>
    <w:rsid w:val="00856ECF"/>
    <w:rsid w:val="008613AB"/>
    <w:rsid w:val="00861FB3"/>
    <w:rsid w:val="00862BE6"/>
    <w:rsid w:val="00863CF3"/>
    <w:rsid w:val="008655DF"/>
    <w:rsid w:val="00865F30"/>
    <w:rsid w:val="00867216"/>
    <w:rsid w:val="00872D88"/>
    <w:rsid w:val="008738BC"/>
    <w:rsid w:val="00880DE4"/>
    <w:rsid w:val="008830F3"/>
    <w:rsid w:val="00886B84"/>
    <w:rsid w:val="00887074"/>
    <w:rsid w:val="008953BD"/>
    <w:rsid w:val="008957BA"/>
    <w:rsid w:val="008968F0"/>
    <w:rsid w:val="00897F52"/>
    <w:rsid w:val="008A3DA3"/>
    <w:rsid w:val="008A7B34"/>
    <w:rsid w:val="008B139B"/>
    <w:rsid w:val="008B1A5A"/>
    <w:rsid w:val="008B3677"/>
    <w:rsid w:val="008B44CE"/>
    <w:rsid w:val="008C0F9D"/>
    <w:rsid w:val="008C2508"/>
    <w:rsid w:val="008C4E38"/>
    <w:rsid w:val="008C7810"/>
    <w:rsid w:val="008E545B"/>
    <w:rsid w:val="008E64EC"/>
    <w:rsid w:val="008F32A9"/>
    <w:rsid w:val="008F43B6"/>
    <w:rsid w:val="008F68D1"/>
    <w:rsid w:val="008F6AF7"/>
    <w:rsid w:val="009008FB"/>
    <w:rsid w:val="00902B52"/>
    <w:rsid w:val="00902FC4"/>
    <w:rsid w:val="0091164E"/>
    <w:rsid w:val="00911797"/>
    <w:rsid w:val="00914220"/>
    <w:rsid w:val="0091594C"/>
    <w:rsid w:val="009231B5"/>
    <w:rsid w:val="0092433F"/>
    <w:rsid w:val="009269ED"/>
    <w:rsid w:val="00927F3A"/>
    <w:rsid w:val="00931201"/>
    <w:rsid w:val="00933E0C"/>
    <w:rsid w:val="00934D29"/>
    <w:rsid w:val="00937909"/>
    <w:rsid w:val="009422B6"/>
    <w:rsid w:val="00944A96"/>
    <w:rsid w:val="00952FF8"/>
    <w:rsid w:val="0095388A"/>
    <w:rsid w:val="00953A99"/>
    <w:rsid w:val="00954636"/>
    <w:rsid w:val="00954A69"/>
    <w:rsid w:val="00955189"/>
    <w:rsid w:val="009623D7"/>
    <w:rsid w:val="0097529B"/>
    <w:rsid w:val="0097650E"/>
    <w:rsid w:val="00984411"/>
    <w:rsid w:val="009859DB"/>
    <w:rsid w:val="00987F91"/>
    <w:rsid w:val="00990939"/>
    <w:rsid w:val="00991255"/>
    <w:rsid w:val="00994A57"/>
    <w:rsid w:val="00995B0E"/>
    <w:rsid w:val="00996853"/>
    <w:rsid w:val="009A0D29"/>
    <w:rsid w:val="009A1E14"/>
    <w:rsid w:val="009A204A"/>
    <w:rsid w:val="009B15C6"/>
    <w:rsid w:val="009B267F"/>
    <w:rsid w:val="009C749F"/>
    <w:rsid w:val="009D0B67"/>
    <w:rsid w:val="009D4ADE"/>
    <w:rsid w:val="009D4F28"/>
    <w:rsid w:val="009D54CA"/>
    <w:rsid w:val="009E28E6"/>
    <w:rsid w:val="009E337F"/>
    <w:rsid w:val="009E3745"/>
    <w:rsid w:val="009E3C48"/>
    <w:rsid w:val="009E5684"/>
    <w:rsid w:val="009E5689"/>
    <w:rsid w:val="009E5994"/>
    <w:rsid w:val="009F18D5"/>
    <w:rsid w:val="009F1AC7"/>
    <w:rsid w:val="009F257F"/>
    <w:rsid w:val="009F2B15"/>
    <w:rsid w:val="009F2B71"/>
    <w:rsid w:val="009F4627"/>
    <w:rsid w:val="009F54A2"/>
    <w:rsid w:val="00A01A28"/>
    <w:rsid w:val="00A01DDD"/>
    <w:rsid w:val="00A05914"/>
    <w:rsid w:val="00A05B82"/>
    <w:rsid w:val="00A0603C"/>
    <w:rsid w:val="00A06578"/>
    <w:rsid w:val="00A1626D"/>
    <w:rsid w:val="00A21609"/>
    <w:rsid w:val="00A22BE2"/>
    <w:rsid w:val="00A31EDB"/>
    <w:rsid w:val="00A3379A"/>
    <w:rsid w:val="00A37708"/>
    <w:rsid w:val="00A40E8C"/>
    <w:rsid w:val="00A429B8"/>
    <w:rsid w:val="00A55788"/>
    <w:rsid w:val="00A576A1"/>
    <w:rsid w:val="00A57B27"/>
    <w:rsid w:val="00A63DD8"/>
    <w:rsid w:val="00A64990"/>
    <w:rsid w:val="00A6507D"/>
    <w:rsid w:val="00A702A1"/>
    <w:rsid w:val="00A7066E"/>
    <w:rsid w:val="00A73602"/>
    <w:rsid w:val="00A74109"/>
    <w:rsid w:val="00A7559C"/>
    <w:rsid w:val="00A76485"/>
    <w:rsid w:val="00A80C54"/>
    <w:rsid w:val="00A827F0"/>
    <w:rsid w:val="00A8377E"/>
    <w:rsid w:val="00A858D3"/>
    <w:rsid w:val="00A92B2B"/>
    <w:rsid w:val="00A95A30"/>
    <w:rsid w:val="00A95B80"/>
    <w:rsid w:val="00A96C16"/>
    <w:rsid w:val="00A97FC4"/>
    <w:rsid w:val="00AA5CF4"/>
    <w:rsid w:val="00AB0915"/>
    <w:rsid w:val="00AB2553"/>
    <w:rsid w:val="00AB485E"/>
    <w:rsid w:val="00AB6DBF"/>
    <w:rsid w:val="00AC470A"/>
    <w:rsid w:val="00AC500E"/>
    <w:rsid w:val="00AC5200"/>
    <w:rsid w:val="00AC5602"/>
    <w:rsid w:val="00AC58B6"/>
    <w:rsid w:val="00AC66C8"/>
    <w:rsid w:val="00AC7C38"/>
    <w:rsid w:val="00AD1137"/>
    <w:rsid w:val="00AD5CA2"/>
    <w:rsid w:val="00AE11FD"/>
    <w:rsid w:val="00AE129D"/>
    <w:rsid w:val="00AE6105"/>
    <w:rsid w:val="00AE7AF7"/>
    <w:rsid w:val="00AF117E"/>
    <w:rsid w:val="00AF2BFF"/>
    <w:rsid w:val="00AF7010"/>
    <w:rsid w:val="00B0688C"/>
    <w:rsid w:val="00B06C53"/>
    <w:rsid w:val="00B07C8E"/>
    <w:rsid w:val="00B1169F"/>
    <w:rsid w:val="00B11902"/>
    <w:rsid w:val="00B12504"/>
    <w:rsid w:val="00B15050"/>
    <w:rsid w:val="00B212C2"/>
    <w:rsid w:val="00B219C7"/>
    <w:rsid w:val="00B22C2C"/>
    <w:rsid w:val="00B27E8B"/>
    <w:rsid w:val="00B33E6F"/>
    <w:rsid w:val="00B34935"/>
    <w:rsid w:val="00B355D6"/>
    <w:rsid w:val="00B360A8"/>
    <w:rsid w:val="00B36719"/>
    <w:rsid w:val="00B37DC1"/>
    <w:rsid w:val="00B44586"/>
    <w:rsid w:val="00B45F8A"/>
    <w:rsid w:val="00B46B1B"/>
    <w:rsid w:val="00B50D36"/>
    <w:rsid w:val="00B51027"/>
    <w:rsid w:val="00B51616"/>
    <w:rsid w:val="00B54E15"/>
    <w:rsid w:val="00B56BDB"/>
    <w:rsid w:val="00B61F5A"/>
    <w:rsid w:val="00B6306B"/>
    <w:rsid w:val="00B638E8"/>
    <w:rsid w:val="00B665AE"/>
    <w:rsid w:val="00B66BF4"/>
    <w:rsid w:val="00B67504"/>
    <w:rsid w:val="00B72D4D"/>
    <w:rsid w:val="00B7486B"/>
    <w:rsid w:val="00B74A61"/>
    <w:rsid w:val="00B7527A"/>
    <w:rsid w:val="00B77EB6"/>
    <w:rsid w:val="00B80A91"/>
    <w:rsid w:val="00B82ADC"/>
    <w:rsid w:val="00B82E4F"/>
    <w:rsid w:val="00B83E59"/>
    <w:rsid w:val="00B84C9F"/>
    <w:rsid w:val="00B85057"/>
    <w:rsid w:val="00B91B28"/>
    <w:rsid w:val="00B947E8"/>
    <w:rsid w:val="00B9782C"/>
    <w:rsid w:val="00B97B2B"/>
    <w:rsid w:val="00BA2801"/>
    <w:rsid w:val="00BA2F82"/>
    <w:rsid w:val="00BA4395"/>
    <w:rsid w:val="00BA4A5E"/>
    <w:rsid w:val="00BA4D88"/>
    <w:rsid w:val="00BA4F54"/>
    <w:rsid w:val="00BA5389"/>
    <w:rsid w:val="00BB0BF4"/>
    <w:rsid w:val="00BB24DA"/>
    <w:rsid w:val="00BB4212"/>
    <w:rsid w:val="00BB7192"/>
    <w:rsid w:val="00BC0FEC"/>
    <w:rsid w:val="00BC4DEE"/>
    <w:rsid w:val="00BC534A"/>
    <w:rsid w:val="00BC6323"/>
    <w:rsid w:val="00BC6BF3"/>
    <w:rsid w:val="00BD1838"/>
    <w:rsid w:val="00BD2723"/>
    <w:rsid w:val="00BD3616"/>
    <w:rsid w:val="00BD4E1A"/>
    <w:rsid w:val="00BD6845"/>
    <w:rsid w:val="00BE08C3"/>
    <w:rsid w:val="00BE13C9"/>
    <w:rsid w:val="00BE1B6E"/>
    <w:rsid w:val="00BE1B87"/>
    <w:rsid w:val="00BE585F"/>
    <w:rsid w:val="00BF5580"/>
    <w:rsid w:val="00BF609C"/>
    <w:rsid w:val="00BF6905"/>
    <w:rsid w:val="00C0166E"/>
    <w:rsid w:val="00C0379C"/>
    <w:rsid w:val="00C040C9"/>
    <w:rsid w:val="00C066D2"/>
    <w:rsid w:val="00C126CA"/>
    <w:rsid w:val="00C133A3"/>
    <w:rsid w:val="00C13873"/>
    <w:rsid w:val="00C15ED7"/>
    <w:rsid w:val="00C17D8B"/>
    <w:rsid w:val="00C20D54"/>
    <w:rsid w:val="00C20FFD"/>
    <w:rsid w:val="00C22869"/>
    <w:rsid w:val="00C24621"/>
    <w:rsid w:val="00C2497A"/>
    <w:rsid w:val="00C25779"/>
    <w:rsid w:val="00C25DDA"/>
    <w:rsid w:val="00C25F64"/>
    <w:rsid w:val="00C300A3"/>
    <w:rsid w:val="00C309E4"/>
    <w:rsid w:val="00C317E2"/>
    <w:rsid w:val="00C3428C"/>
    <w:rsid w:val="00C34A04"/>
    <w:rsid w:val="00C34ACC"/>
    <w:rsid w:val="00C369DD"/>
    <w:rsid w:val="00C37EB4"/>
    <w:rsid w:val="00C417D8"/>
    <w:rsid w:val="00C54518"/>
    <w:rsid w:val="00C545E4"/>
    <w:rsid w:val="00C55220"/>
    <w:rsid w:val="00C55CFA"/>
    <w:rsid w:val="00C6127A"/>
    <w:rsid w:val="00C618AA"/>
    <w:rsid w:val="00C6409D"/>
    <w:rsid w:val="00C66222"/>
    <w:rsid w:val="00C663CF"/>
    <w:rsid w:val="00C702E4"/>
    <w:rsid w:val="00C71A86"/>
    <w:rsid w:val="00C72357"/>
    <w:rsid w:val="00C72B28"/>
    <w:rsid w:val="00C8125E"/>
    <w:rsid w:val="00C826D9"/>
    <w:rsid w:val="00C94C40"/>
    <w:rsid w:val="00C95695"/>
    <w:rsid w:val="00CA04FD"/>
    <w:rsid w:val="00CA3BA3"/>
    <w:rsid w:val="00CA5710"/>
    <w:rsid w:val="00CB1D37"/>
    <w:rsid w:val="00CB28CD"/>
    <w:rsid w:val="00CB326E"/>
    <w:rsid w:val="00CB33A1"/>
    <w:rsid w:val="00CB3428"/>
    <w:rsid w:val="00CB360C"/>
    <w:rsid w:val="00CB4D1D"/>
    <w:rsid w:val="00CB7C7C"/>
    <w:rsid w:val="00CB7CD4"/>
    <w:rsid w:val="00CC3433"/>
    <w:rsid w:val="00CC3ACD"/>
    <w:rsid w:val="00CC493F"/>
    <w:rsid w:val="00CC6DEA"/>
    <w:rsid w:val="00CC7532"/>
    <w:rsid w:val="00CD0D20"/>
    <w:rsid w:val="00CD0FB0"/>
    <w:rsid w:val="00CD1ABC"/>
    <w:rsid w:val="00CD280E"/>
    <w:rsid w:val="00CD3764"/>
    <w:rsid w:val="00CD5B78"/>
    <w:rsid w:val="00CD6368"/>
    <w:rsid w:val="00CD7228"/>
    <w:rsid w:val="00CE1123"/>
    <w:rsid w:val="00CE38D1"/>
    <w:rsid w:val="00CE5776"/>
    <w:rsid w:val="00CE6FDC"/>
    <w:rsid w:val="00CF39FD"/>
    <w:rsid w:val="00CF3F4A"/>
    <w:rsid w:val="00CF4FFF"/>
    <w:rsid w:val="00CF64D6"/>
    <w:rsid w:val="00CF79FE"/>
    <w:rsid w:val="00D00500"/>
    <w:rsid w:val="00D01FA2"/>
    <w:rsid w:val="00D02B0E"/>
    <w:rsid w:val="00D03830"/>
    <w:rsid w:val="00D05854"/>
    <w:rsid w:val="00D112A6"/>
    <w:rsid w:val="00D117C1"/>
    <w:rsid w:val="00D2078B"/>
    <w:rsid w:val="00D21267"/>
    <w:rsid w:val="00D25F75"/>
    <w:rsid w:val="00D33B33"/>
    <w:rsid w:val="00D346B0"/>
    <w:rsid w:val="00D35A8F"/>
    <w:rsid w:val="00D3604F"/>
    <w:rsid w:val="00D37E67"/>
    <w:rsid w:val="00D43DD1"/>
    <w:rsid w:val="00D45E22"/>
    <w:rsid w:val="00D50202"/>
    <w:rsid w:val="00D503AE"/>
    <w:rsid w:val="00D52AC6"/>
    <w:rsid w:val="00D56492"/>
    <w:rsid w:val="00D57BAC"/>
    <w:rsid w:val="00D61456"/>
    <w:rsid w:val="00D61695"/>
    <w:rsid w:val="00D636AF"/>
    <w:rsid w:val="00D639E2"/>
    <w:rsid w:val="00D64A12"/>
    <w:rsid w:val="00D64B53"/>
    <w:rsid w:val="00D66569"/>
    <w:rsid w:val="00D6681F"/>
    <w:rsid w:val="00D70D8A"/>
    <w:rsid w:val="00D70FCF"/>
    <w:rsid w:val="00D81326"/>
    <w:rsid w:val="00D81846"/>
    <w:rsid w:val="00D83672"/>
    <w:rsid w:val="00D84B50"/>
    <w:rsid w:val="00D87E6D"/>
    <w:rsid w:val="00D90AD5"/>
    <w:rsid w:val="00D9162F"/>
    <w:rsid w:val="00D9631F"/>
    <w:rsid w:val="00DA19A2"/>
    <w:rsid w:val="00DA5A48"/>
    <w:rsid w:val="00DA5BCB"/>
    <w:rsid w:val="00DA6C79"/>
    <w:rsid w:val="00DA7966"/>
    <w:rsid w:val="00DB332B"/>
    <w:rsid w:val="00DB5F5E"/>
    <w:rsid w:val="00DC6A20"/>
    <w:rsid w:val="00DD4BB8"/>
    <w:rsid w:val="00DD7641"/>
    <w:rsid w:val="00DE2C6D"/>
    <w:rsid w:val="00DE31AB"/>
    <w:rsid w:val="00DE6B1B"/>
    <w:rsid w:val="00DE6B62"/>
    <w:rsid w:val="00DF2071"/>
    <w:rsid w:val="00DF27FF"/>
    <w:rsid w:val="00DF6CBA"/>
    <w:rsid w:val="00E01A4E"/>
    <w:rsid w:val="00E03BCA"/>
    <w:rsid w:val="00E03C1A"/>
    <w:rsid w:val="00E063FA"/>
    <w:rsid w:val="00E07485"/>
    <w:rsid w:val="00E074B4"/>
    <w:rsid w:val="00E1300F"/>
    <w:rsid w:val="00E14F37"/>
    <w:rsid w:val="00E15363"/>
    <w:rsid w:val="00E16007"/>
    <w:rsid w:val="00E1707D"/>
    <w:rsid w:val="00E17105"/>
    <w:rsid w:val="00E17250"/>
    <w:rsid w:val="00E22C9D"/>
    <w:rsid w:val="00E23741"/>
    <w:rsid w:val="00E23C62"/>
    <w:rsid w:val="00E307FF"/>
    <w:rsid w:val="00E31A02"/>
    <w:rsid w:val="00E31B9A"/>
    <w:rsid w:val="00E31E79"/>
    <w:rsid w:val="00E3710D"/>
    <w:rsid w:val="00E41C1D"/>
    <w:rsid w:val="00E427F6"/>
    <w:rsid w:val="00E473ED"/>
    <w:rsid w:val="00E51242"/>
    <w:rsid w:val="00E53509"/>
    <w:rsid w:val="00E55625"/>
    <w:rsid w:val="00E612A2"/>
    <w:rsid w:val="00E6151E"/>
    <w:rsid w:val="00E62B85"/>
    <w:rsid w:val="00E6346A"/>
    <w:rsid w:val="00E64B84"/>
    <w:rsid w:val="00E6635F"/>
    <w:rsid w:val="00E7148C"/>
    <w:rsid w:val="00E74782"/>
    <w:rsid w:val="00E7747E"/>
    <w:rsid w:val="00E940C0"/>
    <w:rsid w:val="00E95114"/>
    <w:rsid w:val="00E964C7"/>
    <w:rsid w:val="00EA0EC1"/>
    <w:rsid w:val="00EA1B5E"/>
    <w:rsid w:val="00EA1DAC"/>
    <w:rsid w:val="00EA424E"/>
    <w:rsid w:val="00EA4F7C"/>
    <w:rsid w:val="00EA6B75"/>
    <w:rsid w:val="00EA7FBD"/>
    <w:rsid w:val="00EB021E"/>
    <w:rsid w:val="00EB1072"/>
    <w:rsid w:val="00EB44C2"/>
    <w:rsid w:val="00EB6283"/>
    <w:rsid w:val="00EC1696"/>
    <w:rsid w:val="00EC22A7"/>
    <w:rsid w:val="00EC24A7"/>
    <w:rsid w:val="00EC68B8"/>
    <w:rsid w:val="00ED0DDC"/>
    <w:rsid w:val="00ED2918"/>
    <w:rsid w:val="00ED4A5B"/>
    <w:rsid w:val="00ED4F9B"/>
    <w:rsid w:val="00ED5356"/>
    <w:rsid w:val="00EE11C8"/>
    <w:rsid w:val="00EE3426"/>
    <w:rsid w:val="00EE6C07"/>
    <w:rsid w:val="00EE6C4C"/>
    <w:rsid w:val="00EE6C90"/>
    <w:rsid w:val="00EF13D2"/>
    <w:rsid w:val="00EF212C"/>
    <w:rsid w:val="00EF2191"/>
    <w:rsid w:val="00EF4C32"/>
    <w:rsid w:val="00EF608E"/>
    <w:rsid w:val="00F00F22"/>
    <w:rsid w:val="00F04AA9"/>
    <w:rsid w:val="00F05120"/>
    <w:rsid w:val="00F051EE"/>
    <w:rsid w:val="00F053B0"/>
    <w:rsid w:val="00F064FB"/>
    <w:rsid w:val="00F10588"/>
    <w:rsid w:val="00F17033"/>
    <w:rsid w:val="00F23576"/>
    <w:rsid w:val="00F24644"/>
    <w:rsid w:val="00F31394"/>
    <w:rsid w:val="00F3558D"/>
    <w:rsid w:val="00F435E7"/>
    <w:rsid w:val="00F444E2"/>
    <w:rsid w:val="00F46CB6"/>
    <w:rsid w:val="00F50112"/>
    <w:rsid w:val="00F50DA3"/>
    <w:rsid w:val="00F5237D"/>
    <w:rsid w:val="00F56CD8"/>
    <w:rsid w:val="00F57908"/>
    <w:rsid w:val="00F57B38"/>
    <w:rsid w:val="00F63089"/>
    <w:rsid w:val="00F6785E"/>
    <w:rsid w:val="00F721E3"/>
    <w:rsid w:val="00F72DB2"/>
    <w:rsid w:val="00F738EC"/>
    <w:rsid w:val="00F74C46"/>
    <w:rsid w:val="00F75AD3"/>
    <w:rsid w:val="00F76F25"/>
    <w:rsid w:val="00F82594"/>
    <w:rsid w:val="00F82E16"/>
    <w:rsid w:val="00F83B0F"/>
    <w:rsid w:val="00F846BA"/>
    <w:rsid w:val="00F8573C"/>
    <w:rsid w:val="00F87581"/>
    <w:rsid w:val="00F90C30"/>
    <w:rsid w:val="00F92295"/>
    <w:rsid w:val="00F92725"/>
    <w:rsid w:val="00FA0503"/>
    <w:rsid w:val="00FA42D3"/>
    <w:rsid w:val="00FA4358"/>
    <w:rsid w:val="00FA5FFD"/>
    <w:rsid w:val="00FB049E"/>
    <w:rsid w:val="00FB0520"/>
    <w:rsid w:val="00FB067A"/>
    <w:rsid w:val="00FB0E34"/>
    <w:rsid w:val="00FB178B"/>
    <w:rsid w:val="00FB2727"/>
    <w:rsid w:val="00FB5015"/>
    <w:rsid w:val="00FB5527"/>
    <w:rsid w:val="00FB7085"/>
    <w:rsid w:val="00FB732C"/>
    <w:rsid w:val="00FB7B72"/>
    <w:rsid w:val="00FC0AE4"/>
    <w:rsid w:val="00FC2E00"/>
    <w:rsid w:val="00FC2EA3"/>
    <w:rsid w:val="00FC4B88"/>
    <w:rsid w:val="00FC6BB4"/>
    <w:rsid w:val="00FD0E3D"/>
    <w:rsid w:val="00FD2A0A"/>
    <w:rsid w:val="00FD2D90"/>
    <w:rsid w:val="00FD339B"/>
    <w:rsid w:val="00FD3902"/>
    <w:rsid w:val="00FD3B8F"/>
    <w:rsid w:val="00FD5A47"/>
    <w:rsid w:val="00FD7356"/>
    <w:rsid w:val="00FE04B5"/>
    <w:rsid w:val="00FE39FD"/>
    <w:rsid w:val="00FE5CCA"/>
    <w:rsid w:val="00FE78FB"/>
    <w:rsid w:val="00FE7A5B"/>
    <w:rsid w:val="00FF3D8C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4AF6B"/>
  <w15:chartTrackingRefBased/>
  <w15:docId w15:val="{5E0F6BD8-5DA6-47E8-A1E9-B294B138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4A6D83"/>
    <w:pPr>
      <w:keepNext/>
      <w:keepLines/>
      <w:numPr>
        <w:numId w:val="2"/>
      </w:numPr>
      <w:shd w:val="clear" w:color="auto" w:fill="D0CECE" w:themeFill="background2" w:themeFillShade="E6"/>
      <w:spacing w:before="200" w:after="120" w:line="360" w:lineRule="auto"/>
      <w:ind w:right="-57"/>
      <w:contextualSpacing/>
      <w:mirrorIndents/>
      <w:jc w:val="both"/>
      <w:outlineLvl w:val="0"/>
    </w:pPr>
    <w:rPr>
      <w:rFonts w:ascii="HP Simplified Light" w:eastAsiaTheme="minorHAnsi" w:hAnsi="HP Simplified Light" w:cstheme="minorBidi"/>
      <w:b/>
      <w:smallCaps/>
      <w:sz w:val="22"/>
      <w:szCs w:val="22"/>
      <w:lang w:val="en-US" w:eastAsia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437AE"/>
    <w:pPr>
      <w:keepNext/>
      <w:keepLines/>
      <w:numPr>
        <w:ilvl w:val="1"/>
        <w:numId w:val="2"/>
      </w:numPr>
      <w:contextualSpacing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FC6BB4"/>
    <w:pPr>
      <w:keepNext/>
      <w:keepLines/>
      <w:numPr>
        <w:ilvl w:val="2"/>
        <w:numId w:val="2"/>
      </w:numPr>
      <w:spacing w:before="40" w:after="160" w:line="276" w:lineRule="auto"/>
      <w:outlineLvl w:val="2"/>
    </w:pPr>
    <w:rPr>
      <w:rFonts w:ascii="HP Simplified Light" w:eastAsiaTheme="majorEastAsia" w:hAnsi="HP Simplified Light" w:cstheme="majorBidi"/>
      <w:lang w:val="en-US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95388A"/>
    <w:pPr>
      <w:keepNext/>
      <w:keepLines/>
      <w:numPr>
        <w:ilvl w:val="3"/>
        <w:numId w:val="2"/>
      </w:numPr>
      <w:spacing w:after="160" w:line="276" w:lineRule="auto"/>
      <w:outlineLvl w:val="3"/>
    </w:pPr>
    <w:rPr>
      <w:rFonts w:ascii="HP Simplified Light" w:eastAsiaTheme="majorEastAsia" w:hAnsi="HP Simplified Light" w:cstheme="majorBidi"/>
      <w:iCs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9F257F"/>
    <w:pPr>
      <w:keepNext/>
      <w:keepLines/>
      <w:numPr>
        <w:ilvl w:val="4"/>
        <w:numId w:val="2"/>
      </w:numPr>
      <w:spacing w:before="40" w:line="276" w:lineRule="auto"/>
      <w:outlineLvl w:val="4"/>
    </w:pPr>
    <w:rPr>
      <w:rFonts w:ascii="HP Simplified Light" w:eastAsiaTheme="majorEastAsia" w:hAnsi="HP Simplified Light" w:cstheme="majorBidi"/>
      <w:szCs w:val="22"/>
      <w:lang w:val="es-CR"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3D0972"/>
    <w:pPr>
      <w:keepNext/>
      <w:keepLines/>
      <w:numPr>
        <w:ilvl w:val="5"/>
        <w:numId w:val="2"/>
      </w:numPr>
      <w:spacing w:before="4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nhideWhenUsed/>
    <w:qFormat/>
    <w:rsid w:val="003D0972"/>
    <w:pPr>
      <w:keepNext/>
      <w:keepLines/>
      <w:numPr>
        <w:ilvl w:val="6"/>
        <w:numId w:val="2"/>
      </w:numPr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nhideWhenUsed/>
    <w:qFormat/>
    <w:rsid w:val="003A31AE"/>
    <w:pPr>
      <w:keepNext/>
      <w:keepLines/>
      <w:numPr>
        <w:ilvl w:val="7"/>
        <w:numId w:val="2"/>
      </w:numPr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nhideWhenUsed/>
    <w:qFormat/>
    <w:rsid w:val="003A31AE"/>
    <w:pPr>
      <w:keepNext/>
      <w:keepLines/>
      <w:numPr>
        <w:ilvl w:val="8"/>
        <w:numId w:val="2"/>
      </w:numPr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Title">
    <w:name w:val="1. Title"/>
    <w:basedOn w:val="Normal"/>
    <w:rsid w:val="003D0972"/>
    <w:pPr>
      <w:spacing w:after="160" w:line="276" w:lineRule="auto"/>
    </w:pPr>
    <w:rPr>
      <w:rFonts w:ascii="HP Simplified Light" w:eastAsiaTheme="minorHAnsi" w:hAnsi="HP Simplified Light" w:cstheme="minorBid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437AE"/>
    <w:rPr>
      <w:rFonts w:ascii="HP Simplified Light" w:hAnsi="HP Simplified Light"/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rsid w:val="00FC6BB4"/>
    <w:rPr>
      <w:rFonts w:ascii="HP Simplified Light" w:eastAsiaTheme="majorEastAsia" w:hAnsi="HP Simplified Light" w:cstheme="majorBidi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95388A"/>
    <w:rPr>
      <w:rFonts w:ascii="HP Simplified Light" w:eastAsiaTheme="majorEastAsia" w:hAnsi="HP Simplified Light" w:cstheme="majorBidi"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rsid w:val="009F257F"/>
    <w:rPr>
      <w:rFonts w:ascii="HP Simplified Light" w:eastAsiaTheme="majorEastAsia" w:hAnsi="HP Simplified Light" w:cstheme="majorBidi"/>
      <w:sz w:val="24"/>
      <w:lang w:val="es-CR"/>
    </w:rPr>
  </w:style>
  <w:style w:type="character" w:customStyle="1" w:styleId="Heading6Char">
    <w:name w:val="Heading 6 Char"/>
    <w:basedOn w:val="DefaultParagraphFont"/>
    <w:link w:val="Heading6"/>
    <w:rsid w:val="003D097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rsid w:val="003D0972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1Char">
    <w:name w:val="Heading 1 Char"/>
    <w:basedOn w:val="DefaultParagraphFont"/>
    <w:link w:val="Heading1"/>
    <w:rsid w:val="004A6D83"/>
    <w:rPr>
      <w:rFonts w:ascii="HP Simplified Light" w:hAnsi="HP Simplified Light"/>
      <w:b/>
      <w:smallCaps/>
      <w:shd w:val="clear" w:color="auto" w:fill="D0CECE" w:themeFill="background2" w:themeFillShade="E6"/>
      <w:lang w:val="en-US"/>
    </w:rPr>
  </w:style>
  <w:style w:type="paragraph" w:customStyle="1" w:styleId="1">
    <w:name w:val="1"/>
    <w:basedOn w:val="Normal"/>
    <w:rsid w:val="00D9162F"/>
    <w:pPr>
      <w:spacing w:after="160" w:line="276" w:lineRule="auto"/>
    </w:pPr>
    <w:rPr>
      <w:rFonts w:ascii="HP Simplified Light" w:eastAsiaTheme="minorHAnsi" w:hAnsi="HP Simplified Light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9162F"/>
    <w:pPr>
      <w:spacing w:after="160" w:line="276" w:lineRule="auto"/>
      <w:ind w:left="720"/>
      <w:contextualSpacing/>
    </w:pPr>
    <w:rPr>
      <w:rFonts w:ascii="HP Simplified Light" w:eastAsiaTheme="minorHAnsi" w:hAnsi="HP Simplified Light" w:cstheme="minorBidi"/>
      <w:sz w:val="22"/>
      <w:szCs w:val="22"/>
      <w:lang w:val="en-US" w:eastAsia="en-US"/>
    </w:rPr>
  </w:style>
  <w:style w:type="numbering" w:customStyle="1" w:styleId="Style1">
    <w:name w:val="Style1"/>
    <w:uiPriority w:val="99"/>
    <w:rsid w:val="00D9162F"/>
    <w:pPr>
      <w:numPr>
        <w:numId w:val="1"/>
      </w:numPr>
    </w:pPr>
  </w:style>
  <w:style w:type="character" w:customStyle="1" w:styleId="Heading8Char">
    <w:name w:val="Heading 8 Char"/>
    <w:basedOn w:val="DefaultParagraphFont"/>
    <w:link w:val="Heading8"/>
    <w:rsid w:val="003A31A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rsid w:val="003A3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E0EA3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E0EA3"/>
    <w:pPr>
      <w:spacing w:after="100" w:line="276" w:lineRule="auto"/>
    </w:pPr>
    <w:rPr>
      <w:rFonts w:ascii="HP Simplified Light" w:eastAsiaTheme="minorHAnsi" w:hAnsi="HP Simplified Light" w:cstheme="minorBidi"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E0EA3"/>
    <w:pPr>
      <w:spacing w:after="100" w:line="276" w:lineRule="auto"/>
      <w:ind w:left="220"/>
    </w:pPr>
    <w:rPr>
      <w:rFonts w:ascii="HP Simplified Light" w:eastAsiaTheme="minorHAnsi" w:hAnsi="HP Simplified Light" w:cstheme="minorBid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E0EA3"/>
    <w:pPr>
      <w:spacing w:after="100" w:line="276" w:lineRule="auto"/>
      <w:ind w:left="440"/>
    </w:pPr>
    <w:rPr>
      <w:rFonts w:ascii="HP Simplified Light" w:eastAsiaTheme="minorHAnsi" w:hAnsi="HP Simplified Light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E0EA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2D5DBD"/>
    <w:pPr>
      <w:spacing w:after="100" w:line="276" w:lineRule="auto"/>
      <w:ind w:left="660"/>
    </w:pPr>
    <w:rPr>
      <w:rFonts w:ascii="HP Simplified Light" w:eastAsiaTheme="minorHAnsi" w:hAnsi="HP Simplified Light" w:cstheme="minorBid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2D5DBD"/>
    <w:pPr>
      <w:spacing w:after="100" w:line="276" w:lineRule="auto"/>
      <w:ind w:left="880"/>
    </w:pPr>
    <w:rPr>
      <w:rFonts w:ascii="HP Simplified Light" w:eastAsiaTheme="minorHAnsi" w:hAnsi="HP Simplified Light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25120"/>
    <w:pPr>
      <w:tabs>
        <w:tab w:val="center" w:pos="4513"/>
        <w:tab w:val="right" w:pos="9026"/>
      </w:tabs>
    </w:pPr>
    <w:rPr>
      <w:rFonts w:ascii="HP Simplified Light" w:eastAsiaTheme="minorHAnsi" w:hAnsi="HP Simplified Light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5120"/>
  </w:style>
  <w:style w:type="paragraph" w:styleId="Footer">
    <w:name w:val="footer"/>
    <w:basedOn w:val="Normal"/>
    <w:link w:val="FooterChar"/>
    <w:uiPriority w:val="99"/>
    <w:unhideWhenUsed/>
    <w:rsid w:val="00325120"/>
    <w:pPr>
      <w:tabs>
        <w:tab w:val="center" w:pos="4513"/>
        <w:tab w:val="right" w:pos="9026"/>
      </w:tabs>
    </w:pPr>
    <w:rPr>
      <w:rFonts w:ascii="HP Simplified Light" w:eastAsiaTheme="minorHAnsi" w:hAnsi="HP Simplified Light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5120"/>
  </w:style>
  <w:style w:type="paragraph" w:styleId="Quote">
    <w:name w:val="Quote"/>
    <w:basedOn w:val="Normal"/>
    <w:next w:val="Normal"/>
    <w:link w:val="QuoteChar"/>
    <w:uiPriority w:val="29"/>
    <w:qFormat/>
    <w:rsid w:val="005A354A"/>
    <w:pPr>
      <w:keepNext/>
      <w:spacing w:after="200" w:line="276" w:lineRule="auto"/>
      <w:ind w:right="-57"/>
      <w:jc w:val="both"/>
    </w:pPr>
    <w:rPr>
      <w:rFonts w:ascii="Futura Md" w:eastAsia="Futura Md" w:hAnsi="Futura Md"/>
      <w:iCs/>
      <w:smallCaps/>
      <w:color w:val="000000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A354A"/>
    <w:rPr>
      <w:rFonts w:ascii="Futura Md" w:eastAsia="Futura Md" w:hAnsi="Futura Md" w:cs="Times New Roman"/>
      <w:iCs/>
      <w:smallCaps/>
      <w:color w:val="000000"/>
      <w:sz w:val="24"/>
      <w:lang w:val="en-US"/>
    </w:rPr>
  </w:style>
  <w:style w:type="character" w:styleId="BookTitle">
    <w:name w:val="Book Title"/>
    <w:uiPriority w:val="33"/>
    <w:qFormat/>
    <w:rsid w:val="003437AE"/>
    <w:rPr>
      <w:bCs/>
      <w:smallCaps/>
      <w:spacing w:val="5"/>
    </w:rPr>
  </w:style>
  <w:style w:type="paragraph" w:customStyle="1" w:styleId="9REVISION">
    <w:name w:val="9.REVISION"/>
    <w:basedOn w:val="Normal"/>
    <w:link w:val="9REVISIONChar"/>
    <w:rsid w:val="003437AE"/>
    <w:pPr>
      <w:keepNext/>
      <w:spacing w:after="200" w:line="276" w:lineRule="auto"/>
      <w:ind w:right="-57"/>
      <w:jc w:val="both"/>
    </w:pPr>
    <w:rPr>
      <w:rFonts w:ascii="Futura Md" w:eastAsia="Futura Md" w:hAnsi="Futura Md"/>
      <w:sz w:val="18"/>
      <w:szCs w:val="22"/>
      <w:lang w:val="en-US" w:eastAsia="en-US"/>
    </w:rPr>
  </w:style>
  <w:style w:type="character" w:customStyle="1" w:styleId="9REVISIONChar">
    <w:name w:val="9.REVISION Char"/>
    <w:link w:val="9REVISION"/>
    <w:rsid w:val="003437AE"/>
    <w:rPr>
      <w:rFonts w:ascii="Futura Md" w:eastAsia="Futura Md" w:hAnsi="Futura Md" w:cs="Times New Roman"/>
      <w:sz w:val="18"/>
      <w:lang w:val="en-US"/>
    </w:rPr>
  </w:style>
  <w:style w:type="paragraph" w:customStyle="1" w:styleId="1Objective">
    <w:name w:val="1Objective"/>
    <w:basedOn w:val="ListParagraph"/>
    <w:link w:val="1ObjectiveChar"/>
    <w:qFormat/>
    <w:rsid w:val="006718D6"/>
    <w:pPr>
      <w:keepNext/>
      <w:keepLines/>
      <w:numPr>
        <w:ilvl w:val="1"/>
        <w:numId w:val="3"/>
      </w:numPr>
      <w:spacing w:after="200" w:line="360" w:lineRule="auto"/>
      <w:ind w:right="-57"/>
      <w:jc w:val="both"/>
    </w:pPr>
    <w:rPr>
      <w:rFonts w:ascii="Futura Md" w:eastAsia="Futura Md" w:hAnsi="Futura Md" w:cs="Times New Roman"/>
      <w:sz w:val="24"/>
      <w:lang w:val="es-CR"/>
    </w:rPr>
  </w:style>
  <w:style w:type="character" w:customStyle="1" w:styleId="1ObjectiveChar">
    <w:name w:val="1Objective Char"/>
    <w:basedOn w:val="DefaultParagraphFont"/>
    <w:link w:val="1Objective"/>
    <w:rsid w:val="006718D6"/>
    <w:rPr>
      <w:rFonts w:ascii="Futura Md" w:eastAsia="Futura Md" w:hAnsi="Futura Md" w:cs="Times New Roman"/>
      <w:sz w:val="24"/>
      <w:lang w:val="es-CR"/>
    </w:rPr>
  </w:style>
  <w:style w:type="table" w:styleId="GridTable1Light-Accent1">
    <w:name w:val="Grid Table 1 Light Accent 1"/>
    <w:basedOn w:val="TableNormal"/>
    <w:uiPriority w:val="46"/>
    <w:rsid w:val="00AC7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ListLevel1">
    <w:name w:val="List Level 1"/>
    <w:basedOn w:val="ListParagraph"/>
    <w:link w:val="ListLevel1Char"/>
    <w:rsid w:val="003C58C6"/>
    <w:pPr>
      <w:numPr>
        <w:numId w:val="4"/>
      </w:numPr>
      <w:spacing w:after="0"/>
      <w:ind w:left="538" w:hanging="357"/>
    </w:pPr>
    <w:rPr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03E4F"/>
    <w:rPr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38BC"/>
    <w:rPr>
      <w:lang w:val="en-US"/>
    </w:rPr>
  </w:style>
  <w:style w:type="character" w:customStyle="1" w:styleId="ListLevel1Char">
    <w:name w:val="List Level 1 Char"/>
    <w:basedOn w:val="ListParagraphChar"/>
    <w:link w:val="ListLevel1"/>
    <w:rsid w:val="003C58C6"/>
    <w:rPr>
      <w:rFonts w:ascii="HP Simplified Light" w:hAnsi="HP Simplified Light"/>
      <w:lang w:val="en-US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E4F"/>
    <w:pPr>
      <w:spacing w:after="160"/>
    </w:pPr>
    <w:rPr>
      <w:rFonts w:ascii="HP Simplified Light" w:eastAsiaTheme="minorHAnsi" w:hAnsi="HP Simplified Light" w:cstheme="minorBid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E4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E4F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E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4F"/>
    <w:rPr>
      <w:rFonts w:ascii="Segoe UI" w:hAnsi="Segoe UI" w:cs="Segoe UI"/>
      <w:sz w:val="18"/>
      <w:szCs w:val="18"/>
      <w:lang w:val="en-US"/>
    </w:rPr>
  </w:style>
  <w:style w:type="paragraph" w:customStyle="1" w:styleId="Listlevel2">
    <w:name w:val="List level 2"/>
    <w:basedOn w:val="ListLevel1"/>
    <w:link w:val="Listlevel2Char"/>
    <w:rsid w:val="0062130D"/>
    <w:pPr>
      <w:numPr>
        <w:ilvl w:val="1"/>
        <w:numId w:val="5"/>
      </w:numPr>
      <w:ind w:left="1259" w:hanging="357"/>
    </w:pPr>
  </w:style>
  <w:style w:type="paragraph" w:customStyle="1" w:styleId="ListLevel3">
    <w:name w:val="List Level 3"/>
    <w:basedOn w:val="ListParagraph"/>
    <w:link w:val="ListLevel3Char"/>
    <w:rsid w:val="003F0B86"/>
    <w:pPr>
      <w:numPr>
        <w:numId w:val="6"/>
      </w:numPr>
    </w:pPr>
  </w:style>
  <w:style w:type="character" w:customStyle="1" w:styleId="Listlevel2Char">
    <w:name w:val="List level 2 Char"/>
    <w:basedOn w:val="ListLevel1Char"/>
    <w:link w:val="Listlevel2"/>
    <w:rsid w:val="0062130D"/>
    <w:rPr>
      <w:rFonts w:ascii="HP Simplified Light" w:hAnsi="HP Simplified Light"/>
      <w:lang w:val="en-US" w:eastAsia="en-GB"/>
    </w:rPr>
  </w:style>
  <w:style w:type="character" w:customStyle="1" w:styleId="ListLevel3Char">
    <w:name w:val="List Level 3 Char"/>
    <w:basedOn w:val="DefaultParagraphFont"/>
    <w:link w:val="ListLevel3"/>
    <w:rsid w:val="003F0B86"/>
    <w:rPr>
      <w:rFonts w:ascii="HP Simplified Light" w:hAnsi="HP Simplified Light"/>
      <w:lang w:val="en-US"/>
    </w:rPr>
  </w:style>
  <w:style w:type="paragraph" w:customStyle="1" w:styleId="paragraph">
    <w:name w:val="paragraph"/>
    <w:basedOn w:val="Normal"/>
    <w:rsid w:val="00320459"/>
    <w:rPr>
      <w:lang w:val="en-US" w:eastAsia="en-US"/>
    </w:rPr>
  </w:style>
  <w:style w:type="character" w:customStyle="1" w:styleId="normaltextrun1">
    <w:name w:val="normaltextrun1"/>
    <w:basedOn w:val="DefaultParagraphFont"/>
    <w:rsid w:val="00320459"/>
  </w:style>
  <w:style w:type="character" w:customStyle="1" w:styleId="eop">
    <w:name w:val="eop"/>
    <w:basedOn w:val="DefaultParagraphFont"/>
    <w:rsid w:val="00320459"/>
  </w:style>
  <w:style w:type="paragraph" w:styleId="NoSpacing">
    <w:name w:val="No Spacing"/>
    <w:uiPriority w:val="1"/>
    <w:rsid w:val="00320459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1058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51CBF"/>
  </w:style>
  <w:style w:type="character" w:styleId="FollowedHyperlink">
    <w:name w:val="FollowedHyperlink"/>
    <w:basedOn w:val="DefaultParagraphFont"/>
    <w:uiPriority w:val="99"/>
    <w:semiHidden/>
    <w:unhideWhenUsed/>
    <w:rsid w:val="007C22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6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8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87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81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28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629092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000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538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75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873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538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07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7472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8164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6779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5609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0860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0613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59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7003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03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81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31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78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233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4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45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7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63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8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53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8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682785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882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41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80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620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0219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6637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1383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2986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0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9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6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48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13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52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71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1374618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0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950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757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809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5461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496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5546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4392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4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9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3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1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24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9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382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426660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95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294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32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010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4673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784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7396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1012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3435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5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4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4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61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52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06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1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81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1108507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86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223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741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761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180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638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3232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2486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9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9841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8621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1753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538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5884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9619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7345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4936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3563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4169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8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4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D418DED6118A47BF66E813004A9DF3" ma:contentTypeVersion="12" ma:contentTypeDescription="Create a new document." ma:contentTypeScope="" ma:versionID="d51a064eef022ef197145beb7cfe4b7a">
  <xsd:schema xmlns:xsd="http://www.w3.org/2001/XMLSchema" xmlns:xs="http://www.w3.org/2001/XMLSchema" xmlns:p="http://schemas.microsoft.com/office/2006/metadata/properties" xmlns:ns2="e2f3e6a8-ab7b-4e2e-915d-34dbf0785fdd" xmlns:ns3="bab52d8d-41ca-4af8-aff9-a9948f961713" targetNamespace="http://schemas.microsoft.com/office/2006/metadata/properties" ma:root="true" ma:fieldsID="36d616e3dc0c409519b0a1e92644dbba" ns2:_="" ns3:_="">
    <xsd:import namespace="e2f3e6a8-ab7b-4e2e-915d-34dbf0785fdd"/>
    <xsd:import namespace="bab52d8d-41ca-4af8-aff9-a9948f9617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3e6a8-ab7b-4e2e-915d-34dbf0785f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52d8d-41ca-4af8-aff9-a9948f96171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CDAE01-B21F-40E0-9C38-149866600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E54B11-6178-4594-94BC-0C77EA6F44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8B2A19-4B2D-4302-BD26-4CA671AE93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06C15B-84EC-434F-B019-D1E88A16C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f3e6a8-ab7b-4e2e-915d-34dbf0785fdd"/>
    <ds:schemaRef ds:uri="bab52d8d-41ca-4af8-aff9-a9948f9617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1424</Words>
  <Characters>8117</Characters>
  <Application>Microsoft Office Word</Application>
  <DocSecurity>4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Links>
    <vt:vector size="126" baseType="variant">
      <vt:variant>
        <vt:i4>1704062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_Adjustments_by_S/4</vt:lpwstr>
      </vt:variant>
      <vt:variant>
        <vt:i4>1310782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_Adjustments_and_acknowledgement</vt:lpwstr>
      </vt:variant>
      <vt:variant>
        <vt:i4>1704062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_Adjustments_by_S/4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_Toc89764294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_Toc89764293</vt:lpwstr>
      </vt:variant>
      <vt:variant>
        <vt:i4>1572914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_Toc89764292</vt:lpwstr>
      </vt:variant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_Toc89764291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_Toc89764290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_Toc89764289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_Toc89764288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_Toc89764287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_Toc89764286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_Toc89764285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_Toc89764284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_Toc89764283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_Toc89764282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_Toc89764281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_Toc89764280</vt:lpwstr>
      </vt:variant>
      <vt:variant>
        <vt:i4>1245244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_Toc89764279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_Toc89764278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_Toc89764277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Rojas, Manuel (CW)</dc:creator>
  <cp:keywords/>
  <dc:description/>
  <cp:lastModifiedBy>McPhee, Gordon</cp:lastModifiedBy>
  <cp:revision>347</cp:revision>
  <dcterms:created xsi:type="dcterms:W3CDTF">2021-11-16T04:55:00Z</dcterms:created>
  <dcterms:modified xsi:type="dcterms:W3CDTF">2021-12-17T00:04:00Z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0x0101008FD418DED6118A47BF66E813004A9DF3</vt:lpwstr>
  </property>
</Properties>
</file>