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דף-עבודה---מספרים-מרוכבים"/>
    <w:p>
      <w:pPr>
        <w:pStyle w:val="Heading1"/>
      </w:pPr>
      <w:r>
        <w:t xml:space="preserve">דף עבודה - מספרים מרוכבים</w:t>
      </w:r>
    </w:p>
    <w:p>
      <w:pPr>
        <w:pStyle w:val="FirstParagraph"/>
      </w:pPr>
      <w:r>
        <w:t xml:space="preserve">כיתה: י”ב 5 יח”ל</w:t>
      </w:r>
    </w:p>
    <w:p>
      <w:pPr>
        <w:pStyle w:val="BodyText"/>
      </w:pPr>
      <w:r>
        <w:t xml:space="preserve">נושא: הכרות עם מספרים מרוכבים והצגה קרטזית</w:t>
      </w:r>
    </w:p>
    <w:p>
      <w:pPr>
        <w:pStyle w:val="BodyText"/>
      </w:pPr>
      <w:r>
        <w:t xml:space="preserve">שם: ____________</w:t>
      </w:r>
    </w:p>
    <w:bookmarkStart w:id="20" w:name="חלק-א---זיהוי-חלק-ממשי-וחלק-מדומה"/>
    <w:p>
      <w:pPr>
        <w:pStyle w:val="Heading2"/>
      </w:pPr>
      <w:r>
        <w:t xml:space="preserve">חלק א - זיהוי חלק ממשי וחלק מדומה</w:t>
      </w:r>
    </w:p>
    <w:p>
      <w:pPr>
        <w:pStyle w:val="FirstParagraph"/>
      </w:pPr>
      <w:r>
        <w:t xml:space="preserve">זהו את</w:t>
      </w:r>
      <w:r>
        <w:t xml:space="preserve"> </w:t>
      </w:r>
      <m:oMath>
        <m:r>
          <m:t>R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ואת</w:t>
      </w:r>
      <w:r>
        <w:t xml:space="preserve"> </w:t>
      </w:r>
      <m:oMath>
        <m:r>
          <m:t>I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עבור כל מספר מרוכב.</w:t>
      </w:r>
    </w:p>
    <w:p>
      <w:pPr>
        <w:numPr>
          <w:ilvl w:val="0"/>
          <w:numId w:val="1001"/>
        </w:numPr>
        <w:pStyle w:val="Compact"/>
      </w:pPr>
      <m:oMath>
        <m:r>
          <m:t>z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+</m:t>
        </m:r>
        <m:r>
          <m:t>5</m:t>
        </m:r>
        <m:r>
          <m:t>i</m:t>
        </m:r>
      </m:oMath>
    </w:p>
    <w:p>
      <w:pPr>
        <w:numPr>
          <w:ilvl w:val="0"/>
          <w:numId w:val="1001"/>
        </w:numPr>
        <w:pStyle w:val="Compact"/>
      </w:pP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9</m:t>
        </m:r>
        <m:r>
          <m:t>i</m:t>
        </m:r>
      </m:oMath>
    </w:p>
    <w:p>
      <w:pPr>
        <w:numPr>
          <w:ilvl w:val="0"/>
          <w:numId w:val="1001"/>
        </w:numPr>
        <w:pStyle w:val="Compact"/>
      </w:pPr>
      <m:oMath>
        <m:r>
          <m:t>z</m:t>
        </m:r>
        <m:r>
          <m:rPr>
            <m:sty m:val="p"/>
          </m:rPr>
          <m:t>=</m:t>
        </m:r>
        <m:r>
          <m:t>6</m:t>
        </m:r>
      </m:oMath>
    </w:p>
    <w:p>
      <w:pPr>
        <w:numPr>
          <w:ilvl w:val="0"/>
          <w:numId w:val="1001"/>
        </w:numPr>
        <w:pStyle w:val="Compact"/>
      </w:pP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</w:p>
    <w:bookmarkEnd w:id="20"/>
    <w:bookmarkStart w:id="21" w:name="חלק-ב---חיבור-חיסור-וכפל-בסקלר"/>
    <w:p>
      <w:pPr>
        <w:pStyle w:val="Heading2"/>
      </w:pPr>
      <w:r>
        <w:t xml:space="preserve">חלק ב - חיבור, חיסור וכפל בסקלר</w:t>
      </w:r>
    </w:p>
    <w:p>
      <w:pPr>
        <w:pStyle w:val="FirstParagraph"/>
      </w:pPr>
      <w:r>
        <w:t xml:space="preserve">חשבו וכנסו לצורה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8</m:t>
            </m:r>
            <m:r>
              <m:t>i</m:t>
            </m:r>
          </m:e>
        </m:d>
      </m:oMath>
    </w:p>
    <w:p>
      <w:pPr>
        <w:numPr>
          <w:ilvl w:val="0"/>
          <w:numId w:val="1002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</m:oMath>
    </w:p>
    <w:p>
      <w:pPr>
        <w:numPr>
          <w:ilvl w:val="0"/>
          <w:numId w:val="1002"/>
        </w:numPr>
        <w:pStyle w:val="Compact"/>
      </w:pP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</m:oMath>
    </w:p>
    <w:bookmarkEnd w:id="21"/>
    <w:bookmarkStart w:id="22" w:name="חלק-ג---כפל-מספרים-מרוכבים"/>
    <w:p>
      <w:pPr>
        <w:pStyle w:val="Heading2"/>
      </w:pPr>
      <w:r>
        <w:t xml:space="preserve">חלק ג - כפל מספרים מרוכבים</w:t>
      </w:r>
    </w:p>
    <w:p>
      <w:pPr>
        <w:pStyle w:val="FirstParagraph"/>
      </w:pPr>
      <w:r>
        <w:t xml:space="preserve">חשבו וכנסו לצורה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i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</m:oMath>
    </w:p>
    <w:p>
      <w:pPr>
        <w:numPr>
          <w:ilvl w:val="0"/>
          <w:numId w:val="1003"/>
        </w:numPr>
        <w:pStyle w:val="Compact"/>
      </w:pP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</m:oMath>
    </w:p>
    <w:bookmarkEnd w:id="22"/>
    <w:bookmarkStart w:id="23" w:name="חלק-ד---משוואות-ריבועיות-מעל-המרוכבים"/>
    <w:p>
      <w:pPr>
        <w:pStyle w:val="Heading2"/>
      </w:pPr>
      <w:r>
        <w:t xml:space="preserve">חלק ד - משוואות ריבועיות מעל המרוכבים</w:t>
      </w:r>
    </w:p>
    <w:p>
      <w:pPr>
        <w:pStyle w:val="FirstParagraph"/>
      </w:pPr>
      <w:r>
        <w:t xml:space="preserve">פתרו מעל המרוכבים.</w:t>
      </w:r>
    </w:p>
    <w:p>
      <w:pPr>
        <w:numPr>
          <w:ilvl w:val="0"/>
          <w:numId w:val="1004"/>
        </w:numPr>
        <w:pStyle w:val="Compact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4"/>
        </w:numPr>
        <w:pStyle w:val="Compact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0</m:t>
        </m:r>
      </m:oMath>
    </w:p>
    <w:bookmarkEnd w:id="23"/>
    <w:bookmarkStart w:id="24" w:name="אתגר-למתקדמים"/>
    <w:p>
      <w:pPr>
        <w:pStyle w:val="Heading2"/>
      </w:pPr>
      <w:r>
        <w:t xml:space="preserve">אתגר למתקדמים</w:t>
      </w:r>
    </w:p>
    <w:p>
      <w:pPr>
        <w:pStyle w:val="FirstParagraph"/>
        <w:bidi/>
      </w:pPr>
      <w:r>
        <w:t xml:space="preserve">שרטטו במישור גאוס את שני הפתרונות שקיבלתם בסעיף ד2.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bidi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bidi/>
      <w:spacing w:after="36" w:before="36"/>
    </w:pPr>
  </w:style>
  <w:style w:styleId="Title" w:type="paragraph">
    <w:name w:val="Title"/>
    <w:basedOn w:val="Normal"/>
    <w:next w:val="BodyText"/>
    <w:qFormat/>
    <w:pPr>
      <w:bidi/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bidi/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bidi/>
      <w:keepNext/>
      <w:keepLines/>
      <w:jc w:val="center"/>
    </w:pPr>
  </w:style>
  <w:style w:styleId="Date" w:type="paragraph">
    <w:name w:val="Date"/>
    <w:next w:val="BodyText"/>
    <w:qFormat/>
    <w:pPr>
      <w:bidi/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bidi/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bidi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bidi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bidi/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bidi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bidi/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bidi/>
      <w:spacing w:after="120" w:before="0"/>
    </w:pPr>
    <w:rPr>
      <w:i/>
    </w:rPr>
  </w:style>
  <w:style w:customStyle="1" w:styleId="TableCaption" w:type="paragraph">
    <w:name w:val="Table Caption"/>
    <w:basedOn w:val="Caption"/>
    <w:pPr>
      <w:bidi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bidi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bidi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2026-05-14T08:16:50Z</dcterms:created>
  <dcterms:modified xsi:type="dcterms:W3CDTF">2026-05-14T08:16:50Z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