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4D252" w14:textId="77777777" w:rsidR="00534405" w:rsidRDefault="00F8197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NEL</w:t>
      </w:r>
      <w:bookmarkStart w:id="0" w:name="_GoBack"/>
      <w:bookmarkEnd w:id="0"/>
      <w:r w:rsidR="00B857E9">
        <w:rPr>
          <w:b/>
          <w:sz w:val="28"/>
          <w:szCs w:val="28"/>
        </w:rPr>
        <w:t>Tecnológico</w:t>
      </w:r>
      <w:proofErr w:type="spellEnd"/>
      <w:r w:rsidR="00B857E9">
        <w:rPr>
          <w:b/>
          <w:sz w:val="28"/>
          <w:szCs w:val="28"/>
        </w:rPr>
        <w:t xml:space="preserve"> de Monterrey</w:t>
      </w:r>
    </w:p>
    <w:p w14:paraId="0BC54565" w14:textId="77777777" w:rsidR="00534405" w:rsidRDefault="00B85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and Sciences</w:t>
      </w:r>
    </w:p>
    <w:p w14:paraId="2A03F09C" w14:textId="77777777" w:rsidR="00534405" w:rsidRDefault="00B85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Embedded Systems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Alfonso Avila</w:t>
      </w:r>
    </w:p>
    <w:p w14:paraId="74325DFF" w14:textId="77777777" w:rsidR="00534405" w:rsidRDefault="00B857E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InClass</w:t>
      </w:r>
      <w:proofErr w:type="spellEnd"/>
      <w:r>
        <w:rPr>
          <w:b/>
          <w:sz w:val="28"/>
          <w:szCs w:val="28"/>
        </w:rPr>
        <w:t>:  Serial communications</w:t>
      </w:r>
    </w:p>
    <w:p w14:paraId="4B4CEADC" w14:textId="77777777" w:rsidR="00534405" w:rsidRDefault="00534405">
      <w:pPr>
        <w:rPr>
          <w:b/>
          <w:sz w:val="28"/>
          <w:szCs w:val="28"/>
        </w:rPr>
      </w:pPr>
    </w:p>
    <w:p w14:paraId="60DAD110" w14:textId="77777777" w:rsidR="00534405" w:rsidRDefault="00B857E9">
      <w:pPr>
        <w:rPr>
          <w:sz w:val="24"/>
          <w:szCs w:val="24"/>
        </w:rPr>
      </w:pPr>
      <w:r>
        <w:rPr>
          <w:b/>
          <w:sz w:val="28"/>
          <w:szCs w:val="28"/>
        </w:rPr>
        <w:t>IC1 Fill the comparison table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99"/>
        <w:gridCol w:w="1169"/>
        <w:gridCol w:w="1276"/>
        <w:gridCol w:w="1195"/>
        <w:gridCol w:w="1527"/>
        <w:gridCol w:w="1497"/>
        <w:gridCol w:w="1497"/>
      </w:tblGrid>
      <w:tr w:rsidR="00534405" w14:paraId="6284EBCC" w14:textId="77777777" w:rsidTr="00F81970"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3362B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Serial protocol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1E3EB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 masters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16F1B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  <w:p w14:paraId="71705C9C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slaves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DCBE6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Synch/</w:t>
            </w:r>
          </w:p>
          <w:p w14:paraId="06A420E2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Asynch</w:t>
            </w:r>
            <w:proofErr w:type="spellEnd"/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27FC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#</w:t>
            </w:r>
          </w:p>
          <w:p w14:paraId="25A0DCFE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cables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CC13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Terminal</w:t>
            </w:r>
          </w:p>
          <w:p w14:paraId="7B83B989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names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A54C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Baud</w:t>
            </w:r>
          </w:p>
          <w:p w14:paraId="2DDF1712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rate</w:t>
            </w:r>
          </w:p>
        </w:tc>
      </w:tr>
      <w:tr w:rsidR="00534405" w14:paraId="2E3A87BA" w14:textId="77777777" w:rsidTr="00F81970"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6DE48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SPI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A3C95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30476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Multiples 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DEA9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synch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D149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4+gnd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9B9D5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Sclk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mosi</w:t>
            </w:r>
            <w:proofErr w:type="spellEnd"/>
            <w:r>
              <w:rPr>
                <w:b/>
                <w:sz w:val="24"/>
                <w:szCs w:val="24"/>
              </w:rPr>
              <w:t>/</w:t>
            </w:r>
            <w:proofErr w:type="spellStart"/>
            <w:r>
              <w:rPr>
                <w:b/>
                <w:sz w:val="24"/>
                <w:szCs w:val="24"/>
              </w:rPr>
              <w:t>simo</w:t>
            </w:r>
            <w:proofErr w:type="spellEnd"/>
          </w:p>
          <w:p w14:paraId="785AF1D3" w14:textId="77777777" w:rsidR="00F81970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Miso/</w:t>
            </w:r>
            <w:proofErr w:type="spellStart"/>
            <w:r>
              <w:rPr>
                <w:b/>
                <w:sz w:val="24"/>
                <w:szCs w:val="24"/>
              </w:rPr>
              <w:t>somi</w:t>
            </w:r>
            <w:proofErr w:type="spellEnd"/>
          </w:p>
          <w:p w14:paraId="53FC1680" w14:textId="77777777" w:rsidR="00F81970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ss</w:t>
            </w:r>
            <w:proofErr w:type="spellEnd"/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8073E" w14:textId="77777777" w:rsidR="00534405" w:rsidRDefault="005344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34405" w14:paraId="6747AADC" w14:textId="77777777" w:rsidTr="00F81970"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B8E0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I2C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15BC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89528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128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EDA6D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synch</w:t>
            </w:r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E5898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2+gnd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A69F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SDA SCL GND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EEB7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3.4MHz</w:t>
            </w:r>
          </w:p>
        </w:tc>
      </w:tr>
      <w:tr w:rsidR="00534405" w14:paraId="299ADD82" w14:textId="77777777" w:rsidTr="00F81970">
        <w:tc>
          <w:tcPr>
            <w:tcW w:w="11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A598" w14:textId="77777777" w:rsidR="00534405" w:rsidRDefault="00B857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UART</w:t>
            </w:r>
          </w:p>
        </w:tc>
        <w:tc>
          <w:tcPr>
            <w:tcW w:w="11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792BC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4F9F4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606AB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Async</w:t>
            </w:r>
            <w:proofErr w:type="spellEnd"/>
          </w:p>
        </w:tc>
        <w:tc>
          <w:tcPr>
            <w:tcW w:w="15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A9FDF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2+gnd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3E802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Rx </w:t>
            </w:r>
            <w:proofErr w:type="spellStart"/>
            <w:r>
              <w:rPr>
                <w:b/>
                <w:sz w:val="24"/>
                <w:szCs w:val="24"/>
              </w:rPr>
              <w:t>tx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85ED5" w14:textId="77777777" w:rsidR="00534405" w:rsidRDefault="00F81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9.6KHz</w:t>
            </w:r>
          </w:p>
        </w:tc>
      </w:tr>
    </w:tbl>
    <w:p w14:paraId="35308CAF" w14:textId="77777777" w:rsidR="00534405" w:rsidRDefault="00534405">
      <w:pPr>
        <w:rPr>
          <w:b/>
          <w:sz w:val="24"/>
          <w:szCs w:val="24"/>
        </w:rPr>
      </w:pPr>
    </w:p>
    <w:p w14:paraId="2291E1DA" w14:textId="77777777" w:rsidR="00534405" w:rsidRDefault="00534405">
      <w:pPr>
        <w:rPr>
          <w:sz w:val="24"/>
          <w:szCs w:val="24"/>
        </w:rPr>
      </w:pPr>
    </w:p>
    <w:p w14:paraId="51923E96" w14:textId="77777777" w:rsidR="00534405" w:rsidRDefault="00B85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IC2 Identifying data packet in the serial port</w:t>
      </w:r>
    </w:p>
    <w:p w14:paraId="7277EAE3" w14:textId="77777777" w:rsidR="00534405" w:rsidRDefault="00534405">
      <w:pPr>
        <w:rPr>
          <w:sz w:val="24"/>
          <w:szCs w:val="24"/>
        </w:rPr>
      </w:pPr>
    </w:p>
    <w:p w14:paraId="7D7B03F7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>The following C code was executed:</w:t>
      </w:r>
    </w:p>
    <w:p w14:paraId="73542485" w14:textId="77777777" w:rsidR="00534405" w:rsidRDefault="00534405">
      <w:pPr>
        <w:rPr>
          <w:sz w:val="24"/>
          <w:szCs w:val="24"/>
        </w:rPr>
      </w:pPr>
    </w:p>
    <w:p w14:paraId="7E0A0404" w14:textId="77777777" w:rsidR="00534405" w:rsidRDefault="00B857E9">
      <w:pPr>
        <w:rPr>
          <w:b/>
          <w:i/>
          <w:color w:val="0000FF"/>
          <w:sz w:val="24"/>
          <w:szCs w:val="24"/>
        </w:rPr>
      </w:pPr>
      <w:proofErr w:type="spellStart"/>
      <w:r>
        <w:rPr>
          <w:b/>
          <w:i/>
          <w:color w:val="0000FF"/>
          <w:sz w:val="24"/>
          <w:szCs w:val="24"/>
        </w:rPr>
        <w:t>myprintf</w:t>
      </w:r>
      <w:proofErr w:type="spellEnd"/>
      <w:r>
        <w:rPr>
          <w:b/>
          <w:i/>
          <w:color w:val="0000FF"/>
          <w:sz w:val="24"/>
          <w:szCs w:val="24"/>
        </w:rPr>
        <w:t>(“A”);</w:t>
      </w:r>
    </w:p>
    <w:p w14:paraId="6148F77A" w14:textId="77777777" w:rsidR="00534405" w:rsidRDefault="00534405">
      <w:pPr>
        <w:rPr>
          <w:sz w:val="24"/>
          <w:szCs w:val="24"/>
        </w:rPr>
      </w:pPr>
    </w:p>
    <w:p w14:paraId="474ADE0F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Determine the transmission parameters</w:t>
      </w:r>
    </w:p>
    <w:p w14:paraId="1E35BE04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 xml:space="preserve">Determine info about the </w:t>
      </w:r>
      <w:proofErr w:type="spellStart"/>
      <w:r>
        <w:rPr>
          <w:sz w:val="24"/>
          <w:szCs w:val="24"/>
        </w:rPr>
        <w:t>baudrate</w:t>
      </w:r>
      <w:proofErr w:type="spellEnd"/>
      <w:r>
        <w:rPr>
          <w:sz w:val="24"/>
          <w:szCs w:val="24"/>
        </w:rPr>
        <w:t>, parity, frame size and stop bits. Report this info.</w:t>
      </w:r>
    </w:p>
    <w:p w14:paraId="0EC76DC2" w14:textId="77777777" w:rsidR="00534405" w:rsidRDefault="00F81970">
      <w:pPr>
        <w:rPr>
          <w:sz w:val="24"/>
          <w:szCs w:val="24"/>
        </w:rPr>
      </w:pPr>
      <w:r>
        <w:rPr>
          <w:sz w:val="24"/>
          <w:szCs w:val="24"/>
        </w:rPr>
        <w:t>9600, none, 8 bits, 1 stop bit</w:t>
      </w:r>
    </w:p>
    <w:p w14:paraId="13CA57D6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b) Observe and draw the oscilloscope waveform</w:t>
      </w:r>
    </w:p>
    <w:p w14:paraId="54987499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 xml:space="preserve">If an UART packet is described as indicated in this figure. </w:t>
      </w:r>
      <w:r>
        <w:rPr>
          <w:noProof/>
          <w:lang w:val="es-ES_tradnl"/>
        </w:rPr>
        <w:drawing>
          <wp:anchor distT="19050" distB="19050" distL="19050" distR="19050" simplePos="0" relativeHeight="251658240" behindDoc="0" locked="0" layoutInCell="1" hidden="0" allowOverlap="1" wp14:anchorId="44B34574" wp14:editId="2C7C5A05">
            <wp:simplePos x="0" y="0"/>
            <wp:positionH relativeFrom="margin">
              <wp:posOffset>285750</wp:posOffset>
            </wp:positionH>
            <wp:positionV relativeFrom="paragraph">
              <wp:posOffset>304800</wp:posOffset>
            </wp:positionV>
            <wp:extent cx="5010150" cy="1690688"/>
            <wp:effectExtent l="0" t="0" r="0" b="0"/>
            <wp:wrapTopAndBottom distT="19050" distB="1905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90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7BDF2D6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lastRenderedPageBreak/>
        <w:t>Draw the packet observe in the oscilloscope and different bits defining the packet. Show your drawing to your professor. Report an photo/image of the oscilloscope image.</w:t>
      </w:r>
    </w:p>
    <w:p w14:paraId="4D19F31A" w14:textId="77777777" w:rsidR="00534405" w:rsidRDefault="00534405">
      <w:pPr>
        <w:rPr>
          <w:sz w:val="24"/>
          <w:szCs w:val="24"/>
        </w:rPr>
      </w:pPr>
    </w:p>
    <w:p w14:paraId="779013EB" w14:textId="77777777" w:rsidR="00534405" w:rsidRDefault="00B857E9">
      <w:pPr>
        <w:rPr>
          <w:sz w:val="24"/>
          <w:szCs w:val="24"/>
        </w:rPr>
      </w:pPr>
      <w:r>
        <w:rPr>
          <w:b/>
          <w:sz w:val="24"/>
          <w:szCs w:val="24"/>
        </w:rPr>
        <w:t>c) Interpret the signal</w:t>
      </w:r>
      <w:r>
        <w:rPr>
          <w:sz w:val="24"/>
          <w:szCs w:val="24"/>
        </w:rPr>
        <w:t xml:space="preserve">. </w:t>
      </w:r>
    </w:p>
    <w:p w14:paraId="6D5918A7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>Looking at the drawing, obtain the bit sequence of the pack</w:t>
      </w:r>
      <w:r>
        <w:rPr>
          <w:sz w:val="24"/>
          <w:szCs w:val="24"/>
        </w:rPr>
        <w:t>et and demonstrate that the letter A is being transmitted.</w:t>
      </w:r>
    </w:p>
    <w:p w14:paraId="0E13A94B" w14:textId="77777777" w:rsidR="00534405" w:rsidRDefault="00534405">
      <w:pPr>
        <w:rPr>
          <w:sz w:val="24"/>
          <w:szCs w:val="24"/>
        </w:rPr>
      </w:pPr>
    </w:p>
    <w:p w14:paraId="23526802" w14:textId="77777777" w:rsidR="00534405" w:rsidRDefault="00534405">
      <w:pPr>
        <w:rPr>
          <w:sz w:val="24"/>
          <w:szCs w:val="24"/>
        </w:rPr>
      </w:pPr>
    </w:p>
    <w:p w14:paraId="2B6CCC53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d) How to measure the baud rate?  </w:t>
      </w:r>
    </w:p>
    <w:p w14:paraId="07E75D74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 xml:space="preserve">Describe the procedure and include an oscilloscope picture with the measurement. </w:t>
      </w:r>
    </w:p>
    <w:p w14:paraId="51F8E1B0" w14:textId="77777777" w:rsidR="00534405" w:rsidRDefault="00534405">
      <w:pPr>
        <w:rPr>
          <w:sz w:val="24"/>
          <w:szCs w:val="24"/>
        </w:rPr>
      </w:pPr>
    </w:p>
    <w:p w14:paraId="53F6FFC4" w14:textId="77777777" w:rsidR="00534405" w:rsidRDefault="00534405">
      <w:pPr>
        <w:rPr>
          <w:sz w:val="24"/>
          <w:szCs w:val="24"/>
        </w:rPr>
      </w:pPr>
    </w:p>
    <w:p w14:paraId="45BEF272" w14:textId="77777777" w:rsidR="00534405" w:rsidRDefault="00B857E9">
      <w:pPr>
        <w:rPr>
          <w:b/>
          <w:sz w:val="28"/>
          <w:szCs w:val="28"/>
        </w:rPr>
      </w:pPr>
      <w:r>
        <w:rPr>
          <w:b/>
          <w:sz w:val="28"/>
          <w:szCs w:val="28"/>
        </w:rPr>
        <w:t>IC3 Identifying data packet in the i2c bus</w:t>
      </w:r>
    </w:p>
    <w:p w14:paraId="4967DD00" w14:textId="77777777" w:rsidR="00534405" w:rsidRDefault="00534405">
      <w:pPr>
        <w:rPr>
          <w:sz w:val="24"/>
          <w:szCs w:val="24"/>
        </w:rPr>
      </w:pPr>
    </w:p>
    <w:p w14:paraId="30961DD2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>The following C code was execute</w:t>
      </w:r>
      <w:r>
        <w:rPr>
          <w:sz w:val="24"/>
          <w:szCs w:val="24"/>
        </w:rPr>
        <w:t>d</w:t>
      </w:r>
    </w:p>
    <w:p w14:paraId="0A02CC72" w14:textId="77777777" w:rsidR="00534405" w:rsidRDefault="00534405">
      <w:pPr>
        <w:rPr>
          <w:sz w:val="24"/>
          <w:szCs w:val="24"/>
        </w:rPr>
      </w:pPr>
    </w:p>
    <w:p w14:paraId="2869EC02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while (1) {</w:t>
      </w:r>
    </w:p>
    <w:p w14:paraId="028FE438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 xml:space="preserve">    /* Sending slave address in write mode */</w:t>
      </w:r>
      <w:r>
        <w:rPr>
          <w:b/>
          <w:i/>
          <w:color w:val="0000FF"/>
          <w:sz w:val="24"/>
          <w:szCs w:val="24"/>
        </w:rPr>
        <w:br/>
        <w:t xml:space="preserve">   SERCOM3-&gt;I2CM.ADDR.reg = (SLAVE_ADDR &lt;&lt; 1) | 0;   </w:t>
      </w:r>
      <w:r>
        <w:rPr>
          <w:b/>
          <w:i/>
          <w:color w:val="0000FF"/>
          <w:sz w:val="24"/>
          <w:szCs w:val="24"/>
        </w:rPr>
        <w:br/>
        <w:t xml:space="preserve">    while(SERCOM3-&gt;I2CM.INTFLAG.bit.MB ==0);</w:t>
      </w:r>
      <w:r>
        <w:rPr>
          <w:b/>
          <w:i/>
          <w:color w:val="0000FF"/>
          <w:sz w:val="24"/>
          <w:szCs w:val="24"/>
        </w:rPr>
        <w:tab/>
      </w:r>
    </w:p>
    <w:p w14:paraId="6532E380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ab/>
      </w:r>
      <w:r>
        <w:rPr>
          <w:b/>
          <w:i/>
          <w:color w:val="0000FF"/>
          <w:sz w:val="24"/>
          <w:szCs w:val="24"/>
        </w:rPr>
        <w:br/>
        <w:t xml:space="preserve">   /* Sending address for internal pointer */</w:t>
      </w:r>
      <w:r>
        <w:rPr>
          <w:b/>
          <w:i/>
          <w:color w:val="0000FF"/>
          <w:sz w:val="24"/>
          <w:szCs w:val="24"/>
        </w:rPr>
        <w:br/>
        <w:t xml:space="preserve">   SERCOM3-&gt;I2CM.DATA.reg = 0xFF;</w:t>
      </w:r>
    </w:p>
    <w:p w14:paraId="6C4E9751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 xml:space="preserve">   while(SERC</w:t>
      </w:r>
      <w:r>
        <w:rPr>
          <w:b/>
          <w:i/>
          <w:color w:val="0000FF"/>
          <w:sz w:val="24"/>
          <w:szCs w:val="24"/>
        </w:rPr>
        <w:t xml:space="preserve">OM3-&gt;I2CM.INTFLAG.bit.MB ==0){}; </w:t>
      </w:r>
    </w:p>
    <w:p w14:paraId="1E0FEBE6" w14:textId="77777777" w:rsidR="00534405" w:rsidRDefault="00534405">
      <w:pPr>
        <w:rPr>
          <w:b/>
          <w:i/>
          <w:color w:val="0000FF"/>
          <w:sz w:val="24"/>
          <w:szCs w:val="24"/>
        </w:rPr>
      </w:pPr>
    </w:p>
    <w:p w14:paraId="63D99891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 xml:space="preserve">    /* Sending stop condition */</w:t>
      </w:r>
      <w:r>
        <w:rPr>
          <w:b/>
          <w:i/>
          <w:color w:val="0000FF"/>
          <w:sz w:val="24"/>
          <w:szCs w:val="24"/>
        </w:rPr>
        <w:br/>
        <w:t xml:space="preserve">   SERCOM3-&gt;I2CM.CTRLB.bit.CMD = 0x3;                </w:t>
      </w:r>
    </w:p>
    <w:p w14:paraId="2DBECD7E" w14:textId="77777777" w:rsidR="00534405" w:rsidRDefault="00B857E9">
      <w:pPr>
        <w:rPr>
          <w:b/>
          <w:i/>
          <w:color w:val="0000FF"/>
          <w:sz w:val="24"/>
          <w:szCs w:val="24"/>
        </w:rPr>
      </w:pPr>
      <w:r>
        <w:rPr>
          <w:b/>
          <w:i/>
          <w:color w:val="0000FF"/>
          <w:sz w:val="24"/>
          <w:szCs w:val="24"/>
        </w:rPr>
        <w:t>}</w:t>
      </w:r>
    </w:p>
    <w:p w14:paraId="0BDE13F2" w14:textId="77777777" w:rsidR="00534405" w:rsidRDefault="00534405">
      <w:pPr>
        <w:rPr>
          <w:b/>
          <w:i/>
          <w:color w:val="0000FF"/>
          <w:sz w:val="24"/>
          <w:szCs w:val="24"/>
        </w:rPr>
      </w:pPr>
    </w:p>
    <w:p w14:paraId="61AFF517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a) Relation code vs packet structure</w:t>
      </w:r>
    </w:p>
    <w:p w14:paraId="365A6CD1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>If an I2C packet has the bits as indicated in this figure. What portions of this figure relate to the C code.</w:t>
      </w:r>
    </w:p>
    <w:p w14:paraId="460D5243" w14:textId="77777777" w:rsidR="00534405" w:rsidRDefault="00B857E9">
      <w:pPr>
        <w:rPr>
          <w:sz w:val="24"/>
          <w:szCs w:val="24"/>
        </w:rPr>
      </w:pPr>
      <w:r>
        <w:rPr>
          <w:noProof/>
          <w:sz w:val="24"/>
          <w:szCs w:val="24"/>
          <w:lang w:val="es-ES_tradnl"/>
        </w:rPr>
        <w:lastRenderedPageBreak/>
        <w:drawing>
          <wp:inline distT="19050" distB="19050" distL="19050" distR="19050" wp14:anchorId="3996345A" wp14:editId="526345EC">
            <wp:extent cx="5943600" cy="199548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9A0FF" w14:textId="77777777" w:rsidR="00534405" w:rsidRDefault="00B857E9">
      <w:pPr>
        <w:jc w:val="center"/>
        <w:rPr>
          <w:sz w:val="24"/>
          <w:szCs w:val="24"/>
        </w:rPr>
      </w:pPr>
      <w:r>
        <w:rPr>
          <w:b/>
          <w:i/>
          <w:noProof/>
          <w:color w:val="0000FF"/>
          <w:sz w:val="24"/>
          <w:szCs w:val="24"/>
          <w:lang w:val="es-ES_tradnl"/>
        </w:rPr>
        <w:drawing>
          <wp:inline distT="19050" distB="19050" distL="19050" distR="19050" wp14:anchorId="457E57C9" wp14:editId="1AFA86D3">
            <wp:extent cx="4762500" cy="17668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420325" w14:textId="77777777" w:rsidR="00534405" w:rsidRDefault="00534405">
      <w:pPr>
        <w:rPr>
          <w:b/>
          <w:sz w:val="24"/>
          <w:szCs w:val="24"/>
        </w:rPr>
      </w:pPr>
    </w:p>
    <w:p w14:paraId="317F783C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the slave address?</w:t>
      </w:r>
    </w:p>
    <w:p w14:paraId="02346ED1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Does the packet imply a read or write operation?</w:t>
      </w:r>
    </w:p>
    <w:p w14:paraId="308BF34F" w14:textId="77777777" w:rsidR="00534405" w:rsidRDefault="00B857E9">
      <w:pPr>
        <w:rPr>
          <w:b/>
          <w:sz w:val="24"/>
          <w:szCs w:val="24"/>
        </w:rPr>
      </w:pPr>
      <w:r>
        <w:rPr>
          <w:b/>
          <w:sz w:val="24"/>
          <w:szCs w:val="24"/>
        </w:rPr>
        <w:t>What is the data being transmitted?</w:t>
      </w:r>
    </w:p>
    <w:p w14:paraId="0401FE10" w14:textId="77777777" w:rsidR="00F81970" w:rsidRDefault="00F81970">
      <w:pPr>
        <w:rPr>
          <w:b/>
          <w:sz w:val="24"/>
          <w:szCs w:val="24"/>
        </w:rPr>
      </w:pPr>
      <w:r>
        <w:rPr>
          <w:b/>
          <w:sz w:val="24"/>
          <w:szCs w:val="24"/>
        </w:rPr>
        <w:t>100kb/s, 8-bit,</w:t>
      </w:r>
    </w:p>
    <w:p w14:paraId="5B7C668E" w14:textId="77777777" w:rsidR="00534405" w:rsidRDefault="00534405">
      <w:pPr>
        <w:rPr>
          <w:b/>
          <w:sz w:val="24"/>
          <w:szCs w:val="24"/>
        </w:rPr>
      </w:pPr>
    </w:p>
    <w:p w14:paraId="4E773F02" w14:textId="77777777" w:rsidR="00534405" w:rsidRDefault="00B857E9">
      <w:pPr>
        <w:rPr>
          <w:sz w:val="24"/>
          <w:szCs w:val="24"/>
        </w:rPr>
      </w:pPr>
      <w:r>
        <w:rPr>
          <w:b/>
          <w:sz w:val="24"/>
          <w:szCs w:val="24"/>
        </w:rPr>
        <w:t>b) Observe the oscilloscope</w:t>
      </w:r>
    </w:p>
    <w:p w14:paraId="4FB91F5E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 xml:space="preserve">Draw the packet observe in the oscilloscope and different bits defining the packet. Show your drawing to your professor. Report an photo/image of the oscilloscope image. </w:t>
      </w:r>
    </w:p>
    <w:p w14:paraId="0BF54BB8" w14:textId="77777777" w:rsidR="00534405" w:rsidRDefault="00534405">
      <w:pPr>
        <w:rPr>
          <w:sz w:val="24"/>
          <w:szCs w:val="24"/>
        </w:rPr>
      </w:pPr>
    </w:p>
    <w:p w14:paraId="5C667AE7" w14:textId="77777777" w:rsidR="00534405" w:rsidRDefault="00B857E9">
      <w:pPr>
        <w:rPr>
          <w:sz w:val="24"/>
          <w:szCs w:val="24"/>
        </w:rPr>
      </w:pPr>
      <w:r>
        <w:rPr>
          <w:b/>
          <w:sz w:val="24"/>
          <w:szCs w:val="24"/>
        </w:rPr>
        <w:t>c) Interpret the signal</w:t>
      </w:r>
      <w:r>
        <w:rPr>
          <w:sz w:val="24"/>
          <w:szCs w:val="24"/>
        </w:rPr>
        <w:t xml:space="preserve">. </w:t>
      </w:r>
    </w:p>
    <w:p w14:paraId="6285DE6F" w14:textId="77777777" w:rsidR="00534405" w:rsidRDefault="00B857E9">
      <w:pPr>
        <w:rPr>
          <w:sz w:val="24"/>
          <w:szCs w:val="24"/>
        </w:rPr>
      </w:pPr>
      <w:r>
        <w:rPr>
          <w:sz w:val="24"/>
          <w:szCs w:val="24"/>
        </w:rPr>
        <w:t>Looking at the drawing, obtain the bit sequence of the pac</w:t>
      </w:r>
      <w:r>
        <w:rPr>
          <w:sz w:val="24"/>
          <w:szCs w:val="24"/>
        </w:rPr>
        <w:t>ket and demonstrate that the slave address and data are being transmitted. Mark in the drawing the bits related to the slave address, r/w, acknowledge, data, etc.</w:t>
      </w:r>
    </w:p>
    <w:sectPr w:rsidR="005344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34405"/>
    <w:rsid w:val="00534405"/>
    <w:rsid w:val="00B857E9"/>
    <w:rsid w:val="00F81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3DAF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2009</Characters>
  <Application>Microsoft Macintosh Word</Application>
  <DocSecurity>0</DocSecurity>
  <Lines>16</Lines>
  <Paragraphs>4</Paragraphs>
  <ScaleCrop>false</ScaleCrop>
  <LinksUpToDate>false</LinksUpToDate>
  <CharactersWithSpaces>2370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Microsoft Office</cp:lastModifiedBy>
  <cp:revision>2</cp:revision>
  <dcterms:created xsi:type="dcterms:W3CDTF">2018-09-06T22:32:00Z</dcterms:created>
  <dcterms:modified xsi:type="dcterms:W3CDTF">2018-09-06T22:32:00Z</dcterms:modified>
</cp:coreProperties>
</file>