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CC45" w14:textId="25F4041D" w:rsidR="00D4039E" w:rsidRDefault="00D4039E" w:rsidP="00D4039E">
      <w:pPr>
        <w:jc w:val="center"/>
        <w:rPr>
          <w:rFonts w:ascii="Comic Sans MS" w:hAnsi="Comic Sans MS"/>
          <w:b/>
          <w:bCs/>
          <w:i/>
          <w:iCs/>
          <w:sz w:val="48"/>
          <w:szCs w:val="48"/>
          <w:lang w:val="en-US"/>
        </w:rPr>
      </w:pPr>
      <w:r w:rsidRPr="00D4039E">
        <w:rPr>
          <w:rFonts w:ascii="Comic Sans MS" w:hAnsi="Comic Sans MS"/>
          <w:b/>
          <w:bCs/>
          <w:i/>
          <w:iCs/>
          <w:sz w:val="48"/>
          <w:szCs w:val="48"/>
          <w:lang w:val="en-US"/>
        </w:rPr>
        <w:t>Report with result of the studies</w:t>
      </w:r>
    </w:p>
    <w:p w14:paraId="1D4E966B" w14:textId="77777777" w:rsidR="00D4039E" w:rsidRPr="00D4039E" w:rsidRDefault="00D4039E" w:rsidP="00D4039E">
      <w:pPr>
        <w:jc w:val="center"/>
        <w:rPr>
          <w:rFonts w:ascii="Comic Sans MS" w:hAnsi="Comic Sans MS"/>
          <w:b/>
          <w:bCs/>
          <w:i/>
          <w:iCs/>
          <w:sz w:val="48"/>
          <w:szCs w:val="48"/>
          <w:lang w:val="en-US"/>
        </w:rPr>
      </w:pPr>
    </w:p>
    <w:p w14:paraId="63C6664F" w14:textId="77777777" w:rsidR="00D4039E" w:rsidRPr="00D4039E" w:rsidRDefault="00D4039E" w:rsidP="00D4039E">
      <w:pPr>
        <w:rPr>
          <w:rFonts w:ascii="Arial" w:eastAsia="Times New Roman" w:hAnsi="Arial" w:cs="Arial"/>
          <w:sz w:val="24"/>
          <w:szCs w:val="24"/>
          <w:lang w:val="en-US" w:eastAsia="es-ES"/>
        </w:rPr>
      </w:pPr>
      <w:r w:rsidRPr="00D4039E">
        <w:rPr>
          <w:rFonts w:ascii="Arial" w:eastAsia="Times New Roman" w:hAnsi="Arial" w:cs="Arial"/>
          <w:sz w:val="24"/>
          <w:szCs w:val="24"/>
          <w:lang w:val="en-GB" w:eastAsia="es-ES"/>
        </w:rPr>
        <w:t>In our opinion, the ULPGC webpage is a well-crafted and accessible website that empowers its users and lets them navigate seamlessly. We have also found that the webpage is efficiently organized and lets its experienced users navigate efficiently. Its layouts are consistent and easy to read. The page offers appropriate feedback when interacting with clickable links and the menus are all accessible from anywhere on the website. The webpage is also very easy to navigate even when using only keyboard. However, there is an animated element on the main page and not all the images have alt text.</w:t>
      </w:r>
    </w:p>
    <w:p w14:paraId="4D4FD565" w14:textId="36A08C03" w:rsidR="00D4039E" w:rsidRPr="00D4039E" w:rsidRDefault="00D4039E" w:rsidP="00D4039E">
      <w:pPr>
        <w:rPr>
          <w:rFonts w:ascii="Arial" w:eastAsia="Times New Roman" w:hAnsi="Arial" w:cs="Arial"/>
          <w:sz w:val="24"/>
          <w:szCs w:val="24"/>
          <w:lang w:val="en-US" w:eastAsia="es-ES"/>
        </w:rPr>
      </w:pPr>
      <w:r w:rsidRPr="00D4039E">
        <w:rPr>
          <w:rFonts w:ascii="Arial" w:eastAsia="Times New Roman" w:hAnsi="Arial" w:cs="Arial"/>
          <w:sz w:val="24"/>
          <w:szCs w:val="24"/>
          <w:lang w:val="en-GB" w:eastAsia="es-ES"/>
        </w:rPr>
        <w:t xml:space="preserve">The CUM </w:t>
      </w:r>
      <w:proofErr w:type="gramStart"/>
      <w:r w:rsidRPr="00D4039E">
        <w:rPr>
          <w:rFonts w:ascii="Arial" w:eastAsia="Times New Roman" w:hAnsi="Arial" w:cs="Arial"/>
          <w:sz w:val="24"/>
          <w:szCs w:val="24"/>
          <w:lang w:val="en-GB" w:eastAsia="es-ES"/>
        </w:rPr>
        <w:t>webpage</w:t>
      </w:r>
      <w:proofErr w:type="gramEnd"/>
      <w:r w:rsidRPr="00D4039E">
        <w:rPr>
          <w:rFonts w:ascii="Arial" w:eastAsia="Times New Roman" w:hAnsi="Arial" w:cs="Arial"/>
          <w:sz w:val="24"/>
          <w:szCs w:val="24"/>
          <w:lang w:val="en-GB" w:eastAsia="es-ES"/>
        </w:rPr>
        <w:t xml:space="preserve"> however, is in terms of usability an inconsistent mess. There are menus only accessible from the main page (in addition to the header drop down menu), inconsistent page layouts, heavy memory load and poor feedback. Images also lack alt text, and when visiting the page</w:t>
      </w:r>
      <w:r w:rsidRPr="00D4039E">
        <w:rPr>
          <w:rFonts w:ascii="Arial" w:eastAsia="Times New Roman" w:hAnsi="Arial" w:cs="Arial"/>
          <w:sz w:val="24"/>
          <w:szCs w:val="24"/>
          <w:lang w:val="en-GB" w:eastAsia="es-ES"/>
        </w:rPr>
        <w:t>’</w:t>
      </w:r>
      <w:r w:rsidRPr="00D4039E">
        <w:rPr>
          <w:rFonts w:ascii="Arial" w:eastAsia="Times New Roman" w:hAnsi="Arial" w:cs="Arial"/>
          <w:sz w:val="24"/>
          <w:szCs w:val="24"/>
          <w:lang w:val="en-GB" w:eastAsia="es-ES"/>
        </w:rPr>
        <w:t>s English version there</w:t>
      </w:r>
      <w:r w:rsidRPr="00D4039E">
        <w:rPr>
          <w:rFonts w:ascii="Arial" w:eastAsia="Times New Roman" w:hAnsi="Arial" w:cs="Arial"/>
          <w:sz w:val="24"/>
          <w:szCs w:val="24"/>
          <w:lang w:val="en-GB" w:eastAsia="es-ES"/>
        </w:rPr>
        <w:t>’</w:t>
      </w:r>
      <w:r w:rsidRPr="00D4039E">
        <w:rPr>
          <w:rFonts w:ascii="Arial" w:eastAsia="Times New Roman" w:hAnsi="Arial" w:cs="Arial"/>
          <w:sz w:val="24"/>
          <w:szCs w:val="24"/>
          <w:lang w:val="en-GB" w:eastAsia="es-ES"/>
        </w:rPr>
        <w:t>s a lot of unavailable UI elements.</w:t>
      </w:r>
    </w:p>
    <w:p w14:paraId="0ABA555E" w14:textId="0F3601E9" w:rsidR="00D4039E" w:rsidRPr="00D4039E" w:rsidRDefault="00D4039E" w:rsidP="00D4039E">
      <w:pPr>
        <w:rPr>
          <w:rFonts w:ascii="Arial" w:eastAsia="Times New Roman" w:hAnsi="Arial" w:cs="Arial"/>
          <w:sz w:val="24"/>
          <w:szCs w:val="24"/>
          <w:lang w:val="en-US" w:eastAsia="es-ES"/>
        </w:rPr>
      </w:pPr>
      <w:r w:rsidRPr="00D4039E">
        <w:rPr>
          <w:rFonts w:ascii="Arial" w:eastAsia="Times New Roman" w:hAnsi="Arial" w:cs="Arial"/>
          <w:sz w:val="24"/>
          <w:szCs w:val="24"/>
          <w:lang w:val="en-GB" w:eastAsia="es-ES"/>
        </w:rPr>
        <w:t>In conclusion, both pages still have accessibility features that they should implement, but ULPGCs greater consistency leads to an effortless navigation that the UCM doesn</w:t>
      </w:r>
      <w:r w:rsidRPr="00D4039E">
        <w:rPr>
          <w:rFonts w:ascii="Arial" w:eastAsia="Times New Roman" w:hAnsi="Arial" w:cs="Arial"/>
          <w:sz w:val="24"/>
          <w:szCs w:val="24"/>
          <w:lang w:val="en-GB" w:eastAsia="es-ES"/>
        </w:rPr>
        <w:t>’</w:t>
      </w:r>
      <w:r w:rsidRPr="00D4039E">
        <w:rPr>
          <w:rFonts w:ascii="Arial" w:eastAsia="Times New Roman" w:hAnsi="Arial" w:cs="Arial"/>
          <w:sz w:val="24"/>
          <w:szCs w:val="24"/>
          <w:lang w:val="en-GB" w:eastAsia="es-ES"/>
        </w:rPr>
        <w:t>t allow</w:t>
      </w:r>
    </w:p>
    <w:p w14:paraId="785DA0EC" w14:textId="77777777" w:rsidR="00D4039E" w:rsidRPr="00D4039E" w:rsidRDefault="00D4039E" w:rsidP="00D4039E">
      <w:pPr>
        <w:rPr>
          <w:rFonts w:ascii="Calibri" w:eastAsia="Times New Roman" w:hAnsi="Calibri" w:cs="Calibri"/>
          <w:lang w:val="en-US" w:eastAsia="es-ES"/>
        </w:rPr>
      </w:pPr>
    </w:p>
    <w:p w14:paraId="3A7D535D" w14:textId="77777777" w:rsidR="00D4039E" w:rsidRPr="00D4039E" w:rsidRDefault="00D4039E">
      <w:pPr>
        <w:rPr>
          <w:lang w:val="en-US"/>
        </w:rPr>
      </w:pPr>
    </w:p>
    <w:sectPr w:rsidR="00D4039E" w:rsidRPr="00D40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9E"/>
    <w:rsid w:val="00AD7CF0"/>
    <w:rsid w:val="00D4039E"/>
    <w:rsid w:val="00DC6E02"/>
    <w:rsid w:val="00E73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E05A"/>
  <w15:chartTrackingRefBased/>
  <w15:docId w15:val="{403A256F-9669-4FE8-A987-530B4137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5628">
      <w:bodyDiv w:val="1"/>
      <w:marLeft w:val="0"/>
      <w:marRight w:val="0"/>
      <w:marTop w:val="0"/>
      <w:marBottom w:val="0"/>
      <w:divBdr>
        <w:top w:val="none" w:sz="0" w:space="0" w:color="auto"/>
        <w:left w:val="none" w:sz="0" w:space="0" w:color="auto"/>
        <w:bottom w:val="none" w:sz="0" w:space="0" w:color="auto"/>
        <w:right w:val="none" w:sz="0" w:space="0" w:color="auto"/>
      </w:divBdr>
    </w:div>
    <w:div w:id="1307735400">
      <w:bodyDiv w:val="1"/>
      <w:marLeft w:val="0"/>
      <w:marRight w:val="0"/>
      <w:marTop w:val="0"/>
      <w:marBottom w:val="0"/>
      <w:divBdr>
        <w:top w:val="none" w:sz="0" w:space="0" w:color="auto"/>
        <w:left w:val="none" w:sz="0" w:space="0" w:color="auto"/>
        <w:bottom w:val="none" w:sz="0" w:space="0" w:color="auto"/>
        <w:right w:val="none" w:sz="0" w:space="0" w:color="auto"/>
      </w:divBdr>
    </w:div>
    <w:div w:id="191990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178</Words>
  <Characters>981</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Torrealba Torrealba</dc:creator>
  <cp:keywords/>
  <dc:description/>
  <cp:lastModifiedBy>Manuel Alejandro Torrealba Torrealba</cp:lastModifiedBy>
  <cp:revision>1</cp:revision>
  <dcterms:created xsi:type="dcterms:W3CDTF">2022-11-15T22:15:00Z</dcterms:created>
  <dcterms:modified xsi:type="dcterms:W3CDTF">2022-11-15T22:20:00Z</dcterms:modified>
</cp:coreProperties>
</file>