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5411" w:rsidRDefault="00D60BC0" w:rsidP="00D60BC0">
      <w:pPr>
        <w:pStyle w:val="berschrift1"/>
        <w:jc w:val="center"/>
        <w:rPr>
          <w:lang w:val="en-GB"/>
        </w:rPr>
      </w:pPr>
      <w:r>
        <w:rPr>
          <w:lang w:val="en-GB"/>
        </w:rPr>
        <w:t>Altium Guide</w:t>
      </w:r>
    </w:p>
    <w:p w:rsidR="00D60BC0" w:rsidRPr="00D60BC0" w:rsidRDefault="00D60BC0" w:rsidP="00D60BC0">
      <w:pPr>
        <w:rPr>
          <w:lang w:val="en-GB"/>
        </w:rPr>
      </w:pPr>
    </w:p>
    <w:p w:rsidR="00D60BC0" w:rsidRDefault="00D60BC0" w:rsidP="00D60BC0">
      <w:pPr>
        <w:pStyle w:val="berschrift2"/>
        <w:numPr>
          <w:ilvl w:val="0"/>
          <w:numId w:val="1"/>
        </w:numPr>
        <w:rPr>
          <w:lang w:val="en-GB"/>
        </w:rPr>
      </w:pPr>
      <w:r>
        <w:rPr>
          <w:lang w:val="en-GB"/>
        </w:rPr>
        <w:t>Create new project and add new documents</w:t>
      </w:r>
    </w:p>
    <w:p w:rsidR="00D60BC0" w:rsidRPr="00D60BC0" w:rsidRDefault="00D60BC0" w:rsidP="00D60BC0">
      <w:pPr>
        <w:pStyle w:val="Listenabsatz"/>
        <w:numPr>
          <w:ilvl w:val="0"/>
          <w:numId w:val="2"/>
        </w:numPr>
        <w:rPr>
          <w:lang w:val="en-GB"/>
        </w:rPr>
      </w:pPr>
      <w:r w:rsidRPr="00D60BC0">
        <w:rPr>
          <w:lang w:val="en-GB"/>
        </w:rPr>
        <w:t xml:space="preserve">File </w:t>
      </w:r>
      <w:r w:rsidRPr="00D60BC0">
        <w:rPr>
          <w:lang w:val="en-GB"/>
        </w:rPr>
        <w:sym w:font="Wingdings" w:char="F0E0"/>
      </w:r>
      <w:r w:rsidRPr="00D60BC0">
        <w:rPr>
          <w:lang w:val="en-GB"/>
        </w:rPr>
        <w:t xml:space="preserve"> New </w:t>
      </w:r>
      <w:r w:rsidRPr="00D60BC0">
        <w:rPr>
          <w:lang w:val="en-GB"/>
        </w:rPr>
        <w:sym w:font="Wingdings" w:char="F0E0"/>
      </w:r>
      <w:r w:rsidRPr="00D60BC0">
        <w:rPr>
          <w:lang w:val="en-GB"/>
        </w:rPr>
        <w:t xml:space="preserve"> Project </w:t>
      </w:r>
      <w:r w:rsidRPr="00D60BC0">
        <w:rPr>
          <w:lang w:val="en-GB"/>
        </w:rPr>
        <w:sym w:font="Wingdings" w:char="F0E0"/>
      </w:r>
      <w:r w:rsidRPr="00D60BC0">
        <w:rPr>
          <w:lang w:val="en-GB"/>
        </w:rPr>
        <w:t xml:space="preserve"> save Local/ in Workspace</w:t>
      </w:r>
    </w:p>
    <w:p w:rsidR="00D60BC0" w:rsidRPr="00D60BC0" w:rsidRDefault="00D60BC0" w:rsidP="00D60BC0">
      <w:pPr>
        <w:pStyle w:val="Listenabsatz"/>
        <w:numPr>
          <w:ilvl w:val="0"/>
          <w:numId w:val="2"/>
        </w:numPr>
        <w:rPr>
          <w:lang w:val="en-GB"/>
        </w:rPr>
      </w:pPr>
      <w:r w:rsidRPr="00D60BC0">
        <w:rPr>
          <w:lang w:val="en-GB"/>
        </w:rPr>
        <w:t xml:space="preserve">Right click on project </w:t>
      </w:r>
      <w:r w:rsidRPr="00D60BC0">
        <w:rPr>
          <w:lang w:val="en-GB"/>
        </w:rPr>
        <w:sym w:font="Wingdings" w:char="F0E0"/>
      </w:r>
      <w:r w:rsidRPr="00D60BC0">
        <w:rPr>
          <w:lang w:val="en-GB"/>
        </w:rPr>
        <w:t xml:space="preserve"> Add new to project </w:t>
      </w:r>
      <w:r w:rsidRPr="00D60BC0">
        <w:rPr>
          <w:lang w:val="en-GB"/>
        </w:rPr>
        <w:sym w:font="Wingdings" w:char="F0E0"/>
      </w:r>
      <w:r w:rsidRPr="00D60BC0">
        <w:rPr>
          <w:lang w:val="en-GB"/>
        </w:rPr>
        <w:t xml:space="preserve"> Schematic/ Layout etc.</w:t>
      </w:r>
    </w:p>
    <w:p w:rsidR="00D60BC0" w:rsidRDefault="00D60BC0" w:rsidP="00D60BC0">
      <w:pPr>
        <w:rPr>
          <w:lang w:val="en-GB"/>
        </w:rPr>
      </w:pPr>
    </w:p>
    <w:p w:rsidR="00D60BC0" w:rsidRDefault="00D60BC0" w:rsidP="00D60BC0">
      <w:pPr>
        <w:pStyle w:val="berschrift2"/>
        <w:numPr>
          <w:ilvl w:val="0"/>
          <w:numId w:val="1"/>
        </w:numPr>
        <w:rPr>
          <w:lang w:val="en-GB"/>
        </w:rPr>
      </w:pPr>
      <w:r>
        <w:rPr>
          <w:lang w:val="en-GB"/>
        </w:rPr>
        <w:t>Start with schematic</w:t>
      </w:r>
      <w:r w:rsidR="00B311BE">
        <w:rPr>
          <w:lang w:val="en-GB"/>
        </w:rPr>
        <w:t>/ Manufacturer Part Search</w:t>
      </w:r>
    </w:p>
    <w:p w:rsidR="00D60BC0" w:rsidRDefault="00D60BC0" w:rsidP="00D60BC0">
      <w:pPr>
        <w:pStyle w:val="Listenabsatz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Panels </w:t>
      </w:r>
      <w:r w:rsidRPr="00D60BC0">
        <w:rPr>
          <w:lang w:val="en-GB"/>
        </w:rPr>
        <w:sym w:font="Wingdings" w:char="F0E0"/>
      </w:r>
      <w:r>
        <w:rPr>
          <w:lang w:val="en-GB"/>
        </w:rPr>
        <w:t xml:space="preserve"> Manufacturer Part Search</w:t>
      </w:r>
    </w:p>
    <w:p w:rsidR="00AC2110" w:rsidRDefault="00D60BC0" w:rsidP="00AC2110">
      <w:pPr>
        <w:pStyle w:val="Listenabsatz"/>
        <w:numPr>
          <w:ilvl w:val="1"/>
          <w:numId w:val="3"/>
        </w:numPr>
        <w:rPr>
          <w:lang w:val="en-GB"/>
        </w:rPr>
      </w:pPr>
      <w:proofErr w:type="spellStart"/>
      <w:r>
        <w:rPr>
          <w:lang w:val="en-GB"/>
        </w:rPr>
        <w:t>Usefull</w:t>
      </w:r>
      <w:proofErr w:type="spellEnd"/>
      <w:r>
        <w:rPr>
          <w:lang w:val="en-GB"/>
        </w:rPr>
        <w:t xml:space="preserve"> to search existing </w:t>
      </w:r>
      <w:r w:rsidR="00AC2110">
        <w:rPr>
          <w:lang w:val="en-GB"/>
        </w:rPr>
        <w:t>p</w:t>
      </w:r>
      <w:r>
        <w:rPr>
          <w:lang w:val="en-GB"/>
        </w:rPr>
        <w:t>arts</w:t>
      </w:r>
    </w:p>
    <w:p w:rsidR="00AC2110" w:rsidRPr="00AC2110" w:rsidRDefault="00AC2110" w:rsidP="00AC2110">
      <w:pPr>
        <w:pStyle w:val="Listenabsatz"/>
        <w:numPr>
          <w:ilvl w:val="1"/>
          <w:numId w:val="3"/>
        </w:numPr>
        <w:rPr>
          <w:lang w:val="en-GB"/>
        </w:rPr>
      </w:pPr>
      <w:r w:rsidRPr="00D60BC0"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20846FFC">
            <wp:simplePos x="0" y="0"/>
            <wp:positionH relativeFrom="margin">
              <wp:align>left</wp:align>
            </wp:positionH>
            <wp:positionV relativeFrom="paragraph">
              <wp:posOffset>317101</wp:posOffset>
            </wp:positionV>
            <wp:extent cx="5607685" cy="1838960"/>
            <wp:effectExtent l="0" t="0" r="0" b="8890"/>
            <wp:wrapTopAndBottom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685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2110">
        <w:rPr>
          <w:lang w:val="en-GB"/>
        </w:rPr>
        <w:t>If you know the name of the part</w:t>
      </w:r>
    </w:p>
    <w:p w:rsidR="00D60BC0" w:rsidRDefault="00AC2110" w:rsidP="00AC2110">
      <w:pPr>
        <w:pStyle w:val="Listenabsatz"/>
        <w:numPr>
          <w:ilvl w:val="1"/>
          <w:numId w:val="3"/>
        </w:numPr>
        <w:rPr>
          <w:lang w:val="en-GB"/>
        </w:rPr>
      </w:pPr>
      <w:r w:rsidRPr="00AC2110"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411F4620">
            <wp:simplePos x="0" y="0"/>
            <wp:positionH relativeFrom="margin">
              <wp:align>left</wp:align>
            </wp:positionH>
            <wp:positionV relativeFrom="paragraph">
              <wp:posOffset>2261043</wp:posOffset>
            </wp:positionV>
            <wp:extent cx="4325620" cy="1775460"/>
            <wp:effectExtent l="0" t="0" r="0" b="0"/>
            <wp:wrapTopAndBottom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967"/>
                    <a:stretch/>
                  </pic:blipFill>
                  <pic:spPr bwMode="auto">
                    <a:xfrm>
                      <a:off x="0" y="0"/>
                      <a:ext cx="4325620" cy="1775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>Type in this exact name or number</w:t>
      </w:r>
    </w:p>
    <w:p w:rsidR="00C01F49" w:rsidRDefault="00AC2110" w:rsidP="00AC2110">
      <w:pPr>
        <w:pStyle w:val="Listenabsatz"/>
        <w:numPr>
          <w:ilvl w:val="1"/>
          <w:numId w:val="3"/>
        </w:numPr>
        <w:rPr>
          <w:lang w:val="en-GB"/>
        </w:rPr>
      </w:pPr>
      <w:r w:rsidRPr="00AC2110">
        <w:rPr>
          <w:noProof/>
          <w:lang w:val="en-GB"/>
        </w:rPr>
        <w:drawing>
          <wp:anchor distT="0" distB="0" distL="114300" distR="114300" simplePos="0" relativeHeight="251660288" behindDoc="0" locked="0" layoutInCell="1" allowOverlap="1" wp14:anchorId="6195F90C">
            <wp:simplePos x="0" y="0"/>
            <wp:positionH relativeFrom="margin">
              <wp:align>right</wp:align>
            </wp:positionH>
            <wp:positionV relativeFrom="paragraph">
              <wp:posOffset>2190691</wp:posOffset>
            </wp:positionV>
            <wp:extent cx="5731510" cy="1584960"/>
            <wp:effectExtent l="0" t="0" r="2540" b="0"/>
            <wp:wrapTopAndBottom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>Green IC symbol means: schematic symbol and a footprint</w:t>
      </w:r>
    </w:p>
    <w:p w:rsidR="00C673F5" w:rsidRDefault="00C673F5">
      <w:pPr>
        <w:rPr>
          <w:lang w:val="en-GB"/>
        </w:rPr>
      </w:pPr>
    </w:p>
    <w:p w:rsidR="00AC2110" w:rsidRDefault="00C01F49" w:rsidP="00C01F49">
      <w:pPr>
        <w:pStyle w:val="berschrift2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 xml:space="preserve">Part </w:t>
      </w:r>
      <w:r w:rsidR="00B311BE">
        <w:rPr>
          <w:lang w:val="en-GB"/>
        </w:rPr>
        <w:t xml:space="preserve">placement and </w:t>
      </w:r>
      <w:r>
        <w:rPr>
          <w:lang w:val="en-GB"/>
        </w:rPr>
        <w:t>properties</w:t>
      </w:r>
    </w:p>
    <w:p w:rsidR="00C01F49" w:rsidRDefault="00D05690" w:rsidP="00C01F49">
      <w:pPr>
        <w:pStyle w:val="Listenabsatz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Double left </w:t>
      </w:r>
      <w:proofErr w:type="gramStart"/>
      <w:r>
        <w:rPr>
          <w:lang w:val="en-GB"/>
        </w:rPr>
        <w:t>click</w:t>
      </w:r>
      <w:proofErr w:type="gramEnd"/>
      <w:r>
        <w:rPr>
          <w:lang w:val="en-GB"/>
        </w:rPr>
        <w:t xml:space="preserve"> to get to properties of the part</w:t>
      </w:r>
    </w:p>
    <w:p w:rsidR="001E6C6F" w:rsidRDefault="001E6C6F" w:rsidP="00C01F49">
      <w:pPr>
        <w:pStyle w:val="Listenabsatz"/>
        <w:numPr>
          <w:ilvl w:val="0"/>
          <w:numId w:val="3"/>
        </w:numPr>
        <w:rPr>
          <w:lang w:val="en-GB"/>
        </w:rPr>
      </w:pPr>
      <w:r>
        <w:rPr>
          <w:lang w:val="en-GB"/>
        </w:rPr>
        <w:t>While placing a part: click tab to get to propertie</w:t>
      </w:r>
      <w:r w:rsidR="0094447A">
        <w:rPr>
          <w:lang w:val="en-GB"/>
        </w:rPr>
        <w:t>s</w:t>
      </w:r>
    </w:p>
    <w:p w:rsidR="00B311BE" w:rsidRDefault="00B311BE" w:rsidP="00B311BE">
      <w:pPr>
        <w:pStyle w:val="Listenabsatz"/>
        <w:numPr>
          <w:ilvl w:val="1"/>
          <w:numId w:val="3"/>
        </w:numPr>
        <w:rPr>
          <w:lang w:val="en-GB"/>
        </w:rPr>
      </w:pPr>
      <w:r w:rsidRPr="00B311BE">
        <w:rPr>
          <w:noProof/>
          <w:lang w:val="en-GB"/>
        </w:rPr>
        <w:drawing>
          <wp:anchor distT="0" distB="0" distL="114300" distR="114300" simplePos="0" relativeHeight="251662336" behindDoc="0" locked="0" layoutInCell="1" allowOverlap="1" wp14:anchorId="66DAFDFE">
            <wp:simplePos x="0" y="0"/>
            <wp:positionH relativeFrom="margin">
              <wp:posOffset>2974340</wp:posOffset>
            </wp:positionH>
            <wp:positionV relativeFrom="paragraph">
              <wp:posOffset>309245</wp:posOffset>
            </wp:positionV>
            <wp:extent cx="3101975" cy="1329690"/>
            <wp:effectExtent l="0" t="0" r="3175" b="3810"/>
            <wp:wrapTopAndBottom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975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F49">
        <w:rPr>
          <w:noProof/>
          <w:lang w:val="en-GB"/>
        </w:rPr>
        <w:drawing>
          <wp:anchor distT="0" distB="0" distL="114300" distR="114300" simplePos="0" relativeHeight="251661312" behindDoc="0" locked="0" layoutInCell="1" allowOverlap="1" wp14:anchorId="5693ED3A">
            <wp:simplePos x="0" y="0"/>
            <wp:positionH relativeFrom="margin">
              <wp:align>left</wp:align>
            </wp:positionH>
            <wp:positionV relativeFrom="paragraph">
              <wp:posOffset>312560</wp:posOffset>
            </wp:positionV>
            <wp:extent cx="2857899" cy="1600423"/>
            <wp:effectExtent l="0" t="0" r="0" b="0"/>
            <wp:wrapTopAndBottom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>Then you see the parameters</w:t>
      </w:r>
    </w:p>
    <w:p w:rsidR="00B311BE" w:rsidRDefault="00B311BE" w:rsidP="00B311BE">
      <w:pPr>
        <w:pStyle w:val="Listenabsatz"/>
        <w:numPr>
          <w:ilvl w:val="1"/>
          <w:numId w:val="3"/>
        </w:numPr>
        <w:rPr>
          <w:lang w:val="en-GB"/>
        </w:rPr>
      </w:pPr>
      <w:r w:rsidRPr="00B311BE">
        <w:rPr>
          <w:noProof/>
          <w:lang w:val="en-GB"/>
        </w:rPr>
        <w:drawing>
          <wp:anchor distT="0" distB="0" distL="114300" distR="114300" simplePos="0" relativeHeight="251663360" behindDoc="0" locked="0" layoutInCell="1" allowOverlap="1" wp14:anchorId="7A6D66FD">
            <wp:simplePos x="0" y="0"/>
            <wp:positionH relativeFrom="margin">
              <wp:align>left</wp:align>
            </wp:positionH>
            <wp:positionV relativeFrom="paragraph">
              <wp:posOffset>1953548</wp:posOffset>
            </wp:positionV>
            <wp:extent cx="3282950" cy="1804670"/>
            <wp:effectExtent l="0" t="0" r="0" b="5080"/>
            <wp:wrapTopAndBottom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>Footprint Show</w:t>
      </w:r>
    </w:p>
    <w:p w:rsidR="00B311BE" w:rsidRDefault="00B311BE" w:rsidP="00B311BE">
      <w:pPr>
        <w:pStyle w:val="Listenabsatz"/>
        <w:numPr>
          <w:ilvl w:val="1"/>
          <w:numId w:val="3"/>
        </w:numPr>
        <w:rPr>
          <w:lang w:val="en-GB"/>
        </w:rPr>
      </w:pPr>
      <w:r>
        <w:rPr>
          <w:lang w:val="en-GB"/>
        </w:rPr>
        <w:t>Switch between 3D - model and footprint</w:t>
      </w:r>
    </w:p>
    <w:p w:rsidR="00B311BE" w:rsidRDefault="00B311BE" w:rsidP="00B311BE">
      <w:pPr>
        <w:pStyle w:val="Listenabsatz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In </w:t>
      </w:r>
      <w:proofErr w:type="spellStart"/>
      <w:r>
        <w:rPr>
          <w:lang w:val="en-GB"/>
        </w:rPr>
        <w:t>Partsearch</w:t>
      </w:r>
      <w:proofErr w:type="spellEnd"/>
      <w:r>
        <w:rPr>
          <w:lang w:val="en-GB"/>
        </w:rPr>
        <w:t>, you can also type in keywords.</w:t>
      </w:r>
    </w:p>
    <w:p w:rsidR="00B311BE" w:rsidRDefault="00B311BE" w:rsidP="00B311BE">
      <w:pPr>
        <w:pStyle w:val="Listenabsatz"/>
        <w:numPr>
          <w:ilvl w:val="1"/>
          <w:numId w:val="3"/>
        </w:numPr>
        <w:rPr>
          <w:lang w:val="en-GB"/>
        </w:rPr>
      </w:pPr>
      <w:r>
        <w:rPr>
          <w:lang w:val="en-GB"/>
        </w:rPr>
        <w:t>E. g for a capacitor: Capacity, form factor, max voltage etc.</w:t>
      </w:r>
    </w:p>
    <w:p w:rsidR="00B311BE" w:rsidRDefault="00B311BE" w:rsidP="00B311BE">
      <w:pPr>
        <w:pStyle w:val="Listenabsatz"/>
        <w:numPr>
          <w:ilvl w:val="1"/>
          <w:numId w:val="3"/>
        </w:numPr>
        <w:rPr>
          <w:lang w:val="en-GB"/>
        </w:rPr>
      </w:pPr>
      <w:r>
        <w:rPr>
          <w:lang w:val="en-GB"/>
        </w:rPr>
        <w:t>Or you can search for packages if you use IC’ s</w:t>
      </w:r>
    </w:p>
    <w:p w:rsidR="00B311BE" w:rsidRDefault="00B311BE" w:rsidP="00B311BE">
      <w:pPr>
        <w:pStyle w:val="Listenabsatz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Right click </w:t>
      </w:r>
      <w:r w:rsidRPr="00B311BE">
        <w:rPr>
          <w:lang w:val="en-GB"/>
        </w:rPr>
        <w:sym w:font="Wingdings" w:char="F0E0"/>
      </w:r>
      <w:r>
        <w:rPr>
          <w:lang w:val="en-GB"/>
        </w:rPr>
        <w:t xml:space="preserve"> Place</w:t>
      </w:r>
    </w:p>
    <w:p w:rsidR="00B311BE" w:rsidRDefault="000B44AC" w:rsidP="00B311BE">
      <w:pPr>
        <w:pStyle w:val="Listenabsatz"/>
        <w:numPr>
          <w:ilvl w:val="1"/>
          <w:numId w:val="3"/>
        </w:numPr>
        <w:rPr>
          <w:lang w:val="en-GB"/>
        </w:rPr>
      </w:pPr>
      <w:r w:rsidRPr="00B311BE">
        <w:rPr>
          <w:noProof/>
          <w:lang w:val="en-GB"/>
        </w:rPr>
        <w:drawing>
          <wp:anchor distT="0" distB="0" distL="114300" distR="114300" simplePos="0" relativeHeight="251664384" behindDoc="0" locked="0" layoutInCell="1" allowOverlap="1" wp14:anchorId="6DFBA351">
            <wp:simplePos x="0" y="0"/>
            <wp:positionH relativeFrom="margin">
              <wp:align>right</wp:align>
            </wp:positionH>
            <wp:positionV relativeFrom="paragraph">
              <wp:posOffset>487985</wp:posOffset>
            </wp:positionV>
            <wp:extent cx="5731510" cy="1833245"/>
            <wp:effectExtent l="0" t="0" r="2540" b="0"/>
            <wp:wrapTopAndBottom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11BE">
        <w:rPr>
          <w:lang w:val="en-GB"/>
        </w:rPr>
        <w:t>First it needs to download the information about the part</w:t>
      </w:r>
    </w:p>
    <w:p w:rsidR="000B44AC" w:rsidRDefault="000B44AC" w:rsidP="00B311BE">
      <w:pPr>
        <w:pStyle w:val="Listenabsatz"/>
        <w:numPr>
          <w:ilvl w:val="1"/>
          <w:numId w:val="3"/>
        </w:numPr>
        <w:rPr>
          <w:lang w:val="en-GB"/>
        </w:rPr>
      </w:pPr>
      <w:r>
        <w:rPr>
          <w:lang w:val="en-GB"/>
        </w:rPr>
        <w:t>Place with left click</w:t>
      </w:r>
    </w:p>
    <w:p w:rsidR="000B44AC" w:rsidRDefault="000B44AC" w:rsidP="000B44AC">
      <w:pPr>
        <w:pStyle w:val="Listenabsatz"/>
        <w:numPr>
          <w:ilvl w:val="0"/>
          <w:numId w:val="3"/>
        </w:numPr>
        <w:rPr>
          <w:lang w:val="en-GB"/>
        </w:rPr>
      </w:pPr>
      <w:r w:rsidRPr="000B44AC">
        <w:rPr>
          <w:noProof/>
          <w:lang w:val="en-GB"/>
        </w:rPr>
        <w:lastRenderedPageBreak/>
        <w:drawing>
          <wp:anchor distT="0" distB="0" distL="114300" distR="114300" simplePos="0" relativeHeight="251665408" behindDoc="0" locked="0" layoutInCell="1" allowOverlap="1" wp14:anchorId="5FD577FC">
            <wp:simplePos x="0" y="0"/>
            <wp:positionH relativeFrom="margin">
              <wp:align>left</wp:align>
            </wp:positionH>
            <wp:positionV relativeFrom="paragraph">
              <wp:posOffset>2381936</wp:posOffset>
            </wp:positionV>
            <wp:extent cx="2626427" cy="811987"/>
            <wp:effectExtent l="0" t="0" r="2540" b="7620"/>
            <wp:wrapTopAndBottom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427" cy="811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>Change comment to e. g 10u. Part number is usually in the comment, if you delete the number from the comment, it is still stored in the properties of the part.</w:t>
      </w:r>
    </w:p>
    <w:p w:rsidR="0021179F" w:rsidRDefault="0021179F" w:rsidP="000B44AC">
      <w:pPr>
        <w:pStyle w:val="Listenabsatz"/>
        <w:numPr>
          <w:ilvl w:val="0"/>
          <w:numId w:val="3"/>
        </w:numPr>
        <w:rPr>
          <w:lang w:val="en-GB"/>
        </w:rPr>
      </w:pPr>
      <w:r>
        <w:rPr>
          <w:lang w:val="en-GB"/>
        </w:rPr>
        <w:t>Flip components with x and y while pressing the left mouse button</w:t>
      </w:r>
    </w:p>
    <w:p w:rsidR="0021179F" w:rsidRDefault="0021179F" w:rsidP="000B44AC">
      <w:pPr>
        <w:pStyle w:val="Listenabsatz"/>
        <w:numPr>
          <w:ilvl w:val="0"/>
          <w:numId w:val="3"/>
        </w:numPr>
        <w:rPr>
          <w:lang w:val="en-GB"/>
        </w:rPr>
      </w:pPr>
      <w:r>
        <w:rPr>
          <w:lang w:val="en-GB"/>
        </w:rPr>
        <w:t>Space to rotate</w:t>
      </w:r>
    </w:p>
    <w:p w:rsidR="0021179F" w:rsidRDefault="0021179F" w:rsidP="000B44AC">
      <w:pPr>
        <w:pStyle w:val="Listenabsatz"/>
        <w:numPr>
          <w:ilvl w:val="0"/>
          <w:numId w:val="3"/>
        </w:numPr>
        <w:rPr>
          <w:lang w:val="en-GB"/>
        </w:rPr>
      </w:pPr>
      <w:r>
        <w:rPr>
          <w:lang w:val="en-GB"/>
        </w:rPr>
        <w:t>For unconnected pins: crosses, else there would be an ERC error</w:t>
      </w:r>
    </w:p>
    <w:p w:rsidR="0021179F" w:rsidRPr="0021179F" w:rsidRDefault="0021179F" w:rsidP="0021179F">
      <w:pPr>
        <w:rPr>
          <w:lang w:val="en-GB"/>
        </w:rPr>
      </w:pPr>
      <w:r w:rsidRPr="0021179F">
        <w:rPr>
          <w:noProof/>
          <w:lang w:val="en-GB"/>
        </w:rPr>
        <w:drawing>
          <wp:anchor distT="0" distB="0" distL="114300" distR="114300" simplePos="0" relativeHeight="251669504" behindDoc="0" locked="0" layoutInCell="1" allowOverlap="1" wp14:anchorId="4447707B">
            <wp:simplePos x="0" y="0"/>
            <wp:positionH relativeFrom="column">
              <wp:posOffset>0</wp:posOffset>
            </wp:positionH>
            <wp:positionV relativeFrom="paragraph">
              <wp:posOffset>2383</wp:posOffset>
            </wp:positionV>
            <wp:extent cx="2157851" cy="2660073"/>
            <wp:effectExtent l="0" t="0" r="0" b="6985"/>
            <wp:wrapTopAndBottom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851" cy="2660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44AC" w:rsidRDefault="000B44AC" w:rsidP="000B44AC">
      <w:pPr>
        <w:pStyle w:val="berschrift2"/>
        <w:numPr>
          <w:ilvl w:val="0"/>
          <w:numId w:val="1"/>
        </w:numPr>
        <w:rPr>
          <w:lang w:val="en-GB"/>
        </w:rPr>
      </w:pPr>
      <w:r>
        <w:rPr>
          <w:lang w:val="en-GB"/>
        </w:rPr>
        <w:br w:type="page"/>
      </w:r>
      <w:r>
        <w:rPr>
          <w:lang w:val="en-GB"/>
        </w:rPr>
        <w:lastRenderedPageBreak/>
        <w:t>Wiring</w:t>
      </w:r>
    </w:p>
    <w:p w:rsidR="000B44AC" w:rsidRPr="000E0F7B" w:rsidRDefault="000B44AC" w:rsidP="000E0F7B">
      <w:pPr>
        <w:pStyle w:val="Listenabsatz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Click </w:t>
      </w:r>
      <w:r w:rsidR="00EA6845">
        <w:rPr>
          <w:lang w:val="en-GB"/>
        </w:rPr>
        <w:t xml:space="preserve">Ctrl + </w:t>
      </w:r>
      <w:r>
        <w:rPr>
          <w:lang w:val="en-GB"/>
        </w:rPr>
        <w:t>W</w:t>
      </w:r>
    </w:p>
    <w:p w:rsidR="000B44AC" w:rsidRDefault="000B44AC" w:rsidP="00E55BDF">
      <w:pPr>
        <w:pStyle w:val="Listenabsatz"/>
        <w:numPr>
          <w:ilvl w:val="1"/>
          <w:numId w:val="4"/>
        </w:numPr>
        <w:rPr>
          <w:lang w:val="en-GB"/>
        </w:rPr>
      </w:pPr>
      <w:r w:rsidRPr="000B44AC">
        <w:rPr>
          <w:noProof/>
          <w:lang w:val="en-GB"/>
        </w:rPr>
        <w:drawing>
          <wp:anchor distT="0" distB="0" distL="114300" distR="114300" simplePos="0" relativeHeight="251667456" behindDoc="0" locked="0" layoutInCell="1" allowOverlap="1" wp14:anchorId="1FA87CEE">
            <wp:simplePos x="0" y="0"/>
            <wp:positionH relativeFrom="margin">
              <wp:posOffset>1272540</wp:posOffset>
            </wp:positionH>
            <wp:positionV relativeFrom="paragraph">
              <wp:posOffset>349885</wp:posOffset>
            </wp:positionV>
            <wp:extent cx="3099435" cy="1316355"/>
            <wp:effectExtent l="0" t="0" r="5715" b="0"/>
            <wp:wrapTopAndBottom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44AC">
        <w:rPr>
          <w:noProof/>
          <w:lang w:val="en-GB"/>
        </w:rPr>
        <w:drawing>
          <wp:anchor distT="0" distB="0" distL="114300" distR="114300" simplePos="0" relativeHeight="251666432" behindDoc="0" locked="0" layoutInCell="1" allowOverlap="1" wp14:anchorId="6600491F">
            <wp:simplePos x="0" y="0"/>
            <wp:positionH relativeFrom="margin">
              <wp:align>left</wp:align>
            </wp:positionH>
            <wp:positionV relativeFrom="paragraph">
              <wp:posOffset>298373</wp:posOffset>
            </wp:positionV>
            <wp:extent cx="1047896" cy="1057423"/>
            <wp:effectExtent l="0" t="0" r="0" b="9525"/>
            <wp:wrapTopAndBottom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>To change angle/ direction of wire: Left click</w:t>
      </w:r>
    </w:p>
    <w:p w:rsidR="0021179F" w:rsidRPr="0021179F" w:rsidRDefault="0021179F" w:rsidP="00E55BDF">
      <w:pPr>
        <w:pStyle w:val="Listenabsatz"/>
        <w:numPr>
          <w:ilvl w:val="0"/>
          <w:numId w:val="4"/>
        </w:numPr>
        <w:rPr>
          <w:lang w:val="en-GB"/>
        </w:rPr>
      </w:pPr>
      <w:r w:rsidRPr="00E55BDF">
        <w:rPr>
          <w:noProof/>
          <w:lang w:val="en-GB"/>
        </w:rPr>
        <w:drawing>
          <wp:anchor distT="0" distB="0" distL="114300" distR="114300" simplePos="0" relativeHeight="251668480" behindDoc="0" locked="0" layoutInCell="1" allowOverlap="1" wp14:anchorId="32F91996">
            <wp:simplePos x="0" y="0"/>
            <wp:positionH relativeFrom="margin">
              <wp:align>left</wp:align>
            </wp:positionH>
            <wp:positionV relativeFrom="paragraph">
              <wp:posOffset>1776202</wp:posOffset>
            </wp:positionV>
            <wp:extent cx="2999232" cy="2270447"/>
            <wp:effectExtent l="0" t="0" r="0" b="0"/>
            <wp:wrapTopAndBottom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232" cy="2270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55BDF">
        <w:rPr>
          <w:lang w:val="en-GB"/>
        </w:rPr>
        <w:t>Powerflags</w:t>
      </w:r>
      <w:proofErr w:type="spellEnd"/>
      <w:r w:rsidR="00E55BDF">
        <w:rPr>
          <w:lang w:val="en-GB"/>
        </w:rPr>
        <w:t>: GND, VCC etc.</w:t>
      </w:r>
    </w:p>
    <w:p w:rsidR="0021179F" w:rsidRDefault="0021179F" w:rsidP="00E55BDF">
      <w:pPr>
        <w:rPr>
          <w:lang w:val="en-GB"/>
        </w:rPr>
      </w:pPr>
    </w:p>
    <w:p w:rsidR="00E55BDF" w:rsidRDefault="0021179F" w:rsidP="0021179F">
      <w:pPr>
        <w:pStyle w:val="berschrift2"/>
        <w:numPr>
          <w:ilvl w:val="0"/>
          <w:numId w:val="1"/>
        </w:numPr>
        <w:rPr>
          <w:lang w:val="en-GB"/>
        </w:rPr>
      </w:pPr>
      <w:r>
        <w:rPr>
          <w:lang w:val="en-GB"/>
        </w:rPr>
        <w:t>Annotation/ numeration of parts</w:t>
      </w:r>
    </w:p>
    <w:p w:rsidR="0021179F" w:rsidRDefault="0021179F" w:rsidP="0021179F">
      <w:pPr>
        <w:pStyle w:val="Listenabsatz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Tools </w:t>
      </w:r>
      <w:r w:rsidRPr="0021179F">
        <w:rPr>
          <w:lang w:val="en-GB"/>
        </w:rPr>
        <w:sym w:font="Wingdings" w:char="F0E0"/>
      </w:r>
      <w:r>
        <w:rPr>
          <w:lang w:val="en-GB"/>
        </w:rPr>
        <w:t xml:space="preserve"> Annotation </w:t>
      </w:r>
      <w:r w:rsidRPr="0021179F">
        <w:rPr>
          <w:lang w:val="en-GB"/>
        </w:rPr>
        <w:sym w:font="Wingdings" w:char="F0E0"/>
      </w:r>
      <w:r>
        <w:rPr>
          <w:lang w:val="en-GB"/>
        </w:rPr>
        <w:t xml:space="preserve"> Annotate Schematics</w:t>
      </w:r>
    </w:p>
    <w:p w:rsidR="0021179F" w:rsidRDefault="0021179F" w:rsidP="0021179F">
      <w:pPr>
        <w:pStyle w:val="Listenabsatz"/>
        <w:numPr>
          <w:ilvl w:val="0"/>
          <w:numId w:val="5"/>
        </w:numPr>
        <w:rPr>
          <w:lang w:val="en-GB"/>
        </w:rPr>
      </w:pPr>
      <w:r>
        <w:rPr>
          <w:lang w:val="en-GB"/>
        </w:rPr>
        <w:t>Select the order</w:t>
      </w:r>
      <w:r w:rsidR="00242543">
        <w:rPr>
          <w:lang w:val="en-GB"/>
        </w:rPr>
        <w:t xml:space="preserve"> etc.</w:t>
      </w:r>
    </w:p>
    <w:p w:rsidR="00897F2C" w:rsidRDefault="00897F2C" w:rsidP="0021179F">
      <w:pPr>
        <w:pStyle w:val="Listenabsatz"/>
        <w:numPr>
          <w:ilvl w:val="0"/>
          <w:numId w:val="5"/>
        </w:numPr>
        <w:rPr>
          <w:lang w:val="en-GB"/>
        </w:rPr>
      </w:pPr>
      <w:r w:rsidRPr="0021179F">
        <w:rPr>
          <w:noProof/>
          <w:lang w:val="en-GB"/>
        </w:rPr>
        <w:drawing>
          <wp:anchor distT="0" distB="0" distL="114300" distR="114300" simplePos="0" relativeHeight="251670528" behindDoc="0" locked="0" layoutInCell="1" allowOverlap="1" wp14:anchorId="0B236CFF">
            <wp:simplePos x="0" y="0"/>
            <wp:positionH relativeFrom="margin">
              <wp:align>left</wp:align>
            </wp:positionH>
            <wp:positionV relativeFrom="paragraph">
              <wp:posOffset>299804</wp:posOffset>
            </wp:positionV>
            <wp:extent cx="1809750" cy="1695450"/>
            <wp:effectExtent l="0" t="0" r="0" b="0"/>
            <wp:wrapTopAndBottom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>Accept Changes (Create ECO)</w:t>
      </w:r>
    </w:p>
    <w:p w:rsidR="00C466AD" w:rsidRDefault="00C466AD" w:rsidP="0021179F">
      <w:pPr>
        <w:rPr>
          <w:lang w:val="en-GB"/>
        </w:rPr>
      </w:pPr>
    </w:p>
    <w:p w:rsidR="0021179F" w:rsidRDefault="00C466AD" w:rsidP="00C466AD">
      <w:pPr>
        <w:pStyle w:val="berschrift2"/>
        <w:numPr>
          <w:ilvl w:val="0"/>
          <w:numId w:val="1"/>
        </w:numPr>
        <w:rPr>
          <w:lang w:val="en-GB"/>
        </w:rPr>
      </w:pPr>
      <w:r>
        <w:rPr>
          <w:lang w:val="en-GB"/>
        </w:rPr>
        <w:t>Electrical Rule Check</w:t>
      </w:r>
    </w:p>
    <w:p w:rsidR="00C466AD" w:rsidRDefault="00C466AD" w:rsidP="00C466AD">
      <w:pPr>
        <w:pStyle w:val="Listenabsatz"/>
        <w:numPr>
          <w:ilvl w:val="0"/>
          <w:numId w:val="6"/>
        </w:numPr>
        <w:rPr>
          <w:lang w:val="en-GB"/>
        </w:rPr>
      </w:pPr>
      <w:r w:rsidRPr="00C466AD">
        <w:rPr>
          <w:lang w:val="en-GB"/>
        </w:rPr>
        <w:t>Go to project, right click, Validate PCB Project</w:t>
      </w:r>
    </w:p>
    <w:p w:rsidR="00C466AD" w:rsidRDefault="00C466AD" w:rsidP="00C466AD">
      <w:pPr>
        <w:pStyle w:val="Listenabsatz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If there is an error: Panels </w:t>
      </w:r>
      <w:r w:rsidRPr="00C466AD">
        <w:rPr>
          <w:lang w:val="en-GB"/>
        </w:rPr>
        <w:sym w:font="Wingdings" w:char="F0E0"/>
      </w:r>
      <w:r>
        <w:rPr>
          <w:lang w:val="en-GB"/>
        </w:rPr>
        <w:t xml:space="preserve"> Messages</w:t>
      </w:r>
    </w:p>
    <w:p w:rsidR="00C466AD" w:rsidRDefault="00C466AD" w:rsidP="00897F2C">
      <w:pPr>
        <w:rPr>
          <w:lang w:val="en-GB"/>
        </w:rPr>
      </w:pPr>
    </w:p>
    <w:p w:rsidR="00897F2C" w:rsidRDefault="00310474" w:rsidP="00310474">
      <w:pPr>
        <w:pStyle w:val="berschrift2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Shortcuts</w:t>
      </w:r>
    </w:p>
    <w:p w:rsidR="00310474" w:rsidRDefault="00310474" w:rsidP="00310474">
      <w:pPr>
        <w:pStyle w:val="Listenabsatz"/>
        <w:numPr>
          <w:ilvl w:val="0"/>
          <w:numId w:val="7"/>
        </w:numPr>
        <w:rPr>
          <w:lang w:val="en-GB"/>
        </w:rPr>
      </w:pPr>
      <w:r w:rsidRPr="00310474">
        <w:rPr>
          <w:lang w:val="en-GB"/>
        </w:rPr>
        <w:t>Repour All: T, G, A</w:t>
      </w:r>
    </w:p>
    <w:p w:rsidR="00310474" w:rsidRDefault="00107560" w:rsidP="00310474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>Place p</w:t>
      </w:r>
      <w:r w:rsidR="00310474">
        <w:rPr>
          <w:lang w:val="en-GB"/>
        </w:rPr>
        <w:t xml:space="preserve">olygon in </w:t>
      </w:r>
      <w:r>
        <w:rPr>
          <w:lang w:val="en-GB"/>
        </w:rPr>
        <w:t>p</w:t>
      </w:r>
      <w:r w:rsidR="00310474">
        <w:rPr>
          <w:lang w:val="en-GB"/>
        </w:rPr>
        <w:t>olygon (Solid Region): P, R</w:t>
      </w:r>
    </w:p>
    <w:p w:rsidR="00D65AB0" w:rsidRDefault="00D65AB0" w:rsidP="00310474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>Show whole connection/ conductor track</w:t>
      </w:r>
      <w:r w:rsidR="00B37970">
        <w:rPr>
          <w:lang w:val="en-GB"/>
        </w:rPr>
        <w:t xml:space="preserve">: Hover over it </w:t>
      </w:r>
      <w:r w:rsidR="00B10D5B">
        <w:rPr>
          <w:lang w:val="en-GB"/>
        </w:rPr>
        <w:t xml:space="preserve">+ </w:t>
      </w:r>
      <w:r w:rsidR="00B37970">
        <w:rPr>
          <w:lang w:val="en-GB"/>
        </w:rPr>
        <w:t>Tab</w:t>
      </w:r>
    </w:p>
    <w:p w:rsidR="00C156AB" w:rsidRDefault="00C324C8" w:rsidP="00310474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>Toggle bottom and top layer: * (Numpad)</w:t>
      </w:r>
    </w:p>
    <w:p w:rsidR="00CF0C9F" w:rsidRDefault="00CF0C9F" w:rsidP="00310474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>Change between all layers: Ctrl + Shift + Mouse</w:t>
      </w:r>
      <w:r w:rsidR="00664461">
        <w:rPr>
          <w:lang w:val="en-GB"/>
        </w:rPr>
        <w:t xml:space="preserve"> </w:t>
      </w:r>
      <w:r>
        <w:rPr>
          <w:lang w:val="en-GB"/>
        </w:rPr>
        <w:t>wheel</w:t>
      </w:r>
    </w:p>
    <w:p w:rsidR="00C324C8" w:rsidRDefault="0096208D" w:rsidP="00310474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Place </w:t>
      </w:r>
      <w:proofErr w:type="spellStart"/>
      <w:r w:rsidR="002C330A">
        <w:rPr>
          <w:lang w:val="en-GB"/>
        </w:rPr>
        <w:t>Vias</w:t>
      </w:r>
      <w:proofErr w:type="spellEnd"/>
      <w:r w:rsidR="002C330A">
        <w:rPr>
          <w:lang w:val="en-GB"/>
        </w:rPr>
        <w:t>: P, V</w:t>
      </w:r>
    </w:p>
    <w:p w:rsidR="004D3F45" w:rsidRDefault="004D3F45" w:rsidP="004D3F45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>Change to properties from object while placing: Tab</w:t>
      </w:r>
    </w:p>
    <w:p w:rsidR="004D3F45" w:rsidRDefault="004D3F45" w:rsidP="004D3F45">
      <w:pPr>
        <w:pStyle w:val="Listenabsatz"/>
        <w:numPr>
          <w:ilvl w:val="1"/>
          <w:numId w:val="7"/>
        </w:numPr>
        <w:rPr>
          <w:lang w:val="en-GB"/>
        </w:rPr>
      </w:pPr>
      <w:r>
        <w:rPr>
          <w:lang w:val="en-GB"/>
        </w:rPr>
        <w:t>Altium is like</w:t>
      </w:r>
      <w:r w:rsidR="00504B18">
        <w:rPr>
          <w:lang w:val="en-GB"/>
        </w:rPr>
        <w:t xml:space="preserve"> “paused”</w:t>
      </w:r>
    </w:p>
    <w:p w:rsidR="0080311E" w:rsidRPr="004D3F45" w:rsidRDefault="0080311E" w:rsidP="004D3F45">
      <w:pPr>
        <w:pStyle w:val="Listenabsatz"/>
        <w:numPr>
          <w:ilvl w:val="1"/>
          <w:numId w:val="7"/>
        </w:numPr>
        <w:rPr>
          <w:lang w:val="en-GB"/>
        </w:rPr>
      </w:pPr>
      <w:r w:rsidRPr="004D3F45">
        <w:rPr>
          <w:noProof/>
          <w:lang w:val="en-GB"/>
        </w:rPr>
        <w:drawing>
          <wp:anchor distT="0" distB="0" distL="114300" distR="114300" simplePos="0" relativeHeight="251671552" behindDoc="0" locked="0" layoutInCell="1" allowOverlap="1" wp14:anchorId="0A623CB2">
            <wp:simplePos x="0" y="0"/>
            <wp:positionH relativeFrom="margin">
              <wp:align>left</wp:align>
            </wp:positionH>
            <wp:positionV relativeFrom="paragraph">
              <wp:posOffset>254000</wp:posOffset>
            </wp:positionV>
            <wp:extent cx="3291840" cy="2066290"/>
            <wp:effectExtent l="0" t="0" r="3810" b="0"/>
            <wp:wrapTopAndBottom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 xml:space="preserve">Not only for placing components but for almost everything (e. g tracks). </w:t>
      </w:r>
    </w:p>
    <w:p w:rsidR="004D3F45" w:rsidRDefault="005D3A9F" w:rsidP="00310474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View configuration panel: L (in layout </w:t>
      </w:r>
      <w:r w:rsidR="0072190A">
        <w:rPr>
          <w:lang w:val="en-GB"/>
        </w:rPr>
        <w:t xml:space="preserve">3D - </w:t>
      </w:r>
      <w:r>
        <w:rPr>
          <w:lang w:val="en-GB"/>
        </w:rPr>
        <w:t>window)</w:t>
      </w:r>
    </w:p>
    <w:p w:rsidR="0084587C" w:rsidRPr="0084587C" w:rsidRDefault="005D3A9F" w:rsidP="0084587C">
      <w:pPr>
        <w:pStyle w:val="Listenabsatz"/>
        <w:numPr>
          <w:ilvl w:val="1"/>
          <w:numId w:val="7"/>
        </w:numPr>
        <w:rPr>
          <w:lang w:val="en-GB"/>
        </w:rPr>
      </w:pPr>
      <w:r>
        <w:rPr>
          <w:lang w:val="en-GB"/>
        </w:rPr>
        <w:t xml:space="preserve">Under “View options”: </w:t>
      </w:r>
      <w:r w:rsidR="005A5119">
        <w:rPr>
          <w:lang w:val="en-GB"/>
        </w:rPr>
        <w:t>“Show 3D Bodies” (On/ Off to show or hide 3D models)</w:t>
      </w:r>
      <w:r w:rsidR="0084587C">
        <w:rPr>
          <w:lang w:val="en-GB"/>
        </w:rPr>
        <w:t>. Also possible with: Shift + Z.</w:t>
      </w:r>
    </w:p>
    <w:p w:rsidR="003B30FC" w:rsidRDefault="003824CE" w:rsidP="00BB6435">
      <w:pPr>
        <w:pStyle w:val="Listenabsatz"/>
        <w:numPr>
          <w:ilvl w:val="1"/>
          <w:numId w:val="7"/>
        </w:numPr>
        <w:rPr>
          <w:lang w:val="en-GB"/>
        </w:rPr>
      </w:pPr>
      <w:r w:rsidRPr="00BB6435">
        <w:rPr>
          <w:noProof/>
          <w:lang w:val="en-GB"/>
        </w:rPr>
        <w:drawing>
          <wp:anchor distT="0" distB="0" distL="114300" distR="114300" simplePos="0" relativeHeight="251672576" behindDoc="0" locked="0" layoutInCell="1" allowOverlap="1" wp14:anchorId="2F40D849">
            <wp:simplePos x="0" y="0"/>
            <wp:positionH relativeFrom="margin">
              <wp:align>left</wp:align>
            </wp:positionH>
            <wp:positionV relativeFrom="paragraph">
              <wp:posOffset>217830</wp:posOffset>
            </wp:positionV>
            <wp:extent cx="5477639" cy="2353003"/>
            <wp:effectExtent l="0" t="0" r="8890" b="9525"/>
            <wp:wrapTopAndBottom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 xml:space="preserve">Other settings are possible, e. g </w:t>
      </w:r>
      <w:r w:rsidRPr="003824CE">
        <w:rPr>
          <w:lang w:val="en-GB"/>
        </w:rPr>
        <w:t>transparency</w:t>
      </w:r>
      <w:r>
        <w:rPr>
          <w:lang w:val="en-GB"/>
        </w:rPr>
        <w:t xml:space="preserve"> of the layers and more.</w:t>
      </w:r>
    </w:p>
    <w:p w:rsidR="00BB6435" w:rsidRDefault="005D19CF" w:rsidP="005D19CF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>Annotate schematics: T, A, A</w:t>
      </w:r>
    </w:p>
    <w:p w:rsidR="006E683F" w:rsidRPr="005D19CF" w:rsidRDefault="006E683F" w:rsidP="006E683F">
      <w:pPr>
        <w:pStyle w:val="Listenabsatz"/>
        <w:numPr>
          <w:ilvl w:val="1"/>
          <w:numId w:val="7"/>
        </w:numPr>
        <w:rPr>
          <w:lang w:val="en-GB"/>
        </w:rPr>
      </w:pPr>
      <w:r>
        <w:rPr>
          <w:lang w:val="en-GB"/>
        </w:rPr>
        <w:t>Then: Update Changes List, Accept Changes (Create ECO)</w:t>
      </w:r>
    </w:p>
    <w:p w:rsidR="005D19CF" w:rsidRPr="002C68AB" w:rsidRDefault="002C68AB" w:rsidP="002C68AB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>Update PCB with components from schematics: D + U</w:t>
      </w:r>
      <w:r w:rsidR="00666599">
        <w:rPr>
          <w:lang w:val="en-GB"/>
        </w:rPr>
        <w:t xml:space="preserve"> (in schematics</w:t>
      </w:r>
      <w:r w:rsidR="001B2790">
        <w:rPr>
          <w:lang w:val="en-GB"/>
        </w:rPr>
        <w:t xml:space="preserve"> window)</w:t>
      </w:r>
    </w:p>
    <w:p w:rsidR="00670B7D" w:rsidRPr="00670B7D" w:rsidRDefault="00670B7D" w:rsidP="00670B7D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Lock components together: </w:t>
      </w:r>
      <w:r w:rsidR="0060786C">
        <w:rPr>
          <w:lang w:val="en-GB"/>
        </w:rPr>
        <w:t>Select them, r</w:t>
      </w:r>
      <w:r>
        <w:rPr>
          <w:lang w:val="en-GB"/>
        </w:rPr>
        <w:t>ight click</w:t>
      </w:r>
      <w:r w:rsidR="0060786C">
        <w:rPr>
          <w:lang w:val="en-GB"/>
        </w:rPr>
        <w:t>, U (</w:t>
      </w:r>
      <w:r w:rsidR="00E74568">
        <w:rPr>
          <w:lang w:val="en-GB"/>
        </w:rPr>
        <w:t>U</w:t>
      </w:r>
      <w:r w:rsidR="0060786C">
        <w:rPr>
          <w:lang w:val="en-GB"/>
        </w:rPr>
        <w:t>nion</w:t>
      </w:r>
      <w:r w:rsidR="0033303A">
        <w:rPr>
          <w:lang w:val="en-GB"/>
        </w:rPr>
        <w:t>s</w:t>
      </w:r>
      <w:r w:rsidR="0060786C">
        <w:rPr>
          <w:lang w:val="en-GB"/>
        </w:rPr>
        <w:t>)</w:t>
      </w:r>
    </w:p>
    <w:p w:rsidR="00CD1088" w:rsidRDefault="00413808" w:rsidP="008B7499">
      <w:pPr>
        <w:pStyle w:val="Listenabsatz"/>
        <w:numPr>
          <w:ilvl w:val="0"/>
          <w:numId w:val="7"/>
        </w:numPr>
        <w:rPr>
          <w:lang w:val="en-GB"/>
        </w:rPr>
      </w:pPr>
      <w:r w:rsidRPr="002E597D">
        <w:rPr>
          <w:lang w:val="en-GB"/>
        </w:rPr>
        <w:t xml:space="preserve">Polygon Pour with </w:t>
      </w:r>
      <w:r w:rsidR="002E597D" w:rsidRPr="002E597D">
        <w:rPr>
          <w:lang w:val="en-GB"/>
        </w:rPr>
        <w:t>round corners: P, G to place Polygon, Shift + Spacebar to toggle the corner modes.</w:t>
      </w:r>
    </w:p>
    <w:p w:rsidR="00AB7B81" w:rsidRDefault="005D4543" w:rsidP="00AB7B81">
      <w:pPr>
        <w:pStyle w:val="Listenabsatz"/>
        <w:numPr>
          <w:ilvl w:val="1"/>
          <w:numId w:val="7"/>
        </w:numPr>
        <w:rPr>
          <w:lang w:val="en-GB"/>
        </w:rPr>
      </w:pPr>
      <w:r w:rsidRPr="00AB7B81">
        <w:rPr>
          <w:lang w:val="en-GB"/>
        </w:rPr>
        <w:t>Space: Mirror the corner to 180°</w:t>
      </w:r>
    </w:p>
    <w:p w:rsidR="00AB7B81" w:rsidRDefault="007C7ABF" w:rsidP="007C7ABF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>Select whole shape if one line is clicked: Tab</w:t>
      </w:r>
      <w:r w:rsidR="00FB2856">
        <w:rPr>
          <w:lang w:val="en-GB"/>
        </w:rPr>
        <w:t xml:space="preserve"> (e. g for rectangles in the PCB Editor)</w:t>
      </w:r>
    </w:p>
    <w:p w:rsidR="004E3F87" w:rsidRDefault="00474F3A" w:rsidP="00A50363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lastRenderedPageBreak/>
        <w:t>Board shape from object: Mark object, D, S</w:t>
      </w:r>
      <w:r w:rsidR="00751C42">
        <w:rPr>
          <w:lang w:val="en-GB"/>
        </w:rPr>
        <w:t>, D</w:t>
      </w:r>
    </w:p>
    <w:p w:rsidR="008663D9" w:rsidRDefault="00A87671" w:rsidP="00A50363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>Align Component Text: Mark component, A, P</w:t>
      </w:r>
    </w:p>
    <w:p w:rsidR="00E25C6E" w:rsidRDefault="00E25C6E" w:rsidP="00A50363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>Design Rules (e. g change track width): D, R</w:t>
      </w:r>
    </w:p>
    <w:p w:rsidR="000E02A2" w:rsidRDefault="00A87F1B" w:rsidP="00A50363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>Change Units</w:t>
      </w:r>
      <w:r w:rsidR="00B54E2C">
        <w:rPr>
          <w:lang w:val="en-GB"/>
        </w:rPr>
        <w:t>: V, U</w:t>
      </w:r>
    </w:p>
    <w:p w:rsidR="00552C1A" w:rsidRDefault="0033350B" w:rsidP="006E3BF1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Place net </w:t>
      </w:r>
      <w:r w:rsidR="005816F7">
        <w:rPr>
          <w:lang w:val="en-GB"/>
        </w:rPr>
        <w:t>label: P, N</w:t>
      </w:r>
    </w:p>
    <w:p w:rsidR="006E3BF1" w:rsidRDefault="00663AC6" w:rsidP="00663AC6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>Align two pads (so that they are at the same height): Select both pads, A, V</w:t>
      </w:r>
    </w:p>
    <w:p w:rsidR="00663AC6" w:rsidRPr="00663AC6" w:rsidRDefault="00663AC6" w:rsidP="00663AC6">
      <w:pPr>
        <w:pStyle w:val="Listenabsatz"/>
        <w:numPr>
          <w:ilvl w:val="1"/>
          <w:numId w:val="7"/>
        </w:numPr>
        <w:rPr>
          <w:lang w:val="en-GB"/>
        </w:rPr>
      </w:pPr>
      <w:r w:rsidRPr="00663AC6">
        <w:rPr>
          <w:noProof/>
        </w:rPr>
        <w:drawing>
          <wp:anchor distT="0" distB="0" distL="114300" distR="114300" simplePos="0" relativeHeight="251677696" behindDoc="0" locked="0" layoutInCell="1" allowOverlap="1" wp14:anchorId="60E3C972">
            <wp:simplePos x="0" y="0"/>
            <wp:positionH relativeFrom="column">
              <wp:posOffset>246380</wp:posOffset>
            </wp:positionH>
            <wp:positionV relativeFrom="paragraph">
              <wp:posOffset>433070</wp:posOffset>
            </wp:positionV>
            <wp:extent cx="2310130" cy="2355215"/>
            <wp:effectExtent l="0" t="0" r="0" b="6985"/>
            <wp:wrapTopAndBottom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13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>Important: After pressing A, V, a green cursor appears. Now you can decide, which part/ pad should be moved and which should stay at the same position.</w:t>
      </w:r>
    </w:p>
    <w:p w:rsidR="00663AC6" w:rsidRDefault="003F4894" w:rsidP="003F4894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Flip the PCB in the 3D – </w:t>
      </w:r>
      <w:r w:rsidR="00D56840">
        <w:rPr>
          <w:lang w:val="en-GB"/>
        </w:rPr>
        <w:t>V</w:t>
      </w:r>
      <w:r>
        <w:rPr>
          <w:lang w:val="en-GB"/>
        </w:rPr>
        <w:t>iewer: V, B</w:t>
      </w:r>
    </w:p>
    <w:p w:rsidR="00D56840" w:rsidRDefault="00D56840" w:rsidP="003F4894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>Layer View: L</w:t>
      </w:r>
    </w:p>
    <w:p w:rsidR="00D56840" w:rsidRDefault="00D56840" w:rsidP="003F4894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>Toggle Units PCB – Designer: Q</w:t>
      </w:r>
    </w:p>
    <w:p w:rsidR="00370325" w:rsidRDefault="00370325" w:rsidP="003F4894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Arrange Within </w:t>
      </w:r>
      <w:r w:rsidR="002533EA">
        <w:rPr>
          <w:lang w:val="en-GB"/>
        </w:rPr>
        <w:t>Rectangle</w:t>
      </w:r>
      <w:r>
        <w:rPr>
          <w:lang w:val="en-GB"/>
        </w:rPr>
        <w:t xml:space="preserve"> (Components): T, O, </w:t>
      </w:r>
      <w:r w:rsidR="002533EA">
        <w:rPr>
          <w:lang w:val="en-GB"/>
        </w:rPr>
        <w:t>L</w:t>
      </w:r>
    </w:p>
    <w:p w:rsidR="00AA2474" w:rsidRDefault="00B0516D" w:rsidP="003F4894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>Design Rule Check: T, D</w:t>
      </w:r>
    </w:p>
    <w:p w:rsidR="00B0516D" w:rsidRPr="003F4894" w:rsidRDefault="00B0516D" w:rsidP="003F4894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>Reset Error Markers: T, M</w:t>
      </w:r>
    </w:p>
    <w:p w:rsidR="003F4894" w:rsidRDefault="003F4894" w:rsidP="00663AC6">
      <w:pPr>
        <w:rPr>
          <w:lang w:val="en-GB"/>
        </w:rPr>
      </w:pPr>
    </w:p>
    <w:p w:rsidR="00A52A76" w:rsidRDefault="00A52A76" w:rsidP="00663AC6">
      <w:pPr>
        <w:rPr>
          <w:lang w:val="en-GB"/>
        </w:rPr>
      </w:pPr>
    </w:p>
    <w:p w:rsidR="00A52A76" w:rsidRDefault="00A52A76" w:rsidP="00663AC6">
      <w:pPr>
        <w:rPr>
          <w:lang w:val="en-GB"/>
        </w:rPr>
      </w:pPr>
    </w:p>
    <w:p w:rsidR="00A52A76" w:rsidRDefault="00A52A76" w:rsidP="00663AC6">
      <w:pPr>
        <w:rPr>
          <w:lang w:val="en-GB"/>
        </w:rPr>
      </w:pPr>
    </w:p>
    <w:p w:rsidR="00A52A76" w:rsidRDefault="00A52A76" w:rsidP="00663AC6">
      <w:pPr>
        <w:rPr>
          <w:lang w:val="en-GB"/>
        </w:rPr>
      </w:pPr>
    </w:p>
    <w:p w:rsidR="00A52A76" w:rsidRDefault="00A52A76" w:rsidP="00663AC6">
      <w:pPr>
        <w:rPr>
          <w:lang w:val="en-GB"/>
        </w:rPr>
      </w:pPr>
    </w:p>
    <w:p w:rsidR="00A52A76" w:rsidRDefault="00A52A76" w:rsidP="00663AC6">
      <w:pPr>
        <w:rPr>
          <w:lang w:val="en-GB"/>
        </w:rPr>
      </w:pPr>
    </w:p>
    <w:p w:rsidR="00A52A76" w:rsidRDefault="00A52A76" w:rsidP="00663AC6">
      <w:pPr>
        <w:rPr>
          <w:lang w:val="en-GB"/>
        </w:rPr>
      </w:pPr>
    </w:p>
    <w:p w:rsidR="00A52A76" w:rsidRDefault="00A52A76" w:rsidP="00663AC6">
      <w:pPr>
        <w:rPr>
          <w:lang w:val="en-GB"/>
        </w:rPr>
      </w:pPr>
    </w:p>
    <w:p w:rsidR="00A52A76" w:rsidRDefault="00A52A76" w:rsidP="00663AC6">
      <w:pPr>
        <w:rPr>
          <w:lang w:val="en-GB"/>
        </w:rPr>
      </w:pPr>
    </w:p>
    <w:p w:rsidR="00A52A76" w:rsidRDefault="00A52A76" w:rsidP="00663AC6">
      <w:pPr>
        <w:rPr>
          <w:lang w:val="en-GB"/>
        </w:rPr>
      </w:pPr>
    </w:p>
    <w:p w:rsidR="00A52A76" w:rsidRPr="00663AC6" w:rsidRDefault="00A52A76" w:rsidP="00663AC6">
      <w:pPr>
        <w:rPr>
          <w:lang w:val="en-GB"/>
        </w:rPr>
      </w:pPr>
    </w:p>
    <w:p w:rsidR="008B7499" w:rsidRDefault="008B7499" w:rsidP="008B7499">
      <w:pPr>
        <w:pStyle w:val="berschrift2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Settings</w:t>
      </w:r>
    </w:p>
    <w:p w:rsidR="0072434C" w:rsidRPr="00EB0212" w:rsidRDefault="0072434C" w:rsidP="0058186B">
      <w:pPr>
        <w:pStyle w:val="Listenabsatz"/>
        <w:numPr>
          <w:ilvl w:val="0"/>
          <w:numId w:val="8"/>
        </w:numPr>
        <w:rPr>
          <w:lang w:val="en-GB"/>
        </w:rPr>
      </w:pPr>
      <w:r w:rsidRPr="00EB0212">
        <w:rPr>
          <w:lang w:val="en-GB"/>
        </w:rPr>
        <w:t>Cross Select Mode:</w:t>
      </w:r>
      <w:r w:rsidR="00EB0212">
        <w:rPr>
          <w:lang w:val="en-GB"/>
        </w:rPr>
        <w:t xml:space="preserve"> </w:t>
      </w:r>
      <w:r w:rsidRPr="00EB0212">
        <w:rPr>
          <w:lang w:val="en-GB"/>
        </w:rPr>
        <w:t>Shift + Ctrl + X</w:t>
      </w:r>
    </w:p>
    <w:p w:rsidR="0058186B" w:rsidRDefault="0058186B" w:rsidP="0058186B">
      <w:pPr>
        <w:pStyle w:val="Listenabsatz"/>
        <w:numPr>
          <w:ilvl w:val="1"/>
          <w:numId w:val="8"/>
        </w:numPr>
        <w:rPr>
          <w:lang w:val="en-GB"/>
        </w:rPr>
      </w:pPr>
      <w:r>
        <w:rPr>
          <w:lang w:val="en-GB"/>
        </w:rPr>
        <w:t>Marked components in the schematic or the layout are also marked in the other window.</w:t>
      </w:r>
    </w:p>
    <w:p w:rsidR="000A41E8" w:rsidRDefault="00BB246B" w:rsidP="0058186B">
      <w:pPr>
        <w:pStyle w:val="Listenabsatz"/>
        <w:numPr>
          <w:ilvl w:val="1"/>
          <w:numId w:val="8"/>
        </w:numPr>
        <w:rPr>
          <w:lang w:val="en-GB"/>
        </w:rPr>
      </w:pPr>
      <w:r w:rsidRPr="00CD1088">
        <w:rPr>
          <w:noProof/>
          <w:lang w:val="en-GB"/>
        </w:rPr>
        <w:drawing>
          <wp:anchor distT="0" distB="0" distL="114300" distR="114300" simplePos="0" relativeHeight="251674624" behindDoc="0" locked="0" layoutInCell="1" allowOverlap="1" wp14:anchorId="0F3FDB3D">
            <wp:simplePos x="0" y="0"/>
            <wp:positionH relativeFrom="margin">
              <wp:align>left</wp:align>
            </wp:positionH>
            <wp:positionV relativeFrom="paragraph">
              <wp:posOffset>252206</wp:posOffset>
            </wp:positionV>
            <wp:extent cx="3705225" cy="2601595"/>
            <wp:effectExtent l="0" t="0" r="9525" b="8255"/>
            <wp:wrapTopAndBottom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49CC">
        <w:rPr>
          <w:lang w:val="en-GB"/>
        </w:rPr>
        <w:t xml:space="preserve">Like in </w:t>
      </w:r>
      <w:proofErr w:type="spellStart"/>
      <w:r w:rsidR="00AC49CC">
        <w:rPr>
          <w:lang w:val="en-GB"/>
        </w:rPr>
        <w:t>KiCad</w:t>
      </w:r>
      <w:proofErr w:type="spellEnd"/>
    </w:p>
    <w:p w:rsidR="00D51F6C" w:rsidRPr="00D51F6C" w:rsidRDefault="00D51F6C" w:rsidP="00D51F6C">
      <w:pPr>
        <w:pStyle w:val="Listenabsatz"/>
        <w:numPr>
          <w:ilvl w:val="0"/>
          <w:numId w:val="8"/>
        </w:numPr>
        <w:rPr>
          <w:lang w:val="en-GB"/>
        </w:rPr>
      </w:pPr>
      <w:r>
        <w:rPr>
          <w:lang w:val="en-GB"/>
        </w:rPr>
        <w:t>Drag Panels to Projects Panel, then it is permanently available.</w:t>
      </w:r>
    </w:p>
    <w:p w:rsidR="00D51F6C" w:rsidRPr="00D249EE" w:rsidRDefault="003A49A3" w:rsidP="00D249EE">
      <w:pPr>
        <w:pStyle w:val="Listenabsatz"/>
        <w:numPr>
          <w:ilvl w:val="0"/>
          <w:numId w:val="8"/>
        </w:numPr>
        <w:rPr>
          <w:lang w:val="en-GB"/>
        </w:rPr>
      </w:pPr>
      <w:r>
        <w:rPr>
          <w:lang w:val="en-GB"/>
        </w:rPr>
        <w:t>Repour polygon automatically: Preferences, PCB Editor, General, Polygon Rebuild, Repour Polygons After Modification</w:t>
      </w:r>
    </w:p>
    <w:p w:rsidR="00D249EE" w:rsidRPr="00D51F6C" w:rsidRDefault="00D249EE" w:rsidP="00D51F6C">
      <w:pPr>
        <w:rPr>
          <w:lang w:val="en-GB"/>
        </w:rPr>
      </w:pPr>
    </w:p>
    <w:p w:rsidR="0058186B" w:rsidRDefault="000A41E8" w:rsidP="000A41E8">
      <w:pPr>
        <w:pStyle w:val="berschrift2"/>
        <w:numPr>
          <w:ilvl w:val="0"/>
          <w:numId w:val="1"/>
        </w:numPr>
        <w:rPr>
          <w:lang w:val="en-GB"/>
        </w:rPr>
      </w:pPr>
      <w:r>
        <w:rPr>
          <w:lang w:val="en-GB"/>
        </w:rPr>
        <w:t>PCB Layout Replication</w:t>
      </w:r>
    </w:p>
    <w:p w:rsidR="000A41E8" w:rsidRDefault="000A41E8" w:rsidP="000A41E8">
      <w:pPr>
        <w:pStyle w:val="Listenabsatz"/>
        <w:numPr>
          <w:ilvl w:val="0"/>
          <w:numId w:val="8"/>
        </w:numPr>
        <w:rPr>
          <w:lang w:val="en-GB"/>
        </w:rPr>
      </w:pPr>
      <w:r>
        <w:rPr>
          <w:lang w:val="en-GB"/>
        </w:rPr>
        <w:t>Mark the layout to replicate, press T, PCB Layout Replication</w:t>
      </w:r>
    </w:p>
    <w:p w:rsidR="000A41E8" w:rsidRDefault="005370F2" w:rsidP="000A41E8">
      <w:pPr>
        <w:pStyle w:val="Listenabsatz"/>
        <w:numPr>
          <w:ilvl w:val="0"/>
          <w:numId w:val="8"/>
        </w:numPr>
        <w:rPr>
          <w:lang w:val="en-GB"/>
        </w:rPr>
      </w:pPr>
      <w:r w:rsidRPr="00A974B6">
        <w:rPr>
          <w:noProof/>
          <w:lang w:val="en-GB"/>
        </w:rPr>
        <w:drawing>
          <wp:anchor distT="0" distB="0" distL="114300" distR="114300" simplePos="0" relativeHeight="251673600" behindDoc="0" locked="0" layoutInCell="1" allowOverlap="1" wp14:anchorId="2908B48A">
            <wp:simplePos x="0" y="0"/>
            <wp:positionH relativeFrom="margin">
              <wp:align>left</wp:align>
            </wp:positionH>
            <wp:positionV relativeFrom="paragraph">
              <wp:posOffset>263751</wp:posOffset>
            </wp:positionV>
            <wp:extent cx="5099050" cy="2959735"/>
            <wp:effectExtent l="0" t="0" r="6350" b="0"/>
            <wp:wrapTopAndBottom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74B6">
        <w:rPr>
          <w:lang w:val="en-GB"/>
        </w:rPr>
        <w:t>Then this window appears:</w:t>
      </w:r>
    </w:p>
    <w:p w:rsidR="00A974B6" w:rsidRDefault="00A974B6" w:rsidP="00A974B6">
      <w:pPr>
        <w:rPr>
          <w:lang w:val="en-GB"/>
        </w:rPr>
      </w:pPr>
    </w:p>
    <w:p w:rsidR="00033FE3" w:rsidRDefault="00BD4924" w:rsidP="00033FE3">
      <w:pPr>
        <w:pStyle w:val="berschrift2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Create schematic/ layout library</w:t>
      </w:r>
      <w:r w:rsidR="00033FE3">
        <w:rPr>
          <w:lang w:val="en-GB"/>
        </w:rPr>
        <w:t xml:space="preserve"> and new symbols/ footprints</w:t>
      </w:r>
    </w:p>
    <w:p w:rsidR="00033FE3" w:rsidRDefault="00033FE3" w:rsidP="00033FE3">
      <w:pPr>
        <w:pStyle w:val="Listenabsatz"/>
        <w:numPr>
          <w:ilvl w:val="0"/>
          <w:numId w:val="10"/>
        </w:numPr>
        <w:rPr>
          <w:lang w:val="en-GB"/>
        </w:rPr>
      </w:pPr>
      <w:r>
        <w:rPr>
          <w:lang w:val="en-GB"/>
        </w:rPr>
        <w:t>Create new Library: F, N, L</w:t>
      </w:r>
    </w:p>
    <w:p w:rsidR="00033FE3" w:rsidRDefault="00033FE3" w:rsidP="00033FE3">
      <w:pPr>
        <w:pStyle w:val="Listenabsatz"/>
        <w:numPr>
          <w:ilvl w:val="1"/>
          <w:numId w:val="10"/>
        </w:numPr>
        <w:rPr>
          <w:lang w:val="en-GB"/>
        </w:rPr>
      </w:pPr>
      <w:r>
        <w:rPr>
          <w:lang w:val="en-GB"/>
        </w:rPr>
        <w:t>Library Type: File (Locally)</w:t>
      </w:r>
    </w:p>
    <w:p w:rsidR="00033FE3" w:rsidRDefault="00033FE3" w:rsidP="00B36A6F">
      <w:pPr>
        <w:pStyle w:val="Listenabsatz"/>
        <w:numPr>
          <w:ilvl w:val="1"/>
          <w:numId w:val="10"/>
        </w:numPr>
        <w:rPr>
          <w:lang w:val="en-GB"/>
        </w:rPr>
      </w:pPr>
      <w:r>
        <w:rPr>
          <w:lang w:val="en-GB"/>
        </w:rPr>
        <w:t xml:space="preserve">Select Schematic or PCB Library, </w:t>
      </w:r>
      <w:r w:rsidR="00B36A6F">
        <w:rPr>
          <w:lang w:val="en-GB"/>
        </w:rPr>
        <w:t>Create</w:t>
      </w:r>
    </w:p>
    <w:p w:rsidR="00B36A6F" w:rsidRDefault="00B36A6F" w:rsidP="00B36A6F">
      <w:pPr>
        <w:pStyle w:val="Listenabsatz"/>
        <w:numPr>
          <w:ilvl w:val="1"/>
          <w:numId w:val="10"/>
        </w:numPr>
        <w:rPr>
          <w:lang w:val="en-GB"/>
        </w:rPr>
      </w:pPr>
      <w:r>
        <w:rPr>
          <w:lang w:val="en-GB"/>
        </w:rPr>
        <w:t>Create both Libraries and save them at the same location</w:t>
      </w:r>
    </w:p>
    <w:p w:rsidR="00B36A6F" w:rsidRDefault="00B36A6F" w:rsidP="00B36A6F">
      <w:pPr>
        <w:pStyle w:val="Listenabsatz"/>
        <w:numPr>
          <w:ilvl w:val="0"/>
          <w:numId w:val="10"/>
        </w:numPr>
        <w:rPr>
          <w:lang w:val="en-GB"/>
        </w:rPr>
      </w:pPr>
      <w:r>
        <w:rPr>
          <w:lang w:val="en-GB"/>
        </w:rPr>
        <w:t>New symbol from scratch: open library, add</w:t>
      </w:r>
    </w:p>
    <w:p w:rsidR="00B36A6F" w:rsidRDefault="00B36A6F" w:rsidP="00B36A6F">
      <w:pPr>
        <w:pStyle w:val="Listenabsatz"/>
        <w:numPr>
          <w:ilvl w:val="1"/>
          <w:numId w:val="10"/>
        </w:numPr>
        <w:rPr>
          <w:lang w:val="en-GB"/>
        </w:rPr>
      </w:pPr>
      <w:r>
        <w:rPr>
          <w:lang w:val="en-GB"/>
        </w:rPr>
        <w:t>Start drawing the symbol</w:t>
      </w:r>
    </w:p>
    <w:p w:rsidR="00A93462" w:rsidRDefault="00A93462" w:rsidP="00A93462">
      <w:pPr>
        <w:pStyle w:val="Listenabsatz"/>
        <w:numPr>
          <w:ilvl w:val="0"/>
          <w:numId w:val="10"/>
        </w:numPr>
        <w:rPr>
          <w:lang w:val="en-GB"/>
        </w:rPr>
      </w:pPr>
      <w:r>
        <w:rPr>
          <w:lang w:val="en-GB"/>
        </w:rPr>
        <w:t>New symbol from existing symbol:</w:t>
      </w:r>
    </w:p>
    <w:p w:rsidR="00A93462" w:rsidRDefault="00A93462" w:rsidP="00A93462">
      <w:pPr>
        <w:pStyle w:val="Listenabsatz"/>
        <w:numPr>
          <w:ilvl w:val="1"/>
          <w:numId w:val="10"/>
        </w:numPr>
        <w:rPr>
          <w:lang w:val="en-GB"/>
        </w:rPr>
      </w:pPr>
      <w:r>
        <w:rPr>
          <w:lang w:val="en-GB"/>
        </w:rPr>
        <w:t>Download th</w:t>
      </w:r>
      <w:r w:rsidR="000E7B3E">
        <w:rPr>
          <w:lang w:val="en-GB"/>
        </w:rPr>
        <w:t>e existing one (from manufacturer part search or supplier)</w:t>
      </w:r>
    </w:p>
    <w:p w:rsidR="000E7B3E" w:rsidRDefault="000E7B3E" w:rsidP="00A93462">
      <w:pPr>
        <w:pStyle w:val="Listenabsatz"/>
        <w:numPr>
          <w:ilvl w:val="1"/>
          <w:numId w:val="10"/>
        </w:numPr>
        <w:rPr>
          <w:lang w:val="en-GB"/>
        </w:rPr>
      </w:pPr>
      <w:r>
        <w:rPr>
          <w:lang w:val="en-GB"/>
        </w:rPr>
        <w:t>Open it</w:t>
      </w:r>
    </w:p>
    <w:p w:rsidR="000E7B3E" w:rsidRDefault="000E7B3E" w:rsidP="00A93462">
      <w:pPr>
        <w:pStyle w:val="Listenabsatz"/>
        <w:numPr>
          <w:ilvl w:val="1"/>
          <w:numId w:val="10"/>
        </w:numPr>
        <w:rPr>
          <w:lang w:val="en-GB"/>
        </w:rPr>
      </w:pPr>
      <w:r>
        <w:rPr>
          <w:lang w:val="en-GB"/>
        </w:rPr>
        <w:t>Select it</w:t>
      </w:r>
    </w:p>
    <w:p w:rsidR="000E7B3E" w:rsidRDefault="000E7B3E" w:rsidP="00A93462">
      <w:pPr>
        <w:pStyle w:val="Listenabsatz"/>
        <w:numPr>
          <w:ilvl w:val="1"/>
          <w:numId w:val="10"/>
        </w:numPr>
        <w:rPr>
          <w:lang w:val="en-GB"/>
        </w:rPr>
      </w:pPr>
      <w:r>
        <w:rPr>
          <w:lang w:val="en-GB"/>
        </w:rPr>
        <w:t>Copy, paste</w:t>
      </w:r>
    </w:p>
    <w:p w:rsidR="000E7B3E" w:rsidRDefault="000E7B3E" w:rsidP="000E7B3E">
      <w:pPr>
        <w:pStyle w:val="Listenabsatz"/>
        <w:numPr>
          <w:ilvl w:val="1"/>
          <w:numId w:val="10"/>
        </w:numPr>
        <w:rPr>
          <w:lang w:val="en-GB"/>
        </w:rPr>
      </w:pPr>
      <w:r>
        <w:rPr>
          <w:lang w:val="en-GB"/>
        </w:rPr>
        <w:t>Start drawing the symbol</w:t>
      </w:r>
    </w:p>
    <w:p w:rsidR="000E7B3E" w:rsidRPr="000E7B3E" w:rsidRDefault="000E7B3E" w:rsidP="00A93462">
      <w:pPr>
        <w:pStyle w:val="Listenabsatz"/>
        <w:numPr>
          <w:ilvl w:val="1"/>
          <w:numId w:val="10"/>
        </w:numPr>
        <w:rPr>
          <w:color w:val="FF0000"/>
          <w:lang w:val="en-GB"/>
        </w:rPr>
      </w:pPr>
      <w:r w:rsidRPr="000E7B3E">
        <w:rPr>
          <w:color w:val="FF0000"/>
          <w:lang w:val="en-GB"/>
        </w:rPr>
        <w:t>Make sure the Grid is the same</w:t>
      </w:r>
    </w:p>
    <w:p w:rsidR="00282C50" w:rsidRDefault="00282C50" w:rsidP="00282C50">
      <w:pPr>
        <w:pStyle w:val="Listenabsatz"/>
        <w:numPr>
          <w:ilvl w:val="0"/>
          <w:numId w:val="10"/>
        </w:numPr>
        <w:rPr>
          <w:lang w:val="en-GB"/>
        </w:rPr>
      </w:pPr>
      <w:r>
        <w:rPr>
          <w:lang w:val="en-GB"/>
        </w:rPr>
        <w:t>New footprint from scratch: open library, add</w:t>
      </w:r>
    </w:p>
    <w:p w:rsidR="00282C50" w:rsidRDefault="00282C50" w:rsidP="00282C50">
      <w:pPr>
        <w:pStyle w:val="Listenabsatz"/>
        <w:numPr>
          <w:ilvl w:val="1"/>
          <w:numId w:val="10"/>
        </w:numPr>
        <w:rPr>
          <w:lang w:val="en-GB"/>
        </w:rPr>
      </w:pPr>
      <w:r>
        <w:rPr>
          <w:lang w:val="en-GB"/>
        </w:rPr>
        <w:t>Start placing pads and more.</w:t>
      </w:r>
    </w:p>
    <w:p w:rsidR="007D3119" w:rsidRDefault="007D3119" w:rsidP="007D3119">
      <w:pPr>
        <w:pStyle w:val="Listenabsatz"/>
        <w:numPr>
          <w:ilvl w:val="0"/>
          <w:numId w:val="10"/>
        </w:numPr>
        <w:rPr>
          <w:lang w:val="en-GB"/>
        </w:rPr>
      </w:pPr>
      <w:r>
        <w:rPr>
          <w:lang w:val="en-GB"/>
        </w:rPr>
        <w:t xml:space="preserve">New footprint from </w:t>
      </w:r>
      <w:r w:rsidR="00A93462">
        <w:rPr>
          <w:lang w:val="en-GB"/>
        </w:rPr>
        <w:t>existing</w:t>
      </w:r>
      <w:r>
        <w:rPr>
          <w:lang w:val="en-GB"/>
        </w:rPr>
        <w:t xml:space="preserve"> footprint</w:t>
      </w:r>
    </w:p>
    <w:p w:rsidR="001855D0" w:rsidRDefault="001855D0" w:rsidP="001855D0">
      <w:pPr>
        <w:pStyle w:val="Listenabsatz"/>
        <w:numPr>
          <w:ilvl w:val="1"/>
          <w:numId w:val="10"/>
        </w:numPr>
        <w:rPr>
          <w:lang w:val="en-GB"/>
        </w:rPr>
      </w:pPr>
      <w:r>
        <w:rPr>
          <w:lang w:val="en-GB"/>
        </w:rPr>
        <w:t>Download the existing one (from manufacturer part search or supplier)</w:t>
      </w:r>
    </w:p>
    <w:p w:rsidR="001855D0" w:rsidRDefault="001855D0" w:rsidP="001855D0">
      <w:pPr>
        <w:pStyle w:val="Listenabsatz"/>
        <w:numPr>
          <w:ilvl w:val="1"/>
          <w:numId w:val="10"/>
        </w:numPr>
        <w:rPr>
          <w:lang w:val="en-GB"/>
        </w:rPr>
      </w:pPr>
      <w:r>
        <w:rPr>
          <w:lang w:val="en-GB"/>
        </w:rPr>
        <w:t>Open it</w:t>
      </w:r>
    </w:p>
    <w:p w:rsidR="001855D0" w:rsidRDefault="001855D0" w:rsidP="001855D0">
      <w:pPr>
        <w:pStyle w:val="Listenabsatz"/>
        <w:numPr>
          <w:ilvl w:val="1"/>
          <w:numId w:val="10"/>
        </w:numPr>
        <w:rPr>
          <w:lang w:val="en-GB"/>
        </w:rPr>
      </w:pPr>
      <w:r>
        <w:rPr>
          <w:lang w:val="en-GB"/>
        </w:rPr>
        <w:t>Select it</w:t>
      </w:r>
    </w:p>
    <w:p w:rsidR="001855D0" w:rsidRDefault="001855D0" w:rsidP="001855D0">
      <w:pPr>
        <w:pStyle w:val="Listenabsatz"/>
        <w:numPr>
          <w:ilvl w:val="1"/>
          <w:numId w:val="10"/>
        </w:numPr>
        <w:rPr>
          <w:lang w:val="en-GB"/>
        </w:rPr>
      </w:pPr>
      <w:r>
        <w:rPr>
          <w:lang w:val="en-GB"/>
        </w:rPr>
        <w:t>Copy, paste</w:t>
      </w:r>
    </w:p>
    <w:p w:rsidR="001855D0" w:rsidRDefault="001855D0" w:rsidP="001855D0">
      <w:pPr>
        <w:pStyle w:val="Listenabsatz"/>
        <w:numPr>
          <w:ilvl w:val="1"/>
          <w:numId w:val="10"/>
        </w:numPr>
        <w:rPr>
          <w:lang w:val="en-GB"/>
        </w:rPr>
      </w:pPr>
      <w:r>
        <w:rPr>
          <w:lang w:val="en-GB"/>
        </w:rPr>
        <w:t>Start placing pads and more</w:t>
      </w:r>
    </w:p>
    <w:p w:rsidR="001855D0" w:rsidRPr="000E7B3E" w:rsidRDefault="001855D0" w:rsidP="001855D0">
      <w:pPr>
        <w:pStyle w:val="Listenabsatz"/>
        <w:numPr>
          <w:ilvl w:val="1"/>
          <w:numId w:val="10"/>
        </w:numPr>
        <w:rPr>
          <w:color w:val="FF0000"/>
          <w:lang w:val="en-GB"/>
        </w:rPr>
      </w:pPr>
      <w:r w:rsidRPr="000E7B3E">
        <w:rPr>
          <w:color w:val="FF0000"/>
          <w:lang w:val="en-GB"/>
        </w:rPr>
        <w:t>Make sure the Grid is the same</w:t>
      </w:r>
    </w:p>
    <w:p w:rsidR="00E6234D" w:rsidRDefault="00E6234D" w:rsidP="00507B1F">
      <w:pPr>
        <w:tabs>
          <w:tab w:val="left" w:pos="1202"/>
        </w:tabs>
        <w:rPr>
          <w:lang w:val="en-GB"/>
        </w:rPr>
      </w:pPr>
    </w:p>
    <w:p w:rsidR="00CF3A54" w:rsidRDefault="00CF3A54" w:rsidP="00CF3A54">
      <w:pPr>
        <w:pStyle w:val="berschrift2"/>
        <w:numPr>
          <w:ilvl w:val="0"/>
          <w:numId w:val="1"/>
        </w:numPr>
        <w:rPr>
          <w:lang w:val="en-GB"/>
        </w:rPr>
      </w:pPr>
      <w:r>
        <w:rPr>
          <w:lang w:val="en-GB"/>
        </w:rPr>
        <w:t>Link library to component panel</w:t>
      </w:r>
    </w:p>
    <w:p w:rsidR="00CF3A54" w:rsidRDefault="00E6234D" w:rsidP="00E6234D">
      <w:pPr>
        <w:pStyle w:val="Listenabsatz"/>
        <w:numPr>
          <w:ilvl w:val="0"/>
          <w:numId w:val="11"/>
        </w:numPr>
        <w:rPr>
          <w:lang w:val="en-GB"/>
        </w:rPr>
      </w:pPr>
      <w:r>
        <w:rPr>
          <w:lang w:val="en-GB"/>
        </w:rPr>
        <w:t>Open component panel</w:t>
      </w:r>
    </w:p>
    <w:p w:rsidR="00E6234D" w:rsidRDefault="00E6234D" w:rsidP="00E6234D">
      <w:pPr>
        <w:pStyle w:val="Listenabsatz"/>
        <w:numPr>
          <w:ilvl w:val="0"/>
          <w:numId w:val="11"/>
        </w:numPr>
        <w:rPr>
          <w:lang w:val="en-GB"/>
        </w:rPr>
      </w:pPr>
      <w:r w:rsidRPr="00E6234D">
        <w:rPr>
          <w:noProof/>
          <w:lang w:val="en-GB"/>
        </w:rPr>
        <w:drawing>
          <wp:anchor distT="0" distB="0" distL="114300" distR="114300" simplePos="0" relativeHeight="251675648" behindDoc="0" locked="0" layoutInCell="1" allowOverlap="1" wp14:anchorId="0FE5533B">
            <wp:simplePos x="0" y="0"/>
            <wp:positionH relativeFrom="column">
              <wp:posOffset>206568</wp:posOffset>
            </wp:positionH>
            <wp:positionV relativeFrom="paragraph">
              <wp:posOffset>234702</wp:posOffset>
            </wp:positionV>
            <wp:extent cx="1986280" cy="1939081"/>
            <wp:effectExtent l="0" t="0" r="0" b="4445"/>
            <wp:wrapTopAndBottom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65" t="8103" r="12462" b="38475"/>
                    <a:stretch/>
                  </pic:blipFill>
                  <pic:spPr bwMode="auto">
                    <a:xfrm>
                      <a:off x="0" y="0"/>
                      <a:ext cx="1986280" cy="1939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 xml:space="preserve">Go to: </w:t>
      </w:r>
    </w:p>
    <w:p w:rsidR="00E6234D" w:rsidRDefault="00E6234D" w:rsidP="00E6234D">
      <w:pPr>
        <w:pStyle w:val="Listenabsatz"/>
        <w:numPr>
          <w:ilvl w:val="0"/>
          <w:numId w:val="11"/>
        </w:numPr>
        <w:rPr>
          <w:lang w:val="en-GB"/>
        </w:rPr>
      </w:pPr>
      <w:r>
        <w:rPr>
          <w:lang w:val="en-GB"/>
        </w:rPr>
        <w:t>Add library</w:t>
      </w:r>
    </w:p>
    <w:p w:rsidR="00EB4137" w:rsidRDefault="00EB4137" w:rsidP="00EB4137">
      <w:pPr>
        <w:rPr>
          <w:lang w:val="en-GB"/>
        </w:rPr>
      </w:pPr>
    </w:p>
    <w:p w:rsidR="00A52A76" w:rsidRDefault="00A52A76" w:rsidP="00EB4137">
      <w:pPr>
        <w:rPr>
          <w:lang w:val="en-GB"/>
        </w:rPr>
      </w:pPr>
    </w:p>
    <w:p w:rsidR="00A52A76" w:rsidRDefault="00A52A76" w:rsidP="00EB4137">
      <w:pPr>
        <w:rPr>
          <w:lang w:val="en-GB"/>
        </w:rPr>
      </w:pPr>
    </w:p>
    <w:p w:rsidR="00A52A76" w:rsidRDefault="00A52A76" w:rsidP="00EB4137">
      <w:pPr>
        <w:rPr>
          <w:lang w:val="en-GB"/>
        </w:rPr>
      </w:pPr>
    </w:p>
    <w:p w:rsidR="00EB4137" w:rsidRDefault="00EB4137" w:rsidP="00EB4137">
      <w:pPr>
        <w:pStyle w:val="berschrift2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Sheet symbols</w:t>
      </w:r>
    </w:p>
    <w:p w:rsidR="00EB4137" w:rsidRDefault="00DB0206" w:rsidP="00EB4137">
      <w:pPr>
        <w:pStyle w:val="Listenabsatz"/>
        <w:numPr>
          <w:ilvl w:val="0"/>
          <w:numId w:val="12"/>
        </w:numPr>
        <w:rPr>
          <w:lang w:val="en-GB"/>
        </w:rPr>
      </w:pPr>
      <w:r>
        <w:rPr>
          <w:lang w:val="en-GB"/>
        </w:rPr>
        <w:t>Generate sheet symbol: D, Y</w:t>
      </w:r>
    </w:p>
    <w:p w:rsidR="00DB0206" w:rsidRDefault="00DB0206" w:rsidP="00EB4137">
      <w:pPr>
        <w:pStyle w:val="Listenabsatz"/>
        <w:numPr>
          <w:ilvl w:val="0"/>
          <w:numId w:val="12"/>
        </w:numPr>
        <w:rPr>
          <w:lang w:val="en-GB"/>
        </w:rPr>
      </w:pPr>
      <w:r>
        <w:rPr>
          <w:lang w:val="en-GB"/>
        </w:rPr>
        <w:t>Select the schematic from which you want the sheet symbol</w:t>
      </w:r>
    </w:p>
    <w:p w:rsidR="00091F32" w:rsidRDefault="00091F32" w:rsidP="00EB4137">
      <w:pPr>
        <w:pStyle w:val="Listenabsatz"/>
        <w:numPr>
          <w:ilvl w:val="0"/>
          <w:numId w:val="12"/>
        </w:numPr>
        <w:rPr>
          <w:lang w:val="en-GB"/>
        </w:rPr>
      </w:pPr>
      <w:r w:rsidRPr="00091F32">
        <w:rPr>
          <w:noProof/>
          <w:lang w:val="en-GB"/>
        </w:rPr>
        <w:drawing>
          <wp:anchor distT="0" distB="0" distL="114300" distR="114300" simplePos="0" relativeHeight="251676672" behindDoc="0" locked="0" layoutInCell="1" allowOverlap="1" wp14:anchorId="16DFEF66">
            <wp:simplePos x="0" y="0"/>
            <wp:positionH relativeFrom="margin">
              <wp:align>right</wp:align>
            </wp:positionH>
            <wp:positionV relativeFrom="paragraph">
              <wp:posOffset>289228</wp:posOffset>
            </wp:positionV>
            <wp:extent cx="5731510" cy="3427095"/>
            <wp:effectExtent l="0" t="0" r="2540" b="1905"/>
            <wp:wrapTopAndBottom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 xml:space="preserve">Use ports to have </w:t>
      </w:r>
      <w:r w:rsidR="00793223">
        <w:rPr>
          <w:lang w:val="en-GB"/>
        </w:rPr>
        <w:t>connections across different sheets.</w:t>
      </w:r>
    </w:p>
    <w:p w:rsidR="002C2403" w:rsidRDefault="002C2403" w:rsidP="006E6033">
      <w:pPr>
        <w:rPr>
          <w:lang w:val="en-GB"/>
        </w:rPr>
      </w:pPr>
    </w:p>
    <w:p w:rsidR="006E6033" w:rsidRDefault="006E6033" w:rsidP="006E6033">
      <w:pPr>
        <w:pStyle w:val="berschrift2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OutputJob</w:t>
      </w:r>
      <w:proofErr w:type="spellEnd"/>
    </w:p>
    <w:p w:rsidR="00D109C6" w:rsidRPr="00D109C6" w:rsidRDefault="000D264D" w:rsidP="00D109C6">
      <w:pPr>
        <w:pStyle w:val="Listenabsatz"/>
        <w:numPr>
          <w:ilvl w:val="0"/>
          <w:numId w:val="13"/>
        </w:numPr>
        <w:rPr>
          <w:lang w:val="en-GB"/>
        </w:rPr>
      </w:pPr>
      <w:r>
        <w:rPr>
          <w:lang w:val="en-GB"/>
        </w:rPr>
        <w:t xml:space="preserve">Right click on project, Add </w:t>
      </w:r>
      <w:r w:rsidR="00A57C82">
        <w:rPr>
          <w:lang w:val="en-GB"/>
        </w:rPr>
        <w:t xml:space="preserve">New </w:t>
      </w:r>
      <w:proofErr w:type="gramStart"/>
      <w:r w:rsidR="00A57C82">
        <w:rPr>
          <w:lang w:val="en-GB"/>
        </w:rPr>
        <w:t>To</w:t>
      </w:r>
      <w:proofErr w:type="gramEnd"/>
      <w:r w:rsidR="00A57C82">
        <w:rPr>
          <w:lang w:val="en-GB"/>
        </w:rPr>
        <w:t xml:space="preserve"> Project</w:t>
      </w:r>
      <w:r>
        <w:rPr>
          <w:lang w:val="en-GB"/>
        </w:rPr>
        <w:t xml:space="preserve">, Output Job </w:t>
      </w:r>
      <w:r w:rsidR="00A57C82">
        <w:rPr>
          <w:lang w:val="en-GB"/>
        </w:rPr>
        <w:t>F</w:t>
      </w:r>
      <w:r>
        <w:rPr>
          <w:lang w:val="en-GB"/>
        </w:rPr>
        <w:t>ile</w:t>
      </w:r>
    </w:p>
    <w:p w:rsidR="008D1FBA" w:rsidRDefault="008D1FBA" w:rsidP="008D1FBA">
      <w:pPr>
        <w:rPr>
          <w:lang w:val="en-GB"/>
        </w:rPr>
      </w:pPr>
    </w:p>
    <w:p w:rsidR="008D1FBA" w:rsidRDefault="00B51AE1" w:rsidP="00B51AE1">
      <w:pPr>
        <w:pStyle w:val="berschrift2"/>
        <w:numPr>
          <w:ilvl w:val="0"/>
          <w:numId w:val="1"/>
        </w:numPr>
        <w:rPr>
          <w:lang w:val="en-GB"/>
        </w:rPr>
      </w:pPr>
      <w:r>
        <w:rPr>
          <w:lang w:val="en-GB"/>
        </w:rPr>
        <w:t>Fabrication Outputs</w:t>
      </w:r>
    </w:p>
    <w:p w:rsidR="00D109C6" w:rsidRPr="00D109C6" w:rsidRDefault="00B51AE1" w:rsidP="00D109C6">
      <w:pPr>
        <w:pStyle w:val="Listenabsatz"/>
        <w:numPr>
          <w:ilvl w:val="0"/>
          <w:numId w:val="13"/>
        </w:numPr>
        <w:rPr>
          <w:lang w:val="en-GB"/>
        </w:rPr>
      </w:pPr>
      <w:r>
        <w:rPr>
          <w:lang w:val="en-GB"/>
        </w:rPr>
        <w:t>Generate Fabrication Outputs: F, F, Gerber X2 Files</w:t>
      </w:r>
    </w:p>
    <w:p w:rsidR="00B51AE1" w:rsidRDefault="00B51AE1" w:rsidP="00B51AE1">
      <w:pPr>
        <w:pStyle w:val="Listenabsatz"/>
        <w:numPr>
          <w:ilvl w:val="1"/>
          <w:numId w:val="13"/>
        </w:numPr>
        <w:rPr>
          <w:lang w:val="en-GB"/>
        </w:rPr>
      </w:pPr>
      <w:r>
        <w:rPr>
          <w:lang w:val="en-GB"/>
        </w:rPr>
        <w:t>View different Layers of Layout</w:t>
      </w:r>
    </w:p>
    <w:p w:rsidR="00B51AE1" w:rsidRDefault="00B51AE1" w:rsidP="008444AA">
      <w:pPr>
        <w:pStyle w:val="Listenabsatz"/>
        <w:numPr>
          <w:ilvl w:val="1"/>
          <w:numId w:val="13"/>
        </w:numPr>
        <w:rPr>
          <w:lang w:val="en-GB"/>
        </w:rPr>
      </w:pPr>
      <w:r>
        <w:rPr>
          <w:lang w:val="en-GB"/>
        </w:rPr>
        <w:t xml:space="preserve">Panels, </w:t>
      </w:r>
      <w:proofErr w:type="spellStart"/>
      <w:r>
        <w:rPr>
          <w:lang w:val="en-GB"/>
        </w:rPr>
        <w:t>CAMtastic</w:t>
      </w:r>
      <w:bookmarkStart w:id="0" w:name="_GoBack"/>
      <w:bookmarkEnd w:id="0"/>
      <w:proofErr w:type="spellEnd"/>
    </w:p>
    <w:p w:rsidR="008444AA" w:rsidRPr="008444AA" w:rsidRDefault="008444AA" w:rsidP="008444AA">
      <w:pPr>
        <w:rPr>
          <w:lang w:val="en-GB"/>
        </w:rPr>
      </w:pPr>
    </w:p>
    <w:p w:rsidR="008444AA" w:rsidRDefault="008444AA" w:rsidP="008444AA">
      <w:pPr>
        <w:pStyle w:val="berschrift2"/>
        <w:numPr>
          <w:ilvl w:val="0"/>
          <w:numId w:val="1"/>
        </w:numPr>
        <w:rPr>
          <w:lang w:val="en-GB"/>
        </w:rPr>
      </w:pPr>
      <w:r>
        <w:rPr>
          <w:lang w:val="en-GB"/>
        </w:rPr>
        <w:t>Schematic Template</w:t>
      </w:r>
    </w:p>
    <w:p w:rsidR="008444AA" w:rsidRDefault="008444AA" w:rsidP="008444AA">
      <w:pPr>
        <w:pStyle w:val="Listenabsatz"/>
        <w:numPr>
          <w:ilvl w:val="0"/>
          <w:numId w:val="13"/>
        </w:numPr>
        <w:rPr>
          <w:lang w:val="en-GB"/>
        </w:rPr>
      </w:pPr>
      <w:r>
        <w:rPr>
          <w:lang w:val="en-GB"/>
        </w:rPr>
        <w:t>Open a project or file</w:t>
      </w:r>
    </w:p>
    <w:p w:rsidR="008444AA" w:rsidRDefault="008444AA" w:rsidP="008444AA">
      <w:pPr>
        <w:pStyle w:val="Listenabsatz"/>
        <w:numPr>
          <w:ilvl w:val="0"/>
          <w:numId w:val="13"/>
        </w:numPr>
        <w:rPr>
          <w:lang w:val="en-GB"/>
        </w:rPr>
      </w:pPr>
      <w:r>
        <w:rPr>
          <w:lang w:val="en-GB"/>
        </w:rPr>
        <w:t>Right click</w:t>
      </w:r>
      <w:r w:rsidR="00F9785F">
        <w:rPr>
          <w:lang w:val="en-GB"/>
        </w:rPr>
        <w:t>, Preferences</w:t>
      </w:r>
      <w:r>
        <w:rPr>
          <w:lang w:val="en-GB"/>
        </w:rPr>
        <w:t>, Data management, Templates</w:t>
      </w:r>
    </w:p>
    <w:p w:rsidR="008444AA" w:rsidRDefault="008444AA" w:rsidP="008444AA">
      <w:pPr>
        <w:pStyle w:val="Listenabsatz"/>
        <w:numPr>
          <w:ilvl w:val="0"/>
          <w:numId w:val="13"/>
        </w:numPr>
        <w:rPr>
          <w:lang w:val="en-GB"/>
        </w:rPr>
      </w:pPr>
      <w:r>
        <w:rPr>
          <w:lang w:val="en-GB"/>
        </w:rPr>
        <w:t>Add</w:t>
      </w:r>
    </w:p>
    <w:p w:rsidR="00CE75D7" w:rsidRDefault="00CE75D7" w:rsidP="00CE75D7">
      <w:pPr>
        <w:rPr>
          <w:lang w:val="en-GB"/>
        </w:rPr>
      </w:pPr>
    </w:p>
    <w:p w:rsidR="00CE75D7" w:rsidRDefault="00CE75D7" w:rsidP="00CE75D7">
      <w:pPr>
        <w:pStyle w:val="berschrift2"/>
        <w:numPr>
          <w:ilvl w:val="0"/>
          <w:numId w:val="1"/>
        </w:numPr>
        <w:rPr>
          <w:lang w:val="en-GB"/>
        </w:rPr>
      </w:pPr>
      <w:r>
        <w:rPr>
          <w:lang w:val="en-GB"/>
        </w:rPr>
        <w:t>Special Strings</w:t>
      </w:r>
    </w:p>
    <w:p w:rsidR="00CE75D7" w:rsidRDefault="00CE75D7" w:rsidP="00CE75D7">
      <w:pPr>
        <w:pStyle w:val="Listenabsatz"/>
        <w:numPr>
          <w:ilvl w:val="0"/>
          <w:numId w:val="14"/>
        </w:numPr>
        <w:rPr>
          <w:lang w:val="en-GB"/>
        </w:rPr>
      </w:pPr>
      <w:r>
        <w:rPr>
          <w:lang w:val="en-GB"/>
        </w:rPr>
        <w:t>There are special strings which adjust their shown value automatically</w:t>
      </w:r>
    </w:p>
    <w:p w:rsidR="00CE75D7" w:rsidRDefault="00CE75D7" w:rsidP="00CE75D7">
      <w:pPr>
        <w:pStyle w:val="Listenabsatz"/>
        <w:numPr>
          <w:ilvl w:val="1"/>
          <w:numId w:val="14"/>
        </w:numPr>
        <w:rPr>
          <w:lang w:val="en-GB"/>
        </w:rPr>
      </w:pPr>
      <w:r>
        <w:rPr>
          <w:lang w:val="en-GB"/>
        </w:rPr>
        <w:t xml:space="preserve">E. g </w:t>
      </w:r>
      <w:proofErr w:type="spellStart"/>
      <w:r>
        <w:rPr>
          <w:lang w:val="en-GB"/>
        </w:rPr>
        <w:t>ProjectName</w:t>
      </w:r>
      <w:proofErr w:type="spellEnd"/>
    </w:p>
    <w:p w:rsidR="001D1E6F" w:rsidRDefault="001D1E6F" w:rsidP="001D1E6F">
      <w:pPr>
        <w:pStyle w:val="Listenabsatz"/>
        <w:numPr>
          <w:ilvl w:val="0"/>
          <w:numId w:val="14"/>
        </w:numPr>
        <w:rPr>
          <w:lang w:val="en-GB"/>
        </w:rPr>
      </w:pPr>
      <w:r>
        <w:rPr>
          <w:lang w:val="en-GB"/>
        </w:rPr>
        <w:t>Own special strings: Right click, project options, parameters</w:t>
      </w:r>
    </w:p>
    <w:p w:rsidR="001D2689" w:rsidRDefault="001D2689" w:rsidP="001D2689">
      <w:pPr>
        <w:rPr>
          <w:lang w:val="en-GB"/>
        </w:rPr>
      </w:pPr>
    </w:p>
    <w:p w:rsidR="001D2689" w:rsidRDefault="001D2689" w:rsidP="001D2689">
      <w:pPr>
        <w:pStyle w:val="berschrift2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Assembly Drawing</w:t>
      </w:r>
    </w:p>
    <w:p w:rsidR="001D2689" w:rsidRDefault="001D2689" w:rsidP="001D2689">
      <w:pPr>
        <w:pStyle w:val="Listenabsatz"/>
        <w:numPr>
          <w:ilvl w:val="0"/>
          <w:numId w:val="15"/>
        </w:numPr>
        <w:rPr>
          <w:lang w:val="en-GB"/>
        </w:rPr>
      </w:pPr>
      <w:r>
        <w:rPr>
          <w:lang w:val="en-GB"/>
        </w:rPr>
        <w:t>Go to the layout of the PCB</w:t>
      </w:r>
    </w:p>
    <w:p w:rsidR="001D2689" w:rsidRDefault="001D2689" w:rsidP="001D2689">
      <w:pPr>
        <w:pStyle w:val="Listenabsatz"/>
        <w:numPr>
          <w:ilvl w:val="0"/>
          <w:numId w:val="15"/>
        </w:numPr>
        <w:rPr>
          <w:lang w:val="en-GB"/>
        </w:rPr>
      </w:pPr>
      <w:r>
        <w:rPr>
          <w:lang w:val="en-GB"/>
        </w:rPr>
        <w:t>File, New, Draftsman Document</w:t>
      </w:r>
    </w:p>
    <w:p w:rsidR="001D2689" w:rsidRDefault="001D2689" w:rsidP="001D2689">
      <w:pPr>
        <w:pStyle w:val="Listenabsatz"/>
        <w:numPr>
          <w:ilvl w:val="0"/>
          <w:numId w:val="15"/>
        </w:numPr>
        <w:rPr>
          <w:lang w:val="en-GB"/>
        </w:rPr>
      </w:pPr>
      <w:r>
        <w:rPr>
          <w:lang w:val="en-GB"/>
        </w:rPr>
        <w:t>Export to PDF</w:t>
      </w:r>
    </w:p>
    <w:p w:rsidR="00100C94" w:rsidRDefault="00100C94" w:rsidP="00100C94">
      <w:pPr>
        <w:rPr>
          <w:lang w:val="en-GB"/>
        </w:rPr>
      </w:pPr>
    </w:p>
    <w:p w:rsidR="00100C94" w:rsidRDefault="00100C94" w:rsidP="00100C94">
      <w:pPr>
        <w:pStyle w:val="berschrift2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Bill </w:t>
      </w:r>
      <w:r w:rsidR="00353A3F">
        <w:rPr>
          <w:lang w:val="en-GB"/>
        </w:rPr>
        <w:t>of</w:t>
      </w:r>
      <w:r>
        <w:rPr>
          <w:lang w:val="en-GB"/>
        </w:rPr>
        <w:t xml:space="preserve"> Materials</w:t>
      </w:r>
    </w:p>
    <w:p w:rsidR="00100C94" w:rsidRDefault="00353A3F" w:rsidP="00100C94">
      <w:pPr>
        <w:pStyle w:val="Listenabsatz"/>
        <w:numPr>
          <w:ilvl w:val="0"/>
          <w:numId w:val="16"/>
        </w:numPr>
        <w:rPr>
          <w:lang w:val="en-GB"/>
        </w:rPr>
      </w:pPr>
      <w:r>
        <w:rPr>
          <w:lang w:val="en-GB"/>
        </w:rPr>
        <w:t xml:space="preserve">Open </w:t>
      </w:r>
      <w:proofErr w:type="spellStart"/>
      <w:r>
        <w:rPr>
          <w:lang w:val="en-GB"/>
        </w:rPr>
        <w:t>BomDoc</w:t>
      </w:r>
      <w:proofErr w:type="spellEnd"/>
    </w:p>
    <w:p w:rsidR="00353A3F" w:rsidRDefault="00353A3F" w:rsidP="00100C94">
      <w:pPr>
        <w:pStyle w:val="Listenabsatz"/>
        <w:numPr>
          <w:ilvl w:val="0"/>
          <w:numId w:val="16"/>
        </w:numPr>
        <w:rPr>
          <w:lang w:val="en-GB"/>
        </w:rPr>
      </w:pPr>
      <w:r>
        <w:rPr>
          <w:lang w:val="en-GB"/>
        </w:rPr>
        <w:t>Reports, Bill of Materials</w:t>
      </w:r>
    </w:p>
    <w:p w:rsidR="00353A3F" w:rsidRPr="00100C94" w:rsidRDefault="00353A3F" w:rsidP="00100C94">
      <w:pPr>
        <w:pStyle w:val="Listenabsatz"/>
        <w:numPr>
          <w:ilvl w:val="0"/>
          <w:numId w:val="16"/>
        </w:numPr>
        <w:rPr>
          <w:lang w:val="en-GB"/>
        </w:rPr>
      </w:pPr>
      <w:r>
        <w:rPr>
          <w:lang w:val="en-GB"/>
        </w:rPr>
        <w:t>Export</w:t>
      </w:r>
    </w:p>
    <w:sectPr w:rsidR="00353A3F" w:rsidRPr="00100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522DA6"/>
    <w:multiLevelType w:val="hybridMultilevel"/>
    <w:tmpl w:val="C0FADE9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420C6"/>
    <w:multiLevelType w:val="hybridMultilevel"/>
    <w:tmpl w:val="145205D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56FD3"/>
    <w:multiLevelType w:val="hybridMultilevel"/>
    <w:tmpl w:val="14101AD4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FC2259"/>
    <w:multiLevelType w:val="hybridMultilevel"/>
    <w:tmpl w:val="D6B21DA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80A81"/>
    <w:multiLevelType w:val="hybridMultilevel"/>
    <w:tmpl w:val="65F27AC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4770D8"/>
    <w:multiLevelType w:val="hybridMultilevel"/>
    <w:tmpl w:val="C026146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6E0B62"/>
    <w:multiLevelType w:val="hybridMultilevel"/>
    <w:tmpl w:val="C1E2730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8F79D2"/>
    <w:multiLevelType w:val="hybridMultilevel"/>
    <w:tmpl w:val="5FC21EA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204B8"/>
    <w:multiLevelType w:val="hybridMultilevel"/>
    <w:tmpl w:val="7B8E777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436F78"/>
    <w:multiLevelType w:val="hybridMultilevel"/>
    <w:tmpl w:val="D162220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E4102A"/>
    <w:multiLevelType w:val="hybridMultilevel"/>
    <w:tmpl w:val="85F0B8F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F31C89"/>
    <w:multiLevelType w:val="hybridMultilevel"/>
    <w:tmpl w:val="B682203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913375"/>
    <w:multiLevelType w:val="hybridMultilevel"/>
    <w:tmpl w:val="12524D0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546A0B"/>
    <w:multiLevelType w:val="hybridMultilevel"/>
    <w:tmpl w:val="039CBBD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E96F01"/>
    <w:multiLevelType w:val="hybridMultilevel"/>
    <w:tmpl w:val="905EFC4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306728"/>
    <w:multiLevelType w:val="hybridMultilevel"/>
    <w:tmpl w:val="DC6E054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10"/>
  </w:num>
  <w:num w:numId="5">
    <w:abstractNumId w:val="13"/>
  </w:num>
  <w:num w:numId="6">
    <w:abstractNumId w:val="4"/>
  </w:num>
  <w:num w:numId="7">
    <w:abstractNumId w:val="9"/>
  </w:num>
  <w:num w:numId="8">
    <w:abstractNumId w:val="15"/>
  </w:num>
  <w:num w:numId="9">
    <w:abstractNumId w:val="2"/>
  </w:num>
  <w:num w:numId="10">
    <w:abstractNumId w:val="3"/>
  </w:num>
  <w:num w:numId="11">
    <w:abstractNumId w:val="0"/>
  </w:num>
  <w:num w:numId="12">
    <w:abstractNumId w:val="14"/>
  </w:num>
  <w:num w:numId="13">
    <w:abstractNumId w:val="12"/>
  </w:num>
  <w:num w:numId="14">
    <w:abstractNumId w:val="5"/>
  </w:num>
  <w:num w:numId="15">
    <w:abstractNumId w:val="1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BC0"/>
    <w:rsid w:val="00033FE3"/>
    <w:rsid w:val="00057E58"/>
    <w:rsid w:val="00091F32"/>
    <w:rsid w:val="000A41E8"/>
    <w:rsid w:val="000A47A1"/>
    <w:rsid w:val="000B44AC"/>
    <w:rsid w:val="000D264D"/>
    <w:rsid w:val="000E02A2"/>
    <w:rsid w:val="000E0F7B"/>
    <w:rsid w:val="000E7B3E"/>
    <w:rsid w:val="00100C94"/>
    <w:rsid w:val="00107560"/>
    <w:rsid w:val="001855D0"/>
    <w:rsid w:val="001B0A2D"/>
    <w:rsid w:val="001B2790"/>
    <w:rsid w:val="001D1E6F"/>
    <w:rsid w:val="001D2689"/>
    <w:rsid w:val="001E2D87"/>
    <w:rsid w:val="001E6C6F"/>
    <w:rsid w:val="0021179F"/>
    <w:rsid w:val="00211E94"/>
    <w:rsid w:val="00242543"/>
    <w:rsid w:val="002533EA"/>
    <w:rsid w:val="00282C50"/>
    <w:rsid w:val="002C2403"/>
    <w:rsid w:val="002C330A"/>
    <w:rsid w:val="002C68AB"/>
    <w:rsid w:val="002E597D"/>
    <w:rsid w:val="00310474"/>
    <w:rsid w:val="0033303A"/>
    <w:rsid w:val="0033350B"/>
    <w:rsid w:val="003525C0"/>
    <w:rsid w:val="00353A3F"/>
    <w:rsid w:val="00355E2C"/>
    <w:rsid w:val="00367FC0"/>
    <w:rsid w:val="00370325"/>
    <w:rsid w:val="003824CE"/>
    <w:rsid w:val="003A49A3"/>
    <w:rsid w:val="003A4CE9"/>
    <w:rsid w:val="003B0849"/>
    <w:rsid w:val="003B30FC"/>
    <w:rsid w:val="003E074A"/>
    <w:rsid w:val="003F4894"/>
    <w:rsid w:val="00413808"/>
    <w:rsid w:val="00474F3A"/>
    <w:rsid w:val="004D3F45"/>
    <w:rsid w:val="004E3F87"/>
    <w:rsid w:val="00504B18"/>
    <w:rsid w:val="00507B1F"/>
    <w:rsid w:val="005370F2"/>
    <w:rsid w:val="00552C1A"/>
    <w:rsid w:val="005816F7"/>
    <w:rsid w:val="0058186B"/>
    <w:rsid w:val="005A5119"/>
    <w:rsid w:val="005D19CF"/>
    <w:rsid w:val="005D3A9F"/>
    <w:rsid w:val="005D4543"/>
    <w:rsid w:val="005E5657"/>
    <w:rsid w:val="0060786C"/>
    <w:rsid w:val="00652313"/>
    <w:rsid w:val="00663AC6"/>
    <w:rsid w:val="00664461"/>
    <w:rsid w:val="00666599"/>
    <w:rsid w:val="00670B7D"/>
    <w:rsid w:val="0067489B"/>
    <w:rsid w:val="006E3BF1"/>
    <w:rsid w:val="006E6033"/>
    <w:rsid w:val="006E683F"/>
    <w:rsid w:val="0072190A"/>
    <w:rsid w:val="0072434C"/>
    <w:rsid w:val="00751C42"/>
    <w:rsid w:val="00793223"/>
    <w:rsid w:val="007C7ABF"/>
    <w:rsid w:val="007D3119"/>
    <w:rsid w:val="0080311E"/>
    <w:rsid w:val="008444AA"/>
    <w:rsid w:val="0084587C"/>
    <w:rsid w:val="008663D9"/>
    <w:rsid w:val="00897F2C"/>
    <w:rsid w:val="008B7499"/>
    <w:rsid w:val="008D024C"/>
    <w:rsid w:val="008D1FBA"/>
    <w:rsid w:val="008E2E19"/>
    <w:rsid w:val="009055D7"/>
    <w:rsid w:val="0094447A"/>
    <w:rsid w:val="00956119"/>
    <w:rsid w:val="0096208D"/>
    <w:rsid w:val="00A06EA8"/>
    <w:rsid w:val="00A12F62"/>
    <w:rsid w:val="00A15D1D"/>
    <w:rsid w:val="00A50363"/>
    <w:rsid w:val="00A52A76"/>
    <w:rsid w:val="00A57C82"/>
    <w:rsid w:val="00A87671"/>
    <w:rsid w:val="00A87F1B"/>
    <w:rsid w:val="00A93462"/>
    <w:rsid w:val="00A974B6"/>
    <w:rsid w:val="00AA2474"/>
    <w:rsid w:val="00AB7B81"/>
    <w:rsid w:val="00AC2110"/>
    <w:rsid w:val="00AC49CC"/>
    <w:rsid w:val="00B0516D"/>
    <w:rsid w:val="00B10D5B"/>
    <w:rsid w:val="00B311BE"/>
    <w:rsid w:val="00B36A6F"/>
    <w:rsid w:val="00B37970"/>
    <w:rsid w:val="00B51AE1"/>
    <w:rsid w:val="00B54E2C"/>
    <w:rsid w:val="00BB246B"/>
    <w:rsid w:val="00BB6435"/>
    <w:rsid w:val="00BD4924"/>
    <w:rsid w:val="00C01F49"/>
    <w:rsid w:val="00C156AB"/>
    <w:rsid w:val="00C324C8"/>
    <w:rsid w:val="00C466AD"/>
    <w:rsid w:val="00C673F5"/>
    <w:rsid w:val="00C92AD0"/>
    <w:rsid w:val="00CC4893"/>
    <w:rsid w:val="00CD1088"/>
    <w:rsid w:val="00CD69C3"/>
    <w:rsid w:val="00CE75D7"/>
    <w:rsid w:val="00CF0C9F"/>
    <w:rsid w:val="00CF3A54"/>
    <w:rsid w:val="00D05690"/>
    <w:rsid w:val="00D109C6"/>
    <w:rsid w:val="00D249EE"/>
    <w:rsid w:val="00D51F6C"/>
    <w:rsid w:val="00D55411"/>
    <w:rsid w:val="00D56840"/>
    <w:rsid w:val="00D60BC0"/>
    <w:rsid w:val="00D65AB0"/>
    <w:rsid w:val="00DB0206"/>
    <w:rsid w:val="00E25C6E"/>
    <w:rsid w:val="00E50FEA"/>
    <w:rsid w:val="00E55BDF"/>
    <w:rsid w:val="00E6234D"/>
    <w:rsid w:val="00E74568"/>
    <w:rsid w:val="00EA6845"/>
    <w:rsid w:val="00EB0212"/>
    <w:rsid w:val="00EB4137"/>
    <w:rsid w:val="00ED26B5"/>
    <w:rsid w:val="00F9785F"/>
    <w:rsid w:val="00FA5FBA"/>
    <w:rsid w:val="00FB2856"/>
    <w:rsid w:val="00FC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920AB4"/>
  <w15:chartTrackingRefBased/>
  <w15:docId w15:val="{93600BE0-8DAC-45DE-BD0A-D7E7AF48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60B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60B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60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60B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D60BC0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C48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C48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22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717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Hüppi  Manuel</dc:creator>
  <cp:keywords/>
  <dc:description/>
  <cp:lastModifiedBy>Hüppi  Manuel</cp:lastModifiedBy>
  <cp:revision>140</cp:revision>
  <dcterms:created xsi:type="dcterms:W3CDTF">2026-01-16T08:51:00Z</dcterms:created>
  <dcterms:modified xsi:type="dcterms:W3CDTF">2026-10-21T14:14:00Z</dcterms:modified>
</cp:coreProperties>
</file>