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khvj2otdsu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Exploratorio - Sprint 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k189cmyfj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Realizar un test exploratorio sobre las funcionalidades implementadas en el Sprint 3 relacionadas con actividades financieras, detalles específicos de movimientos y registro de ingresos desde tarjetas.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4ae1frj38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Organización del Test Exploratorio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iy6ssdef5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Sesiones de Testing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llevó a cabo una sesión exploratoria enfocada en las siguientes funcionalidades: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Visualización de actividades financieras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Detalle de actividades específicas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ingresos desde tarjetas asociadas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sesión tuvo una duración aproximada de 25 minutos, buscando comportamientos inesperados y potenciales defectos no detectados previamente.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0q1ibrzyj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Tours y Escenarios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nantrdkgx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Tour de Actividades Financieras: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Escenario positivo: Visualización exitosa de todas las actividades financieras.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Escenario negativo: Consulta de actividades con usuarios no autorizados o inexistentes.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bri4sdpin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Tour de Detalle de Actividad: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Escenario positivo: Consulta exitosa del detalle específico de una transacción.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Escenario negativo: Consulta con identificadores inválidos o inexistentes.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sonqu32q1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Tour de Registro de Ingresos: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Escenario positivo: Registro exitoso de ingreso desde tarjeta previamente registrada.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Escenario negativo: Intento de ingreso con tarjeta no registrada o datos insuficientes.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7n8ksguoz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Workflow 1: Consulta de actividades financieras generales.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2: Consulta específica de detalle de actividades.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3: Registro de ingreso exitoso y verificación posterior en actividades recientes.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ca2tgkay5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Notas y Hallazgos Relevantes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visualización general de actividades responde correctamente a solicitudes válidas.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detalle específico de transacciones maneja adecuadamente escenarios de errores y permisos.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registro de ingresos desde tarjetas opera correctamente, detectando casos incorrectos o insuficientes y proporcionando mensajes claros y pertinentes.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recomienda realizar controles periódicos de estos flujos para asegurar su estabilidad en futuras actualizaciones.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