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1FF6E" w14:textId="39CE2B0B" w:rsidR="00E639B7" w:rsidRDefault="005A291C" w:rsidP="00453AB8">
      <w:pPr>
        <w:spacing w:before="61"/>
        <w:ind w:left="366"/>
        <w:jc w:val="center"/>
        <w:rPr>
          <w:i/>
          <w:sz w:val="48"/>
        </w:rPr>
      </w:pPr>
      <w:r>
        <w:rPr>
          <w:i/>
          <w:sz w:val="48"/>
        </w:rPr>
        <w:t>Semáforo Inteligente Controlado Remotamente</w:t>
      </w:r>
    </w:p>
    <w:p w14:paraId="24D0D343" w14:textId="77777777" w:rsidR="00E639B7" w:rsidRDefault="00E639B7">
      <w:pPr>
        <w:pStyle w:val="Textoindependiente"/>
        <w:ind w:left="0"/>
        <w:rPr>
          <w:i/>
        </w:rPr>
      </w:pPr>
    </w:p>
    <w:p w14:paraId="7A4582EF" w14:textId="77777777" w:rsidR="00E639B7" w:rsidRDefault="00E639B7">
      <w:pPr>
        <w:pStyle w:val="Textoindependiente"/>
        <w:ind w:left="0"/>
        <w:rPr>
          <w:i/>
        </w:rPr>
      </w:pPr>
    </w:p>
    <w:p w14:paraId="57BD039C" w14:textId="77777777" w:rsidR="00E639B7" w:rsidRDefault="00E639B7">
      <w:pPr>
        <w:pStyle w:val="Textoindependiente"/>
        <w:spacing w:before="11"/>
        <w:ind w:left="0"/>
        <w:rPr>
          <w:i/>
        </w:rPr>
      </w:pPr>
    </w:p>
    <w:p w14:paraId="09404A06" w14:textId="77777777" w:rsidR="00E639B7" w:rsidRDefault="00E639B7">
      <w:pPr>
        <w:sectPr w:rsidR="00E639B7">
          <w:type w:val="continuous"/>
          <w:pgSz w:w="12240" w:h="15840"/>
          <w:pgMar w:top="1020" w:right="800" w:bottom="280" w:left="920" w:header="720" w:footer="720" w:gutter="0"/>
          <w:cols w:space="720"/>
        </w:sectPr>
      </w:pPr>
    </w:p>
    <w:p w14:paraId="02646D33" w14:textId="77777777" w:rsidR="00E639B7" w:rsidRDefault="00453AB8">
      <w:pPr>
        <w:pStyle w:val="Textoindependiente"/>
        <w:spacing w:before="91"/>
        <w:ind w:left="313" w:right="257" w:firstLine="10"/>
        <w:jc w:val="center"/>
      </w:pPr>
      <w:r>
        <w:t>Manuel Eduardo Castro Cáceres #257818 Escuela: Ingeniería de Eléctrica y</w:t>
      </w:r>
      <w:r>
        <w:rPr>
          <w:spacing w:val="-19"/>
        </w:rPr>
        <w:t xml:space="preserve"> </w:t>
      </w:r>
      <w:r>
        <w:t>Electrónica ITCA-FEPADE.</w:t>
      </w:r>
    </w:p>
    <w:p w14:paraId="61BDE6A9" w14:textId="77777777" w:rsidR="00E639B7" w:rsidRDefault="00453AB8">
      <w:pPr>
        <w:ind w:left="100" w:right="39" w:firstLine="559"/>
        <w:rPr>
          <w:rFonts w:ascii="Arial"/>
          <w:sz w:val="18"/>
        </w:rPr>
      </w:pPr>
      <w:r>
        <w:rPr>
          <w:sz w:val="20"/>
        </w:rPr>
        <w:t>Residencia: Santa Tecla, La Libertad Correo institucional:</w:t>
      </w:r>
      <w:r>
        <w:rPr>
          <w:spacing w:val="-12"/>
          <w:sz w:val="20"/>
        </w:rPr>
        <w:t xml:space="preserve"> </w:t>
      </w:r>
      <w:hyperlink r:id="rId6">
        <w:r>
          <w:rPr>
            <w:rFonts w:ascii="Arial"/>
            <w:color w:val="0462C1"/>
            <w:sz w:val="18"/>
            <w:u w:val="single" w:color="0462C1"/>
            <w:shd w:val="clear" w:color="auto" w:fill="F0EFEF"/>
          </w:rPr>
          <w:t>manuel.castro18@itca.edu.sv</w:t>
        </w:r>
      </w:hyperlink>
    </w:p>
    <w:p w14:paraId="4D46D6E2" w14:textId="77777777" w:rsidR="00E639B7" w:rsidRDefault="00453AB8">
      <w:pPr>
        <w:pStyle w:val="Textoindependiente"/>
        <w:spacing w:before="91"/>
        <w:ind w:left="470" w:right="390" w:hanging="32"/>
      </w:pPr>
      <w:r>
        <w:br w:type="column"/>
      </w:r>
      <w:r>
        <w:t>Dennis Giovanni Ardón Velázquez #051518 Escuela: Ingeniería de Eléctrica y Electrónica</w:t>
      </w:r>
    </w:p>
    <w:p w14:paraId="31AE85C0" w14:textId="77777777" w:rsidR="00E639B7" w:rsidRDefault="00453AB8">
      <w:pPr>
        <w:pStyle w:val="Textoindependiente"/>
        <w:spacing w:line="228" w:lineRule="exact"/>
        <w:ind w:left="1624"/>
      </w:pPr>
      <w:r>
        <w:t>ITCA-FEPADE.</w:t>
      </w:r>
    </w:p>
    <w:p w14:paraId="0F4DF4F0" w14:textId="77777777" w:rsidR="00E639B7" w:rsidRDefault="00453AB8">
      <w:pPr>
        <w:ind w:left="100" w:right="948" w:firstLine="514"/>
        <w:rPr>
          <w:rFonts w:ascii="Arial"/>
          <w:sz w:val="18"/>
        </w:rPr>
      </w:pPr>
      <w:r>
        <w:rPr>
          <w:sz w:val="20"/>
        </w:rPr>
        <w:t xml:space="preserve">Residencia: Santa Tecla, La Libertad Correo institucional: </w:t>
      </w:r>
      <w:hyperlink r:id="rId7">
        <w:r>
          <w:rPr>
            <w:rFonts w:ascii="Arial"/>
            <w:color w:val="0462C1"/>
            <w:sz w:val="18"/>
            <w:u w:val="single" w:color="0462C1"/>
            <w:shd w:val="clear" w:color="auto" w:fill="F0EFEF"/>
          </w:rPr>
          <w:t>dennis.ardon18@itca.edu.sv</w:t>
        </w:r>
      </w:hyperlink>
    </w:p>
    <w:p w14:paraId="3CBA5B07" w14:textId="77777777" w:rsidR="00E639B7" w:rsidRDefault="00E639B7">
      <w:pPr>
        <w:rPr>
          <w:rFonts w:ascii="Arial"/>
          <w:sz w:val="18"/>
        </w:rPr>
        <w:sectPr w:rsidR="00E639B7">
          <w:type w:val="continuous"/>
          <w:pgSz w:w="12240" w:h="15840"/>
          <w:pgMar w:top="1020" w:right="800" w:bottom="280" w:left="920" w:header="720" w:footer="720" w:gutter="0"/>
          <w:cols w:num="2" w:space="720" w:equalWidth="0">
            <w:col w:w="4215" w:space="1253"/>
            <w:col w:w="5052"/>
          </w:cols>
        </w:sectPr>
      </w:pPr>
    </w:p>
    <w:p w14:paraId="5442EC17" w14:textId="77777777" w:rsidR="00E639B7" w:rsidRDefault="00E639B7">
      <w:pPr>
        <w:pStyle w:val="Textoindependiente"/>
        <w:spacing w:before="1"/>
        <w:ind w:left="0"/>
        <w:rPr>
          <w:rFonts w:ascii="Arial"/>
          <w:sz w:val="12"/>
        </w:rPr>
      </w:pPr>
    </w:p>
    <w:p w14:paraId="26681250" w14:textId="77777777" w:rsidR="00E639B7" w:rsidRDefault="00E639B7">
      <w:pPr>
        <w:rPr>
          <w:rFonts w:ascii="Arial"/>
          <w:sz w:val="12"/>
        </w:rPr>
        <w:sectPr w:rsidR="00E639B7">
          <w:type w:val="continuous"/>
          <w:pgSz w:w="12240" w:h="15840"/>
          <w:pgMar w:top="1020" w:right="800" w:bottom="280" w:left="920" w:header="720" w:footer="720" w:gutter="0"/>
          <w:cols w:space="720"/>
        </w:sectPr>
      </w:pPr>
    </w:p>
    <w:p w14:paraId="01934662" w14:textId="77777777" w:rsidR="00E639B7" w:rsidRDefault="00453AB8">
      <w:pPr>
        <w:pStyle w:val="Textoindependiente"/>
        <w:spacing w:before="91"/>
        <w:ind w:left="465" w:right="358"/>
        <w:jc w:val="center"/>
      </w:pPr>
      <w:r>
        <w:t>Fernando Adonay Cortez Mejia #052418 Escuela: Ingeniería de Eléctrica y Electrónica ITCA-FEPADE.</w:t>
      </w:r>
    </w:p>
    <w:p w14:paraId="09FFBD60" w14:textId="77777777" w:rsidR="00E639B7" w:rsidRDefault="00453AB8">
      <w:pPr>
        <w:pStyle w:val="Textoindependiente"/>
        <w:spacing w:line="229" w:lineRule="exact"/>
        <w:ind w:left="659"/>
      </w:pPr>
      <w:r>
        <w:t>Residencia: Santa Tecla, La Libertad</w:t>
      </w:r>
    </w:p>
    <w:p w14:paraId="3310BFF4" w14:textId="77777777" w:rsidR="00E639B7" w:rsidRDefault="00453AB8">
      <w:pPr>
        <w:pStyle w:val="Textoindependiente"/>
        <w:ind w:left="246"/>
      </w:pPr>
      <w:r>
        <w:t xml:space="preserve">Correo institucional: </w:t>
      </w:r>
      <w:hyperlink r:id="rId8">
        <w:r>
          <w:rPr>
            <w:color w:val="0462C1"/>
            <w:u w:val="single" w:color="0462C1"/>
          </w:rPr>
          <w:t>fernando.cortez18@itca.edu.sv</w:t>
        </w:r>
      </w:hyperlink>
    </w:p>
    <w:p w14:paraId="24A0BBD6" w14:textId="77777777" w:rsidR="00E639B7" w:rsidRDefault="00453AB8">
      <w:pPr>
        <w:pStyle w:val="Textoindependiente"/>
        <w:spacing w:before="91"/>
        <w:ind w:left="534" w:right="1140" w:firstLine="7"/>
        <w:jc w:val="center"/>
      </w:pPr>
      <w:r>
        <w:br w:type="column"/>
      </w:r>
      <w:r>
        <w:t>Francisco Joel Santos Cabrera #271918 Escuela: Ingeniería de Eléctrica y</w:t>
      </w:r>
      <w:r>
        <w:rPr>
          <w:spacing w:val="-19"/>
        </w:rPr>
        <w:t xml:space="preserve"> </w:t>
      </w:r>
      <w:r>
        <w:t>Electrónica ITCA-FEPADE.</w:t>
      </w:r>
    </w:p>
    <w:p w14:paraId="4552C7D0" w14:textId="77777777" w:rsidR="00E639B7" w:rsidRDefault="00453AB8">
      <w:pPr>
        <w:pStyle w:val="Textoindependiente"/>
        <w:spacing w:line="229" w:lineRule="exact"/>
        <w:ind w:left="226" w:right="824"/>
        <w:jc w:val="center"/>
      </w:pPr>
      <w:r>
        <w:t>Residencia: Santa Tecla, La Libertad.</w:t>
      </w:r>
    </w:p>
    <w:p w14:paraId="13C84833" w14:textId="77777777" w:rsidR="00E639B7" w:rsidRDefault="00453AB8">
      <w:pPr>
        <w:pStyle w:val="Textoindependiente"/>
        <w:ind w:left="226" w:right="828"/>
        <w:jc w:val="center"/>
      </w:pPr>
      <w:r>
        <w:t xml:space="preserve">Correo institucional: </w:t>
      </w:r>
      <w:hyperlink r:id="rId9">
        <w:r>
          <w:rPr>
            <w:color w:val="0462C1"/>
            <w:u w:val="single" w:color="0462C1"/>
          </w:rPr>
          <w:t>francisco.santos18@itca.edu.sv</w:t>
        </w:r>
      </w:hyperlink>
    </w:p>
    <w:p w14:paraId="05868F38" w14:textId="77777777" w:rsidR="00E639B7" w:rsidRDefault="00E639B7">
      <w:pPr>
        <w:jc w:val="center"/>
        <w:sectPr w:rsidR="00E639B7">
          <w:type w:val="continuous"/>
          <w:pgSz w:w="12240" w:h="15840"/>
          <w:pgMar w:top="1020" w:right="800" w:bottom="280" w:left="920" w:header="720" w:footer="720" w:gutter="0"/>
          <w:cols w:num="2" w:space="720" w:equalWidth="0">
            <w:col w:w="4472" w:space="730"/>
            <w:col w:w="5318"/>
          </w:cols>
        </w:sectPr>
      </w:pPr>
    </w:p>
    <w:p w14:paraId="1630FDC9" w14:textId="77777777" w:rsidR="00E639B7" w:rsidRDefault="00E639B7">
      <w:pPr>
        <w:pStyle w:val="Textoindependiente"/>
        <w:ind w:left="0"/>
      </w:pPr>
    </w:p>
    <w:p w14:paraId="7084C276" w14:textId="77777777" w:rsidR="00E639B7" w:rsidRDefault="00E639B7">
      <w:pPr>
        <w:sectPr w:rsidR="00E639B7">
          <w:type w:val="continuous"/>
          <w:pgSz w:w="12240" w:h="15840"/>
          <w:pgMar w:top="1020" w:right="800" w:bottom="280" w:left="920" w:header="720" w:footer="720" w:gutter="0"/>
          <w:cols w:space="720"/>
        </w:sectPr>
      </w:pPr>
    </w:p>
    <w:p w14:paraId="30251CC8" w14:textId="77777777" w:rsidR="00E639B7" w:rsidRDefault="00E639B7">
      <w:pPr>
        <w:pStyle w:val="Textoindependiente"/>
        <w:spacing w:before="1"/>
        <w:ind w:left="0"/>
      </w:pPr>
    </w:p>
    <w:p w14:paraId="1ACDFE7F" w14:textId="4F729322" w:rsidR="00E639B7" w:rsidRDefault="00453AB8">
      <w:pPr>
        <w:ind w:left="100" w:right="40"/>
        <w:jc w:val="both"/>
        <w:rPr>
          <w:sz w:val="18"/>
        </w:rPr>
      </w:pPr>
      <w:r>
        <w:rPr>
          <w:b/>
          <w:i/>
          <w:sz w:val="18"/>
        </w:rPr>
        <w:t xml:space="preserve">Resumen: </w:t>
      </w:r>
      <w:r>
        <w:rPr>
          <w:sz w:val="18"/>
        </w:rPr>
        <w:t xml:space="preserve">En el actual reporte investigativo, se verá, cómo realizar un </w:t>
      </w:r>
      <w:r w:rsidR="005A291C">
        <w:rPr>
          <w:sz w:val="18"/>
        </w:rPr>
        <w:t xml:space="preserve">semáforo </w:t>
      </w:r>
      <w:r w:rsidR="00945067">
        <w:rPr>
          <w:sz w:val="18"/>
        </w:rPr>
        <w:t>inteligente</w:t>
      </w:r>
      <w:r w:rsidR="005A291C">
        <w:rPr>
          <w:sz w:val="18"/>
        </w:rPr>
        <w:t xml:space="preserve"> controlado remotamente</w:t>
      </w:r>
      <w:r>
        <w:rPr>
          <w:sz w:val="18"/>
        </w:rPr>
        <w:t xml:space="preserve">, los componentes a utilizar, su montaje, su programación con el debido código y trabajando de la mano con el </w:t>
      </w:r>
      <w:r w:rsidR="005A291C">
        <w:rPr>
          <w:sz w:val="18"/>
        </w:rPr>
        <w:t xml:space="preserve">Arduino UNO R3, el Ethernet </w:t>
      </w:r>
      <w:proofErr w:type="spellStart"/>
      <w:r w:rsidR="00945067">
        <w:rPr>
          <w:sz w:val="18"/>
        </w:rPr>
        <w:t>S</w:t>
      </w:r>
      <w:r w:rsidR="005A291C">
        <w:rPr>
          <w:sz w:val="18"/>
        </w:rPr>
        <w:t>hield</w:t>
      </w:r>
      <w:proofErr w:type="spellEnd"/>
      <w:r w:rsidR="001031C3">
        <w:rPr>
          <w:sz w:val="18"/>
        </w:rPr>
        <w:t>, RTC</w:t>
      </w:r>
      <w:r w:rsidR="005A291C">
        <w:rPr>
          <w:sz w:val="18"/>
        </w:rPr>
        <w:t xml:space="preserve"> DS3231</w:t>
      </w:r>
      <w:r w:rsidR="001031C3">
        <w:rPr>
          <w:sz w:val="18"/>
        </w:rPr>
        <w:t>.</w:t>
      </w:r>
    </w:p>
    <w:p w14:paraId="6BA91FCE" w14:textId="77777777" w:rsidR="00E639B7" w:rsidRDefault="00E639B7">
      <w:pPr>
        <w:pStyle w:val="Textoindependiente"/>
        <w:spacing w:before="4"/>
        <w:ind w:left="0"/>
        <w:rPr>
          <w:sz w:val="17"/>
        </w:rPr>
      </w:pPr>
    </w:p>
    <w:p w14:paraId="52362197" w14:textId="71C0C308" w:rsidR="00E639B7" w:rsidRDefault="00453AB8">
      <w:pPr>
        <w:ind w:left="373"/>
        <w:rPr>
          <w:i/>
          <w:sz w:val="18"/>
        </w:rPr>
      </w:pPr>
      <w:r>
        <w:rPr>
          <w:b/>
          <w:i/>
          <w:sz w:val="18"/>
        </w:rPr>
        <w:t xml:space="preserve">Palabras clave: </w:t>
      </w:r>
      <w:r w:rsidR="00945067">
        <w:rPr>
          <w:i/>
          <w:sz w:val="18"/>
        </w:rPr>
        <w:t>Arduino UNO R3</w:t>
      </w:r>
      <w:r>
        <w:rPr>
          <w:i/>
          <w:sz w:val="18"/>
        </w:rPr>
        <w:t xml:space="preserve">, </w:t>
      </w:r>
      <w:r w:rsidR="00945067">
        <w:rPr>
          <w:i/>
          <w:sz w:val="18"/>
        </w:rPr>
        <w:t>Semáforo Inteligente</w:t>
      </w:r>
      <w:r>
        <w:rPr>
          <w:i/>
          <w:sz w:val="18"/>
        </w:rPr>
        <w:t>,</w:t>
      </w:r>
      <w:r w:rsidR="00945067">
        <w:rPr>
          <w:i/>
          <w:sz w:val="18"/>
        </w:rPr>
        <w:t xml:space="preserve"> Ethernet </w:t>
      </w:r>
      <w:proofErr w:type="spellStart"/>
      <w:r w:rsidR="00945067">
        <w:rPr>
          <w:i/>
          <w:sz w:val="18"/>
        </w:rPr>
        <w:t>Shield</w:t>
      </w:r>
      <w:proofErr w:type="spellEnd"/>
      <w:r>
        <w:rPr>
          <w:i/>
          <w:sz w:val="18"/>
        </w:rPr>
        <w:t>,</w:t>
      </w:r>
      <w:r w:rsidR="00945067">
        <w:rPr>
          <w:i/>
          <w:sz w:val="18"/>
        </w:rPr>
        <w:t xml:space="preserve"> DS3231</w:t>
      </w:r>
      <w:r>
        <w:rPr>
          <w:i/>
          <w:sz w:val="18"/>
        </w:rPr>
        <w:t xml:space="preserve">, </w:t>
      </w:r>
      <w:r w:rsidR="00945067">
        <w:rPr>
          <w:i/>
          <w:sz w:val="18"/>
        </w:rPr>
        <w:t>RTC</w:t>
      </w:r>
    </w:p>
    <w:p w14:paraId="01B36C29" w14:textId="77777777" w:rsidR="00E639B7" w:rsidRDefault="00453AB8">
      <w:pPr>
        <w:pStyle w:val="Prrafodelista"/>
        <w:numPr>
          <w:ilvl w:val="0"/>
          <w:numId w:val="6"/>
        </w:numPr>
        <w:tabs>
          <w:tab w:val="left" w:pos="2081"/>
        </w:tabs>
        <w:spacing w:before="160"/>
        <w:ind w:hanging="275"/>
        <w:jc w:val="left"/>
        <w:rPr>
          <w:sz w:val="16"/>
        </w:rPr>
      </w:pPr>
      <w:r>
        <w:rPr>
          <w:sz w:val="20"/>
        </w:rPr>
        <w:t>I</w:t>
      </w:r>
      <w:r>
        <w:rPr>
          <w:sz w:val="16"/>
        </w:rPr>
        <w:t>NTRODUCCIÓN</w:t>
      </w:r>
    </w:p>
    <w:p w14:paraId="5B490D40" w14:textId="606943BF" w:rsidR="00E639B7" w:rsidRDefault="00453AB8">
      <w:pPr>
        <w:pStyle w:val="Textoindependiente"/>
        <w:spacing w:before="79" w:line="228" w:lineRule="auto"/>
        <w:ind w:left="388" w:right="38" w:firstLine="148"/>
        <w:jc w:val="both"/>
      </w:pPr>
      <w:r>
        <w:t xml:space="preserve">Con los avances de hoy en día, se da la importancia de trabajar con las tecnologías, puesto que al utilizarse el </w:t>
      </w:r>
      <w:r w:rsidR="00945067">
        <w:t>Arduino UNO R3,</w:t>
      </w:r>
      <w:r>
        <w:t xml:space="preserve"> se facilita la elaboración en diferentes proyectos como por ejemplo </w:t>
      </w:r>
      <w:r w:rsidR="00945067">
        <w:t>un Semáforo inteligente</w:t>
      </w:r>
      <w:r>
        <w:t xml:space="preserve"> y sistematización de muchos otros componentes más.</w:t>
      </w:r>
    </w:p>
    <w:p w14:paraId="1C8E3E79" w14:textId="6D780873" w:rsidR="00E639B7" w:rsidRPr="002A4C54" w:rsidRDefault="00B67302" w:rsidP="00FD7F45">
      <w:pPr>
        <w:pStyle w:val="Prrafodelista"/>
        <w:numPr>
          <w:ilvl w:val="0"/>
          <w:numId w:val="6"/>
        </w:numPr>
        <w:tabs>
          <w:tab w:val="left" w:pos="1572"/>
        </w:tabs>
        <w:spacing w:before="161"/>
        <w:ind w:left="1571" w:hanging="308"/>
        <w:jc w:val="left"/>
        <w:rPr>
          <w:sz w:val="12"/>
          <w:szCs w:val="18"/>
        </w:rPr>
      </w:pPr>
      <w:r w:rsidRPr="002A4C54">
        <w:rPr>
          <w:sz w:val="16"/>
          <w:szCs w:val="18"/>
        </w:rPr>
        <w:t>SEMÁFORO INTELIGENTE CONTROLADO REMOTAMENTE</w:t>
      </w:r>
    </w:p>
    <w:p w14:paraId="17FF79DB" w14:textId="3A735CEC" w:rsidR="00E639B7" w:rsidRDefault="00DC61D7">
      <w:pPr>
        <w:pStyle w:val="Prrafodelista"/>
        <w:numPr>
          <w:ilvl w:val="0"/>
          <w:numId w:val="5"/>
        </w:numPr>
        <w:tabs>
          <w:tab w:val="left" w:pos="389"/>
        </w:tabs>
        <w:spacing w:before="121"/>
        <w:jc w:val="both"/>
        <w:rPr>
          <w:i/>
          <w:sz w:val="20"/>
        </w:rPr>
      </w:pPr>
      <w:r>
        <w:rPr>
          <w:i/>
          <w:sz w:val="20"/>
        </w:rPr>
        <w:t>Descripción</w:t>
      </w:r>
      <w:r w:rsidR="00453AB8">
        <w:rPr>
          <w:i/>
          <w:sz w:val="20"/>
        </w:rPr>
        <w:t xml:space="preserve"> del</w:t>
      </w:r>
      <w:r w:rsidR="00453AB8">
        <w:rPr>
          <w:i/>
          <w:spacing w:val="1"/>
          <w:sz w:val="20"/>
        </w:rPr>
        <w:t xml:space="preserve"> </w:t>
      </w:r>
      <w:r w:rsidR="00453AB8">
        <w:rPr>
          <w:i/>
          <w:sz w:val="20"/>
        </w:rPr>
        <w:t>proyecto</w:t>
      </w:r>
    </w:p>
    <w:p w14:paraId="3EF28E7D" w14:textId="6714A0E8" w:rsidR="00E639B7" w:rsidRDefault="00453AB8">
      <w:pPr>
        <w:pStyle w:val="Textoindependiente"/>
        <w:spacing w:before="60" w:line="228" w:lineRule="auto"/>
        <w:ind w:right="39" w:firstLine="288"/>
        <w:jc w:val="both"/>
      </w:pPr>
      <w:r>
        <w:t xml:space="preserve">Nuestro proyecto de modulo consiste en elaborar un </w:t>
      </w:r>
      <w:r w:rsidR="00DC61D7">
        <w:t>Semáforo</w:t>
      </w:r>
      <w:r w:rsidR="00945067">
        <w:t xml:space="preserve"> Inte</w:t>
      </w:r>
      <w:r w:rsidR="00DC61D7">
        <w:t>ligente controlado remotamente, y este se pueda ser controlar mediante una página web,</w:t>
      </w:r>
      <w:r>
        <w:t xml:space="preserve"> el cual será elaborado desde cero, usando la tecnología</w:t>
      </w:r>
      <w:r>
        <w:rPr>
          <w:spacing w:val="-10"/>
        </w:rPr>
        <w:t xml:space="preserve"> </w:t>
      </w:r>
      <w:r>
        <w:t>del</w:t>
      </w:r>
      <w:r>
        <w:rPr>
          <w:spacing w:val="-8"/>
        </w:rPr>
        <w:t xml:space="preserve"> </w:t>
      </w:r>
      <w:r w:rsidR="00DC61D7">
        <w:t>Arduino UNO R3</w:t>
      </w:r>
      <w:r>
        <w:t>,</w:t>
      </w:r>
      <w:r>
        <w:rPr>
          <w:spacing w:val="-7"/>
        </w:rPr>
        <w:t xml:space="preserve"> </w:t>
      </w:r>
      <w:r>
        <w:t>será</w:t>
      </w:r>
      <w:r>
        <w:rPr>
          <w:spacing w:val="-9"/>
        </w:rPr>
        <w:t xml:space="preserve"> </w:t>
      </w:r>
      <w:r>
        <w:t>programado</w:t>
      </w:r>
      <w:r>
        <w:rPr>
          <w:spacing w:val="-7"/>
        </w:rPr>
        <w:t xml:space="preserve"> </w:t>
      </w:r>
      <w:r>
        <w:t>para</w:t>
      </w:r>
      <w:r>
        <w:rPr>
          <w:spacing w:val="-9"/>
        </w:rPr>
        <w:t xml:space="preserve"> </w:t>
      </w:r>
      <w:r>
        <w:t>que</w:t>
      </w:r>
      <w:r>
        <w:rPr>
          <w:spacing w:val="-7"/>
        </w:rPr>
        <w:t xml:space="preserve"> </w:t>
      </w:r>
      <w:r>
        <w:t>el</w:t>
      </w:r>
      <w:r>
        <w:rPr>
          <w:spacing w:val="-8"/>
        </w:rPr>
        <w:t xml:space="preserve"> </w:t>
      </w:r>
      <w:r w:rsidR="00DC61D7">
        <w:t>semáforo</w:t>
      </w:r>
      <w:r>
        <w:t xml:space="preserve"> pueda tener un buen funcionamiento y cumplir con los requisitos</w:t>
      </w:r>
      <w:r>
        <w:rPr>
          <w:spacing w:val="-4"/>
        </w:rPr>
        <w:t xml:space="preserve"> </w:t>
      </w:r>
      <w:r>
        <w:t>establecidos.</w:t>
      </w:r>
    </w:p>
    <w:p w14:paraId="7A5139A2" w14:textId="77777777" w:rsidR="00E639B7" w:rsidRDefault="00453AB8">
      <w:pPr>
        <w:pStyle w:val="Prrafodelista"/>
        <w:numPr>
          <w:ilvl w:val="0"/>
          <w:numId w:val="5"/>
        </w:numPr>
        <w:tabs>
          <w:tab w:val="left" w:pos="389"/>
        </w:tabs>
        <w:jc w:val="both"/>
        <w:rPr>
          <w:i/>
          <w:sz w:val="20"/>
        </w:rPr>
      </w:pPr>
      <w:r>
        <w:rPr>
          <w:i/>
          <w:sz w:val="20"/>
        </w:rPr>
        <w:t>Funcionamiento</w:t>
      </w:r>
    </w:p>
    <w:p w14:paraId="3508ECB4" w14:textId="77777777" w:rsidR="006F0CB1" w:rsidRDefault="006F0CB1">
      <w:pPr>
        <w:pStyle w:val="Textoindependiente"/>
        <w:spacing w:before="119" w:line="228" w:lineRule="auto"/>
        <w:ind w:right="41" w:firstLine="288"/>
        <w:jc w:val="both"/>
      </w:pPr>
      <w:r w:rsidRPr="006F0CB1">
        <w:t>El semáforo inteligente es un dispositivo pensado para agilizar y evitar problemas viales, este posee la particularidad de ser controlado y monitoreado a través de la red.</w:t>
      </w:r>
    </w:p>
    <w:p w14:paraId="060D2D49" w14:textId="78C64F82" w:rsidR="00E639B7" w:rsidRDefault="006F0CB1" w:rsidP="006F0CB1">
      <w:pPr>
        <w:pStyle w:val="Textoindependiente"/>
        <w:spacing w:before="119" w:line="228" w:lineRule="auto"/>
        <w:ind w:right="41"/>
        <w:jc w:val="both"/>
      </w:pPr>
      <w:r w:rsidRPr="006F0CB1">
        <w:t>Generando así muchas ventajas en relación con los semáforos tradicionales, ya que, si algo llegase a fallar, bastará con una conexión a Ethernet para poder comunicarse con el semáforo y realizar las correcciones correspondientes para su buen desempeño y funcionamiento, todo esto sin la necesidad de la intervención física de algún técnico o especialista que acuda a la zona en la que el semáforo haya fallado.</w:t>
      </w:r>
    </w:p>
    <w:p w14:paraId="428EFA86" w14:textId="77777777" w:rsidR="00E639B7" w:rsidRDefault="00453AB8">
      <w:pPr>
        <w:pStyle w:val="Textoindependiente"/>
        <w:spacing w:before="1"/>
        <w:ind w:left="0"/>
      </w:pPr>
      <w:r>
        <w:br w:type="column"/>
      </w:r>
    </w:p>
    <w:p w14:paraId="1F4F4519" w14:textId="77777777" w:rsidR="006F0CB1" w:rsidRDefault="006F0CB1">
      <w:pPr>
        <w:pStyle w:val="Textoindependiente"/>
        <w:spacing w:before="119" w:line="228" w:lineRule="auto"/>
        <w:ind w:right="99" w:firstLine="288"/>
        <w:jc w:val="both"/>
      </w:pPr>
      <w:r w:rsidRPr="006F0CB1">
        <w:t>El semáforo está basado en una plataforma Arduino, este será el cerebro del semáforo el cual se encargará de llevar acabo las instrucciones que sean programadas en él, de igual manera posee un módulo de conexión Ethernet que nos brindara la posibilidad de poder conectarnos a la red donde se dispondrá de una página web en la cual podremos monitorear el comportamiento del semáforo y se podrá controlar la velocidad en la que se realizan los cambios de luz, permitiendo así agilizar el fluido vial con respecto a la cantidad de tráfico que haya en una zona determinada.</w:t>
      </w:r>
    </w:p>
    <w:p w14:paraId="2F0ECDB3" w14:textId="2A8CEC8C" w:rsidR="00E639B7" w:rsidRDefault="00453AB8">
      <w:pPr>
        <w:pStyle w:val="Textoindependiente"/>
        <w:spacing w:before="119" w:line="228" w:lineRule="auto"/>
        <w:ind w:right="99" w:firstLine="288"/>
        <w:jc w:val="both"/>
      </w:pPr>
      <w:r>
        <w:t xml:space="preserve">dependiendo de los resultados se envían los datos a las </w:t>
      </w:r>
      <w:r w:rsidR="006F0CB1" w:rsidRPr="006F0CB1">
        <w:t>Por otra parte, se dispondrá de un temporizador programable, el cual en las horas que se crean convenientes el semáforo se encuentre en un modo de precaución generando una luz amarilla intermitente</w:t>
      </w:r>
    </w:p>
    <w:p w14:paraId="65F60DE4" w14:textId="37A88BB2" w:rsidR="00E639B7" w:rsidRDefault="005A291C">
      <w:pPr>
        <w:pStyle w:val="Prrafodelista"/>
        <w:numPr>
          <w:ilvl w:val="0"/>
          <w:numId w:val="6"/>
        </w:numPr>
        <w:tabs>
          <w:tab w:val="left" w:pos="1625"/>
        </w:tabs>
        <w:spacing w:before="161"/>
        <w:ind w:left="1624" w:hanging="342"/>
        <w:jc w:val="left"/>
        <w:rPr>
          <w:sz w:val="16"/>
        </w:rPr>
      </w:pPr>
      <w:r>
        <w:rPr>
          <w:sz w:val="20"/>
        </w:rPr>
        <w:t>C</w:t>
      </w:r>
      <w:r>
        <w:rPr>
          <w:sz w:val="16"/>
        </w:rPr>
        <w:t>OMPONENTES PARA UTILIZAR</w:t>
      </w:r>
    </w:p>
    <w:p w14:paraId="2B7FC7B6" w14:textId="41C08EA3" w:rsidR="00E639B7" w:rsidRDefault="00453AB8">
      <w:pPr>
        <w:pStyle w:val="Textoindependiente"/>
        <w:spacing w:before="79" w:line="228" w:lineRule="auto"/>
        <w:ind w:right="100" w:firstLine="485"/>
        <w:jc w:val="both"/>
      </w:pPr>
      <w:r>
        <w:t xml:space="preserve">Para la elaboración del </w:t>
      </w:r>
      <w:r w:rsidR="000D7874">
        <w:t>semáforo</w:t>
      </w:r>
      <w:r>
        <w:t xml:space="preserve"> hemos decidido utilizar</w:t>
      </w:r>
      <w:r>
        <w:rPr>
          <w:spacing w:val="-18"/>
        </w:rPr>
        <w:t xml:space="preserve"> </w:t>
      </w:r>
      <w:r>
        <w:t>los siguientes componentes ya que los consideramos más apropiados para dicha elaboración, entre estos</w:t>
      </w:r>
      <w:r>
        <w:rPr>
          <w:spacing w:val="-27"/>
        </w:rPr>
        <w:t xml:space="preserve"> </w:t>
      </w:r>
      <w:r>
        <w:t>están:</w:t>
      </w:r>
    </w:p>
    <w:p w14:paraId="601D4976" w14:textId="4B08BA7C" w:rsidR="00E639B7" w:rsidRDefault="000D7874">
      <w:pPr>
        <w:pStyle w:val="Prrafodelista"/>
        <w:numPr>
          <w:ilvl w:val="0"/>
          <w:numId w:val="4"/>
        </w:numPr>
        <w:tabs>
          <w:tab w:val="left" w:pos="388"/>
        </w:tabs>
        <w:spacing w:before="121"/>
        <w:rPr>
          <w:i/>
          <w:sz w:val="20"/>
        </w:rPr>
      </w:pPr>
      <w:r>
        <w:rPr>
          <w:i/>
          <w:sz w:val="20"/>
        </w:rPr>
        <w:t>ARDUINO UNO R3</w:t>
      </w:r>
    </w:p>
    <w:p w14:paraId="0DBC831D" w14:textId="361C0059" w:rsidR="00E639B7" w:rsidRDefault="000D7874" w:rsidP="000D7874">
      <w:pPr>
        <w:pStyle w:val="Textoindependiente"/>
        <w:spacing w:before="60" w:line="228" w:lineRule="auto"/>
        <w:ind w:right="102" w:firstLine="288"/>
        <w:jc w:val="both"/>
      </w:pPr>
      <w:r w:rsidRPr="000D7874">
        <w:t>Arduino Uno R3 es una placa electrónica de las muchas que tiene Arduino y con la que es muy fácil introducirse en el mundo de la programación electrónica, Arduino es una plataforma de código abierto (open-</w:t>
      </w:r>
      <w:proofErr w:type="spellStart"/>
      <w:r w:rsidRPr="000D7874">
        <w:t>source</w:t>
      </w:r>
      <w:proofErr w:type="spellEnd"/>
      <w:r w:rsidRPr="000D7874">
        <w:t>) lo que permite realizar proyectos y modificaciones tanto de hardware como de software a cualquier persona sin ningún problema.</w:t>
      </w:r>
    </w:p>
    <w:p w14:paraId="13FEAFC0" w14:textId="29D504C0" w:rsidR="00E639B7" w:rsidRDefault="000D7874">
      <w:pPr>
        <w:pStyle w:val="Prrafodelista"/>
        <w:numPr>
          <w:ilvl w:val="0"/>
          <w:numId w:val="4"/>
        </w:numPr>
        <w:tabs>
          <w:tab w:val="left" w:pos="388"/>
        </w:tabs>
        <w:rPr>
          <w:i/>
          <w:sz w:val="20"/>
        </w:rPr>
      </w:pPr>
      <w:r>
        <w:rPr>
          <w:i/>
          <w:sz w:val="20"/>
        </w:rPr>
        <w:t xml:space="preserve">ARDUINO Ethernet </w:t>
      </w:r>
      <w:proofErr w:type="spellStart"/>
      <w:r>
        <w:rPr>
          <w:i/>
          <w:sz w:val="20"/>
        </w:rPr>
        <w:t>Shield</w:t>
      </w:r>
      <w:proofErr w:type="spellEnd"/>
    </w:p>
    <w:p w14:paraId="5A1620EC" w14:textId="47700DC0" w:rsidR="000D7874" w:rsidRDefault="000D7874" w:rsidP="000D7874">
      <w:pPr>
        <w:pStyle w:val="Textoindependiente"/>
        <w:spacing w:before="60" w:line="228" w:lineRule="auto"/>
        <w:ind w:right="101" w:firstLine="288"/>
        <w:jc w:val="both"/>
      </w:pPr>
      <w:r>
        <w:t xml:space="preserve">El Arduino ethernet </w:t>
      </w:r>
      <w:proofErr w:type="spellStart"/>
      <w:r>
        <w:t>shield</w:t>
      </w:r>
      <w:proofErr w:type="spellEnd"/>
      <w:r>
        <w:t xml:space="preserve"> nos da la capacidad de conectar un Arduino a una red ethernet. Es la parte física que implementa la pila de protocolos TCP/IP.</w:t>
      </w:r>
    </w:p>
    <w:p w14:paraId="1DF9E390" w14:textId="77777777" w:rsidR="000D7874" w:rsidRDefault="000D7874" w:rsidP="000D7874">
      <w:pPr>
        <w:pStyle w:val="Textoindependiente"/>
        <w:spacing w:before="60" w:line="228" w:lineRule="auto"/>
        <w:ind w:right="101" w:firstLine="288"/>
        <w:jc w:val="both"/>
      </w:pPr>
    </w:p>
    <w:p w14:paraId="59A70521" w14:textId="7582C3D4" w:rsidR="00E639B7" w:rsidRDefault="000D7874" w:rsidP="000D7874">
      <w:pPr>
        <w:pStyle w:val="Textoindependiente"/>
        <w:spacing w:before="60" w:line="228" w:lineRule="auto"/>
        <w:ind w:right="101" w:firstLine="288"/>
        <w:jc w:val="both"/>
      </w:pPr>
      <w:r>
        <w:t xml:space="preserve">Está basada en el chip ethernet </w:t>
      </w:r>
      <w:proofErr w:type="spellStart"/>
      <w:r>
        <w:t>Wiznet</w:t>
      </w:r>
      <w:proofErr w:type="spellEnd"/>
      <w:r>
        <w:t xml:space="preserve"> W5100. El </w:t>
      </w:r>
      <w:proofErr w:type="spellStart"/>
      <w:r>
        <w:t>Wiznet</w:t>
      </w:r>
      <w:proofErr w:type="spellEnd"/>
      <w:r>
        <w:t xml:space="preserve"> W5100 provee de una pila de red IP capaz de soportar TCP y UDP. Soporta hasta cuatro conexiones de sockets simultáneas. Usa la librería Ethernet para leer y escribir los flujos de datos que pasan por el puerto ethernet.</w:t>
      </w:r>
    </w:p>
    <w:p w14:paraId="777C9E06" w14:textId="25570A04" w:rsidR="00E639B7" w:rsidRDefault="001031C3">
      <w:pPr>
        <w:pStyle w:val="Prrafodelista"/>
        <w:numPr>
          <w:ilvl w:val="0"/>
          <w:numId w:val="4"/>
        </w:numPr>
        <w:tabs>
          <w:tab w:val="left" w:pos="389"/>
        </w:tabs>
        <w:ind w:hanging="289"/>
        <w:rPr>
          <w:i/>
          <w:sz w:val="20"/>
        </w:rPr>
      </w:pPr>
      <w:r>
        <w:rPr>
          <w:i/>
          <w:sz w:val="20"/>
        </w:rPr>
        <w:t>RTC DS3231</w:t>
      </w:r>
    </w:p>
    <w:p w14:paraId="0A8A6302" w14:textId="77777777" w:rsidR="001031C3" w:rsidRDefault="00453AB8" w:rsidP="001031C3">
      <w:pPr>
        <w:pStyle w:val="Textoindependiente"/>
        <w:spacing w:before="60"/>
        <w:ind w:right="42" w:firstLine="288"/>
        <w:jc w:val="both"/>
      </w:pPr>
      <w:r>
        <w:t xml:space="preserve">Es </w:t>
      </w:r>
      <w:r w:rsidR="001031C3">
        <w:t xml:space="preserve">Un reloj de tiempo real (RTC) es un dispositivo </w:t>
      </w:r>
      <w:r w:rsidR="001031C3">
        <w:lastRenderedPageBreak/>
        <w:t>electrónico que permite obtener mediciones de tiempo en las unidades temporales que empleamos de forma cotidiana.</w:t>
      </w:r>
    </w:p>
    <w:p w14:paraId="7A04FAA5" w14:textId="77777777" w:rsidR="001031C3" w:rsidRDefault="001031C3" w:rsidP="001031C3">
      <w:pPr>
        <w:pStyle w:val="Textoindependiente"/>
        <w:spacing w:before="60"/>
        <w:ind w:right="42" w:firstLine="288"/>
        <w:jc w:val="both"/>
      </w:pPr>
    </w:p>
    <w:p w14:paraId="2C10919D" w14:textId="77777777" w:rsidR="001031C3" w:rsidRDefault="001031C3" w:rsidP="001031C3">
      <w:pPr>
        <w:pStyle w:val="Textoindependiente"/>
        <w:spacing w:before="60"/>
        <w:ind w:right="42" w:firstLine="288"/>
        <w:jc w:val="both"/>
      </w:pPr>
      <w:r>
        <w:t>El término RTC se creó para diferenciar este tipo de relojes de los relojes electrónicos habituales, que simplemente miden el tiempo contabilizando pulsos de una señal, sin existir relación directa con unidades temporales.</w:t>
      </w:r>
    </w:p>
    <w:p w14:paraId="12AF0FAD" w14:textId="77777777" w:rsidR="001031C3" w:rsidRDefault="001031C3" w:rsidP="001031C3">
      <w:pPr>
        <w:pStyle w:val="Textoindependiente"/>
        <w:spacing w:before="60"/>
        <w:ind w:right="42" w:firstLine="288"/>
        <w:jc w:val="both"/>
      </w:pPr>
    </w:p>
    <w:p w14:paraId="60F918F1" w14:textId="24313A34" w:rsidR="001031C3" w:rsidRDefault="001031C3" w:rsidP="001031C3">
      <w:pPr>
        <w:pStyle w:val="Textoindependiente"/>
        <w:spacing w:before="60"/>
        <w:ind w:right="42" w:firstLine="288"/>
        <w:jc w:val="both"/>
      </w:pPr>
      <w:r>
        <w:t>Por el contrario, los RTC son más parecidos a los relojes y calendarios que usamos habitualmente, y que funcionan con segundos, minutos, horas, días, semanas, meses y años.</w:t>
      </w:r>
    </w:p>
    <w:p w14:paraId="4F3EBF20" w14:textId="77777777" w:rsidR="001031C3" w:rsidRDefault="001031C3" w:rsidP="001031C3">
      <w:pPr>
        <w:pStyle w:val="Textoindependiente"/>
        <w:spacing w:before="60"/>
        <w:ind w:right="42" w:firstLine="288"/>
        <w:jc w:val="both"/>
      </w:pPr>
    </w:p>
    <w:p w14:paraId="02C7409F" w14:textId="06E11EFE" w:rsidR="00E639B7" w:rsidRDefault="001031C3" w:rsidP="001031C3">
      <w:pPr>
        <w:pStyle w:val="Textoindependiente"/>
        <w:spacing w:before="60"/>
        <w:ind w:right="42" w:firstLine="288"/>
        <w:jc w:val="both"/>
      </w:pPr>
      <w:r>
        <w:t>Los RTC normalmente están formados por un resonador de cristal integrado con la electrónica necesaria para contabilizar de forma correcta el paso del tiempo. La electrónica de los RTC tiene en cuenta las peculiaridades de nuestra forma de medir el tiempo, como por ejemplo el sistema sexagesimal, los meses con diferentes días, o los años bisiestos.</w:t>
      </w:r>
    </w:p>
    <w:p w14:paraId="0782365E" w14:textId="77777777" w:rsidR="00E639B7" w:rsidRDefault="00E639B7">
      <w:pPr>
        <w:pStyle w:val="Textoindependiente"/>
        <w:ind w:left="0"/>
        <w:rPr>
          <w:sz w:val="22"/>
        </w:rPr>
      </w:pPr>
    </w:p>
    <w:p w14:paraId="3698892F" w14:textId="77777777" w:rsidR="00E639B7" w:rsidRDefault="00453AB8">
      <w:pPr>
        <w:pStyle w:val="Prrafodelista"/>
        <w:numPr>
          <w:ilvl w:val="0"/>
          <w:numId w:val="6"/>
        </w:numPr>
        <w:tabs>
          <w:tab w:val="left" w:pos="1639"/>
        </w:tabs>
        <w:spacing w:before="160"/>
        <w:ind w:left="1638" w:hanging="346"/>
        <w:jc w:val="left"/>
        <w:rPr>
          <w:sz w:val="16"/>
        </w:rPr>
      </w:pPr>
      <w:r>
        <w:rPr>
          <w:sz w:val="20"/>
        </w:rPr>
        <w:t>E</w:t>
      </w:r>
      <w:r>
        <w:rPr>
          <w:sz w:val="16"/>
        </w:rPr>
        <w:t>LABORACIÓN DEL</w:t>
      </w:r>
      <w:r>
        <w:rPr>
          <w:spacing w:val="-7"/>
          <w:sz w:val="16"/>
        </w:rPr>
        <w:t xml:space="preserve"> </w:t>
      </w:r>
      <w:r>
        <w:rPr>
          <w:sz w:val="16"/>
        </w:rPr>
        <w:t>CARRO</w:t>
      </w:r>
    </w:p>
    <w:p w14:paraId="14D39396" w14:textId="77777777" w:rsidR="00E639B7" w:rsidRDefault="00453AB8">
      <w:pPr>
        <w:pStyle w:val="Prrafodelista"/>
        <w:numPr>
          <w:ilvl w:val="0"/>
          <w:numId w:val="3"/>
        </w:numPr>
        <w:tabs>
          <w:tab w:val="left" w:pos="388"/>
        </w:tabs>
        <w:jc w:val="both"/>
        <w:rPr>
          <w:i/>
          <w:sz w:val="20"/>
        </w:rPr>
      </w:pPr>
      <w:r>
        <w:rPr>
          <w:i/>
          <w:sz w:val="20"/>
        </w:rPr>
        <w:t>Paso 1: Diseño</w:t>
      </w:r>
    </w:p>
    <w:p w14:paraId="13D1AE39" w14:textId="147B6FF1" w:rsidR="00E639B7" w:rsidRDefault="00453AB8">
      <w:pPr>
        <w:pStyle w:val="Textoindependiente"/>
        <w:spacing w:before="58"/>
        <w:ind w:right="102" w:firstLine="288"/>
        <w:jc w:val="both"/>
      </w:pPr>
      <w:r>
        <w:t xml:space="preserve">Pensamos en la forma que llevaría </w:t>
      </w:r>
      <w:r w:rsidR="001031C3">
        <w:t xml:space="preserve">la elaboración de la maqueta que implementamos para </w:t>
      </w:r>
      <w:r w:rsidR="00153481">
        <w:t>montar el semáforo y</w:t>
      </w:r>
      <w:r>
        <w:t xml:space="preserve"> optamos a que fuera de un diseño </w:t>
      </w:r>
      <w:r w:rsidR="00153481">
        <w:t>de una carretera donde la afluencia del tráfico era regular</w:t>
      </w:r>
      <w:r>
        <w:t>.</w:t>
      </w:r>
      <w:r w:rsidR="00153481">
        <w:t xml:space="preserve"> (Imagen en anexos)</w:t>
      </w:r>
    </w:p>
    <w:p w14:paraId="6E15742E" w14:textId="3C9B6F3C" w:rsidR="00E639B7" w:rsidRDefault="00E639B7">
      <w:pPr>
        <w:pStyle w:val="Textoindependiente"/>
        <w:spacing w:before="8"/>
        <w:ind w:left="0"/>
        <w:rPr>
          <w:sz w:val="30"/>
        </w:rPr>
      </w:pPr>
    </w:p>
    <w:p w14:paraId="481700BF" w14:textId="5EF61D29" w:rsidR="00E639B7" w:rsidRDefault="00453AB8">
      <w:pPr>
        <w:pStyle w:val="Prrafodelista"/>
        <w:numPr>
          <w:ilvl w:val="0"/>
          <w:numId w:val="3"/>
        </w:numPr>
        <w:tabs>
          <w:tab w:val="left" w:pos="388"/>
        </w:tabs>
        <w:spacing w:before="0"/>
        <w:jc w:val="both"/>
        <w:rPr>
          <w:i/>
          <w:sz w:val="20"/>
        </w:rPr>
      </w:pPr>
      <w:r>
        <w:rPr>
          <w:i/>
          <w:sz w:val="20"/>
        </w:rPr>
        <w:t>Paso 2:</w:t>
      </w:r>
      <w:r>
        <w:rPr>
          <w:i/>
          <w:spacing w:val="2"/>
          <w:sz w:val="20"/>
        </w:rPr>
        <w:t xml:space="preserve"> </w:t>
      </w:r>
      <w:r w:rsidR="00DC61D7">
        <w:rPr>
          <w:i/>
          <w:sz w:val="20"/>
        </w:rPr>
        <w:t>Programación</w:t>
      </w:r>
    </w:p>
    <w:p w14:paraId="358478ED" w14:textId="3CE24B52" w:rsidR="00E639B7" w:rsidRDefault="00453AB8">
      <w:pPr>
        <w:pStyle w:val="Textoindependiente"/>
        <w:spacing w:before="58"/>
        <w:ind w:right="105" w:firstLine="288"/>
        <w:jc w:val="both"/>
      </w:pPr>
      <w:r>
        <w:t xml:space="preserve">Ya listo y armado </w:t>
      </w:r>
      <w:r w:rsidR="00153481">
        <w:t>la maqueta con el semáforo</w:t>
      </w:r>
      <w:r>
        <w:t>, proce</w:t>
      </w:r>
      <w:r w:rsidR="00153481">
        <w:t>demos</w:t>
      </w:r>
      <w:r>
        <w:t xml:space="preserve"> a realizar su respectivo código en el cual se </w:t>
      </w:r>
      <w:r w:rsidR="003A4CF4">
        <w:t>les</w:t>
      </w:r>
      <w:r>
        <w:t xml:space="preserve"> manda</w:t>
      </w:r>
      <w:r w:rsidR="00153481">
        <w:t>n a los leds conectados a salidas digitales del Arduino,</w:t>
      </w:r>
      <w:r>
        <w:t xml:space="preserve"> </w:t>
      </w:r>
      <w:r w:rsidR="00B67302">
        <w:t>ordenes mediante</w:t>
      </w:r>
      <w:r>
        <w:t xml:space="preserve"> condiciones </w:t>
      </w:r>
      <w:r w:rsidR="00153481">
        <w:t xml:space="preserve">que permiten que estos </w:t>
      </w:r>
      <w:r w:rsidR="003418C0">
        <w:t xml:space="preserve">enciendan según el tiempo establecido en el </w:t>
      </w:r>
      <w:r w:rsidR="00B67302">
        <w:t>código.</w:t>
      </w:r>
    </w:p>
    <w:p w14:paraId="361FF843" w14:textId="77777777" w:rsidR="00E639B7" w:rsidRDefault="00453AB8">
      <w:pPr>
        <w:pStyle w:val="Prrafodelista"/>
        <w:numPr>
          <w:ilvl w:val="0"/>
          <w:numId w:val="6"/>
        </w:numPr>
        <w:tabs>
          <w:tab w:val="left" w:pos="2074"/>
        </w:tabs>
        <w:spacing w:before="163"/>
        <w:ind w:left="2073" w:hanging="316"/>
        <w:jc w:val="left"/>
        <w:rPr>
          <w:sz w:val="16"/>
        </w:rPr>
      </w:pPr>
      <w:r>
        <w:rPr>
          <w:sz w:val="20"/>
        </w:rPr>
        <w:t>C</w:t>
      </w:r>
      <w:r>
        <w:rPr>
          <w:sz w:val="16"/>
        </w:rPr>
        <w:t>ONCLUSIONES</w:t>
      </w:r>
    </w:p>
    <w:p w14:paraId="0383E5DB" w14:textId="57D3DE0A" w:rsidR="00E639B7" w:rsidRDefault="00453AB8">
      <w:pPr>
        <w:pStyle w:val="Prrafodelista"/>
        <w:numPr>
          <w:ilvl w:val="0"/>
          <w:numId w:val="2"/>
        </w:numPr>
        <w:tabs>
          <w:tab w:val="left" w:pos="388"/>
        </w:tabs>
        <w:spacing w:before="118"/>
        <w:ind w:left="387" w:right="390"/>
        <w:rPr>
          <w:i/>
          <w:sz w:val="20"/>
        </w:rPr>
      </w:pPr>
      <w:r>
        <w:rPr>
          <w:i/>
          <w:sz w:val="20"/>
        </w:rPr>
        <w:t xml:space="preserve">Se ha demostrado como elaborar un </w:t>
      </w:r>
      <w:r w:rsidR="00B67302">
        <w:rPr>
          <w:i/>
          <w:sz w:val="20"/>
        </w:rPr>
        <w:t>Semáforo Inteligente Controlado Remotamente y</w:t>
      </w:r>
      <w:r>
        <w:rPr>
          <w:i/>
          <w:sz w:val="20"/>
        </w:rPr>
        <w:t xml:space="preserve"> que componentes usar para su buen funcionamiento.</w:t>
      </w:r>
    </w:p>
    <w:p w14:paraId="7615A8EB" w14:textId="77777777" w:rsidR="00E639B7" w:rsidRDefault="00453AB8">
      <w:pPr>
        <w:pStyle w:val="Prrafodelista"/>
        <w:numPr>
          <w:ilvl w:val="0"/>
          <w:numId w:val="2"/>
        </w:numPr>
        <w:tabs>
          <w:tab w:val="left" w:pos="388"/>
        </w:tabs>
        <w:spacing w:before="122"/>
        <w:ind w:left="387" w:right="215"/>
        <w:jc w:val="both"/>
        <w:rPr>
          <w:i/>
          <w:sz w:val="20"/>
        </w:rPr>
      </w:pPr>
      <w:r>
        <w:rPr>
          <w:i/>
          <w:sz w:val="20"/>
        </w:rPr>
        <w:t>Se ha seguido con los requisitos correspondientes de</w:t>
      </w:r>
      <w:r>
        <w:rPr>
          <w:i/>
          <w:spacing w:val="-11"/>
          <w:sz w:val="20"/>
        </w:rPr>
        <w:t xml:space="preserve"> </w:t>
      </w:r>
      <w:r>
        <w:rPr>
          <w:i/>
          <w:sz w:val="20"/>
        </w:rPr>
        <w:t>que sea hardware y software libre por los lineamientos de la competencia.</w:t>
      </w:r>
    </w:p>
    <w:p w14:paraId="37FE3F93" w14:textId="73725BA0" w:rsidR="00E639B7" w:rsidRDefault="00453AB8">
      <w:pPr>
        <w:pStyle w:val="Prrafodelista"/>
        <w:numPr>
          <w:ilvl w:val="0"/>
          <w:numId w:val="2"/>
        </w:numPr>
        <w:tabs>
          <w:tab w:val="left" w:pos="388"/>
        </w:tabs>
        <w:spacing w:before="119"/>
        <w:ind w:left="387" w:right="370"/>
        <w:rPr>
          <w:i/>
          <w:sz w:val="20"/>
        </w:rPr>
      </w:pPr>
      <w:r>
        <w:rPr>
          <w:i/>
          <w:sz w:val="20"/>
        </w:rPr>
        <w:t xml:space="preserve">El trabajo con </w:t>
      </w:r>
      <w:r w:rsidR="00DD722A">
        <w:rPr>
          <w:i/>
          <w:sz w:val="20"/>
        </w:rPr>
        <w:t>Arduino UNO R3</w:t>
      </w:r>
      <w:r>
        <w:rPr>
          <w:i/>
          <w:sz w:val="20"/>
        </w:rPr>
        <w:t xml:space="preserve">, puede ayudar a muchos </w:t>
      </w:r>
      <w:r w:rsidR="00DD722A">
        <w:rPr>
          <w:i/>
          <w:sz w:val="20"/>
        </w:rPr>
        <w:t>novatos</w:t>
      </w:r>
      <w:r>
        <w:rPr>
          <w:i/>
          <w:sz w:val="20"/>
        </w:rPr>
        <w:t xml:space="preserve"> en la </w:t>
      </w:r>
      <w:r w:rsidR="00DC61D7">
        <w:rPr>
          <w:i/>
          <w:sz w:val="20"/>
        </w:rPr>
        <w:t>robótica</w:t>
      </w:r>
      <w:r>
        <w:rPr>
          <w:i/>
          <w:sz w:val="20"/>
        </w:rPr>
        <w:t xml:space="preserve">, por su </w:t>
      </w:r>
      <w:r w:rsidR="003A4CF4">
        <w:rPr>
          <w:i/>
          <w:sz w:val="20"/>
        </w:rPr>
        <w:t>facilidad y</w:t>
      </w:r>
      <w:r>
        <w:rPr>
          <w:i/>
          <w:sz w:val="20"/>
        </w:rPr>
        <w:t xml:space="preserve"> llamativ</w:t>
      </w:r>
      <w:r w:rsidR="00DD722A">
        <w:rPr>
          <w:i/>
          <w:sz w:val="20"/>
        </w:rPr>
        <w:t>o uso,</w:t>
      </w:r>
      <w:r>
        <w:rPr>
          <w:i/>
          <w:sz w:val="20"/>
        </w:rPr>
        <w:t xml:space="preserve"> para poder presentarse en ferias de</w:t>
      </w:r>
      <w:r>
        <w:rPr>
          <w:i/>
          <w:spacing w:val="-10"/>
          <w:sz w:val="20"/>
        </w:rPr>
        <w:t xml:space="preserve"> </w:t>
      </w:r>
      <w:r>
        <w:rPr>
          <w:i/>
          <w:sz w:val="20"/>
        </w:rPr>
        <w:t>ciencias</w:t>
      </w:r>
      <w:r w:rsidR="00DD722A">
        <w:rPr>
          <w:i/>
          <w:sz w:val="20"/>
        </w:rPr>
        <w:t xml:space="preserve"> o proyectos que requieran</w:t>
      </w:r>
      <w:r w:rsidR="003A4CF4">
        <w:rPr>
          <w:i/>
          <w:sz w:val="20"/>
        </w:rPr>
        <w:t xml:space="preserve"> una mayor complejidad.</w:t>
      </w:r>
    </w:p>
    <w:p w14:paraId="4F13DE29" w14:textId="77777777" w:rsidR="00E639B7" w:rsidRDefault="00E639B7">
      <w:pPr>
        <w:pStyle w:val="Textoindependiente"/>
        <w:spacing w:before="7"/>
        <w:ind w:left="0"/>
        <w:rPr>
          <w:i/>
          <w:sz w:val="25"/>
        </w:rPr>
      </w:pPr>
    </w:p>
    <w:p w14:paraId="483EBB5D" w14:textId="04ADF2F2" w:rsidR="00E639B7" w:rsidRDefault="00E639B7" w:rsidP="00FE5D76">
      <w:pPr>
        <w:spacing w:before="1"/>
        <w:ind w:right="1998"/>
        <w:rPr>
          <w:sz w:val="20"/>
        </w:rPr>
      </w:pPr>
    </w:p>
    <w:sdt>
      <w:sdtPr>
        <w:rPr>
          <w:rFonts w:ascii="Times New Roman" w:eastAsia="Times New Roman" w:hAnsi="Times New Roman" w:cs="Times New Roman"/>
          <w:color w:val="auto"/>
          <w:sz w:val="22"/>
          <w:szCs w:val="22"/>
          <w:lang w:val="es-ES" w:eastAsia="es-ES" w:bidi="es-ES"/>
        </w:rPr>
        <w:id w:val="-622538319"/>
        <w:docPartObj>
          <w:docPartGallery w:val="Bibliographies"/>
          <w:docPartUnique/>
        </w:docPartObj>
      </w:sdtPr>
      <w:sdtEndPr/>
      <w:sdtContent>
        <w:p w14:paraId="248DA6ED" w14:textId="74940438" w:rsidR="00FE5D76" w:rsidRPr="00FE5D76" w:rsidRDefault="00FE5D76">
          <w:pPr>
            <w:pStyle w:val="Ttulo1"/>
            <w:rPr>
              <w:rFonts w:ascii="Times New Roman" w:hAnsi="Times New Roman" w:cs="Times New Roman"/>
              <w:color w:val="auto"/>
              <w:sz w:val="28"/>
              <w:szCs w:val="28"/>
            </w:rPr>
          </w:pPr>
          <w:r w:rsidRPr="00FE5D76">
            <w:rPr>
              <w:rFonts w:ascii="Times New Roman" w:hAnsi="Times New Roman" w:cs="Times New Roman"/>
              <w:color w:val="auto"/>
              <w:sz w:val="28"/>
              <w:szCs w:val="28"/>
              <w:lang w:val="es-ES"/>
            </w:rPr>
            <w:t>Referencias</w:t>
          </w:r>
        </w:p>
        <w:sdt>
          <w:sdtPr>
            <w:id w:val="-573587230"/>
            <w:bibliography/>
          </w:sdtPr>
          <w:sdtEndPr/>
          <w:sdtContent>
            <w:p w14:paraId="124B82F5" w14:textId="77777777" w:rsidR="00FE5D76" w:rsidRPr="00FE5D76" w:rsidRDefault="00FE5D76" w:rsidP="00FE5D76">
              <w:pPr>
                <w:pStyle w:val="Bibliografa"/>
                <w:ind w:left="720" w:hanging="720"/>
                <w:rPr>
                  <w:noProof/>
                </w:rPr>
              </w:pPr>
              <w:r w:rsidRPr="00FE5D76">
                <w:rPr>
                  <w:sz w:val="20"/>
                  <w:szCs w:val="20"/>
                </w:rPr>
                <w:fldChar w:fldCharType="begin"/>
              </w:r>
              <w:r w:rsidRPr="00FE5D76">
                <w:rPr>
                  <w:sz w:val="20"/>
                  <w:szCs w:val="20"/>
                </w:rPr>
                <w:instrText>BIBLIOGRAPHY</w:instrText>
              </w:r>
              <w:r w:rsidRPr="00FE5D76">
                <w:rPr>
                  <w:sz w:val="20"/>
                  <w:szCs w:val="20"/>
                </w:rPr>
                <w:fldChar w:fldCharType="separate"/>
              </w:r>
              <w:r w:rsidRPr="00FE5D76">
                <w:rPr>
                  <w:noProof/>
                  <w:sz w:val="20"/>
                  <w:szCs w:val="20"/>
                </w:rPr>
                <w:t xml:space="preserve">BKTRIE. (8 de Octubre de 2016). </w:t>
              </w:r>
              <w:r w:rsidRPr="00FE5D76">
                <w:rPr>
                  <w:i/>
                  <w:iCs/>
                  <w:noProof/>
                  <w:sz w:val="20"/>
                  <w:szCs w:val="20"/>
                </w:rPr>
                <w:t>Instructables vivir</w:t>
              </w:r>
              <w:r w:rsidRPr="00FE5D76">
                <w:rPr>
                  <w:noProof/>
                  <w:sz w:val="20"/>
                  <w:szCs w:val="20"/>
                </w:rPr>
                <w:t>. Obtenido de https://www.instructables.com/id/IoT-Toy-Trafficlight-Spielzeugampel-/</w:t>
              </w:r>
            </w:p>
            <w:p w14:paraId="75EBBA48" w14:textId="77777777" w:rsidR="00FE5D76" w:rsidRPr="00FE5D76" w:rsidRDefault="00FE5D76" w:rsidP="00FE5D76">
              <w:pPr>
                <w:pStyle w:val="Bibliografa"/>
                <w:ind w:left="720" w:hanging="720"/>
                <w:rPr>
                  <w:noProof/>
                  <w:sz w:val="20"/>
                  <w:szCs w:val="20"/>
                </w:rPr>
              </w:pPr>
              <w:r w:rsidRPr="00FE5D76">
                <w:rPr>
                  <w:noProof/>
                  <w:sz w:val="20"/>
                  <w:szCs w:val="20"/>
                </w:rPr>
                <w:t xml:space="preserve">Garcia, E. p. (8 de julio de 2015). </w:t>
              </w:r>
              <w:r w:rsidRPr="00FE5D76">
                <w:rPr>
                  <w:i/>
                  <w:iCs/>
                  <w:noProof/>
                  <w:sz w:val="20"/>
                  <w:szCs w:val="20"/>
                </w:rPr>
                <w:t>Youtube</w:t>
              </w:r>
              <w:r w:rsidRPr="00FE5D76">
                <w:rPr>
                  <w:noProof/>
                  <w:sz w:val="20"/>
                  <w:szCs w:val="20"/>
                </w:rPr>
                <w:t>. Obtenido de El profe Garcia: https://www.youtube.com/watch?v=MuNi8edyQVw&amp;t=398s</w:t>
              </w:r>
            </w:p>
            <w:p w14:paraId="6F564EB8" w14:textId="77777777" w:rsidR="00FE5D76" w:rsidRPr="00FE5D76" w:rsidRDefault="00FE5D76" w:rsidP="00FE5D76">
              <w:pPr>
                <w:pStyle w:val="Bibliografa"/>
                <w:ind w:left="720" w:hanging="720"/>
                <w:rPr>
                  <w:noProof/>
                  <w:sz w:val="20"/>
                  <w:szCs w:val="20"/>
                </w:rPr>
              </w:pPr>
              <w:r w:rsidRPr="00FE5D76">
                <w:rPr>
                  <w:noProof/>
                  <w:sz w:val="20"/>
                  <w:szCs w:val="20"/>
                </w:rPr>
                <w:t xml:space="preserve">Garcia, E. p. (15 de julio de 2015). </w:t>
              </w:r>
              <w:r w:rsidRPr="00FE5D76">
                <w:rPr>
                  <w:i/>
                  <w:iCs/>
                  <w:noProof/>
                  <w:sz w:val="20"/>
                  <w:szCs w:val="20"/>
                </w:rPr>
                <w:t>Youtube</w:t>
              </w:r>
              <w:r w:rsidRPr="00FE5D76">
                <w:rPr>
                  <w:noProof/>
                  <w:sz w:val="20"/>
                  <w:szCs w:val="20"/>
                </w:rPr>
                <w:t xml:space="preserve">. Obtenido de El </w:t>
              </w:r>
              <w:r w:rsidRPr="00FE5D76">
                <w:rPr>
                  <w:noProof/>
                  <w:sz w:val="20"/>
                  <w:szCs w:val="20"/>
                </w:rPr>
                <w:t>profe garcia: https://www.youtube.com/watch?v=7fmTUhPBhCs&amp;t=56s</w:t>
              </w:r>
            </w:p>
            <w:p w14:paraId="5D16DEB4" w14:textId="77777777" w:rsidR="00FE5D76" w:rsidRPr="00FE5D76" w:rsidRDefault="00FE5D76" w:rsidP="00FE5D76">
              <w:pPr>
                <w:pStyle w:val="Bibliografa"/>
                <w:ind w:left="720" w:hanging="720"/>
                <w:rPr>
                  <w:noProof/>
                  <w:sz w:val="20"/>
                  <w:szCs w:val="20"/>
                </w:rPr>
              </w:pPr>
              <w:r w:rsidRPr="00FE5D76">
                <w:rPr>
                  <w:noProof/>
                  <w:sz w:val="20"/>
                  <w:szCs w:val="20"/>
                </w:rPr>
                <w:t xml:space="preserve">Garcia, P. (6 de Junio de 2018). </w:t>
              </w:r>
              <w:r w:rsidRPr="00FE5D76">
                <w:rPr>
                  <w:i/>
                  <w:iCs/>
                  <w:noProof/>
                  <w:sz w:val="20"/>
                  <w:szCs w:val="20"/>
                </w:rPr>
                <w:t>Robotica y Electronica</w:t>
              </w:r>
              <w:r w:rsidRPr="00FE5D76">
                <w:rPr>
                  <w:noProof/>
                  <w:sz w:val="20"/>
                  <w:szCs w:val="20"/>
                </w:rPr>
                <w:t>. Obtenido de Arduino: https://create.arduino.cc/editor/ProfeGarcia/130221bd-b506-40a0-96ad-916fa6e9f673/preview</w:t>
              </w:r>
            </w:p>
            <w:p w14:paraId="516A94F4" w14:textId="77777777" w:rsidR="00FE5D76" w:rsidRPr="00FE5D76" w:rsidRDefault="00FE5D76" w:rsidP="00FE5D76">
              <w:pPr>
                <w:pStyle w:val="Bibliografa"/>
                <w:ind w:left="720" w:hanging="720"/>
                <w:rPr>
                  <w:noProof/>
                  <w:sz w:val="20"/>
                  <w:szCs w:val="20"/>
                </w:rPr>
              </w:pPr>
              <w:r w:rsidRPr="00FE5D76">
                <w:rPr>
                  <w:noProof/>
                  <w:sz w:val="20"/>
                  <w:szCs w:val="20"/>
                </w:rPr>
                <w:t xml:space="preserve">Latorre., S. (16 de Marzo de 2016). </w:t>
              </w:r>
              <w:r w:rsidRPr="00FE5D76">
                <w:rPr>
                  <w:i/>
                  <w:iCs/>
                  <w:noProof/>
                  <w:sz w:val="20"/>
                  <w:szCs w:val="20"/>
                </w:rPr>
                <w:t>Seba Electronic Labs</w:t>
              </w:r>
              <w:r w:rsidRPr="00FE5D76">
                <w:rPr>
                  <w:noProof/>
                  <w:sz w:val="20"/>
                  <w:szCs w:val="20"/>
                </w:rPr>
                <w:t>. Obtenido de Tutoriales Arduino: http://sebalabs.blogspot.com/p/tutoriales-arduino.html</w:t>
              </w:r>
            </w:p>
            <w:p w14:paraId="00E12E42" w14:textId="77777777" w:rsidR="00FE5D76" w:rsidRPr="00FE5D76" w:rsidRDefault="00FE5D76" w:rsidP="00FE5D76">
              <w:pPr>
                <w:pStyle w:val="Bibliografa"/>
                <w:ind w:left="720" w:hanging="720"/>
                <w:rPr>
                  <w:noProof/>
                  <w:sz w:val="20"/>
                  <w:szCs w:val="20"/>
                  <w:lang w:val="en-US"/>
                </w:rPr>
              </w:pPr>
              <w:r w:rsidRPr="00FE5D76">
                <w:rPr>
                  <w:noProof/>
                  <w:sz w:val="20"/>
                  <w:szCs w:val="20"/>
                </w:rPr>
                <w:t xml:space="preserve">microcontrolador, p. d. (04 de abril de 2015). </w:t>
              </w:r>
              <w:r w:rsidRPr="00FE5D76">
                <w:rPr>
                  <w:i/>
                  <w:iCs/>
                  <w:noProof/>
                  <w:sz w:val="20"/>
                  <w:szCs w:val="20"/>
                  <w:lang w:val="en-US"/>
                </w:rPr>
                <w:t>I-TECH indonesian technology</w:t>
              </w:r>
              <w:r w:rsidRPr="00FE5D76">
                <w:rPr>
                  <w:noProof/>
                  <w:sz w:val="20"/>
                  <w:szCs w:val="20"/>
                  <w:lang w:val="en-US"/>
                </w:rPr>
                <w:t>. Obtenido de indonesian technology: http://kursuselektronikaku.blogspot.com/2016/05/membuat-alat-kendali-traffic-light-led.html</w:t>
              </w:r>
            </w:p>
            <w:p w14:paraId="694992AF" w14:textId="505F56DC" w:rsidR="00FE5D76" w:rsidRDefault="00FE5D76" w:rsidP="00FE5D76">
              <w:r w:rsidRPr="00FE5D76">
                <w:rPr>
                  <w:b/>
                  <w:bCs/>
                  <w:sz w:val="20"/>
                  <w:szCs w:val="20"/>
                </w:rPr>
                <w:fldChar w:fldCharType="end"/>
              </w:r>
            </w:p>
          </w:sdtContent>
        </w:sdt>
      </w:sdtContent>
    </w:sdt>
    <w:p w14:paraId="350962B7" w14:textId="77777777" w:rsidR="003A4CF4" w:rsidRDefault="003A4CF4" w:rsidP="003A4CF4">
      <w:pPr>
        <w:tabs>
          <w:tab w:val="left" w:pos="460"/>
        </w:tabs>
        <w:spacing w:before="50" w:line="235" w:lineRule="auto"/>
        <w:ind w:right="286"/>
        <w:rPr>
          <w:sz w:val="16"/>
        </w:rPr>
      </w:pPr>
    </w:p>
    <w:p w14:paraId="236634FF" w14:textId="77777777" w:rsidR="003A4CF4" w:rsidRDefault="003A4CF4" w:rsidP="003A4CF4">
      <w:pPr>
        <w:tabs>
          <w:tab w:val="left" w:pos="460"/>
        </w:tabs>
        <w:spacing w:before="50" w:line="235" w:lineRule="auto"/>
        <w:ind w:right="286"/>
        <w:rPr>
          <w:sz w:val="16"/>
        </w:rPr>
      </w:pPr>
    </w:p>
    <w:p w14:paraId="70BA39AB" w14:textId="37355344" w:rsidR="003A4CF4" w:rsidRDefault="003A4CF4" w:rsidP="003A4CF4">
      <w:pPr>
        <w:pStyle w:val="Prrafodelista"/>
      </w:pPr>
      <w:r w:rsidRPr="003A4CF4">
        <w:t>Anexos</w:t>
      </w:r>
    </w:p>
    <w:p w14:paraId="01B021DD" w14:textId="13C838D0" w:rsidR="003A4CF4" w:rsidRPr="003A4CF4" w:rsidRDefault="00481DE4" w:rsidP="00A6536C">
      <w:pPr>
        <w:sectPr w:rsidR="003A4CF4" w:rsidRPr="003A4CF4" w:rsidSect="000D7874">
          <w:type w:val="continuous"/>
          <w:pgSz w:w="12240" w:h="15840"/>
          <w:pgMar w:top="1000" w:right="800" w:bottom="280" w:left="920" w:header="720" w:footer="720" w:gutter="0"/>
          <w:cols w:num="2" w:space="720" w:equalWidth="0">
            <w:col w:w="5121" w:space="218"/>
            <w:col w:w="5181"/>
          </w:cols>
        </w:sectPr>
      </w:pPr>
      <w:bookmarkStart w:id="0" w:name="_GoBack"/>
      <w:bookmarkEnd w:id="0"/>
      <w:r w:rsidRPr="00FE5D76">
        <w:rPr>
          <w:noProof/>
        </w:rPr>
        <w:drawing>
          <wp:anchor distT="0" distB="0" distL="114300" distR="114300" simplePos="0" relativeHeight="251659264" behindDoc="0" locked="0" layoutInCell="1" allowOverlap="1" wp14:anchorId="61FB931A" wp14:editId="0E17CDC3">
            <wp:simplePos x="0" y="0"/>
            <wp:positionH relativeFrom="column">
              <wp:posOffset>1902460</wp:posOffset>
            </wp:positionH>
            <wp:positionV relativeFrom="paragraph">
              <wp:posOffset>85090</wp:posOffset>
            </wp:positionV>
            <wp:extent cx="1543050" cy="1127760"/>
            <wp:effectExtent l="0" t="0" r="0" b="0"/>
            <wp:wrapThrough wrapText="bothSides">
              <wp:wrapPolygon edited="0">
                <wp:start x="0" y="0"/>
                <wp:lineTo x="0" y="21162"/>
                <wp:lineTo x="21333" y="21162"/>
                <wp:lineTo x="21333"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4490" t="9236" r="28163"/>
                    <a:stretch/>
                  </pic:blipFill>
                  <pic:spPr bwMode="auto">
                    <a:xfrm>
                      <a:off x="0" y="0"/>
                      <a:ext cx="1543050" cy="1127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E5D76" w:rsidRPr="003A4CF4">
        <w:rPr>
          <w:noProof/>
        </w:rPr>
        <w:drawing>
          <wp:anchor distT="0" distB="0" distL="114300" distR="114300" simplePos="0" relativeHeight="251658240" behindDoc="0" locked="0" layoutInCell="1" allowOverlap="1" wp14:anchorId="332109C0" wp14:editId="131B057B">
            <wp:simplePos x="0" y="0"/>
            <wp:positionH relativeFrom="column">
              <wp:posOffset>89535</wp:posOffset>
            </wp:positionH>
            <wp:positionV relativeFrom="paragraph">
              <wp:posOffset>76835</wp:posOffset>
            </wp:positionV>
            <wp:extent cx="1751330" cy="1095375"/>
            <wp:effectExtent l="0" t="0" r="1270" b="9525"/>
            <wp:wrapThrough wrapText="bothSides">
              <wp:wrapPolygon edited="0">
                <wp:start x="0" y="0"/>
                <wp:lineTo x="0" y="21412"/>
                <wp:lineTo x="21381" y="21412"/>
                <wp:lineTo x="21381"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16465" t="8968" r="12832"/>
                    <a:stretch/>
                  </pic:blipFill>
                  <pic:spPr bwMode="auto">
                    <a:xfrm>
                      <a:off x="0" y="0"/>
                      <a:ext cx="1751330" cy="1095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584A10" w14:textId="16A436E6" w:rsidR="00D7589D" w:rsidRPr="00D7589D" w:rsidRDefault="00D7589D" w:rsidP="00D7589D">
      <w:pPr>
        <w:tabs>
          <w:tab w:val="left" w:pos="3210"/>
        </w:tabs>
      </w:pPr>
    </w:p>
    <w:sectPr w:rsidR="00D7589D" w:rsidRPr="00D7589D">
      <w:pgSz w:w="12240" w:h="15840"/>
      <w:pgMar w:top="1500" w:right="800" w:bottom="280" w:left="9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B53F9"/>
    <w:multiLevelType w:val="hybridMultilevel"/>
    <w:tmpl w:val="6A022BA6"/>
    <w:lvl w:ilvl="0" w:tplc="0032E11E">
      <w:start w:val="1"/>
      <w:numFmt w:val="upperLetter"/>
      <w:lvlText w:val="%1."/>
      <w:lvlJc w:val="left"/>
      <w:pPr>
        <w:ind w:left="388" w:hanging="288"/>
      </w:pPr>
      <w:rPr>
        <w:rFonts w:ascii="Times New Roman" w:eastAsia="Times New Roman" w:hAnsi="Times New Roman" w:cs="Times New Roman" w:hint="default"/>
        <w:i/>
        <w:w w:val="99"/>
        <w:sz w:val="20"/>
        <w:szCs w:val="20"/>
        <w:lang w:val="es-ES" w:eastAsia="es-ES" w:bidi="es-ES"/>
      </w:rPr>
    </w:lvl>
    <w:lvl w:ilvl="1" w:tplc="B718961A">
      <w:numFmt w:val="bullet"/>
      <w:lvlText w:val="•"/>
      <w:lvlJc w:val="left"/>
      <w:pPr>
        <w:ind w:left="860" w:hanging="288"/>
      </w:pPr>
      <w:rPr>
        <w:rFonts w:hint="default"/>
        <w:lang w:val="es-ES" w:eastAsia="es-ES" w:bidi="es-ES"/>
      </w:rPr>
    </w:lvl>
    <w:lvl w:ilvl="2" w:tplc="F94455E2">
      <w:numFmt w:val="bullet"/>
      <w:lvlText w:val="•"/>
      <w:lvlJc w:val="left"/>
      <w:pPr>
        <w:ind w:left="1340" w:hanging="288"/>
      </w:pPr>
      <w:rPr>
        <w:rFonts w:hint="default"/>
        <w:lang w:val="es-ES" w:eastAsia="es-ES" w:bidi="es-ES"/>
      </w:rPr>
    </w:lvl>
    <w:lvl w:ilvl="3" w:tplc="0FD476A8">
      <w:numFmt w:val="bullet"/>
      <w:lvlText w:val="•"/>
      <w:lvlJc w:val="left"/>
      <w:pPr>
        <w:ind w:left="1820" w:hanging="288"/>
      </w:pPr>
      <w:rPr>
        <w:rFonts w:hint="default"/>
        <w:lang w:val="es-ES" w:eastAsia="es-ES" w:bidi="es-ES"/>
      </w:rPr>
    </w:lvl>
    <w:lvl w:ilvl="4" w:tplc="9F6223D0">
      <w:numFmt w:val="bullet"/>
      <w:lvlText w:val="•"/>
      <w:lvlJc w:val="left"/>
      <w:pPr>
        <w:ind w:left="2300" w:hanging="288"/>
      </w:pPr>
      <w:rPr>
        <w:rFonts w:hint="default"/>
        <w:lang w:val="es-ES" w:eastAsia="es-ES" w:bidi="es-ES"/>
      </w:rPr>
    </w:lvl>
    <w:lvl w:ilvl="5" w:tplc="26EECFC0">
      <w:numFmt w:val="bullet"/>
      <w:lvlText w:val="•"/>
      <w:lvlJc w:val="left"/>
      <w:pPr>
        <w:ind w:left="2780" w:hanging="288"/>
      </w:pPr>
      <w:rPr>
        <w:rFonts w:hint="default"/>
        <w:lang w:val="es-ES" w:eastAsia="es-ES" w:bidi="es-ES"/>
      </w:rPr>
    </w:lvl>
    <w:lvl w:ilvl="6" w:tplc="B12C56C6">
      <w:numFmt w:val="bullet"/>
      <w:lvlText w:val="•"/>
      <w:lvlJc w:val="left"/>
      <w:pPr>
        <w:ind w:left="3260" w:hanging="288"/>
      </w:pPr>
      <w:rPr>
        <w:rFonts w:hint="default"/>
        <w:lang w:val="es-ES" w:eastAsia="es-ES" w:bidi="es-ES"/>
      </w:rPr>
    </w:lvl>
    <w:lvl w:ilvl="7" w:tplc="7B7E0640">
      <w:numFmt w:val="bullet"/>
      <w:lvlText w:val="•"/>
      <w:lvlJc w:val="left"/>
      <w:pPr>
        <w:ind w:left="3740" w:hanging="288"/>
      </w:pPr>
      <w:rPr>
        <w:rFonts w:hint="default"/>
        <w:lang w:val="es-ES" w:eastAsia="es-ES" w:bidi="es-ES"/>
      </w:rPr>
    </w:lvl>
    <w:lvl w:ilvl="8" w:tplc="45005EA8">
      <w:numFmt w:val="bullet"/>
      <w:lvlText w:val="•"/>
      <w:lvlJc w:val="left"/>
      <w:pPr>
        <w:ind w:left="4221" w:hanging="288"/>
      </w:pPr>
      <w:rPr>
        <w:rFonts w:hint="default"/>
        <w:lang w:val="es-ES" w:eastAsia="es-ES" w:bidi="es-ES"/>
      </w:rPr>
    </w:lvl>
  </w:abstractNum>
  <w:abstractNum w:abstractNumId="1" w15:restartNumberingAfterBreak="0">
    <w:nsid w:val="2E552CE8"/>
    <w:multiLevelType w:val="hybridMultilevel"/>
    <w:tmpl w:val="E90CFAD0"/>
    <w:lvl w:ilvl="0" w:tplc="8D56C1B8">
      <w:start w:val="1"/>
      <w:numFmt w:val="decimal"/>
      <w:lvlText w:val="[%1]"/>
      <w:lvlJc w:val="left"/>
      <w:pPr>
        <w:ind w:left="460" w:hanging="360"/>
      </w:pPr>
      <w:rPr>
        <w:rFonts w:ascii="Times New Roman" w:eastAsia="Times New Roman" w:hAnsi="Times New Roman" w:cs="Times New Roman" w:hint="default"/>
        <w:spacing w:val="-2"/>
        <w:w w:val="100"/>
        <w:sz w:val="16"/>
        <w:szCs w:val="16"/>
        <w:lang w:val="es-ES" w:eastAsia="es-ES" w:bidi="es-ES"/>
      </w:rPr>
    </w:lvl>
    <w:lvl w:ilvl="1" w:tplc="3CE695DA">
      <w:numFmt w:val="bullet"/>
      <w:lvlText w:val="•"/>
      <w:lvlJc w:val="left"/>
      <w:pPr>
        <w:ind w:left="932" w:hanging="360"/>
      </w:pPr>
      <w:rPr>
        <w:rFonts w:hint="default"/>
        <w:lang w:val="es-ES" w:eastAsia="es-ES" w:bidi="es-ES"/>
      </w:rPr>
    </w:lvl>
    <w:lvl w:ilvl="2" w:tplc="3DCE5D2A">
      <w:numFmt w:val="bullet"/>
      <w:lvlText w:val="•"/>
      <w:lvlJc w:val="left"/>
      <w:pPr>
        <w:ind w:left="1404" w:hanging="360"/>
      </w:pPr>
      <w:rPr>
        <w:rFonts w:hint="default"/>
        <w:lang w:val="es-ES" w:eastAsia="es-ES" w:bidi="es-ES"/>
      </w:rPr>
    </w:lvl>
    <w:lvl w:ilvl="3" w:tplc="8DCA17A6">
      <w:numFmt w:val="bullet"/>
      <w:lvlText w:val="•"/>
      <w:lvlJc w:val="left"/>
      <w:pPr>
        <w:ind w:left="1876" w:hanging="360"/>
      </w:pPr>
      <w:rPr>
        <w:rFonts w:hint="default"/>
        <w:lang w:val="es-ES" w:eastAsia="es-ES" w:bidi="es-ES"/>
      </w:rPr>
    </w:lvl>
    <w:lvl w:ilvl="4" w:tplc="B9A0E614">
      <w:numFmt w:val="bullet"/>
      <w:lvlText w:val="•"/>
      <w:lvlJc w:val="left"/>
      <w:pPr>
        <w:ind w:left="2348" w:hanging="360"/>
      </w:pPr>
      <w:rPr>
        <w:rFonts w:hint="default"/>
        <w:lang w:val="es-ES" w:eastAsia="es-ES" w:bidi="es-ES"/>
      </w:rPr>
    </w:lvl>
    <w:lvl w:ilvl="5" w:tplc="0F349F6A">
      <w:numFmt w:val="bullet"/>
      <w:lvlText w:val="•"/>
      <w:lvlJc w:val="left"/>
      <w:pPr>
        <w:ind w:left="2820" w:hanging="360"/>
      </w:pPr>
      <w:rPr>
        <w:rFonts w:hint="default"/>
        <w:lang w:val="es-ES" w:eastAsia="es-ES" w:bidi="es-ES"/>
      </w:rPr>
    </w:lvl>
    <w:lvl w:ilvl="6" w:tplc="509A9F04">
      <w:numFmt w:val="bullet"/>
      <w:lvlText w:val="•"/>
      <w:lvlJc w:val="left"/>
      <w:pPr>
        <w:ind w:left="3292" w:hanging="360"/>
      </w:pPr>
      <w:rPr>
        <w:rFonts w:hint="default"/>
        <w:lang w:val="es-ES" w:eastAsia="es-ES" w:bidi="es-ES"/>
      </w:rPr>
    </w:lvl>
    <w:lvl w:ilvl="7" w:tplc="D8167D6E">
      <w:numFmt w:val="bullet"/>
      <w:lvlText w:val="•"/>
      <w:lvlJc w:val="left"/>
      <w:pPr>
        <w:ind w:left="3764" w:hanging="360"/>
      </w:pPr>
      <w:rPr>
        <w:rFonts w:hint="default"/>
        <w:lang w:val="es-ES" w:eastAsia="es-ES" w:bidi="es-ES"/>
      </w:rPr>
    </w:lvl>
    <w:lvl w:ilvl="8" w:tplc="4ED849C6">
      <w:numFmt w:val="bullet"/>
      <w:lvlText w:val="•"/>
      <w:lvlJc w:val="left"/>
      <w:pPr>
        <w:ind w:left="4237" w:hanging="360"/>
      </w:pPr>
      <w:rPr>
        <w:rFonts w:hint="default"/>
        <w:lang w:val="es-ES" w:eastAsia="es-ES" w:bidi="es-ES"/>
      </w:rPr>
    </w:lvl>
  </w:abstractNum>
  <w:abstractNum w:abstractNumId="2" w15:restartNumberingAfterBreak="0">
    <w:nsid w:val="40AE0945"/>
    <w:multiLevelType w:val="hybridMultilevel"/>
    <w:tmpl w:val="A4026346"/>
    <w:lvl w:ilvl="0" w:tplc="004002B2">
      <w:start w:val="1"/>
      <w:numFmt w:val="upperRoman"/>
      <w:lvlText w:val="%1."/>
      <w:lvlJc w:val="left"/>
      <w:pPr>
        <w:ind w:left="2080" w:hanging="274"/>
        <w:jc w:val="right"/>
      </w:pPr>
      <w:rPr>
        <w:rFonts w:ascii="Times New Roman" w:eastAsia="Times New Roman" w:hAnsi="Times New Roman" w:cs="Times New Roman" w:hint="default"/>
        <w:w w:val="99"/>
        <w:sz w:val="20"/>
        <w:szCs w:val="20"/>
        <w:lang w:val="es-ES" w:eastAsia="es-ES" w:bidi="es-ES"/>
      </w:rPr>
    </w:lvl>
    <w:lvl w:ilvl="1" w:tplc="D988F4A8">
      <w:numFmt w:val="bullet"/>
      <w:lvlText w:val="•"/>
      <w:lvlJc w:val="left"/>
      <w:pPr>
        <w:ind w:left="2383" w:hanging="274"/>
      </w:pPr>
      <w:rPr>
        <w:rFonts w:hint="default"/>
        <w:lang w:val="es-ES" w:eastAsia="es-ES" w:bidi="es-ES"/>
      </w:rPr>
    </w:lvl>
    <w:lvl w:ilvl="2" w:tplc="7F2AE762">
      <w:numFmt w:val="bullet"/>
      <w:lvlText w:val="•"/>
      <w:lvlJc w:val="left"/>
      <w:pPr>
        <w:ind w:left="2687" w:hanging="274"/>
      </w:pPr>
      <w:rPr>
        <w:rFonts w:hint="default"/>
        <w:lang w:val="es-ES" w:eastAsia="es-ES" w:bidi="es-ES"/>
      </w:rPr>
    </w:lvl>
    <w:lvl w:ilvl="3" w:tplc="29F2AEE8">
      <w:numFmt w:val="bullet"/>
      <w:lvlText w:val="•"/>
      <w:lvlJc w:val="left"/>
      <w:pPr>
        <w:ind w:left="2991" w:hanging="274"/>
      </w:pPr>
      <w:rPr>
        <w:rFonts w:hint="default"/>
        <w:lang w:val="es-ES" w:eastAsia="es-ES" w:bidi="es-ES"/>
      </w:rPr>
    </w:lvl>
    <w:lvl w:ilvl="4" w:tplc="884EA358">
      <w:numFmt w:val="bullet"/>
      <w:lvlText w:val="•"/>
      <w:lvlJc w:val="left"/>
      <w:pPr>
        <w:ind w:left="3295" w:hanging="274"/>
      </w:pPr>
      <w:rPr>
        <w:rFonts w:hint="default"/>
        <w:lang w:val="es-ES" w:eastAsia="es-ES" w:bidi="es-ES"/>
      </w:rPr>
    </w:lvl>
    <w:lvl w:ilvl="5" w:tplc="0E588B3A">
      <w:numFmt w:val="bullet"/>
      <w:lvlText w:val="•"/>
      <w:lvlJc w:val="left"/>
      <w:pPr>
        <w:ind w:left="3599" w:hanging="274"/>
      </w:pPr>
      <w:rPr>
        <w:rFonts w:hint="default"/>
        <w:lang w:val="es-ES" w:eastAsia="es-ES" w:bidi="es-ES"/>
      </w:rPr>
    </w:lvl>
    <w:lvl w:ilvl="6" w:tplc="AE56C6E6">
      <w:numFmt w:val="bullet"/>
      <w:lvlText w:val="•"/>
      <w:lvlJc w:val="left"/>
      <w:pPr>
        <w:ind w:left="3903" w:hanging="274"/>
      </w:pPr>
      <w:rPr>
        <w:rFonts w:hint="default"/>
        <w:lang w:val="es-ES" w:eastAsia="es-ES" w:bidi="es-ES"/>
      </w:rPr>
    </w:lvl>
    <w:lvl w:ilvl="7" w:tplc="1100A1C2">
      <w:numFmt w:val="bullet"/>
      <w:lvlText w:val="•"/>
      <w:lvlJc w:val="left"/>
      <w:pPr>
        <w:ind w:left="4207" w:hanging="274"/>
      </w:pPr>
      <w:rPr>
        <w:rFonts w:hint="default"/>
        <w:lang w:val="es-ES" w:eastAsia="es-ES" w:bidi="es-ES"/>
      </w:rPr>
    </w:lvl>
    <w:lvl w:ilvl="8" w:tplc="1C2AE1B8">
      <w:numFmt w:val="bullet"/>
      <w:lvlText w:val="•"/>
      <w:lvlJc w:val="left"/>
      <w:pPr>
        <w:ind w:left="4511" w:hanging="274"/>
      </w:pPr>
      <w:rPr>
        <w:rFonts w:hint="default"/>
        <w:lang w:val="es-ES" w:eastAsia="es-ES" w:bidi="es-ES"/>
      </w:rPr>
    </w:lvl>
  </w:abstractNum>
  <w:abstractNum w:abstractNumId="3" w15:restartNumberingAfterBreak="0">
    <w:nsid w:val="498A7ED2"/>
    <w:multiLevelType w:val="hybridMultilevel"/>
    <w:tmpl w:val="00647552"/>
    <w:lvl w:ilvl="0" w:tplc="57CEE48A">
      <w:start w:val="1"/>
      <w:numFmt w:val="upperLetter"/>
      <w:lvlText w:val="%1."/>
      <w:lvlJc w:val="left"/>
      <w:pPr>
        <w:ind w:left="1281" w:hanging="288"/>
      </w:pPr>
      <w:rPr>
        <w:rFonts w:ascii="Times New Roman" w:eastAsia="Times New Roman" w:hAnsi="Times New Roman" w:cs="Times New Roman" w:hint="default"/>
        <w:i/>
        <w:w w:val="99"/>
        <w:sz w:val="20"/>
        <w:szCs w:val="20"/>
        <w:lang w:val="es-ES" w:eastAsia="es-ES" w:bidi="es-ES"/>
      </w:rPr>
    </w:lvl>
    <w:lvl w:ilvl="1" w:tplc="249E34BC">
      <w:numFmt w:val="bullet"/>
      <w:lvlText w:val="•"/>
      <w:lvlJc w:val="left"/>
      <w:pPr>
        <w:ind w:left="1753" w:hanging="288"/>
      </w:pPr>
      <w:rPr>
        <w:rFonts w:hint="default"/>
        <w:lang w:val="es-ES" w:eastAsia="es-ES" w:bidi="es-ES"/>
      </w:rPr>
    </w:lvl>
    <w:lvl w:ilvl="2" w:tplc="89B2077A">
      <w:numFmt w:val="bullet"/>
      <w:lvlText w:val="•"/>
      <w:lvlJc w:val="left"/>
      <w:pPr>
        <w:ind w:left="2233" w:hanging="288"/>
      </w:pPr>
      <w:rPr>
        <w:rFonts w:hint="default"/>
        <w:lang w:val="es-ES" w:eastAsia="es-ES" w:bidi="es-ES"/>
      </w:rPr>
    </w:lvl>
    <w:lvl w:ilvl="3" w:tplc="4B7A1A1E">
      <w:numFmt w:val="bullet"/>
      <w:lvlText w:val="•"/>
      <w:lvlJc w:val="left"/>
      <w:pPr>
        <w:ind w:left="2713" w:hanging="288"/>
      </w:pPr>
      <w:rPr>
        <w:rFonts w:hint="default"/>
        <w:lang w:val="es-ES" w:eastAsia="es-ES" w:bidi="es-ES"/>
      </w:rPr>
    </w:lvl>
    <w:lvl w:ilvl="4" w:tplc="2F9CCEF4">
      <w:numFmt w:val="bullet"/>
      <w:lvlText w:val="•"/>
      <w:lvlJc w:val="left"/>
      <w:pPr>
        <w:ind w:left="3193" w:hanging="288"/>
      </w:pPr>
      <w:rPr>
        <w:rFonts w:hint="default"/>
        <w:lang w:val="es-ES" w:eastAsia="es-ES" w:bidi="es-ES"/>
      </w:rPr>
    </w:lvl>
    <w:lvl w:ilvl="5" w:tplc="04A824E2">
      <w:numFmt w:val="bullet"/>
      <w:lvlText w:val="•"/>
      <w:lvlJc w:val="left"/>
      <w:pPr>
        <w:ind w:left="3673" w:hanging="288"/>
      </w:pPr>
      <w:rPr>
        <w:rFonts w:hint="default"/>
        <w:lang w:val="es-ES" w:eastAsia="es-ES" w:bidi="es-ES"/>
      </w:rPr>
    </w:lvl>
    <w:lvl w:ilvl="6" w:tplc="63AADA3E">
      <w:numFmt w:val="bullet"/>
      <w:lvlText w:val="•"/>
      <w:lvlJc w:val="left"/>
      <w:pPr>
        <w:ind w:left="4153" w:hanging="288"/>
      </w:pPr>
      <w:rPr>
        <w:rFonts w:hint="default"/>
        <w:lang w:val="es-ES" w:eastAsia="es-ES" w:bidi="es-ES"/>
      </w:rPr>
    </w:lvl>
    <w:lvl w:ilvl="7" w:tplc="08A87F66">
      <w:numFmt w:val="bullet"/>
      <w:lvlText w:val="•"/>
      <w:lvlJc w:val="left"/>
      <w:pPr>
        <w:ind w:left="4633" w:hanging="288"/>
      </w:pPr>
      <w:rPr>
        <w:rFonts w:hint="default"/>
        <w:lang w:val="es-ES" w:eastAsia="es-ES" w:bidi="es-ES"/>
      </w:rPr>
    </w:lvl>
    <w:lvl w:ilvl="8" w:tplc="DDC0D3CE">
      <w:numFmt w:val="bullet"/>
      <w:lvlText w:val="•"/>
      <w:lvlJc w:val="left"/>
      <w:pPr>
        <w:ind w:left="5114" w:hanging="288"/>
      </w:pPr>
      <w:rPr>
        <w:rFonts w:hint="default"/>
        <w:lang w:val="es-ES" w:eastAsia="es-ES" w:bidi="es-ES"/>
      </w:rPr>
    </w:lvl>
  </w:abstractNum>
  <w:abstractNum w:abstractNumId="4" w15:restartNumberingAfterBreak="0">
    <w:nsid w:val="56997E49"/>
    <w:multiLevelType w:val="hybridMultilevel"/>
    <w:tmpl w:val="0966C88A"/>
    <w:lvl w:ilvl="0" w:tplc="05FE1E50">
      <w:start w:val="1"/>
      <w:numFmt w:val="upperLetter"/>
      <w:lvlText w:val="%1."/>
      <w:lvlJc w:val="left"/>
      <w:pPr>
        <w:ind w:left="388" w:hanging="289"/>
      </w:pPr>
      <w:rPr>
        <w:rFonts w:ascii="Times New Roman" w:eastAsia="Times New Roman" w:hAnsi="Times New Roman" w:cs="Times New Roman" w:hint="default"/>
        <w:i/>
        <w:w w:val="99"/>
        <w:sz w:val="20"/>
        <w:szCs w:val="20"/>
        <w:lang w:val="es-ES" w:eastAsia="es-ES" w:bidi="es-ES"/>
      </w:rPr>
    </w:lvl>
    <w:lvl w:ilvl="1" w:tplc="61A430C4">
      <w:numFmt w:val="bullet"/>
      <w:lvlText w:val="•"/>
      <w:lvlJc w:val="left"/>
      <w:pPr>
        <w:ind w:left="853" w:hanging="289"/>
      </w:pPr>
      <w:rPr>
        <w:rFonts w:hint="default"/>
        <w:lang w:val="es-ES" w:eastAsia="es-ES" w:bidi="es-ES"/>
      </w:rPr>
    </w:lvl>
    <w:lvl w:ilvl="2" w:tplc="31387F78">
      <w:numFmt w:val="bullet"/>
      <w:lvlText w:val="•"/>
      <w:lvlJc w:val="left"/>
      <w:pPr>
        <w:ind w:left="1327" w:hanging="289"/>
      </w:pPr>
      <w:rPr>
        <w:rFonts w:hint="default"/>
        <w:lang w:val="es-ES" w:eastAsia="es-ES" w:bidi="es-ES"/>
      </w:rPr>
    </w:lvl>
    <w:lvl w:ilvl="3" w:tplc="A19E9F8A">
      <w:numFmt w:val="bullet"/>
      <w:lvlText w:val="•"/>
      <w:lvlJc w:val="left"/>
      <w:pPr>
        <w:ind w:left="1801" w:hanging="289"/>
      </w:pPr>
      <w:rPr>
        <w:rFonts w:hint="default"/>
        <w:lang w:val="es-ES" w:eastAsia="es-ES" w:bidi="es-ES"/>
      </w:rPr>
    </w:lvl>
    <w:lvl w:ilvl="4" w:tplc="1DBE860A">
      <w:numFmt w:val="bullet"/>
      <w:lvlText w:val="•"/>
      <w:lvlJc w:val="left"/>
      <w:pPr>
        <w:ind w:left="2275" w:hanging="289"/>
      </w:pPr>
      <w:rPr>
        <w:rFonts w:hint="default"/>
        <w:lang w:val="es-ES" w:eastAsia="es-ES" w:bidi="es-ES"/>
      </w:rPr>
    </w:lvl>
    <w:lvl w:ilvl="5" w:tplc="D5D03B20">
      <w:numFmt w:val="bullet"/>
      <w:lvlText w:val="•"/>
      <w:lvlJc w:val="left"/>
      <w:pPr>
        <w:ind w:left="2749" w:hanging="289"/>
      </w:pPr>
      <w:rPr>
        <w:rFonts w:hint="default"/>
        <w:lang w:val="es-ES" w:eastAsia="es-ES" w:bidi="es-ES"/>
      </w:rPr>
    </w:lvl>
    <w:lvl w:ilvl="6" w:tplc="B740BDBC">
      <w:numFmt w:val="bullet"/>
      <w:lvlText w:val="•"/>
      <w:lvlJc w:val="left"/>
      <w:pPr>
        <w:ind w:left="3223" w:hanging="289"/>
      </w:pPr>
      <w:rPr>
        <w:rFonts w:hint="default"/>
        <w:lang w:val="es-ES" w:eastAsia="es-ES" w:bidi="es-ES"/>
      </w:rPr>
    </w:lvl>
    <w:lvl w:ilvl="7" w:tplc="51663F46">
      <w:numFmt w:val="bullet"/>
      <w:lvlText w:val="•"/>
      <w:lvlJc w:val="left"/>
      <w:pPr>
        <w:ind w:left="3697" w:hanging="289"/>
      </w:pPr>
      <w:rPr>
        <w:rFonts w:hint="default"/>
        <w:lang w:val="es-ES" w:eastAsia="es-ES" w:bidi="es-ES"/>
      </w:rPr>
    </w:lvl>
    <w:lvl w:ilvl="8" w:tplc="E8FE160E">
      <w:numFmt w:val="bullet"/>
      <w:lvlText w:val="•"/>
      <w:lvlJc w:val="left"/>
      <w:pPr>
        <w:ind w:left="4171" w:hanging="289"/>
      </w:pPr>
      <w:rPr>
        <w:rFonts w:hint="default"/>
        <w:lang w:val="es-ES" w:eastAsia="es-ES" w:bidi="es-ES"/>
      </w:rPr>
    </w:lvl>
  </w:abstractNum>
  <w:abstractNum w:abstractNumId="5" w15:restartNumberingAfterBreak="0">
    <w:nsid w:val="66215BEE"/>
    <w:multiLevelType w:val="hybridMultilevel"/>
    <w:tmpl w:val="FAD6A306"/>
    <w:lvl w:ilvl="0" w:tplc="8F08D066">
      <w:start w:val="1"/>
      <w:numFmt w:val="upperLetter"/>
      <w:lvlText w:val="%1."/>
      <w:lvlJc w:val="left"/>
      <w:pPr>
        <w:ind w:left="388" w:hanging="288"/>
      </w:pPr>
      <w:rPr>
        <w:rFonts w:ascii="Times New Roman" w:eastAsia="Times New Roman" w:hAnsi="Times New Roman" w:cs="Times New Roman" w:hint="default"/>
        <w:i/>
        <w:w w:val="99"/>
        <w:sz w:val="20"/>
        <w:szCs w:val="20"/>
        <w:lang w:val="es-ES" w:eastAsia="es-ES" w:bidi="es-ES"/>
      </w:rPr>
    </w:lvl>
    <w:lvl w:ilvl="1" w:tplc="62304D9E">
      <w:numFmt w:val="bullet"/>
      <w:lvlText w:val="•"/>
      <w:lvlJc w:val="left"/>
      <w:pPr>
        <w:ind w:left="860" w:hanging="288"/>
      </w:pPr>
      <w:rPr>
        <w:rFonts w:hint="default"/>
        <w:lang w:val="es-ES" w:eastAsia="es-ES" w:bidi="es-ES"/>
      </w:rPr>
    </w:lvl>
    <w:lvl w:ilvl="2" w:tplc="3E2C7E24">
      <w:numFmt w:val="bullet"/>
      <w:lvlText w:val="•"/>
      <w:lvlJc w:val="left"/>
      <w:pPr>
        <w:ind w:left="1340" w:hanging="288"/>
      </w:pPr>
      <w:rPr>
        <w:rFonts w:hint="default"/>
        <w:lang w:val="es-ES" w:eastAsia="es-ES" w:bidi="es-ES"/>
      </w:rPr>
    </w:lvl>
    <w:lvl w:ilvl="3" w:tplc="C2DCF552">
      <w:numFmt w:val="bullet"/>
      <w:lvlText w:val="•"/>
      <w:lvlJc w:val="left"/>
      <w:pPr>
        <w:ind w:left="1820" w:hanging="288"/>
      </w:pPr>
      <w:rPr>
        <w:rFonts w:hint="default"/>
        <w:lang w:val="es-ES" w:eastAsia="es-ES" w:bidi="es-ES"/>
      </w:rPr>
    </w:lvl>
    <w:lvl w:ilvl="4" w:tplc="F44EF55C">
      <w:numFmt w:val="bullet"/>
      <w:lvlText w:val="•"/>
      <w:lvlJc w:val="left"/>
      <w:pPr>
        <w:ind w:left="2300" w:hanging="288"/>
      </w:pPr>
      <w:rPr>
        <w:rFonts w:hint="default"/>
        <w:lang w:val="es-ES" w:eastAsia="es-ES" w:bidi="es-ES"/>
      </w:rPr>
    </w:lvl>
    <w:lvl w:ilvl="5" w:tplc="79A89E6C">
      <w:numFmt w:val="bullet"/>
      <w:lvlText w:val="•"/>
      <w:lvlJc w:val="left"/>
      <w:pPr>
        <w:ind w:left="2780" w:hanging="288"/>
      </w:pPr>
      <w:rPr>
        <w:rFonts w:hint="default"/>
        <w:lang w:val="es-ES" w:eastAsia="es-ES" w:bidi="es-ES"/>
      </w:rPr>
    </w:lvl>
    <w:lvl w:ilvl="6" w:tplc="161A2524">
      <w:numFmt w:val="bullet"/>
      <w:lvlText w:val="•"/>
      <w:lvlJc w:val="left"/>
      <w:pPr>
        <w:ind w:left="3260" w:hanging="288"/>
      </w:pPr>
      <w:rPr>
        <w:rFonts w:hint="default"/>
        <w:lang w:val="es-ES" w:eastAsia="es-ES" w:bidi="es-ES"/>
      </w:rPr>
    </w:lvl>
    <w:lvl w:ilvl="7" w:tplc="1BAAAFC2">
      <w:numFmt w:val="bullet"/>
      <w:lvlText w:val="•"/>
      <w:lvlJc w:val="left"/>
      <w:pPr>
        <w:ind w:left="3740" w:hanging="288"/>
      </w:pPr>
      <w:rPr>
        <w:rFonts w:hint="default"/>
        <w:lang w:val="es-ES" w:eastAsia="es-ES" w:bidi="es-ES"/>
      </w:rPr>
    </w:lvl>
    <w:lvl w:ilvl="8" w:tplc="259E7674">
      <w:numFmt w:val="bullet"/>
      <w:lvlText w:val="•"/>
      <w:lvlJc w:val="left"/>
      <w:pPr>
        <w:ind w:left="4221" w:hanging="288"/>
      </w:pPr>
      <w:rPr>
        <w:rFonts w:hint="default"/>
        <w:lang w:val="es-ES" w:eastAsia="es-ES" w:bidi="es-ES"/>
      </w:r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9B7"/>
    <w:rsid w:val="000D7874"/>
    <w:rsid w:val="001031C3"/>
    <w:rsid w:val="00153481"/>
    <w:rsid w:val="002A4C54"/>
    <w:rsid w:val="003418C0"/>
    <w:rsid w:val="003A4CF4"/>
    <w:rsid w:val="00453AB8"/>
    <w:rsid w:val="00481DE4"/>
    <w:rsid w:val="005A291C"/>
    <w:rsid w:val="006C17CB"/>
    <w:rsid w:val="006F0CB1"/>
    <w:rsid w:val="007862B5"/>
    <w:rsid w:val="00945067"/>
    <w:rsid w:val="009562DF"/>
    <w:rsid w:val="00A6536C"/>
    <w:rsid w:val="00B67302"/>
    <w:rsid w:val="00D7589D"/>
    <w:rsid w:val="00DC61D7"/>
    <w:rsid w:val="00DD722A"/>
    <w:rsid w:val="00E639B7"/>
    <w:rsid w:val="00F04209"/>
    <w:rsid w:val="00F12248"/>
    <w:rsid w:val="00FD7F45"/>
    <w:rsid w:val="00FE5D76"/>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46403"/>
  <w15:docId w15:val="{8348DBA6-B708-4EBD-8097-0E4F53D29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eastAsia="es-ES" w:bidi="es-ES"/>
    </w:rPr>
  </w:style>
  <w:style w:type="paragraph" w:styleId="Ttulo1">
    <w:name w:val="heading 1"/>
    <w:basedOn w:val="Normal"/>
    <w:next w:val="Normal"/>
    <w:link w:val="Ttulo1Car"/>
    <w:uiPriority w:val="9"/>
    <w:qFormat/>
    <w:rsid w:val="007862B5"/>
    <w:pPr>
      <w:keepNext/>
      <w:keepLines/>
      <w:widowControl/>
      <w:autoSpaceDE/>
      <w:autoSpaceDN/>
      <w:spacing w:before="240" w:line="259" w:lineRule="auto"/>
      <w:outlineLvl w:val="0"/>
    </w:pPr>
    <w:rPr>
      <w:rFonts w:asciiTheme="majorHAnsi" w:eastAsiaTheme="majorEastAsia" w:hAnsiTheme="majorHAnsi" w:cstheme="majorBidi"/>
      <w:color w:val="365F91" w:themeColor="accent1" w:themeShade="BF"/>
      <w:sz w:val="32"/>
      <w:szCs w:val="32"/>
      <w:lang w:val="es-SV" w:eastAsia="es-SV"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0"/>
    </w:pPr>
    <w:rPr>
      <w:sz w:val="20"/>
      <w:szCs w:val="20"/>
    </w:rPr>
  </w:style>
  <w:style w:type="paragraph" w:styleId="Prrafodelista">
    <w:name w:val="List Paragraph"/>
    <w:basedOn w:val="Normal"/>
    <w:uiPriority w:val="1"/>
    <w:qFormat/>
    <w:pPr>
      <w:spacing w:before="120"/>
      <w:ind w:left="388" w:hanging="288"/>
    </w:pPr>
  </w:style>
  <w:style w:type="paragraph" w:customStyle="1" w:styleId="TableParagraph">
    <w:name w:val="Table Paragraph"/>
    <w:basedOn w:val="Normal"/>
    <w:uiPriority w:val="1"/>
    <w:qFormat/>
  </w:style>
  <w:style w:type="character" w:customStyle="1" w:styleId="Ttulo1Car">
    <w:name w:val="Título 1 Car"/>
    <w:basedOn w:val="Fuentedeprrafopredeter"/>
    <w:link w:val="Ttulo1"/>
    <w:uiPriority w:val="9"/>
    <w:rsid w:val="007862B5"/>
    <w:rPr>
      <w:rFonts w:asciiTheme="majorHAnsi" w:eastAsiaTheme="majorEastAsia" w:hAnsiTheme="majorHAnsi" w:cstheme="majorBidi"/>
      <w:color w:val="365F91" w:themeColor="accent1" w:themeShade="BF"/>
      <w:sz w:val="32"/>
      <w:szCs w:val="32"/>
      <w:lang w:val="es-SV" w:eastAsia="es-SV"/>
    </w:rPr>
  </w:style>
  <w:style w:type="paragraph" w:styleId="Bibliografa">
    <w:name w:val="Bibliography"/>
    <w:basedOn w:val="Normal"/>
    <w:next w:val="Normal"/>
    <w:uiPriority w:val="37"/>
    <w:unhideWhenUsed/>
    <w:rsid w:val="00786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90837">
      <w:bodyDiv w:val="1"/>
      <w:marLeft w:val="0"/>
      <w:marRight w:val="0"/>
      <w:marTop w:val="0"/>
      <w:marBottom w:val="0"/>
      <w:divBdr>
        <w:top w:val="none" w:sz="0" w:space="0" w:color="auto"/>
        <w:left w:val="none" w:sz="0" w:space="0" w:color="auto"/>
        <w:bottom w:val="none" w:sz="0" w:space="0" w:color="auto"/>
        <w:right w:val="none" w:sz="0" w:space="0" w:color="auto"/>
      </w:divBdr>
    </w:div>
    <w:div w:id="470750033">
      <w:bodyDiv w:val="1"/>
      <w:marLeft w:val="0"/>
      <w:marRight w:val="0"/>
      <w:marTop w:val="0"/>
      <w:marBottom w:val="0"/>
      <w:divBdr>
        <w:top w:val="none" w:sz="0" w:space="0" w:color="auto"/>
        <w:left w:val="none" w:sz="0" w:space="0" w:color="auto"/>
        <w:bottom w:val="none" w:sz="0" w:space="0" w:color="auto"/>
        <w:right w:val="none" w:sz="0" w:space="0" w:color="auto"/>
      </w:divBdr>
    </w:div>
    <w:div w:id="626081902">
      <w:bodyDiv w:val="1"/>
      <w:marLeft w:val="0"/>
      <w:marRight w:val="0"/>
      <w:marTop w:val="0"/>
      <w:marBottom w:val="0"/>
      <w:divBdr>
        <w:top w:val="none" w:sz="0" w:space="0" w:color="auto"/>
        <w:left w:val="none" w:sz="0" w:space="0" w:color="auto"/>
        <w:bottom w:val="none" w:sz="0" w:space="0" w:color="auto"/>
        <w:right w:val="none" w:sz="0" w:space="0" w:color="auto"/>
      </w:divBdr>
    </w:div>
    <w:div w:id="672999192">
      <w:bodyDiv w:val="1"/>
      <w:marLeft w:val="0"/>
      <w:marRight w:val="0"/>
      <w:marTop w:val="0"/>
      <w:marBottom w:val="0"/>
      <w:divBdr>
        <w:top w:val="none" w:sz="0" w:space="0" w:color="auto"/>
        <w:left w:val="none" w:sz="0" w:space="0" w:color="auto"/>
        <w:bottom w:val="none" w:sz="0" w:space="0" w:color="auto"/>
        <w:right w:val="none" w:sz="0" w:space="0" w:color="auto"/>
      </w:divBdr>
    </w:div>
    <w:div w:id="907299544">
      <w:bodyDiv w:val="1"/>
      <w:marLeft w:val="0"/>
      <w:marRight w:val="0"/>
      <w:marTop w:val="0"/>
      <w:marBottom w:val="0"/>
      <w:divBdr>
        <w:top w:val="none" w:sz="0" w:space="0" w:color="auto"/>
        <w:left w:val="none" w:sz="0" w:space="0" w:color="auto"/>
        <w:bottom w:val="none" w:sz="0" w:space="0" w:color="auto"/>
        <w:right w:val="none" w:sz="0" w:space="0" w:color="auto"/>
      </w:divBdr>
    </w:div>
    <w:div w:id="1183592955">
      <w:bodyDiv w:val="1"/>
      <w:marLeft w:val="0"/>
      <w:marRight w:val="0"/>
      <w:marTop w:val="0"/>
      <w:marBottom w:val="0"/>
      <w:divBdr>
        <w:top w:val="none" w:sz="0" w:space="0" w:color="auto"/>
        <w:left w:val="none" w:sz="0" w:space="0" w:color="auto"/>
        <w:bottom w:val="none" w:sz="0" w:space="0" w:color="auto"/>
        <w:right w:val="none" w:sz="0" w:space="0" w:color="auto"/>
      </w:divBdr>
    </w:div>
    <w:div w:id="1489321706">
      <w:bodyDiv w:val="1"/>
      <w:marLeft w:val="0"/>
      <w:marRight w:val="0"/>
      <w:marTop w:val="0"/>
      <w:marBottom w:val="0"/>
      <w:divBdr>
        <w:top w:val="none" w:sz="0" w:space="0" w:color="auto"/>
        <w:left w:val="none" w:sz="0" w:space="0" w:color="auto"/>
        <w:bottom w:val="none" w:sz="0" w:space="0" w:color="auto"/>
        <w:right w:val="none" w:sz="0" w:space="0" w:color="auto"/>
      </w:divBdr>
    </w:div>
    <w:div w:id="1758549435">
      <w:bodyDiv w:val="1"/>
      <w:marLeft w:val="0"/>
      <w:marRight w:val="0"/>
      <w:marTop w:val="0"/>
      <w:marBottom w:val="0"/>
      <w:divBdr>
        <w:top w:val="none" w:sz="0" w:space="0" w:color="auto"/>
        <w:left w:val="none" w:sz="0" w:space="0" w:color="auto"/>
        <w:bottom w:val="none" w:sz="0" w:space="0" w:color="auto"/>
        <w:right w:val="none" w:sz="0" w:space="0" w:color="auto"/>
      </w:divBdr>
    </w:div>
    <w:div w:id="1899438158">
      <w:bodyDiv w:val="1"/>
      <w:marLeft w:val="0"/>
      <w:marRight w:val="0"/>
      <w:marTop w:val="0"/>
      <w:marBottom w:val="0"/>
      <w:divBdr>
        <w:top w:val="none" w:sz="0" w:space="0" w:color="auto"/>
        <w:left w:val="none" w:sz="0" w:space="0" w:color="auto"/>
        <w:bottom w:val="none" w:sz="0" w:space="0" w:color="auto"/>
        <w:right w:val="none" w:sz="0" w:space="0" w:color="auto"/>
      </w:divBdr>
    </w:div>
    <w:div w:id="1953702603">
      <w:bodyDiv w:val="1"/>
      <w:marLeft w:val="0"/>
      <w:marRight w:val="0"/>
      <w:marTop w:val="0"/>
      <w:marBottom w:val="0"/>
      <w:divBdr>
        <w:top w:val="none" w:sz="0" w:space="0" w:color="auto"/>
        <w:left w:val="none" w:sz="0" w:space="0" w:color="auto"/>
        <w:bottom w:val="none" w:sz="0" w:space="0" w:color="auto"/>
        <w:right w:val="none" w:sz="0" w:space="0" w:color="auto"/>
      </w:divBdr>
    </w:div>
    <w:div w:id="1975014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fernando.cortez18@itca.edu.s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dennis.ardon18@itca.edu.sv"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nuel.castro18@itca.edu.sv" TargetMode="Externa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francisco.santos18@itca.edu.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Pro18</b:Tag>
    <b:SourceType>InternetSite</b:SourceType>
    <b:Guid>{9F9C44A5-579E-47D9-B749-C08942C604F0}</b:Guid>
    <b:Author>
      <b:Author>
        <b:NameList>
          <b:Person>
            <b:Last>Garcia</b:Last>
            <b:First>Profe</b:First>
          </b:Person>
        </b:NameList>
      </b:Author>
    </b:Author>
    <b:Title>Robotica y Electronica</b:Title>
    <b:InternetSiteTitle>Arduino</b:InternetSiteTitle>
    <b:Year>2018</b:Year>
    <b:Month>Junio</b:Month>
    <b:Day>6</b:Day>
    <b:URL>https://create.arduino.cc/editor/ProfeGarcia/130221bd-b506-40a0-96ad-916fa6e9f673/preview</b:URL>
    <b:RefOrder>1</b:RefOrder>
  </b:Source>
  <b:Source>
    <b:Tag>Seb16</b:Tag>
    <b:SourceType>InternetSite</b:SourceType>
    <b:Guid>{B49AD228-F423-40E2-A91E-87FD15F56678}</b:Guid>
    <b:Author>
      <b:Author>
        <b:NameList>
          <b:Person>
            <b:Last>Latorre.</b:Last>
            <b:First>Sebastián</b:First>
          </b:Person>
        </b:NameList>
      </b:Author>
    </b:Author>
    <b:Title>Seba Electronic Labs</b:Title>
    <b:InternetSiteTitle>Tutoriales Arduino</b:InternetSiteTitle>
    <b:Year>2016</b:Year>
    <b:Month>Marzo</b:Month>
    <b:Day>16</b:Day>
    <b:URL>http://sebalabs.blogspot.com/p/tutoriales-arduino.html</b:URL>
    <b:RefOrder>2</b:RefOrder>
  </b:Source>
  <b:Source>
    <b:Tag>Elp15</b:Tag>
    <b:SourceType>InternetSite</b:SourceType>
    <b:Guid>{5A69C8D6-0DB7-4ACF-9D08-83B3D574C32F}</b:Guid>
    <b:Author>
      <b:Author>
        <b:NameList>
          <b:Person>
            <b:Last>Garcia</b:Last>
            <b:First>El</b:First>
            <b:Middle>profe</b:Middle>
          </b:Person>
        </b:NameList>
      </b:Author>
    </b:Author>
    <b:Title>Youtube</b:Title>
    <b:InternetSiteTitle>El profe Garcia</b:InternetSiteTitle>
    <b:Year>2015</b:Year>
    <b:Month>julio</b:Month>
    <b:Day>8</b:Day>
    <b:URL>https://www.youtube.com/watch?v=MuNi8edyQVw&amp;t=398s</b:URL>
    <b:RefOrder>3</b:RefOrder>
  </b:Source>
  <b:Source>
    <b:Tag>Elp151</b:Tag>
    <b:SourceType>InternetSite</b:SourceType>
    <b:Guid>{7A89DC71-7144-4A76-AB79-C03E69349808}</b:Guid>
    <b:Author>
      <b:Author>
        <b:NameList>
          <b:Person>
            <b:Last>Garcia</b:Last>
            <b:First>El</b:First>
            <b:Middle>profe</b:Middle>
          </b:Person>
        </b:NameList>
      </b:Author>
    </b:Author>
    <b:Title>Youtube</b:Title>
    <b:InternetSiteTitle>El profe garcia</b:InternetSiteTitle>
    <b:Year>2015</b:Year>
    <b:Month>julio</b:Month>
    <b:Day>15</b:Day>
    <b:URL>https://www.youtube.com/watch?v=7fmTUhPBhCs&amp;t=56s</b:URL>
    <b:RefOrder>4</b:RefOrder>
  </b:Source>
  <b:Source>
    <b:Tag>BKT16</b:Tag>
    <b:SourceType>InternetSite</b:SourceType>
    <b:Guid>{85906105-B11D-45BB-87F5-6BC43E75D112}</b:Guid>
    <b:Author>
      <b:Author>
        <b:NameList>
          <b:Person>
            <b:Last>BKTRIE</b:Last>
          </b:Person>
        </b:NameList>
      </b:Author>
    </b:Author>
    <b:Title>Instructables vivir</b:Title>
    <b:Year>2016</b:Year>
    <b:Month>Octubre</b:Month>
    <b:Day>8</b:Day>
    <b:URL>https://www.instructables.com/id/IoT-Toy-Trafficlight-Spielzeugampel-/</b:URL>
    <b:RefOrder>5</b:RefOrder>
  </b:Source>
  <b:Source>
    <b:Tag>pro15</b:Tag>
    <b:SourceType>InternetSite</b:SourceType>
    <b:Guid>{2D3339C1-3BB4-4FDC-85C8-65CE92457D21}</b:Guid>
    <b:Author>
      <b:Author>
        <b:NameList>
          <b:Person>
            <b:Last>microcontrolador</b:Last>
            <b:First>proyecto</b:First>
            <b:Middle>diy</b:Middle>
          </b:Person>
        </b:NameList>
      </b:Author>
    </b:Author>
    <b:Title>I-TECH indonesian technology</b:Title>
    <b:InternetSiteTitle>indonesian technology</b:InternetSiteTitle>
    <b:Year>2015</b:Year>
    <b:Month>abril</b:Month>
    <b:Day>04</b:Day>
    <b:URL>http://kursuselektronikaku.blogspot.com/2016/05/membuat-alat-kendali-traffic-light-led.html</b:URL>
    <b:RefOrder>6</b:RefOrder>
  </b:Source>
</b:Sources>
</file>

<file path=customXml/itemProps1.xml><?xml version="1.0" encoding="utf-8"?>
<ds:datastoreItem xmlns:ds="http://schemas.openxmlformats.org/officeDocument/2006/customXml" ds:itemID="{60CA8AC9-7EEA-4E1F-B9F2-15B239330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1139</Words>
  <Characters>6265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Cortez</dc:creator>
  <cp:lastModifiedBy>manuel eduardo castro caceres</cp:lastModifiedBy>
  <cp:revision>13</cp:revision>
  <dcterms:created xsi:type="dcterms:W3CDTF">2019-11-20T02:42:00Z</dcterms:created>
  <dcterms:modified xsi:type="dcterms:W3CDTF">2019-11-20T03:49:00Z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2019-06-22T00:00:00Z</vt:filetime>
  </property>
  <property fmtid="{D5CDD505-2E9C-101B-9397-08002B2CF9AE}" pid="3" name="Creator">
    <vt:lpwstr>Microsoft® Word para Office 365</vt:lpwstr>
  </property>
  <property fmtid="{D5CDD505-2E9C-101B-9397-08002B2CF9AE}" pid="4" name="LastSaved">
    <vt:filetime>2019-11-20T00:00:00Z</vt:filetime>
  </property>
</Properties>
</file>