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4D4A" w:rsidRPr="000B7058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noProof/>
          <w:sz w:val="52"/>
          <w:szCs w:val="52"/>
          <w:lang w:eastAsia="es-V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1205597</wp:posOffset>
            </wp:positionH>
            <wp:positionV relativeFrom="paragraph">
              <wp:posOffset>465366</wp:posOffset>
            </wp:positionV>
            <wp:extent cx="2943091" cy="3078050"/>
            <wp:effectExtent l="19050" t="0" r="0" b="0"/>
            <wp:wrapNone/>
            <wp:docPr id="3" name="Imagen 2" descr="C:\wamp\www\- Sistema_Escolar\inc\img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amp\www\- Sistema_Escolar\inc\img\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091" cy="30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4D4A" w:rsidRPr="000B7058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874D4A" w:rsidRDefault="00874D4A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0B705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7A3BBB" w:rsidRDefault="007A3BBB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Pr="000B7058" w:rsidRDefault="00D661B8" w:rsidP="007A3BBB">
      <w:pPr>
        <w:rPr>
          <w:rFonts w:ascii="Times New Roman" w:hAnsi="Times New Roman" w:cs="Times New Roman"/>
          <w:b/>
          <w:sz w:val="52"/>
          <w:szCs w:val="52"/>
        </w:rPr>
      </w:pPr>
    </w:p>
    <w:p w:rsidR="00D661B8" w:rsidRDefault="00D661B8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Manual de Usuario del Sistema de Control Estudiantil de la Escuela Primaria Bolivariana “José Antonio Páez” Ubicada en el Municipio Mantecal, Estado Apure.</w:t>
      </w: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B504D" w:rsidRDefault="006B504D" w:rsidP="00D661B8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D661B8" w:rsidRPr="006B504D" w:rsidRDefault="006B504D" w:rsidP="006B504D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(USUARIO </w:t>
      </w:r>
      <w:r w:rsidR="0081040C">
        <w:rPr>
          <w:rFonts w:ascii="Times New Roman" w:hAnsi="Times New Roman" w:cs="Times New Roman"/>
          <w:b/>
          <w:sz w:val="52"/>
          <w:szCs w:val="52"/>
        </w:rPr>
        <w:t>DOCENTE</w:t>
      </w:r>
      <w:r>
        <w:rPr>
          <w:rFonts w:ascii="Times New Roman" w:hAnsi="Times New Roman" w:cs="Times New Roman"/>
          <w:b/>
          <w:sz w:val="52"/>
          <w:szCs w:val="52"/>
        </w:rPr>
        <w:t>)</w:t>
      </w:r>
    </w:p>
    <w:p w:rsidR="009C6EE1" w:rsidRDefault="009C6EE1" w:rsidP="006B504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95844" w:rsidRPr="00895844" w:rsidRDefault="009362E4" w:rsidP="00F00CA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Esta pantalla nos permite seleccionar el Aula para así realizar el respectivo cargado de Notas.</w:t>
      </w:r>
    </w:p>
    <w:p w:rsidR="00895844" w:rsidRDefault="007C6027">
      <w:r>
        <w:rPr>
          <w:noProof/>
          <w:lang w:eastAsia="es-VE"/>
        </w:rPr>
        <w:drawing>
          <wp:inline distT="0" distB="0" distL="0" distR="0">
            <wp:extent cx="5603507" cy="5011616"/>
            <wp:effectExtent l="19050" t="0" r="0" b="0"/>
            <wp:docPr id="1" name="Imagen 1" descr="C:\Users\Alejandro\Desktop\Sin títu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jandro\Desktop\Sin títul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507" cy="501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7B76" w:rsidRPr="007B5C88" w:rsidRDefault="00887B76" w:rsidP="00887B76">
      <w:pPr>
        <w:jc w:val="center"/>
        <w:rPr>
          <w:rFonts w:ascii="Times New Roman" w:hAnsi="Times New Roman" w:cs="Times New Roman"/>
          <w:sz w:val="24"/>
          <w:szCs w:val="24"/>
        </w:rPr>
      </w:pPr>
      <w:r w:rsidRPr="007B5C88">
        <w:rPr>
          <w:rFonts w:ascii="Times New Roman" w:hAnsi="Times New Roman" w:cs="Times New Roman"/>
          <w:sz w:val="24"/>
          <w:szCs w:val="24"/>
        </w:rPr>
        <w:t xml:space="preserve">Figura 1. </w:t>
      </w:r>
      <w:r w:rsidR="009362E4">
        <w:rPr>
          <w:rFonts w:ascii="Times New Roman" w:hAnsi="Times New Roman" w:cs="Times New Roman"/>
          <w:sz w:val="24"/>
          <w:szCs w:val="24"/>
        </w:rPr>
        <w:t>Aulas</w:t>
      </w:r>
    </w:p>
    <w:p w:rsidR="00887B76" w:rsidRDefault="00887B76"/>
    <w:p w:rsidR="00887B76" w:rsidRDefault="00887B76"/>
    <w:p w:rsidR="00887B76" w:rsidRDefault="00887B76"/>
    <w:p w:rsidR="001B315D" w:rsidRDefault="001B315D"/>
    <w:p w:rsidR="00F00CA0" w:rsidRDefault="00F00CA0"/>
    <w:p w:rsidR="00327593" w:rsidRDefault="00327593"/>
    <w:p w:rsidR="00887B76" w:rsidRDefault="00887B76" w:rsidP="006B50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:rsidR="0069308F" w:rsidRPr="00887B76" w:rsidRDefault="0069308F" w:rsidP="006B504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Al ingresar al aula veremos que nos muestra la tabla con los alumnos inscritos, y en la </w:t>
      </w:r>
      <w:r w:rsidR="00CA7598">
        <w:rPr>
          <w:rFonts w:ascii="Times New Roman" w:hAnsi="Times New Roman" w:cs="Times New Roman"/>
          <w:sz w:val="24"/>
          <w:szCs w:val="24"/>
        </w:rPr>
        <w:t>última</w:t>
      </w:r>
      <w:r>
        <w:rPr>
          <w:rFonts w:ascii="Times New Roman" w:hAnsi="Times New Roman" w:cs="Times New Roman"/>
          <w:sz w:val="24"/>
          <w:szCs w:val="24"/>
        </w:rPr>
        <w:t xml:space="preserve"> columna de la tabla tendremos la opción para cargar la nota del respectivo alumno. Si colocamos el puntero encima del icono podremos observar la nota actual que posee el estudiante.</w:t>
      </w:r>
    </w:p>
    <w:p w:rsidR="000B7058" w:rsidRDefault="007C6027">
      <w:r>
        <w:rPr>
          <w:noProof/>
          <w:lang w:eastAsia="es-VE"/>
        </w:rPr>
        <w:drawing>
          <wp:inline distT="0" distB="0" distL="0" distR="0">
            <wp:extent cx="5603509" cy="5662246"/>
            <wp:effectExtent l="19050" t="0" r="0" b="0"/>
            <wp:docPr id="2" name="Imagen 2" descr="C:\Users\Alejandro\Desktop\Sin títul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jandro\Desktop\Sin título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66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C88" w:rsidRPr="007B5C88" w:rsidRDefault="007B5C88" w:rsidP="007B5C8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2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 w:rsidR="00872B11">
        <w:rPr>
          <w:rFonts w:ascii="Times New Roman" w:hAnsi="Times New Roman" w:cs="Times New Roman"/>
          <w:sz w:val="24"/>
          <w:szCs w:val="24"/>
        </w:rPr>
        <w:t>Estudiantes Inscritos</w:t>
      </w:r>
      <w:r w:rsidR="00767338">
        <w:rPr>
          <w:rFonts w:ascii="Times New Roman" w:hAnsi="Times New Roman" w:cs="Times New Roman"/>
          <w:sz w:val="24"/>
          <w:szCs w:val="24"/>
        </w:rPr>
        <w:t>.</w:t>
      </w:r>
    </w:p>
    <w:p w:rsidR="00887B76" w:rsidRDefault="00887B76" w:rsidP="007B5C88">
      <w:pPr>
        <w:jc w:val="center"/>
      </w:pPr>
    </w:p>
    <w:p w:rsidR="00887B76" w:rsidRDefault="00887B76"/>
    <w:p w:rsidR="006B6B97" w:rsidRDefault="006B6B97" w:rsidP="006B6B97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C6027" w:rsidRDefault="007C6027" w:rsidP="00D67026">
      <w:pPr>
        <w:rPr>
          <w:rFonts w:ascii="Times New Roman" w:hAnsi="Times New Roman" w:cs="Times New Roman"/>
          <w:sz w:val="24"/>
          <w:szCs w:val="24"/>
        </w:rPr>
      </w:pPr>
    </w:p>
    <w:p w:rsidR="001152F1" w:rsidRDefault="00872B11" w:rsidP="001152F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Al seleccionar el icono de carga de notas</w:t>
      </w:r>
      <w:r w:rsidR="00D95DA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esta es la siguiente pantalla </w:t>
      </w:r>
      <w:r w:rsidR="00D95DA1">
        <w:rPr>
          <w:rFonts w:ascii="Times New Roman" w:hAnsi="Times New Roman" w:cs="Times New Roman"/>
          <w:sz w:val="24"/>
          <w:szCs w:val="24"/>
        </w:rPr>
        <w:t>que</w:t>
      </w:r>
      <w:r>
        <w:rPr>
          <w:rFonts w:ascii="Times New Roman" w:hAnsi="Times New Roman" w:cs="Times New Roman"/>
          <w:sz w:val="24"/>
          <w:szCs w:val="24"/>
        </w:rPr>
        <w:t xml:space="preserve"> se mostrara donde podremos </w:t>
      </w:r>
      <w:r w:rsidR="00D95DA1">
        <w:rPr>
          <w:rFonts w:ascii="Times New Roman" w:hAnsi="Times New Roman" w:cs="Times New Roman"/>
          <w:sz w:val="24"/>
          <w:szCs w:val="24"/>
        </w:rPr>
        <w:t>escoger la nota del alumno.</w:t>
      </w:r>
    </w:p>
    <w:p w:rsidR="000B7058" w:rsidRDefault="007C6027" w:rsidP="006B6B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VE"/>
        </w:rPr>
        <w:drawing>
          <wp:inline distT="0" distB="0" distL="0" distR="0">
            <wp:extent cx="5597664" cy="5732585"/>
            <wp:effectExtent l="19050" t="0" r="3036" b="0"/>
            <wp:docPr id="4" name="Imagen 3" descr="C:\Users\Alejandro\Desktop\Sin título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jandro\Desktop\Sin título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74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338" w:rsidRPr="007B5C88" w:rsidRDefault="00767338" w:rsidP="007673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3</w:t>
      </w:r>
      <w:r w:rsidRPr="007B5C88">
        <w:rPr>
          <w:rFonts w:ascii="Times New Roman" w:hAnsi="Times New Roman" w:cs="Times New Roman"/>
          <w:sz w:val="24"/>
          <w:szCs w:val="24"/>
        </w:rPr>
        <w:t xml:space="preserve">. </w:t>
      </w:r>
      <w:r w:rsidR="00872B11">
        <w:rPr>
          <w:rFonts w:ascii="Times New Roman" w:hAnsi="Times New Roman" w:cs="Times New Roman"/>
          <w:sz w:val="24"/>
          <w:szCs w:val="24"/>
        </w:rPr>
        <w:t>Selección de Notas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</w:p>
    <w:p w:rsidR="000B7058" w:rsidRDefault="000B7058">
      <w:pPr>
        <w:rPr>
          <w:rFonts w:ascii="Times New Roman" w:hAnsi="Times New Roman" w:cs="Times New Roman"/>
          <w:sz w:val="24"/>
          <w:szCs w:val="24"/>
        </w:rPr>
      </w:pPr>
    </w:p>
    <w:p w:rsidR="00D846A7" w:rsidRPr="006B504D" w:rsidRDefault="00D846A7" w:rsidP="006B504D">
      <w:pPr>
        <w:rPr>
          <w:rFonts w:ascii="Times New Roman" w:hAnsi="Times New Roman" w:cs="Times New Roman"/>
          <w:sz w:val="24"/>
          <w:szCs w:val="24"/>
        </w:rPr>
      </w:pPr>
    </w:p>
    <w:sectPr w:rsidR="00D846A7" w:rsidRPr="006B504D" w:rsidSect="00CE1A94">
      <w:pgSz w:w="12240" w:h="15840"/>
      <w:pgMar w:top="1417" w:right="1701" w:bottom="1417" w:left="1701" w:header="708" w:footer="708" w:gutter="0"/>
      <w:pgBorders w:offsetFrom="page">
        <w:top w:val="thinThickThinSmallGap" w:sz="24" w:space="24" w:color="1F497D" w:themeColor="text2"/>
        <w:left w:val="thinThickThinSmallGap" w:sz="24" w:space="24" w:color="1F497D" w:themeColor="text2"/>
        <w:bottom w:val="thinThickThinSmallGap" w:sz="24" w:space="24" w:color="1F497D" w:themeColor="text2"/>
        <w:right w:val="thinThickThinSmallGap" w:sz="24" w:space="24" w:color="1F497D" w:themeColor="text2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96BD0" w:rsidRDefault="00B96BD0" w:rsidP="000B7058">
      <w:pPr>
        <w:spacing w:after="0" w:line="240" w:lineRule="auto"/>
      </w:pPr>
      <w:r>
        <w:separator/>
      </w:r>
    </w:p>
  </w:endnote>
  <w:endnote w:type="continuationSeparator" w:id="0">
    <w:p w:rsidR="00B96BD0" w:rsidRDefault="00B96BD0" w:rsidP="000B7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96BD0" w:rsidRDefault="00B96BD0" w:rsidP="000B7058">
      <w:pPr>
        <w:spacing w:after="0" w:line="240" w:lineRule="auto"/>
      </w:pPr>
      <w:r>
        <w:separator/>
      </w:r>
    </w:p>
  </w:footnote>
  <w:footnote w:type="continuationSeparator" w:id="0">
    <w:p w:rsidR="00B96BD0" w:rsidRDefault="00B96BD0" w:rsidP="000B70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1DB9"/>
    <w:rsid w:val="000B1EB6"/>
    <w:rsid w:val="000B7058"/>
    <w:rsid w:val="000D1E5A"/>
    <w:rsid w:val="001152F1"/>
    <w:rsid w:val="00171EB7"/>
    <w:rsid w:val="00185BAA"/>
    <w:rsid w:val="001A5D0B"/>
    <w:rsid w:val="001B315D"/>
    <w:rsid w:val="001B7809"/>
    <w:rsid w:val="001E174B"/>
    <w:rsid w:val="00211DB9"/>
    <w:rsid w:val="002B5C5E"/>
    <w:rsid w:val="00316562"/>
    <w:rsid w:val="00327593"/>
    <w:rsid w:val="0038037C"/>
    <w:rsid w:val="003D1FD7"/>
    <w:rsid w:val="00404578"/>
    <w:rsid w:val="0042265A"/>
    <w:rsid w:val="00484396"/>
    <w:rsid w:val="004855A6"/>
    <w:rsid w:val="00514739"/>
    <w:rsid w:val="005432FF"/>
    <w:rsid w:val="005F7325"/>
    <w:rsid w:val="0069308F"/>
    <w:rsid w:val="006B504D"/>
    <w:rsid w:val="006B6B97"/>
    <w:rsid w:val="006E6FA0"/>
    <w:rsid w:val="00721207"/>
    <w:rsid w:val="007501D8"/>
    <w:rsid w:val="00767338"/>
    <w:rsid w:val="007A3BBB"/>
    <w:rsid w:val="007B5C88"/>
    <w:rsid w:val="007C6027"/>
    <w:rsid w:val="007D2EAC"/>
    <w:rsid w:val="0081040C"/>
    <w:rsid w:val="00856B0E"/>
    <w:rsid w:val="00872B11"/>
    <w:rsid w:val="00874D4A"/>
    <w:rsid w:val="00887B76"/>
    <w:rsid w:val="00895844"/>
    <w:rsid w:val="00896C3D"/>
    <w:rsid w:val="008B1C87"/>
    <w:rsid w:val="008E77E1"/>
    <w:rsid w:val="009018C2"/>
    <w:rsid w:val="00924C09"/>
    <w:rsid w:val="009267A1"/>
    <w:rsid w:val="009362E4"/>
    <w:rsid w:val="00943FFC"/>
    <w:rsid w:val="00954F2B"/>
    <w:rsid w:val="0099708B"/>
    <w:rsid w:val="009C6EE1"/>
    <w:rsid w:val="009E3B97"/>
    <w:rsid w:val="00A07115"/>
    <w:rsid w:val="00AA50A7"/>
    <w:rsid w:val="00B96BD0"/>
    <w:rsid w:val="00C34B4A"/>
    <w:rsid w:val="00C77B8D"/>
    <w:rsid w:val="00CA7598"/>
    <w:rsid w:val="00CE02A8"/>
    <w:rsid w:val="00CE1A94"/>
    <w:rsid w:val="00CE4C6A"/>
    <w:rsid w:val="00D15F21"/>
    <w:rsid w:val="00D661B8"/>
    <w:rsid w:val="00D67026"/>
    <w:rsid w:val="00D846A7"/>
    <w:rsid w:val="00D95DA1"/>
    <w:rsid w:val="00DA307E"/>
    <w:rsid w:val="00DE4542"/>
    <w:rsid w:val="00DF1937"/>
    <w:rsid w:val="00E206E2"/>
    <w:rsid w:val="00E62F9D"/>
    <w:rsid w:val="00E920C2"/>
    <w:rsid w:val="00F00CA0"/>
    <w:rsid w:val="00FA61F4"/>
    <w:rsid w:val="00FE4B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4D4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0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058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0B7058"/>
  </w:style>
  <w:style w:type="paragraph" w:styleId="Piedepgina">
    <w:name w:val="footer"/>
    <w:basedOn w:val="Normal"/>
    <w:link w:val="PiedepginaCar"/>
    <w:uiPriority w:val="99"/>
    <w:semiHidden/>
    <w:unhideWhenUsed/>
    <w:rsid w:val="000B705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0B705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06BFAB-2C5A-44F0-875C-B8440AA54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4</Pages>
  <Words>121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Alejandro</dc:creator>
  <cp:lastModifiedBy>Alejandro</cp:lastModifiedBy>
  <cp:revision>72</cp:revision>
  <dcterms:created xsi:type="dcterms:W3CDTF">2016-01-12T04:57:00Z</dcterms:created>
  <dcterms:modified xsi:type="dcterms:W3CDTF">2016-01-18T02:10:00Z</dcterms:modified>
</cp:coreProperties>
</file>