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120714"/>
        <w:docPartObj>
          <w:docPartGallery w:val="Cover Pages"/>
          <w:docPartUnique/>
        </w:docPartObj>
      </w:sdtPr>
      <w:sdtEndPr/>
      <w:sdtContent>
        <w:p w:rsidR="008223DD" w:rsidRDefault="006C5690" w:rsidP="00896508">
          <w:pPr>
            <w:spacing w:line="276"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15pt;height:424.15pt">
                <v:imagedata r:id="rId8" o:title="LOGO FEATLANDER ALPHA"/>
              </v:shape>
            </w:pict>
          </w:r>
        </w:p>
        <w:p w:rsidR="006378A0" w:rsidRDefault="008223DD" w:rsidP="00896508">
          <w:pPr>
            <w:spacing w:line="276" w:lineRule="auto"/>
          </w:pPr>
          <w:r>
            <w:rPr>
              <w:noProof/>
              <w:lang w:eastAsia="es-E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223DD" w:rsidRDefault="006C569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223DD">
                                        <w:rPr>
                                          <w:color w:val="FFFFFF" w:themeColor="background1"/>
                                          <w:sz w:val="72"/>
                                          <w:szCs w:val="72"/>
                                        </w:rPr>
                                        <w:t>Proyecto SIGILS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223DD" w:rsidRDefault="002A732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223DD">
                                  <w:rPr>
                                    <w:color w:val="FFFFFF" w:themeColor="background1"/>
                                    <w:sz w:val="72"/>
                                    <w:szCs w:val="72"/>
                                  </w:rPr>
                                  <w:t>Proyecto SIGILS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3DD" w:rsidRDefault="008223DD">
                                <w:pPr>
                                  <w:pStyle w:val="Sinespaciado"/>
                                  <w:rPr>
                                    <w:color w:val="7F7F7F" w:themeColor="text1" w:themeTint="80"/>
                                    <w:sz w:val="18"/>
                                    <w:szCs w:val="18"/>
                                  </w:rPr>
                                </w:pPr>
                                <w:r>
                                  <w:rPr>
                                    <w:color w:val="7F7F7F" w:themeColor="text1" w:themeTint="80"/>
                                    <w:sz w:val="18"/>
                                    <w:szCs w:val="18"/>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8223DD" w:rsidRDefault="008223DD">
                          <w:pPr>
                            <w:pStyle w:val="Sinespaciado"/>
                            <w:rPr>
                              <w:color w:val="7F7F7F" w:themeColor="text1" w:themeTint="80"/>
                              <w:sz w:val="18"/>
                              <w:szCs w:val="18"/>
                            </w:rPr>
                          </w:pPr>
                          <w:r>
                            <w:rPr>
                              <w:color w:val="7F7F7F" w:themeColor="text1" w:themeTint="80"/>
                              <w:sz w:val="18"/>
                              <w:szCs w:val="18"/>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w:t>
                              </w:r>
                            </w:sdtContent>
                          </w:sdt>
                        </w:p>
                      </w:txbxContent>
                    </v:textbox>
                    <w10:wrap type="square" anchorx="page" anchory="margin"/>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223DD" w:rsidRDefault="00557AE7">
                                    <w:pPr>
                                      <w:pStyle w:val="Sinespaciado"/>
                                      <w:spacing w:before="40" w:after="40"/>
                                      <w:rPr>
                                        <w:caps/>
                                        <w:color w:val="5B9BD5" w:themeColor="accent1"/>
                                        <w:sz w:val="28"/>
                                        <w:szCs w:val="28"/>
                                      </w:rPr>
                                    </w:pPr>
                                    <w:r>
                                      <w:rPr>
                                        <w:caps/>
                                        <w:color w:val="5B9BD5" w:themeColor="accent1"/>
                                        <w:sz w:val="28"/>
                                        <w:szCs w:val="28"/>
                                      </w:rPr>
                                      <w:t>Technical Documentation of rendering</w:t>
                                    </w:r>
                                  </w:p>
                                </w:sdtContent>
                              </w:sdt>
                              <w:p w:rsidR="008223DD" w:rsidRDefault="006C5690">
                                <w:pPr>
                                  <w:pStyle w:val="Sinespaciado"/>
                                  <w:spacing w:before="40" w:after="40"/>
                                  <w:rPr>
                                    <w:caps/>
                                    <w:color w:val="4472C4" w:themeColor="accent5"/>
                                    <w:sz w:val="24"/>
                                    <w:szCs w:val="24"/>
                                  </w:rPr>
                                </w:pPr>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223DD">
                                      <w:rPr>
                                        <w:caps/>
                                        <w:color w:val="4472C4" w:themeColor="accent5"/>
                                        <w:sz w:val="24"/>
                                        <w:szCs w:val="24"/>
                                      </w:rPr>
                                      <w:t>Alejandro Hijano</w:t>
                                    </w:r>
                                  </w:sdtContent>
                                </w:sdt>
                                <w:r w:rsidR="008223DD">
                                  <w:rPr>
                                    <w:caps/>
                                    <w:color w:val="4472C4" w:themeColor="accent5"/>
                                    <w:sz w:val="24"/>
                                    <w:szCs w:val="24"/>
                                  </w:rPr>
                                  <w:t xml:space="preserve"> – CTO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223DD" w:rsidRDefault="00557AE7">
                              <w:pPr>
                                <w:pStyle w:val="Sinespaciado"/>
                                <w:spacing w:before="40" w:after="40"/>
                                <w:rPr>
                                  <w:caps/>
                                  <w:color w:val="5B9BD5" w:themeColor="accent1"/>
                                  <w:sz w:val="28"/>
                                  <w:szCs w:val="28"/>
                                </w:rPr>
                              </w:pPr>
                              <w:r>
                                <w:rPr>
                                  <w:caps/>
                                  <w:color w:val="5B9BD5" w:themeColor="accent1"/>
                                  <w:sz w:val="28"/>
                                  <w:szCs w:val="28"/>
                                </w:rPr>
                                <w:t>Technical Documentation of rendering</w:t>
                              </w:r>
                            </w:p>
                          </w:sdtContent>
                        </w:sdt>
                        <w:p w:rsidR="008223DD" w:rsidRDefault="002A732B">
                          <w:pPr>
                            <w:pStyle w:val="Sinespaciado"/>
                            <w:spacing w:before="40" w:after="40"/>
                            <w:rPr>
                              <w:caps/>
                              <w:color w:val="4472C4" w:themeColor="accent5"/>
                              <w:sz w:val="24"/>
                              <w:szCs w:val="24"/>
                            </w:rPr>
                          </w:pPr>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223DD">
                                <w:rPr>
                                  <w:caps/>
                                  <w:color w:val="4472C4" w:themeColor="accent5"/>
                                  <w:sz w:val="24"/>
                                  <w:szCs w:val="24"/>
                                </w:rPr>
                                <w:t>Alejandro Hijano</w:t>
                              </w:r>
                            </w:sdtContent>
                          </w:sdt>
                          <w:r w:rsidR="008223DD">
                            <w:rPr>
                              <w:caps/>
                              <w:color w:val="4472C4" w:themeColor="accent5"/>
                              <w:sz w:val="24"/>
                              <w:szCs w:val="24"/>
                            </w:rPr>
                            <w:t xml:space="preserve"> – CTO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23DD" w:rsidRDefault="008223DD">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p w:rsidR="008223DD" w:rsidRDefault="008223DD">
                          <w:pPr>
                            <w:pStyle w:val="Sinespaciado"/>
                            <w:jc w:val="right"/>
                            <w:rPr>
                              <w:color w:val="FFFFFF" w:themeColor="background1"/>
                              <w:sz w:val="24"/>
                              <w:szCs w:val="24"/>
                            </w:rPr>
                          </w:pPr>
                        </w:p>
                      </w:txbxContent>
                    </v:textbox>
                    <w10:wrap anchorx="margin" anchory="page"/>
                  </v:rect>
                </w:pict>
              </mc:Fallback>
            </mc:AlternateContent>
          </w:r>
          <w:r>
            <w:br w:type="page"/>
          </w:r>
        </w:p>
      </w:sdtContent>
    </w:sdt>
    <w:p w:rsidR="00896508" w:rsidRDefault="00896508" w:rsidP="00896508">
      <w:pPr>
        <w:pStyle w:val="Ttulo1"/>
        <w:spacing w:line="276" w:lineRule="auto"/>
        <w:rPr>
          <w:noProof/>
        </w:rPr>
        <w:sectPr w:rsidR="00896508" w:rsidSect="00896508">
          <w:footerReference w:type="default" r:id="rId9"/>
          <w:type w:val="continuous"/>
          <w:pgSz w:w="11906" w:h="16838"/>
          <w:pgMar w:top="1417" w:right="1701" w:bottom="1417" w:left="1701" w:header="708" w:footer="708" w:gutter="0"/>
          <w:cols w:space="708"/>
          <w:titlePg/>
          <w:docGrid w:linePitch="360"/>
        </w:sectPr>
      </w:pPr>
      <w:r>
        <w:lastRenderedPageBreak/>
        <w:fldChar w:fldCharType="begin"/>
      </w:r>
      <w:r>
        <w:instrText xml:space="preserve"> INDEX \e "</w:instrText>
      </w:r>
      <w:r>
        <w:tab/>
        <w:instrText xml:space="preserve">" \c "1" \z "3082" </w:instrText>
      </w:r>
      <w:r>
        <w:fldChar w:fldCharType="separate"/>
      </w:r>
    </w:p>
    <w:p w:rsidR="00896508" w:rsidRDefault="00896508">
      <w:pPr>
        <w:pStyle w:val="ndice1"/>
        <w:tabs>
          <w:tab w:val="right" w:pos="8494"/>
        </w:tabs>
        <w:rPr>
          <w:noProof/>
        </w:rPr>
      </w:pPr>
      <w:r>
        <w:rPr>
          <w:noProof/>
        </w:rPr>
        <w:t>Resumen proyecto</w:t>
      </w:r>
      <w:r>
        <w:rPr>
          <w:noProof/>
        </w:rPr>
        <w:tab/>
        <w:t>3</w:t>
      </w:r>
    </w:p>
    <w:p w:rsidR="00896508" w:rsidRDefault="00896508">
      <w:pPr>
        <w:pStyle w:val="ndice1"/>
        <w:tabs>
          <w:tab w:val="right" w:pos="8494"/>
        </w:tabs>
        <w:rPr>
          <w:noProof/>
        </w:rPr>
      </w:pPr>
      <w:r>
        <w:rPr>
          <w:noProof/>
        </w:rPr>
        <w:t>Sumario de técnicas de fidelidad gráficas implementadas</w:t>
      </w:r>
      <w:r>
        <w:rPr>
          <w:noProof/>
        </w:rPr>
        <w:tab/>
        <w:t>6</w:t>
      </w:r>
    </w:p>
    <w:p w:rsidR="00896508" w:rsidRDefault="00896508">
      <w:pPr>
        <w:pStyle w:val="ndice1"/>
        <w:tabs>
          <w:tab w:val="right" w:pos="8494"/>
        </w:tabs>
        <w:rPr>
          <w:noProof/>
        </w:rPr>
      </w:pPr>
      <w:r>
        <w:rPr>
          <w:noProof/>
        </w:rPr>
        <w:t>Generador de historia procedural</w:t>
      </w:r>
      <w:r>
        <w:rPr>
          <w:noProof/>
        </w:rPr>
        <w:tab/>
        <w:t>7</w:t>
      </w:r>
    </w:p>
    <w:p w:rsidR="00896508" w:rsidRDefault="00896508" w:rsidP="00896508">
      <w:pPr>
        <w:pStyle w:val="Ttulo1"/>
        <w:spacing w:line="276" w:lineRule="auto"/>
        <w:rPr>
          <w:noProof/>
        </w:rPr>
        <w:sectPr w:rsidR="00896508" w:rsidSect="00896508">
          <w:type w:val="continuous"/>
          <w:pgSz w:w="11906" w:h="16838"/>
          <w:pgMar w:top="1417" w:right="1701" w:bottom="1417" w:left="1701" w:header="708" w:footer="708" w:gutter="0"/>
          <w:cols w:space="720"/>
          <w:titlePg/>
          <w:docGrid w:linePitch="360"/>
        </w:sectPr>
      </w:pPr>
    </w:p>
    <w:p w:rsidR="00C65C18" w:rsidRDefault="00896508" w:rsidP="00896508">
      <w:pPr>
        <w:pStyle w:val="Ttulo1"/>
        <w:spacing w:line="276" w:lineRule="auto"/>
      </w:pPr>
      <w:r>
        <w:fldChar w:fldCharType="end"/>
      </w:r>
    </w:p>
    <w:p w:rsidR="00C65C18" w:rsidRDefault="00C65C18" w:rsidP="00896508">
      <w:pPr>
        <w:spacing w:line="276" w:lineRule="auto"/>
        <w:rPr>
          <w:rFonts w:asciiTheme="majorHAnsi" w:eastAsiaTheme="majorEastAsia" w:hAnsiTheme="majorHAnsi" w:cstheme="majorBidi"/>
          <w:color w:val="2E74B5" w:themeColor="accent1" w:themeShade="BF"/>
          <w:sz w:val="32"/>
          <w:szCs w:val="32"/>
        </w:rPr>
      </w:pPr>
      <w:r>
        <w:br w:type="page"/>
      </w:r>
    </w:p>
    <w:p w:rsidR="00C65C18" w:rsidRDefault="00C65C18" w:rsidP="00896508">
      <w:pPr>
        <w:pStyle w:val="Ttulo1"/>
        <w:spacing w:line="276" w:lineRule="auto"/>
      </w:pPr>
      <w:r>
        <w:t>Resumen proyecto</w:t>
      </w:r>
      <w:r w:rsidR="00253190">
        <w:fldChar w:fldCharType="begin"/>
      </w:r>
      <w:r w:rsidR="00253190">
        <w:instrText xml:space="preserve"> XE "</w:instrText>
      </w:r>
      <w:r w:rsidR="00253190" w:rsidRPr="006F03A8">
        <w:instrText>Resumen proyecto</w:instrText>
      </w:r>
      <w:r w:rsidR="00253190">
        <w:instrText xml:space="preserve">;01" </w:instrText>
      </w:r>
      <w:r w:rsidR="00253190">
        <w:fldChar w:fldCharType="end"/>
      </w:r>
    </w:p>
    <w:p w:rsidR="00C65C18" w:rsidRPr="00C65C18" w:rsidRDefault="00C65C18" w:rsidP="00896508">
      <w:pPr>
        <w:spacing w:line="276" w:lineRule="auto"/>
      </w:pPr>
    </w:p>
    <w:p w:rsidR="00C65C18" w:rsidRDefault="00C65C18" w:rsidP="00896508">
      <w:pPr>
        <w:pStyle w:val="Prrafodelista"/>
        <w:numPr>
          <w:ilvl w:val="0"/>
          <w:numId w:val="7"/>
        </w:numPr>
        <w:spacing w:line="276" w:lineRule="auto"/>
        <w:rPr>
          <w:lang w:val="en-GB"/>
        </w:rPr>
      </w:pPr>
      <w:proofErr w:type="spellStart"/>
      <w:r w:rsidRPr="00C65C18">
        <w:rPr>
          <w:lang w:val="en-GB"/>
        </w:rPr>
        <w:t>Género</w:t>
      </w:r>
      <w:proofErr w:type="spellEnd"/>
      <w:r w:rsidRPr="00C65C18">
        <w:rPr>
          <w:lang w:val="en-GB"/>
        </w:rPr>
        <w:t>: VR Roguelike Action Sandbox RPG</w:t>
      </w:r>
    </w:p>
    <w:p w:rsidR="00C65C18" w:rsidRPr="00C65C18" w:rsidRDefault="00C65C18" w:rsidP="00896508">
      <w:pPr>
        <w:pStyle w:val="Prrafodelista"/>
        <w:spacing w:line="276" w:lineRule="auto"/>
        <w:ind w:left="360"/>
        <w:rPr>
          <w:lang w:val="en-GB"/>
        </w:rPr>
      </w:pPr>
    </w:p>
    <w:p w:rsidR="00C65C18" w:rsidRDefault="00C65C18" w:rsidP="00896508">
      <w:pPr>
        <w:pStyle w:val="Prrafodelista"/>
        <w:numPr>
          <w:ilvl w:val="0"/>
          <w:numId w:val="7"/>
        </w:numPr>
        <w:spacing w:line="276" w:lineRule="auto"/>
      </w:pPr>
      <w:r>
        <w:t>Concepto general:</w:t>
      </w:r>
    </w:p>
    <w:p w:rsidR="00C65C18" w:rsidRDefault="00C65C18" w:rsidP="00896508">
      <w:pPr>
        <w:spacing w:line="276" w:lineRule="auto"/>
        <w:ind w:left="708"/>
      </w:pPr>
      <w:r>
        <w:t xml:space="preserve">o El jugador en el papel de un </w:t>
      </w:r>
      <w:proofErr w:type="spellStart"/>
      <w:r>
        <w:t>outcast</w:t>
      </w:r>
      <w:proofErr w:type="spellEnd"/>
      <w:r>
        <w:t xml:space="preserve">, es transportado en un mundo </w:t>
      </w:r>
      <w:proofErr w:type="spellStart"/>
      <w:r>
        <w:t>high</w:t>
      </w:r>
      <w:proofErr w:type="spellEnd"/>
      <w:r>
        <w:t xml:space="preserve"> </w:t>
      </w:r>
      <w:proofErr w:type="spellStart"/>
      <w:r>
        <w:t>fantasy</w:t>
      </w:r>
      <w:proofErr w:type="spellEnd"/>
      <w:r>
        <w:t xml:space="preserve"> (El mundo mantiene una estética brillante y paisajes preciosos que contrastan con muchos conceptos propios de la fantasía oscura que plagan el mundo).</w:t>
      </w:r>
    </w:p>
    <w:p w:rsidR="00C65C18" w:rsidRDefault="00C65C18" w:rsidP="00896508">
      <w:pPr>
        <w:spacing w:line="276" w:lineRule="auto"/>
        <w:ind w:left="708"/>
      </w:pPr>
      <w:r>
        <w:t>o El mundo tiene sus propias historias y eventos y el jugador puede decidir cómo va a influir en ellos o simplemente perseguir su potencial y ver hasta dónde puede llegar.</w:t>
      </w:r>
    </w:p>
    <w:p w:rsidR="00C65C18" w:rsidRDefault="00C65C18" w:rsidP="00896508">
      <w:pPr>
        <w:spacing w:line="276" w:lineRule="auto"/>
        <w:ind w:left="708"/>
      </w:pPr>
      <w:r>
        <w:t>o Al cabo de un tiempo se verá desafiado por un NPC de similares características al jugador.</w:t>
      </w:r>
    </w:p>
    <w:p w:rsidR="00C65C18" w:rsidRDefault="00C65C18" w:rsidP="00896508">
      <w:pPr>
        <w:spacing w:line="276" w:lineRule="auto"/>
        <w:ind w:left="708"/>
      </w:pPr>
      <w:r>
        <w:t xml:space="preserve">o Cada Partida es una </w:t>
      </w:r>
      <w:proofErr w:type="gramStart"/>
      <w:r>
        <w:t>run única</w:t>
      </w:r>
      <w:proofErr w:type="gramEnd"/>
      <w:r>
        <w:t xml:space="preserve"> por las variaciones en la historia procedural + cómo evoluciona a medida que transcurre la partida.</w:t>
      </w:r>
    </w:p>
    <w:p w:rsidR="00C65C18" w:rsidRDefault="00C65C18" w:rsidP="00896508">
      <w:pPr>
        <w:pStyle w:val="Prrafodelista"/>
        <w:numPr>
          <w:ilvl w:val="0"/>
          <w:numId w:val="7"/>
        </w:numPr>
        <w:spacing w:line="276" w:lineRule="auto"/>
      </w:pPr>
      <w:r>
        <w:t>Sistemas:</w:t>
      </w:r>
    </w:p>
    <w:p w:rsidR="00C65C18" w:rsidRDefault="00C65C18" w:rsidP="00896508">
      <w:pPr>
        <w:pStyle w:val="Prrafodelista"/>
        <w:numPr>
          <w:ilvl w:val="1"/>
          <w:numId w:val="7"/>
        </w:numPr>
        <w:spacing w:line="276" w:lineRule="auto"/>
      </w:pPr>
      <w:r>
        <w:t>Sistema de historia dinámica que va evolucionando conforme ocurren eventos importantes (muere un personaje importante a manos del jugador, un pueblo es destruido por un mago, etc.).</w:t>
      </w:r>
    </w:p>
    <w:p w:rsidR="00C65C18" w:rsidRDefault="00C65C18" w:rsidP="00896508">
      <w:pPr>
        <w:pStyle w:val="Prrafodelista"/>
        <w:numPr>
          <w:ilvl w:val="1"/>
          <w:numId w:val="7"/>
        </w:numPr>
        <w:spacing w:line="276" w:lineRule="auto"/>
      </w:pPr>
      <w:r>
        <w:t>Sistema mágico por “runas” dinámico, sistema de combate melee y a distancia con armas y equipo medieval (</w:t>
      </w:r>
      <w:proofErr w:type="spellStart"/>
      <w:r>
        <w:t>Blade</w:t>
      </w:r>
      <w:proofErr w:type="spellEnd"/>
      <w:r>
        <w:t xml:space="preserve"> &amp; </w:t>
      </w:r>
      <w:proofErr w:type="spellStart"/>
      <w:r>
        <w:t>Sorcery</w:t>
      </w:r>
      <w:proofErr w:type="spellEnd"/>
      <w:r>
        <w:t>).</w:t>
      </w:r>
    </w:p>
    <w:p w:rsidR="00C65C18" w:rsidRDefault="00C65C18" w:rsidP="00896508">
      <w:pPr>
        <w:pStyle w:val="Prrafodelista"/>
        <w:numPr>
          <w:ilvl w:val="1"/>
          <w:numId w:val="7"/>
        </w:numPr>
        <w:spacing w:line="276" w:lineRule="auto"/>
      </w:pPr>
      <w:r>
        <w:t xml:space="preserve"> Mecanismos ligeros de supervivencia (hambre sed sueño peso del inventario), sistema de magia más tradicional e inmediato.</w:t>
      </w:r>
    </w:p>
    <w:p w:rsidR="00C65C18" w:rsidRDefault="00C65C18" w:rsidP="00896508">
      <w:pPr>
        <w:pStyle w:val="Prrafodelista"/>
        <w:numPr>
          <w:ilvl w:val="1"/>
          <w:numId w:val="7"/>
        </w:numPr>
        <w:spacing w:line="276" w:lineRule="auto"/>
      </w:pPr>
      <w:r>
        <w:t>El sistema de magia de “runas” puede usarse para encantar varitas con las que lanzar los mismos hechizos sin necesidad de gesticular las runas de nuevo.</w:t>
      </w:r>
    </w:p>
    <w:p w:rsidR="00C65C18" w:rsidRDefault="00C65C18" w:rsidP="00896508">
      <w:pPr>
        <w:pStyle w:val="Prrafodelista"/>
        <w:numPr>
          <w:ilvl w:val="1"/>
          <w:numId w:val="7"/>
        </w:numPr>
        <w:spacing w:line="276" w:lineRule="auto"/>
      </w:pPr>
      <w:r>
        <w:t>La IA está regida por objetivos generados mediante un generador de historia procedural.</w:t>
      </w:r>
    </w:p>
    <w:p w:rsidR="00C65C18" w:rsidRDefault="00C65C18" w:rsidP="00896508">
      <w:pPr>
        <w:pStyle w:val="Prrafodelista"/>
        <w:numPr>
          <w:ilvl w:val="1"/>
          <w:numId w:val="7"/>
        </w:numPr>
        <w:spacing w:line="276" w:lineRule="auto"/>
      </w:pPr>
      <w:r>
        <w:t>El generador de historia procedural genera la historia del mundo por cada facción, simulando encuentros entre líderes y sucesos importantes mediante plantillas y variables.</w:t>
      </w:r>
    </w:p>
    <w:p w:rsidR="00C65C18" w:rsidRDefault="00C65C18" w:rsidP="00896508">
      <w:pPr>
        <w:pStyle w:val="Prrafodelista"/>
        <w:numPr>
          <w:ilvl w:val="1"/>
          <w:numId w:val="7"/>
        </w:numPr>
        <w:spacing w:line="276" w:lineRule="auto"/>
      </w:pPr>
      <w:r>
        <w:t xml:space="preserve">o El mundo transcurre de forma dinámica, cambiando con las acciones y consecuencias provocadas por el jugador y </w:t>
      </w:r>
      <w:proofErr w:type="spellStart"/>
      <w:r>
        <w:t>NPCs</w:t>
      </w:r>
      <w:proofErr w:type="spellEnd"/>
      <w:r>
        <w:t>. El jugador no es la única fuerza de cambio en el mundo ni la más importante.</w:t>
      </w:r>
    </w:p>
    <w:p w:rsidR="00C65C18" w:rsidRDefault="00C65C18" w:rsidP="00896508">
      <w:pPr>
        <w:pStyle w:val="Prrafodelista"/>
        <w:numPr>
          <w:ilvl w:val="1"/>
          <w:numId w:val="7"/>
        </w:numPr>
        <w:spacing w:line="276" w:lineRule="auto"/>
      </w:pPr>
      <w:r>
        <w:t xml:space="preserve">Sistema de dolor por niveles que simula de forma realista el efecto que tienen las heridas y el daño sobre el personaje. Es duro, pero no hasta el punto de empeorar la experiencia </w:t>
      </w:r>
      <w:proofErr w:type="spellStart"/>
      <w:r>
        <w:t>jugable</w:t>
      </w:r>
      <w:proofErr w:type="spellEnd"/>
      <w:r>
        <w:t>.</w:t>
      </w:r>
    </w:p>
    <w:p w:rsidR="00C65C18" w:rsidRDefault="00C65C18" w:rsidP="00896508">
      <w:pPr>
        <w:pStyle w:val="Prrafodelista"/>
        <w:numPr>
          <w:ilvl w:val="1"/>
          <w:numId w:val="7"/>
        </w:numPr>
        <w:spacing w:line="276" w:lineRule="auto"/>
      </w:pPr>
      <w:r>
        <w:t>Sistema de grimorio donde se gestionan los hechizos /chuleta de las runas aprendidas (se determina que has aprendido una runa cuando la usas por 1ª vez).</w:t>
      </w:r>
    </w:p>
    <w:p w:rsidR="00C65C18" w:rsidRDefault="00C65C18" w:rsidP="00896508">
      <w:pPr>
        <w:pStyle w:val="Prrafodelista"/>
        <w:numPr>
          <w:ilvl w:val="1"/>
          <w:numId w:val="7"/>
        </w:numPr>
        <w:spacing w:line="276" w:lineRule="auto"/>
      </w:pPr>
      <w:r>
        <w:t xml:space="preserve"> Tras un tiempo predeterminado (días/meses in </w:t>
      </w:r>
      <w:proofErr w:type="spellStart"/>
      <w:r>
        <w:t>game</w:t>
      </w:r>
      <w:proofErr w:type="spellEnd"/>
      <w:r>
        <w:t xml:space="preserve"> o puede que un año), el jugador será confrontado por otro NPC similar a él en potencial y poder que le desafiará por el destino del mundo.</w:t>
      </w:r>
      <w:r w:rsidR="00896508">
        <w:br w:type="page"/>
      </w:r>
    </w:p>
    <w:p w:rsidR="004F1D79" w:rsidRDefault="00C65C18" w:rsidP="00896508">
      <w:pPr>
        <w:pStyle w:val="Prrafodelista"/>
        <w:numPr>
          <w:ilvl w:val="1"/>
          <w:numId w:val="7"/>
        </w:numPr>
        <w:spacing w:line="276" w:lineRule="auto"/>
      </w:pPr>
      <w:r>
        <w:t xml:space="preserve">Sistema de daño por localizaciones (brazos piernas cabeza torso) 3o Sistema de armaduras por materiales con simulación de penetración. </w:t>
      </w:r>
    </w:p>
    <w:p w:rsidR="00C65C18" w:rsidRDefault="00C65C18" w:rsidP="00896508">
      <w:pPr>
        <w:pStyle w:val="Prrafodelista"/>
        <w:numPr>
          <w:ilvl w:val="1"/>
          <w:numId w:val="7"/>
        </w:numPr>
        <w:spacing w:line="276" w:lineRule="auto"/>
      </w:pPr>
      <w:bookmarkStart w:id="0" w:name="_GoBack"/>
      <w:bookmarkEnd w:id="0"/>
      <w:r>
        <w:t>“</w:t>
      </w:r>
      <w:proofErr w:type="spellStart"/>
      <w:r>
        <w:t>Oneshot</w:t>
      </w:r>
      <w:proofErr w:type="spellEnd"/>
      <w:r>
        <w:t xml:space="preserve"> </w:t>
      </w:r>
      <w:proofErr w:type="spellStart"/>
      <w:r>
        <w:t>protection</w:t>
      </w:r>
      <w:proofErr w:type="spellEnd"/>
      <w:r>
        <w:t>”, sistema que impide que el jugador muera de 1 solo ataque, dándole una oportunidad siempre.</w:t>
      </w:r>
    </w:p>
    <w:p w:rsidR="00C65C18" w:rsidRDefault="00C65C18" w:rsidP="00896508">
      <w:pPr>
        <w:pStyle w:val="Prrafodelista"/>
        <w:numPr>
          <w:ilvl w:val="1"/>
          <w:numId w:val="7"/>
        </w:numPr>
        <w:spacing w:line="276" w:lineRule="auto"/>
      </w:pPr>
      <w:r>
        <w:t xml:space="preserve">Interacciones elementales entre el entorno y los elementos (inspirado en </w:t>
      </w:r>
      <w:proofErr w:type="spellStart"/>
      <w:r>
        <w:t>Divinity</w:t>
      </w:r>
      <w:proofErr w:type="spellEnd"/>
      <w:r>
        <w:t xml:space="preserve"> Original Sin 2).</w:t>
      </w:r>
    </w:p>
    <w:p w:rsidR="00C65C18" w:rsidRDefault="00C65C18" w:rsidP="00896508">
      <w:pPr>
        <w:pStyle w:val="Prrafodelista"/>
        <w:numPr>
          <w:ilvl w:val="1"/>
          <w:numId w:val="7"/>
        </w:numPr>
        <w:spacing w:line="276" w:lineRule="auto"/>
      </w:pPr>
      <w:r>
        <w:t>Sistema de reputación basada en las acciones del jugador respecto a las diferentes facciones.</w:t>
      </w:r>
    </w:p>
    <w:p w:rsidR="00C65C18" w:rsidRDefault="00C65C18" w:rsidP="00896508">
      <w:pPr>
        <w:pStyle w:val="Prrafodelista"/>
        <w:numPr>
          <w:ilvl w:val="1"/>
          <w:numId w:val="7"/>
        </w:numPr>
        <w:spacing w:line="276" w:lineRule="auto"/>
      </w:pPr>
      <w:r>
        <w:t>El NPC que desafía al jugador por el destino del mundo, es afín a la facción que peor se lleve con el jugador o neutral si el jugador mantiene relaciones neutrales con todas.</w:t>
      </w:r>
    </w:p>
    <w:p w:rsidR="009F0D06" w:rsidRDefault="00C65C18" w:rsidP="00896508">
      <w:pPr>
        <w:pStyle w:val="Prrafodelista"/>
        <w:numPr>
          <w:ilvl w:val="1"/>
          <w:numId w:val="7"/>
        </w:numPr>
        <w:spacing w:line="276" w:lineRule="auto"/>
      </w:pPr>
      <w:r>
        <w:t>Todas las acciones significativas relacionadas con algo importante acarrean valores que modifican las variables que determinan si el jugador o un NPC se lleva bien o mal con una facción concreta.</w:t>
      </w:r>
    </w:p>
    <w:p w:rsidR="00253190" w:rsidRDefault="00253190" w:rsidP="00896508">
      <w:pPr>
        <w:spacing w:line="276" w:lineRule="auto"/>
      </w:pPr>
      <w:r>
        <w:br w:type="page"/>
      </w:r>
    </w:p>
    <w:p w:rsidR="00D435BD" w:rsidRDefault="00253190" w:rsidP="00896508">
      <w:pPr>
        <w:pStyle w:val="Ttulo1"/>
        <w:spacing w:line="276" w:lineRule="auto"/>
      </w:pPr>
      <w:r>
        <w:t>Sumario de técnicas de fidelidad gráficas implementadas</w:t>
      </w:r>
      <w:r w:rsidR="006F7D04">
        <w:fldChar w:fldCharType="begin"/>
      </w:r>
      <w:r w:rsidR="006F7D04">
        <w:instrText xml:space="preserve"> XE "</w:instrText>
      </w:r>
      <w:r w:rsidR="006F7D04" w:rsidRPr="003A360A">
        <w:instrText>Sumario de técnicas de fidelidad gráficas implementadas</w:instrText>
      </w:r>
      <w:r w:rsidR="006F7D04">
        <w:instrText xml:space="preserve">;02" </w:instrText>
      </w:r>
      <w:r w:rsidR="006F7D04">
        <w:fldChar w:fldCharType="end"/>
      </w:r>
    </w:p>
    <w:p w:rsidR="00253190" w:rsidRDefault="00253190" w:rsidP="00896508">
      <w:pPr>
        <w:pStyle w:val="Subttulo"/>
        <w:spacing w:line="276" w:lineRule="auto"/>
        <w:rPr>
          <w:i/>
          <w:noProof/>
          <w:lang w:eastAsia="es-ES"/>
        </w:rPr>
      </w:pPr>
      <w:r w:rsidRPr="00253190">
        <w:rPr>
          <w:i/>
          <w:noProof/>
          <w:lang w:eastAsia="es-ES"/>
        </w:rPr>
        <w:drawing>
          <wp:anchor distT="0" distB="0" distL="114300" distR="114300" simplePos="0" relativeHeight="251663360" behindDoc="0" locked="0" layoutInCell="1" allowOverlap="1">
            <wp:simplePos x="0" y="0"/>
            <wp:positionH relativeFrom="margin">
              <wp:posOffset>-260985</wp:posOffset>
            </wp:positionH>
            <wp:positionV relativeFrom="paragraph">
              <wp:posOffset>365760</wp:posOffset>
            </wp:positionV>
            <wp:extent cx="6067425" cy="252285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67425" cy="2522855"/>
                    </a:xfrm>
                    <a:prstGeom prst="rect">
                      <a:avLst/>
                    </a:prstGeom>
                  </pic:spPr>
                </pic:pic>
              </a:graphicData>
            </a:graphic>
            <wp14:sizeRelH relativeFrom="margin">
              <wp14:pctWidth>0</wp14:pctWidth>
            </wp14:sizeRelH>
          </wp:anchor>
        </w:drawing>
      </w:r>
      <w:r w:rsidRPr="00253190">
        <w:rPr>
          <w:i/>
        </w:rPr>
        <w:t>El look y “</w:t>
      </w:r>
      <w:proofErr w:type="spellStart"/>
      <w:r w:rsidRPr="00253190">
        <w:rPr>
          <w:i/>
        </w:rPr>
        <w:t>feel</w:t>
      </w:r>
      <w:proofErr w:type="spellEnd"/>
      <w:r w:rsidRPr="00253190">
        <w:rPr>
          <w:i/>
        </w:rPr>
        <w:t>” de todo el proyecto está sujeto a cambios, esto es sólo una prueba de capacidades técnicas.</w:t>
      </w:r>
      <w:r w:rsidRPr="00253190">
        <w:rPr>
          <w:i/>
          <w:noProof/>
          <w:lang w:eastAsia="es-ES"/>
        </w:rPr>
        <w:t xml:space="preserve"> </w:t>
      </w:r>
    </w:p>
    <w:p w:rsidR="00253190" w:rsidRDefault="00253190" w:rsidP="00896508">
      <w:pPr>
        <w:spacing w:line="276" w:lineRule="auto"/>
        <w:rPr>
          <w:lang w:eastAsia="es-ES"/>
        </w:rPr>
      </w:pPr>
    </w:p>
    <w:p w:rsidR="00253190" w:rsidRDefault="00FA3416" w:rsidP="00896508">
      <w:pPr>
        <w:pStyle w:val="Prrafodelista"/>
        <w:numPr>
          <w:ilvl w:val="0"/>
          <w:numId w:val="7"/>
        </w:numPr>
        <w:spacing w:line="276" w:lineRule="auto"/>
        <w:rPr>
          <w:lang w:eastAsia="es-ES"/>
        </w:rPr>
      </w:pPr>
      <w:r>
        <w:rPr>
          <w:lang w:eastAsia="es-ES"/>
        </w:rPr>
        <w:t>I</w:t>
      </w:r>
      <w:r w:rsidR="00253190" w:rsidRPr="00253190">
        <w:rPr>
          <w:lang w:eastAsia="es-ES"/>
        </w:rPr>
        <w:t>luminación completamente dinámica, (sombras de cascada, 4 niveles de cerca y 4 niveles de lejos).</w:t>
      </w:r>
    </w:p>
    <w:p w:rsidR="00FA3416" w:rsidRDefault="00FA3416" w:rsidP="00896508">
      <w:pPr>
        <w:pStyle w:val="Prrafodelista"/>
        <w:numPr>
          <w:ilvl w:val="0"/>
          <w:numId w:val="7"/>
        </w:numPr>
        <w:spacing w:line="276" w:lineRule="auto"/>
        <w:rPr>
          <w:lang w:eastAsia="es-ES"/>
        </w:rPr>
      </w:pPr>
      <w:r w:rsidRPr="00FA3416">
        <w:rPr>
          <w:lang w:eastAsia="es-ES"/>
        </w:rPr>
        <w:t>Contribuyendo al sombreado están en uso “</w:t>
      </w:r>
      <w:proofErr w:type="spellStart"/>
      <w:r w:rsidRPr="00FA3416">
        <w:rPr>
          <w:lang w:eastAsia="es-ES"/>
        </w:rPr>
        <w:t>Distance</w:t>
      </w:r>
      <w:proofErr w:type="spellEnd"/>
      <w:r w:rsidRPr="00FA3416">
        <w:rPr>
          <w:lang w:eastAsia="es-ES"/>
        </w:rPr>
        <w:t xml:space="preserve"> Field </w:t>
      </w:r>
      <w:proofErr w:type="spellStart"/>
      <w:r w:rsidRPr="00FA3416">
        <w:rPr>
          <w:lang w:eastAsia="es-ES"/>
        </w:rPr>
        <w:t>Shadows</w:t>
      </w:r>
      <w:proofErr w:type="spellEnd"/>
      <w:r w:rsidRPr="00FA3416">
        <w:rPr>
          <w:lang w:eastAsia="es-ES"/>
        </w:rPr>
        <w:t>”, tanto “</w:t>
      </w:r>
      <w:proofErr w:type="spellStart"/>
      <w:r w:rsidRPr="00FA3416">
        <w:rPr>
          <w:lang w:eastAsia="es-ES"/>
        </w:rPr>
        <w:t>Mesh</w:t>
      </w:r>
      <w:proofErr w:type="spellEnd"/>
      <w:r w:rsidRPr="00FA3416">
        <w:rPr>
          <w:lang w:eastAsia="es-ES"/>
        </w:rPr>
        <w:t xml:space="preserve"> </w:t>
      </w:r>
      <w:proofErr w:type="spellStart"/>
      <w:r w:rsidRPr="00FA3416">
        <w:rPr>
          <w:lang w:eastAsia="es-ES"/>
        </w:rPr>
        <w:t>Distance</w:t>
      </w:r>
      <w:proofErr w:type="spellEnd"/>
      <w:r w:rsidRPr="00FA3416">
        <w:rPr>
          <w:lang w:eastAsia="es-ES"/>
        </w:rPr>
        <w:t xml:space="preserve"> </w:t>
      </w:r>
      <w:proofErr w:type="spellStart"/>
      <w:r w:rsidRPr="00FA3416">
        <w:rPr>
          <w:lang w:eastAsia="es-ES"/>
        </w:rPr>
        <w:t>Fields</w:t>
      </w:r>
      <w:proofErr w:type="spellEnd"/>
      <w:r w:rsidRPr="00FA3416">
        <w:rPr>
          <w:lang w:eastAsia="es-ES"/>
        </w:rPr>
        <w:t xml:space="preserve">” como “Global </w:t>
      </w:r>
      <w:proofErr w:type="spellStart"/>
      <w:r w:rsidRPr="00FA3416">
        <w:rPr>
          <w:lang w:eastAsia="es-ES"/>
        </w:rPr>
        <w:t>Distance</w:t>
      </w:r>
      <w:proofErr w:type="spellEnd"/>
      <w:r w:rsidRPr="00FA3416">
        <w:rPr>
          <w:lang w:eastAsia="es-ES"/>
        </w:rPr>
        <w:t xml:space="preserve"> Field”, que apoya sobretodo la iluminación lejana.</w:t>
      </w:r>
    </w:p>
    <w:p w:rsidR="00FA3416" w:rsidRDefault="00FA3416" w:rsidP="00896508">
      <w:pPr>
        <w:pStyle w:val="Prrafodelista"/>
        <w:numPr>
          <w:ilvl w:val="0"/>
          <w:numId w:val="7"/>
        </w:numPr>
        <w:spacing w:line="276" w:lineRule="auto"/>
        <w:rPr>
          <w:lang w:eastAsia="es-ES"/>
        </w:rPr>
      </w:pPr>
      <w:r w:rsidRPr="00FA3416">
        <w:rPr>
          <w:lang w:eastAsia="es-ES"/>
        </w:rPr>
        <w:t xml:space="preserve">Mapeado de 4 km^2 creado con </w:t>
      </w:r>
      <w:proofErr w:type="spellStart"/>
      <w:r w:rsidRPr="00FA3416">
        <w:rPr>
          <w:lang w:eastAsia="es-ES"/>
        </w:rPr>
        <w:t>TerreSculptor</w:t>
      </w:r>
      <w:proofErr w:type="spellEnd"/>
      <w:r w:rsidRPr="00FA3416">
        <w:rPr>
          <w:lang w:eastAsia="es-ES"/>
        </w:rPr>
        <w:t>, dividido con “</w:t>
      </w:r>
      <w:proofErr w:type="spellStart"/>
      <w:r w:rsidRPr="00FA3416">
        <w:rPr>
          <w:lang w:eastAsia="es-ES"/>
        </w:rPr>
        <w:t>World</w:t>
      </w:r>
      <w:proofErr w:type="spellEnd"/>
      <w:r w:rsidRPr="00FA3416">
        <w:rPr>
          <w:lang w:eastAsia="es-ES"/>
        </w:rPr>
        <w:t xml:space="preserve"> </w:t>
      </w:r>
      <w:proofErr w:type="spellStart"/>
      <w:r w:rsidRPr="00FA3416">
        <w:rPr>
          <w:lang w:eastAsia="es-ES"/>
        </w:rPr>
        <w:t>Composition</w:t>
      </w:r>
      <w:proofErr w:type="spellEnd"/>
      <w:r w:rsidRPr="00FA3416">
        <w:rPr>
          <w:lang w:eastAsia="es-ES"/>
        </w:rPr>
        <w:t>” con “</w:t>
      </w:r>
      <w:proofErr w:type="spellStart"/>
      <w:r w:rsidRPr="00FA3416">
        <w:rPr>
          <w:lang w:eastAsia="es-ES"/>
        </w:rPr>
        <w:t>stream</w:t>
      </w:r>
      <w:proofErr w:type="spellEnd"/>
      <w:r w:rsidRPr="00FA3416">
        <w:rPr>
          <w:lang w:eastAsia="es-ES"/>
        </w:rPr>
        <w:t xml:space="preserve">” de nivel según distancia del jugador (carga progresiva similar a la de </w:t>
      </w:r>
      <w:proofErr w:type="spellStart"/>
      <w:r w:rsidRPr="00FA3416">
        <w:rPr>
          <w:lang w:eastAsia="es-ES"/>
        </w:rPr>
        <w:t>The</w:t>
      </w:r>
      <w:proofErr w:type="spellEnd"/>
      <w:r w:rsidRPr="00FA3416">
        <w:rPr>
          <w:lang w:eastAsia="es-ES"/>
        </w:rPr>
        <w:t xml:space="preserve"> Elder </w:t>
      </w:r>
      <w:proofErr w:type="spellStart"/>
      <w:r w:rsidRPr="00FA3416">
        <w:rPr>
          <w:lang w:eastAsia="es-ES"/>
        </w:rPr>
        <w:t>Scrolls</w:t>
      </w:r>
      <w:proofErr w:type="spellEnd"/>
      <w:r w:rsidRPr="00FA3416">
        <w:rPr>
          <w:lang w:eastAsia="es-ES"/>
        </w:rPr>
        <w:t xml:space="preserve"> 5 </w:t>
      </w:r>
      <w:proofErr w:type="spellStart"/>
      <w:r w:rsidRPr="00FA3416">
        <w:rPr>
          <w:lang w:eastAsia="es-ES"/>
        </w:rPr>
        <w:t>Skyrim</w:t>
      </w:r>
      <w:proofErr w:type="spellEnd"/>
      <w:r w:rsidRPr="00FA3416">
        <w:rPr>
          <w:lang w:eastAsia="es-ES"/>
        </w:rPr>
        <w:t>).</w:t>
      </w:r>
    </w:p>
    <w:p w:rsidR="00FA3416" w:rsidRDefault="00FA3416" w:rsidP="00896508">
      <w:pPr>
        <w:pStyle w:val="Prrafodelista"/>
        <w:numPr>
          <w:ilvl w:val="0"/>
          <w:numId w:val="7"/>
        </w:numPr>
        <w:spacing w:line="276" w:lineRule="auto"/>
        <w:rPr>
          <w:lang w:eastAsia="es-ES"/>
        </w:rPr>
      </w:pPr>
      <w:r w:rsidRPr="00FA3416">
        <w:rPr>
          <w:lang w:eastAsia="es-ES"/>
        </w:rPr>
        <w:t>Ciclo día y noche que se actualiza en cada fotograma.</w:t>
      </w:r>
    </w:p>
    <w:p w:rsidR="00FA3416" w:rsidRDefault="00FA3416" w:rsidP="00896508">
      <w:pPr>
        <w:pStyle w:val="Prrafodelista"/>
        <w:numPr>
          <w:ilvl w:val="0"/>
          <w:numId w:val="7"/>
        </w:numPr>
        <w:spacing w:line="276" w:lineRule="auto"/>
        <w:rPr>
          <w:lang w:eastAsia="es-ES"/>
        </w:rPr>
      </w:pPr>
      <w:r w:rsidRPr="00FA3416">
        <w:rPr>
          <w:lang w:eastAsia="es-ES"/>
        </w:rPr>
        <w:t xml:space="preserve">“Deep </w:t>
      </w:r>
      <w:proofErr w:type="spellStart"/>
      <w:r w:rsidRPr="00FA3416">
        <w:rPr>
          <w:lang w:eastAsia="es-ES"/>
        </w:rPr>
        <w:t>Learning</w:t>
      </w:r>
      <w:proofErr w:type="spellEnd"/>
      <w:r w:rsidRPr="00FA3416">
        <w:rPr>
          <w:lang w:eastAsia="es-ES"/>
        </w:rPr>
        <w:t xml:space="preserve"> </w:t>
      </w:r>
      <w:proofErr w:type="spellStart"/>
      <w:r w:rsidRPr="00FA3416">
        <w:rPr>
          <w:lang w:eastAsia="es-ES"/>
        </w:rPr>
        <w:t>Super</w:t>
      </w:r>
      <w:proofErr w:type="spellEnd"/>
      <w:r w:rsidRPr="00FA3416">
        <w:rPr>
          <w:lang w:eastAsia="es-ES"/>
        </w:rPr>
        <w:t xml:space="preserve"> </w:t>
      </w:r>
      <w:proofErr w:type="spellStart"/>
      <w:r w:rsidRPr="00FA3416">
        <w:rPr>
          <w:lang w:eastAsia="es-ES"/>
        </w:rPr>
        <w:t>Sampling</w:t>
      </w:r>
      <w:proofErr w:type="spellEnd"/>
      <w:r w:rsidRPr="00FA3416">
        <w:rPr>
          <w:lang w:eastAsia="es-ES"/>
        </w:rPr>
        <w:t>” para mantener el rendimiento estable.</w:t>
      </w:r>
    </w:p>
    <w:p w:rsidR="00FA3416" w:rsidRDefault="00FA3416" w:rsidP="00896508">
      <w:pPr>
        <w:pStyle w:val="Prrafodelista"/>
        <w:numPr>
          <w:ilvl w:val="0"/>
          <w:numId w:val="7"/>
        </w:numPr>
        <w:spacing w:line="276" w:lineRule="auto"/>
        <w:rPr>
          <w:lang w:eastAsia="es-ES"/>
        </w:rPr>
      </w:pPr>
      <w:r w:rsidRPr="00FA3416">
        <w:rPr>
          <w:lang w:eastAsia="es-ES"/>
        </w:rPr>
        <w:t>Iluminación volumétrica mediante el uso extensivo de “</w:t>
      </w:r>
      <w:proofErr w:type="spellStart"/>
      <w:r w:rsidRPr="00FA3416">
        <w:rPr>
          <w:lang w:eastAsia="es-ES"/>
        </w:rPr>
        <w:t>Volumetric</w:t>
      </w:r>
      <w:proofErr w:type="spellEnd"/>
      <w:r w:rsidRPr="00FA3416">
        <w:rPr>
          <w:lang w:eastAsia="es-ES"/>
        </w:rPr>
        <w:t xml:space="preserve"> </w:t>
      </w:r>
      <w:proofErr w:type="spellStart"/>
      <w:r w:rsidRPr="00FA3416">
        <w:rPr>
          <w:lang w:eastAsia="es-ES"/>
        </w:rPr>
        <w:t>height</w:t>
      </w:r>
      <w:proofErr w:type="spellEnd"/>
      <w:r w:rsidRPr="00FA3416">
        <w:rPr>
          <w:lang w:eastAsia="es-ES"/>
        </w:rPr>
        <w:t xml:space="preserve"> </w:t>
      </w:r>
      <w:proofErr w:type="spellStart"/>
      <w:r w:rsidRPr="00FA3416">
        <w:rPr>
          <w:lang w:eastAsia="es-ES"/>
        </w:rPr>
        <w:t>fog</w:t>
      </w:r>
      <w:proofErr w:type="spellEnd"/>
      <w:r w:rsidRPr="00FA3416">
        <w:rPr>
          <w:lang w:eastAsia="es-ES"/>
        </w:rPr>
        <w:t>”.</w:t>
      </w:r>
    </w:p>
    <w:p w:rsidR="00FA3416" w:rsidRDefault="00FA3416" w:rsidP="00896508">
      <w:pPr>
        <w:pStyle w:val="Prrafodelista"/>
        <w:numPr>
          <w:ilvl w:val="0"/>
          <w:numId w:val="7"/>
        </w:numPr>
        <w:spacing w:line="276" w:lineRule="auto"/>
        <w:rPr>
          <w:lang w:eastAsia="es-ES"/>
        </w:rPr>
      </w:pPr>
      <w:r w:rsidRPr="00FA3416">
        <w:rPr>
          <w:lang w:eastAsia="es-ES"/>
        </w:rPr>
        <w:t>Alta resolución de texturas del suelo mediante el uso de “</w:t>
      </w:r>
      <w:proofErr w:type="spellStart"/>
      <w:r w:rsidRPr="00FA3416">
        <w:rPr>
          <w:lang w:eastAsia="es-ES"/>
        </w:rPr>
        <w:t>Runtime</w:t>
      </w:r>
      <w:proofErr w:type="spellEnd"/>
      <w:r w:rsidRPr="00FA3416">
        <w:rPr>
          <w:lang w:eastAsia="es-ES"/>
        </w:rPr>
        <w:t xml:space="preserve"> Virtual </w:t>
      </w:r>
      <w:proofErr w:type="spellStart"/>
      <w:r w:rsidRPr="00FA3416">
        <w:rPr>
          <w:lang w:eastAsia="es-ES"/>
        </w:rPr>
        <w:t>Texturing</w:t>
      </w:r>
      <w:proofErr w:type="spellEnd"/>
      <w:r w:rsidRPr="00FA3416">
        <w:rPr>
          <w:lang w:eastAsia="es-ES"/>
        </w:rPr>
        <w:t>”, que, a su vez, es utilizado para colocar las piedras y las hierbas pequeñas de forma dinámica sin necesidad de tener que ponerlas a mano.</w:t>
      </w:r>
    </w:p>
    <w:p w:rsidR="00FA3416" w:rsidRDefault="00FA3416" w:rsidP="00896508">
      <w:pPr>
        <w:pStyle w:val="Prrafodelista"/>
        <w:numPr>
          <w:ilvl w:val="0"/>
          <w:numId w:val="7"/>
        </w:numPr>
        <w:spacing w:line="276" w:lineRule="auto"/>
        <w:rPr>
          <w:lang w:eastAsia="es-ES"/>
        </w:rPr>
      </w:pPr>
      <w:r w:rsidRPr="00FA3416">
        <w:rPr>
          <w:lang w:eastAsia="es-ES"/>
        </w:rPr>
        <w:t>Combinado con el RTV, está el uso de un “</w:t>
      </w:r>
      <w:proofErr w:type="spellStart"/>
      <w:r w:rsidRPr="00FA3416">
        <w:rPr>
          <w:lang w:eastAsia="es-ES"/>
        </w:rPr>
        <w:t>Splatmap</w:t>
      </w:r>
      <w:proofErr w:type="spellEnd"/>
      <w:r w:rsidRPr="00FA3416">
        <w:rPr>
          <w:lang w:eastAsia="es-ES"/>
        </w:rPr>
        <w:t>” que pinta el entorno entero con las texturas correctas grosso modo que luego pueden ser sobrescritas mediante el uso de capas extras</w:t>
      </w:r>
    </w:p>
    <w:p w:rsidR="00FA3416" w:rsidRDefault="00FA3416" w:rsidP="00896508">
      <w:pPr>
        <w:pStyle w:val="Prrafodelista"/>
        <w:numPr>
          <w:ilvl w:val="0"/>
          <w:numId w:val="7"/>
        </w:numPr>
        <w:spacing w:line="276" w:lineRule="auto"/>
        <w:rPr>
          <w:lang w:eastAsia="es-ES"/>
        </w:rPr>
      </w:pPr>
      <w:r>
        <w:rPr>
          <w:lang w:eastAsia="es-ES"/>
        </w:rPr>
        <w:t>Para las texturas de los objetos que no son plantas, como las casas, la torre, etc. se utiliza “</w:t>
      </w:r>
      <w:proofErr w:type="spellStart"/>
      <w:r>
        <w:rPr>
          <w:lang w:eastAsia="es-ES"/>
        </w:rPr>
        <w:t>Streaming</w:t>
      </w:r>
      <w:proofErr w:type="spellEnd"/>
      <w:r>
        <w:rPr>
          <w:lang w:eastAsia="es-ES"/>
        </w:rPr>
        <w:t xml:space="preserve"> Virtual </w:t>
      </w:r>
      <w:proofErr w:type="spellStart"/>
      <w:r>
        <w:rPr>
          <w:lang w:eastAsia="es-ES"/>
        </w:rPr>
        <w:t>Textures</w:t>
      </w:r>
      <w:proofErr w:type="spellEnd"/>
      <w:r>
        <w:rPr>
          <w:lang w:eastAsia="es-ES"/>
        </w:rPr>
        <w:t>” que reduce su impacto vs el método tradicional de carga de</w:t>
      </w:r>
    </w:p>
    <w:p w:rsidR="00FA3416" w:rsidRDefault="00FA3416" w:rsidP="00896508">
      <w:pPr>
        <w:pStyle w:val="Prrafodelista"/>
        <w:numPr>
          <w:ilvl w:val="0"/>
          <w:numId w:val="7"/>
        </w:numPr>
        <w:spacing w:line="276" w:lineRule="auto"/>
        <w:rPr>
          <w:lang w:eastAsia="es-ES"/>
        </w:rPr>
      </w:pPr>
      <w:r>
        <w:rPr>
          <w:lang w:eastAsia="es-ES"/>
        </w:rPr>
        <w:t>texturas.</w:t>
      </w:r>
    </w:p>
    <w:p w:rsidR="006F7D04" w:rsidRDefault="00FA3416" w:rsidP="00896508">
      <w:pPr>
        <w:pStyle w:val="Prrafodelista"/>
        <w:numPr>
          <w:ilvl w:val="0"/>
          <w:numId w:val="7"/>
        </w:numPr>
        <w:spacing w:line="276" w:lineRule="auto"/>
        <w:rPr>
          <w:lang w:eastAsia="es-ES"/>
        </w:rPr>
      </w:pPr>
      <w:r w:rsidRPr="00FA3416">
        <w:rPr>
          <w:lang w:eastAsia="es-ES"/>
        </w:rPr>
        <w:t>Todo el follaje está animado desde material y es controlado desde un único “</w:t>
      </w:r>
      <w:proofErr w:type="spellStart"/>
      <w:r w:rsidRPr="00FA3416">
        <w:rPr>
          <w:lang w:eastAsia="es-ES"/>
        </w:rPr>
        <w:t>asset</w:t>
      </w:r>
      <w:proofErr w:type="spellEnd"/>
      <w:r w:rsidRPr="00FA3416">
        <w:rPr>
          <w:lang w:eastAsia="es-ES"/>
        </w:rPr>
        <w:t>” que contiene los parámetros de intensidad y dirección del viento, afecta a todo por igual y esa es su limitación en su implementación actual.</w:t>
      </w:r>
    </w:p>
    <w:p w:rsidR="00FA3416" w:rsidRDefault="006F7D04" w:rsidP="00896508">
      <w:pPr>
        <w:pStyle w:val="Ttulo1"/>
        <w:spacing w:line="276" w:lineRule="auto"/>
        <w:rPr>
          <w:lang w:eastAsia="es-ES"/>
        </w:rPr>
      </w:pPr>
      <w:r>
        <w:rPr>
          <w:lang w:eastAsia="es-ES"/>
        </w:rPr>
        <w:br w:type="page"/>
        <w:t>Generador de historia procedural</w:t>
      </w:r>
      <w:r w:rsidR="00896508">
        <w:rPr>
          <w:lang w:eastAsia="es-ES"/>
        </w:rPr>
        <w:fldChar w:fldCharType="begin"/>
      </w:r>
      <w:r w:rsidR="00896508">
        <w:instrText xml:space="preserve"> XE "</w:instrText>
      </w:r>
      <w:r w:rsidR="00896508" w:rsidRPr="002E6B32">
        <w:rPr>
          <w:lang w:eastAsia="es-ES"/>
        </w:rPr>
        <w:instrText>Generador de historia procedural</w:instrText>
      </w:r>
      <w:r w:rsidR="00896508">
        <w:rPr>
          <w:lang w:eastAsia="es-ES"/>
        </w:rPr>
        <w:instrText>;03</w:instrText>
      </w:r>
      <w:r w:rsidR="00896508">
        <w:instrText xml:space="preserve">" </w:instrText>
      </w:r>
      <w:r w:rsidR="00896508">
        <w:rPr>
          <w:lang w:eastAsia="es-ES"/>
        </w:rPr>
        <w:fldChar w:fldCharType="end"/>
      </w:r>
    </w:p>
    <w:p w:rsidR="006F7D04" w:rsidRDefault="006F7D04" w:rsidP="00896508">
      <w:pPr>
        <w:spacing w:line="276" w:lineRule="auto"/>
        <w:rPr>
          <w:lang w:eastAsia="es-ES"/>
        </w:rPr>
      </w:pPr>
    </w:p>
    <w:p w:rsidR="006F7D04" w:rsidRDefault="006F7D04" w:rsidP="00896508">
      <w:pPr>
        <w:pStyle w:val="Prrafodelista"/>
        <w:numPr>
          <w:ilvl w:val="0"/>
          <w:numId w:val="7"/>
        </w:numPr>
        <w:spacing w:line="276" w:lineRule="auto"/>
        <w:rPr>
          <w:lang w:eastAsia="es-ES"/>
        </w:rPr>
      </w:pPr>
      <w:r w:rsidRPr="006F7D04">
        <w:rPr>
          <w:lang w:eastAsia="es-ES"/>
        </w:rPr>
        <w:t>Elementos del generador de historia procedural:</w:t>
      </w:r>
    </w:p>
    <w:p w:rsidR="006F7D04" w:rsidRDefault="006F7D04" w:rsidP="00896508">
      <w:pPr>
        <w:pStyle w:val="Prrafodelista"/>
        <w:numPr>
          <w:ilvl w:val="1"/>
          <w:numId w:val="7"/>
        </w:numPr>
        <w:spacing w:line="276" w:lineRule="auto"/>
        <w:rPr>
          <w:lang w:eastAsia="es-ES"/>
        </w:rPr>
      </w:pPr>
      <w:r w:rsidRPr="006F7D04">
        <w:rPr>
          <w:lang w:eastAsia="es-ES"/>
        </w:rPr>
        <w:t>Entidades Históricas</w:t>
      </w:r>
    </w:p>
    <w:p w:rsidR="006F7D04" w:rsidRDefault="006F7D04" w:rsidP="00896508">
      <w:pPr>
        <w:pStyle w:val="Prrafodelista"/>
        <w:numPr>
          <w:ilvl w:val="1"/>
          <w:numId w:val="7"/>
        </w:numPr>
        <w:spacing w:line="276" w:lineRule="auto"/>
        <w:rPr>
          <w:lang w:eastAsia="es-ES"/>
        </w:rPr>
      </w:pPr>
      <w:r>
        <w:rPr>
          <w:lang w:eastAsia="es-ES"/>
        </w:rPr>
        <w:t>Eventos históricos</w:t>
      </w:r>
    </w:p>
    <w:p w:rsidR="006F7D04" w:rsidRDefault="006F7D04" w:rsidP="00896508">
      <w:pPr>
        <w:pStyle w:val="Prrafodelista"/>
        <w:numPr>
          <w:ilvl w:val="1"/>
          <w:numId w:val="7"/>
        </w:numPr>
        <w:spacing w:line="276" w:lineRule="auto"/>
        <w:rPr>
          <w:lang w:eastAsia="es-ES"/>
        </w:rPr>
      </w:pPr>
      <w:r>
        <w:rPr>
          <w:lang w:eastAsia="es-ES"/>
        </w:rPr>
        <w:t>La lógica que relaciona estos eventos de forma subyacente</w:t>
      </w:r>
    </w:p>
    <w:p w:rsidR="006F7D04" w:rsidRDefault="006F7D04" w:rsidP="00896508">
      <w:pPr>
        <w:pStyle w:val="Prrafodelista"/>
        <w:numPr>
          <w:ilvl w:val="1"/>
          <w:numId w:val="7"/>
        </w:numPr>
        <w:spacing w:line="276" w:lineRule="auto"/>
        <w:rPr>
          <w:lang w:eastAsia="es-ES"/>
        </w:rPr>
      </w:pPr>
      <w:r>
        <w:rPr>
          <w:lang w:eastAsia="es-ES"/>
        </w:rPr>
        <w:t>La exposición de estos eventos al jugador</w:t>
      </w:r>
    </w:p>
    <w:p w:rsidR="006F7D04" w:rsidRDefault="006F7D04" w:rsidP="00896508">
      <w:pPr>
        <w:pStyle w:val="Prrafodelista"/>
        <w:numPr>
          <w:ilvl w:val="1"/>
          <w:numId w:val="7"/>
        </w:numPr>
        <w:spacing w:line="276" w:lineRule="auto"/>
        <w:rPr>
          <w:lang w:eastAsia="es-ES"/>
        </w:rPr>
      </w:pPr>
      <w:r>
        <w:rPr>
          <w:lang w:eastAsia="es-ES"/>
        </w:rPr>
        <w:t>El cambio y la actualización de la historia a lo largo de la partida</w:t>
      </w:r>
    </w:p>
    <w:p w:rsidR="006F7D04" w:rsidRDefault="006F7D04" w:rsidP="00896508">
      <w:pPr>
        <w:pStyle w:val="Prrafodelista"/>
        <w:spacing w:line="276" w:lineRule="auto"/>
        <w:ind w:left="1080"/>
        <w:rPr>
          <w:lang w:eastAsia="es-ES"/>
        </w:rPr>
      </w:pPr>
    </w:p>
    <w:p w:rsidR="006F7D04" w:rsidRDefault="006F7D04" w:rsidP="00896508">
      <w:pPr>
        <w:pStyle w:val="Prrafodelista"/>
        <w:numPr>
          <w:ilvl w:val="0"/>
          <w:numId w:val="7"/>
        </w:numPr>
        <w:spacing w:line="276" w:lineRule="auto"/>
        <w:rPr>
          <w:lang w:eastAsia="es-ES"/>
        </w:rPr>
      </w:pPr>
      <w:r>
        <w:rPr>
          <w:lang w:eastAsia="es-ES"/>
        </w:rPr>
        <w:t>Entidades Históricas:</w:t>
      </w:r>
    </w:p>
    <w:p w:rsidR="006F7D04" w:rsidRDefault="006F7D04" w:rsidP="00896508">
      <w:pPr>
        <w:pStyle w:val="Prrafodelista"/>
        <w:numPr>
          <w:ilvl w:val="1"/>
          <w:numId w:val="7"/>
        </w:numPr>
        <w:spacing w:line="276" w:lineRule="auto"/>
        <w:rPr>
          <w:lang w:eastAsia="es-ES"/>
        </w:rPr>
      </w:pPr>
      <w:r w:rsidRPr="006F7D04">
        <w:rPr>
          <w:lang w:eastAsia="es-ES"/>
        </w:rPr>
        <w:t>Son determinadas de antes, son los personajes históricos fijados por la narrativa fija pre generación procedural, contienen propiedades personalidades y un arquetipo.</w:t>
      </w:r>
    </w:p>
    <w:p w:rsidR="006F7D04" w:rsidRDefault="006F7D04" w:rsidP="00896508">
      <w:pPr>
        <w:pStyle w:val="Prrafodelista"/>
        <w:spacing w:line="276" w:lineRule="auto"/>
        <w:ind w:left="1080"/>
        <w:rPr>
          <w:lang w:eastAsia="es-ES"/>
        </w:rPr>
      </w:pPr>
    </w:p>
    <w:p w:rsidR="006F7D04" w:rsidRDefault="006F7D04" w:rsidP="00896508">
      <w:pPr>
        <w:pStyle w:val="Prrafodelista"/>
        <w:numPr>
          <w:ilvl w:val="0"/>
          <w:numId w:val="7"/>
        </w:numPr>
        <w:spacing w:line="276" w:lineRule="auto"/>
        <w:rPr>
          <w:lang w:eastAsia="es-ES"/>
        </w:rPr>
      </w:pPr>
      <w:r>
        <w:rPr>
          <w:lang w:eastAsia="es-ES"/>
        </w:rPr>
        <w:t>Eventos históricos:</w:t>
      </w:r>
    </w:p>
    <w:p w:rsidR="006F7D04" w:rsidRDefault="006F7D04" w:rsidP="00896508">
      <w:pPr>
        <w:pStyle w:val="Prrafodelista"/>
        <w:numPr>
          <w:ilvl w:val="1"/>
          <w:numId w:val="7"/>
        </w:numPr>
        <w:spacing w:line="276" w:lineRule="auto"/>
        <w:rPr>
          <w:lang w:eastAsia="es-ES"/>
        </w:rPr>
      </w:pPr>
      <w:r w:rsidRPr="006F7D04">
        <w:rPr>
          <w:lang w:eastAsia="es-ES"/>
        </w:rPr>
        <w:t xml:space="preserve">Son plantillas narrativas que mediante variables y las entidades históricas, determinan los cambios en las relaciones y los objetivos de los </w:t>
      </w:r>
      <w:proofErr w:type="spellStart"/>
      <w:r w:rsidRPr="006F7D04">
        <w:rPr>
          <w:lang w:eastAsia="es-ES"/>
        </w:rPr>
        <w:t>NPCs</w:t>
      </w:r>
      <w:proofErr w:type="spellEnd"/>
      <w:r>
        <w:rPr>
          <w:lang w:eastAsia="es-ES"/>
        </w:rPr>
        <w:t>.</w:t>
      </w:r>
    </w:p>
    <w:p w:rsidR="006F7D04" w:rsidRDefault="006F7D04" w:rsidP="00896508">
      <w:pPr>
        <w:pStyle w:val="Prrafodelista"/>
        <w:spacing w:line="276" w:lineRule="auto"/>
        <w:ind w:left="1080"/>
        <w:rPr>
          <w:lang w:eastAsia="es-ES"/>
        </w:rPr>
      </w:pPr>
    </w:p>
    <w:p w:rsidR="006F7D04" w:rsidRDefault="006F7D04" w:rsidP="00896508">
      <w:pPr>
        <w:pStyle w:val="Prrafodelista"/>
        <w:numPr>
          <w:ilvl w:val="0"/>
          <w:numId w:val="7"/>
        </w:numPr>
        <w:spacing w:line="276" w:lineRule="auto"/>
        <w:rPr>
          <w:lang w:eastAsia="es-ES"/>
        </w:rPr>
      </w:pPr>
      <w:r w:rsidRPr="006F7D04">
        <w:rPr>
          <w:lang w:eastAsia="es-ES"/>
        </w:rPr>
        <w:t>Lógica que une los eventos de forma subyacente:</w:t>
      </w:r>
    </w:p>
    <w:p w:rsidR="006F7D04" w:rsidRDefault="006F7D04" w:rsidP="00896508">
      <w:pPr>
        <w:pStyle w:val="Prrafodelista"/>
        <w:numPr>
          <w:ilvl w:val="1"/>
          <w:numId w:val="7"/>
        </w:numPr>
        <w:spacing w:line="276" w:lineRule="auto"/>
        <w:rPr>
          <w:lang w:eastAsia="es-ES"/>
        </w:rPr>
      </w:pPr>
      <w:r w:rsidRPr="006F7D04">
        <w:rPr>
          <w:lang w:eastAsia="es-ES"/>
        </w:rPr>
        <w:t xml:space="preserve">Realmente no hay una lógica que los una, es una cronología de eventos aleatorios según proximidad que tenga un poco de sentido, que luego en las descripciones de texto en los lugares donde el jugador pueda ser expuesto a esto, esas descripciones realizadas con texto rico crearán una </w:t>
      </w:r>
      <w:proofErr w:type="spellStart"/>
      <w:r w:rsidRPr="006F7D04">
        <w:rPr>
          <w:i/>
          <w:lang w:eastAsia="es-ES"/>
        </w:rPr>
        <w:t>apofenia</w:t>
      </w:r>
      <w:proofErr w:type="spellEnd"/>
      <w:r w:rsidRPr="006F7D04">
        <w:rPr>
          <w:lang w:eastAsia="es-ES"/>
        </w:rPr>
        <w:t xml:space="preserve"> (es lo sucede cuando se aparentan eventos relacionados que en realidad son cosas que no tienen relación alguna).</w:t>
      </w:r>
    </w:p>
    <w:p w:rsidR="006F7D04" w:rsidRDefault="006F7D04" w:rsidP="00896508">
      <w:pPr>
        <w:pStyle w:val="Prrafodelista"/>
        <w:numPr>
          <w:ilvl w:val="0"/>
          <w:numId w:val="7"/>
        </w:numPr>
        <w:spacing w:line="276" w:lineRule="auto"/>
        <w:rPr>
          <w:lang w:eastAsia="es-ES"/>
        </w:rPr>
      </w:pPr>
      <w:r>
        <w:rPr>
          <w:lang w:eastAsia="es-ES"/>
        </w:rPr>
        <w:t>Exposición de los eventos al jugador:</w:t>
      </w:r>
    </w:p>
    <w:p w:rsidR="006F7D04" w:rsidRDefault="006F7D04" w:rsidP="00896508">
      <w:pPr>
        <w:pStyle w:val="Prrafodelista"/>
        <w:numPr>
          <w:ilvl w:val="1"/>
          <w:numId w:val="7"/>
        </w:numPr>
        <w:spacing w:line="276" w:lineRule="auto"/>
        <w:rPr>
          <w:lang w:eastAsia="es-ES"/>
        </w:rPr>
      </w:pPr>
      <w:r w:rsidRPr="006F7D04">
        <w:rPr>
          <w:lang w:eastAsia="es-ES"/>
        </w:rPr>
        <w:t xml:space="preserve">Los eventos se exponen al jugador mediante conversaciones con </w:t>
      </w:r>
      <w:proofErr w:type="spellStart"/>
      <w:r w:rsidRPr="006F7D04">
        <w:rPr>
          <w:lang w:eastAsia="es-ES"/>
        </w:rPr>
        <w:t>NPCs</w:t>
      </w:r>
      <w:proofErr w:type="spellEnd"/>
      <w:r w:rsidRPr="006F7D04">
        <w:rPr>
          <w:lang w:eastAsia="es-ES"/>
        </w:rPr>
        <w:t xml:space="preserve"> y/o manuscritos que ya reflejan todas las variables de las plantillas aplicadas de forma coherente.</w:t>
      </w:r>
    </w:p>
    <w:p w:rsidR="006F7D04" w:rsidRDefault="006F7D04" w:rsidP="00896508">
      <w:pPr>
        <w:pStyle w:val="Prrafodelista"/>
        <w:numPr>
          <w:ilvl w:val="0"/>
          <w:numId w:val="7"/>
        </w:numPr>
        <w:spacing w:line="276" w:lineRule="auto"/>
        <w:rPr>
          <w:lang w:eastAsia="es-ES"/>
        </w:rPr>
      </w:pPr>
      <w:r>
        <w:rPr>
          <w:lang w:eastAsia="es-ES"/>
        </w:rPr>
        <w:t>Cambio y actualización de la historia:</w:t>
      </w:r>
    </w:p>
    <w:p w:rsidR="006F7D04" w:rsidRPr="006F7D04" w:rsidRDefault="006F7D04" w:rsidP="00896508">
      <w:pPr>
        <w:pStyle w:val="Prrafodelista"/>
        <w:numPr>
          <w:ilvl w:val="1"/>
          <w:numId w:val="7"/>
        </w:numPr>
        <w:spacing w:line="276" w:lineRule="auto"/>
        <w:rPr>
          <w:lang w:eastAsia="es-ES"/>
        </w:rPr>
      </w:pPr>
      <w:r w:rsidRPr="006F7D04">
        <w:rPr>
          <w:lang w:eastAsia="es-ES"/>
        </w:rPr>
        <w:t xml:space="preserve">Toda </w:t>
      </w:r>
      <w:r>
        <w:rPr>
          <w:lang w:eastAsia="es-ES"/>
        </w:rPr>
        <w:t xml:space="preserve">acción </w:t>
      </w:r>
      <w:r w:rsidRPr="006F7D04">
        <w:rPr>
          <w:lang w:eastAsia="es-ES"/>
        </w:rPr>
        <w:t>que cause algún tipo de cambio en el mundo será registrada y aplicará variables de la misma forma que lo hacen los eventos históricos. Algunas de estas acciones podrán ser en sí mismas eventos históricos cuyas variables serán determinadas en tiempo real por los perpetradores (NPCS y/o jugador).</w:t>
      </w:r>
    </w:p>
    <w:sectPr w:rsidR="006F7D04" w:rsidRPr="006F7D04" w:rsidSect="00896508">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690" w:rsidRDefault="006C5690" w:rsidP="00253190">
      <w:pPr>
        <w:spacing w:after="0" w:line="240" w:lineRule="auto"/>
      </w:pPr>
      <w:r>
        <w:separator/>
      </w:r>
    </w:p>
  </w:endnote>
  <w:endnote w:type="continuationSeparator" w:id="0">
    <w:p w:rsidR="006C5690" w:rsidRDefault="006C5690" w:rsidP="0025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0"/>
      <w:gridCol w:w="4204"/>
    </w:tblGrid>
    <w:tr w:rsidR="00253190">
      <w:trPr>
        <w:trHeight w:hRule="exact" w:val="115"/>
        <w:jc w:val="center"/>
      </w:trPr>
      <w:tc>
        <w:tcPr>
          <w:tcW w:w="4686" w:type="dxa"/>
          <w:shd w:val="clear" w:color="auto" w:fill="5B9BD5" w:themeFill="accent1"/>
          <w:tcMar>
            <w:top w:w="0" w:type="dxa"/>
            <w:bottom w:w="0" w:type="dxa"/>
          </w:tcMar>
        </w:tcPr>
        <w:p w:rsidR="00253190" w:rsidRDefault="00253190">
          <w:pPr>
            <w:pStyle w:val="Encabezado"/>
            <w:rPr>
              <w:caps/>
              <w:sz w:val="18"/>
            </w:rPr>
          </w:pPr>
        </w:p>
      </w:tc>
      <w:tc>
        <w:tcPr>
          <w:tcW w:w="4674" w:type="dxa"/>
          <w:shd w:val="clear" w:color="auto" w:fill="5B9BD5" w:themeFill="accent1"/>
          <w:tcMar>
            <w:top w:w="0" w:type="dxa"/>
            <w:bottom w:w="0" w:type="dxa"/>
          </w:tcMar>
        </w:tcPr>
        <w:p w:rsidR="00253190" w:rsidRDefault="00253190">
          <w:pPr>
            <w:pStyle w:val="Encabezado"/>
            <w:jc w:val="right"/>
            <w:rPr>
              <w:caps/>
              <w:sz w:val="18"/>
            </w:rPr>
          </w:pPr>
        </w:p>
      </w:tc>
    </w:tr>
    <w:tr w:rsidR="00253190">
      <w:trPr>
        <w:jc w:val="center"/>
      </w:trPr>
      <w:sdt>
        <w:sdtPr>
          <w:rPr>
            <w:caps/>
            <w:color w:val="808080" w:themeColor="background1" w:themeShade="80"/>
            <w:sz w:val="18"/>
            <w:szCs w:val="18"/>
          </w:rPr>
          <w:alias w:val="Autor"/>
          <w:tag w:val=""/>
          <w:id w:val="1534151868"/>
          <w:placeholder>
            <w:docPart w:val="55984BBB18094291A17CB7C5109CED9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53190" w:rsidRDefault="00253190">
              <w:pPr>
                <w:pStyle w:val="Piedepgina"/>
                <w:rPr>
                  <w:caps/>
                  <w:color w:val="808080" w:themeColor="background1" w:themeShade="80"/>
                  <w:sz w:val="18"/>
                  <w:szCs w:val="18"/>
                </w:rPr>
              </w:pPr>
              <w:r>
                <w:rPr>
                  <w:caps/>
                  <w:color w:val="808080" w:themeColor="background1" w:themeShade="80"/>
                  <w:sz w:val="18"/>
                  <w:szCs w:val="18"/>
                </w:rPr>
                <w:t>Alejandro Hijano</w:t>
              </w:r>
            </w:p>
          </w:tc>
        </w:sdtContent>
      </w:sdt>
      <w:tc>
        <w:tcPr>
          <w:tcW w:w="4674" w:type="dxa"/>
          <w:shd w:val="clear" w:color="auto" w:fill="auto"/>
          <w:vAlign w:val="center"/>
        </w:tcPr>
        <w:p w:rsidR="00253190" w:rsidRDefault="0025319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F1D79">
            <w:rPr>
              <w:caps/>
              <w:noProof/>
              <w:color w:val="808080" w:themeColor="background1" w:themeShade="80"/>
              <w:sz w:val="18"/>
              <w:szCs w:val="18"/>
            </w:rPr>
            <w:t>6</w:t>
          </w:r>
          <w:r>
            <w:rPr>
              <w:caps/>
              <w:color w:val="808080" w:themeColor="background1" w:themeShade="80"/>
              <w:sz w:val="18"/>
              <w:szCs w:val="18"/>
            </w:rPr>
            <w:fldChar w:fldCharType="end"/>
          </w:r>
        </w:p>
      </w:tc>
    </w:tr>
  </w:tbl>
  <w:p w:rsidR="00253190" w:rsidRDefault="002531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690" w:rsidRDefault="006C5690" w:rsidP="00253190">
      <w:pPr>
        <w:spacing w:after="0" w:line="240" w:lineRule="auto"/>
      </w:pPr>
      <w:r>
        <w:separator/>
      </w:r>
    </w:p>
  </w:footnote>
  <w:footnote w:type="continuationSeparator" w:id="0">
    <w:p w:rsidR="006C5690" w:rsidRDefault="006C5690" w:rsidP="00253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E3689"/>
    <w:multiLevelType w:val="hybridMultilevel"/>
    <w:tmpl w:val="B62C5FB0"/>
    <w:lvl w:ilvl="0" w:tplc="39A03F1E">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EF2507E"/>
    <w:multiLevelType w:val="hybridMultilevel"/>
    <w:tmpl w:val="635E9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520D31"/>
    <w:multiLevelType w:val="hybridMultilevel"/>
    <w:tmpl w:val="D3620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675BE9"/>
    <w:multiLevelType w:val="hybridMultilevel"/>
    <w:tmpl w:val="EE06F1B4"/>
    <w:lvl w:ilvl="0" w:tplc="F4DE88E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79255C"/>
    <w:multiLevelType w:val="hybridMultilevel"/>
    <w:tmpl w:val="D6F29F5E"/>
    <w:lvl w:ilvl="0" w:tplc="E4B8FF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B06387"/>
    <w:multiLevelType w:val="hybridMultilevel"/>
    <w:tmpl w:val="DE0871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82F78B6"/>
    <w:multiLevelType w:val="hybridMultilevel"/>
    <w:tmpl w:val="6EA417E8"/>
    <w:lvl w:ilvl="0" w:tplc="6AC8FB5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06"/>
    <w:rsid w:val="000254FB"/>
    <w:rsid w:val="00067B1F"/>
    <w:rsid w:val="000C29ED"/>
    <w:rsid w:val="001758A1"/>
    <w:rsid w:val="00253190"/>
    <w:rsid w:val="002A732B"/>
    <w:rsid w:val="0030093A"/>
    <w:rsid w:val="00321350"/>
    <w:rsid w:val="003740C7"/>
    <w:rsid w:val="003F77D4"/>
    <w:rsid w:val="004F1D79"/>
    <w:rsid w:val="00557AE7"/>
    <w:rsid w:val="006378A0"/>
    <w:rsid w:val="00653E29"/>
    <w:rsid w:val="006948F3"/>
    <w:rsid w:val="006C5690"/>
    <w:rsid w:val="006F7D04"/>
    <w:rsid w:val="0071338B"/>
    <w:rsid w:val="007F3D5F"/>
    <w:rsid w:val="007F75D8"/>
    <w:rsid w:val="008103B6"/>
    <w:rsid w:val="008223DD"/>
    <w:rsid w:val="00896508"/>
    <w:rsid w:val="00953AD2"/>
    <w:rsid w:val="00975BBB"/>
    <w:rsid w:val="00987B76"/>
    <w:rsid w:val="009E2443"/>
    <w:rsid w:val="009F0D06"/>
    <w:rsid w:val="00A06F9F"/>
    <w:rsid w:val="00A60EF5"/>
    <w:rsid w:val="00B11263"/>
    <w:rsid w:val="00B316E4"/>
    <w:rsid w:val="00B554FC"/>
    <w:rsid w:val="00C351CC"/>
    <w:rsid w:val="00C65C18"/>
    <w:rsid w:val="00C946E6"/>
    <w:rsid w:val="00D435BD"/>
    <w:rsid w:val="00D8056A"/>
    <w:rsid w:val="00DC6479"/>
    <w:rsid w:val="00FA3416"/>
    <w:rsid w:val="00FB3AD7"/>
    <w:rsid w:val="00FD66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14C6"/>
  <w15:chartTrackingRefBased/>
  <w15:docId w15:val="{18517902-10E7-4296-AFB9-E72FF010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0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3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0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0D06"/>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9F0D0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0D06"/>
    <w:rPr>
      <w:rFonts w:eastAsiaTheme="minorEastAsia"/>
      <w:lang w:eastAsia="es-ES"/>
    </w:rPr>
  </w:style>
  <w:style w:type="character" w:customStyle="1" w:styleId="Ttulo1Car">
    <w:name w:val="Título 1 Car"/>
    <w:basedOn w:val="Fuentedeprrafopredeter"/>
    <w:link w:val="Ttulo1"/>
    <w:uiPriority w:val="9"/>
    <w:rsid w:val="009F0D06"/>
    <w:rPr>
      <w:rFonts w:asciiTheme="majorHAnsi" w:eastAsiaTheme="majorEastAsia" w:hAnsiTheme="majorHAnsi" w:cstheme="majorBidi"/>
      <w:color w:val="2E74B5" w:themeColor="accent1" w:themeShade="BF"/>
      <w:sz w:val="32"/>
      <w:szCs w:val="32"/>
    </w:rPr>
  </w:style>
  <w:style w:type="paragraph" w:styleId="ndice1">
    <w:name w:val="index 1"/>
    <w:basedOn w:val="Normal"/>
    <w:next w:val="Normal"/>
    <w:autoRedefine/>
    <w:uiPriority w:val="99"/>
    <w:unhideWhenUsed/>
    <w:rsid w:val="00C65C18"/>
    <w:pPr>
      <w:pBdr>
        <w:top w:val="single" w:sz="18" w:space="1" w:color="5B9BD5" w:themeColor="accent1"/>
      </w:pBdr>
      <w:spacing w:after="0"/>
      <w:ind w:left="220" w:hanging="220"/>
    </w:pPr>
    <w:rPr>
      <w:rFonts w:cstheme="minorHAnsi"/>
      <w:szCs w:val="18"/>
    </w:rPr>
  </w:style>
  <w:style w:type="paragraph" w:styleId="ndice2">
    <w:name w:val="index 2"/>
    <w:basedOn w:val="Normal"/>
    <w:next w:val="Normal"/>
    <w:autoRedefine/>
    <w:uiPriority w:val="99"/>
    <w:unhideWhenUsed/>
    <w:rsid w:val="00B316E4"/>
    <w:pPr>
      <w:spacing w:after="0"/>
      <w:ind w:left="440" w:hanging="220"/>
    </w:pPr>
    <w:rPr>
      <w:rFonts w:cstheme="minorHAnsi"/>
      <w:sz w:val="18"/>
      <w:szCs w:val="18"/>
    </w:rPr>
  </w:style>
  <w:style w:type="paragraph" w:styleId="ndice3">
    <w:name w:val="index 3"/>
    <w:basedOn w:val="Normal"/>
    <w:next w:val="Normal"/>
    <w:autoRedefine/>
    <w:uiPriority w:val="99"/>
    <w:unhideWhenUsed/>
    <w:rsid w:val="00B316E4"/>
    <w:pPr>
      <w:spacing w:after="0"/>
      <w:ind w:left="660" w:hanging="220"/>
    </w:pPr>
    <w:rPr>
      <w:rFonts w:cstheme="minorHAnsi"/>
      <w:sz w:val="18"/>
      <w:szCs w:val="18"/>
    </w:rPr>
  </w:style>
  <w:style w:type="paragraph" w:styleId="ndice4">
    <w:name w:val="index 4"/>
    <w:basedOn w:val="Normal"/>
    <w:next w:val="Normal"/>
    <w:autoRedefine/>
    <w:uiPriority w:val="99"/>
    <w:unhideWhenUsed/>
    <w:rsid w:val="00B316E4"/>
    <w:pPr>
      <w:spacing w:after="0"/>
      <w:ind w:left="880" w:hanging="220"/>
    </w:pPr>
    <w:rPr>
      <w:rFonts w:cstheme="minorHAnsi"/>
      <w:sz w:val="18"/>
      <w:szCs w:val="18"/>
    </w:rPr>
  </w:style>
  <w:style w:type="paragraph" w:styleId="ndice5">
    <w:name w:val="index 5"/>
    <w:basedOn w:val="Normal"/>
    <w:next w:val="Normal"/>
    <w:autoRedefine/>
    <w:uiPriority w:val="99"/>
    <w:unhideWhenUsed/>
    <w:rsid w:val="00B316E4"/>
    <w:pPr>
      <w:spacing w:after="0"/>
      <w:ind w:left="1100" w:hanging="220"/>
    </w:pPr>
    <w:rPr>
      <w:rFonts w:cstheme="minorHAnsi"/>
      <w:sz w:val="18"/>
      <w:szCs w:val="18"/>
    </w:rPr>
  </w:style>
  <w:style w:type="paragraph" w:styleId="ndice6">
    <w:name w:val="index 6"/>
    <w:basedOn w:val="Normal"/>
    <w:next w:val="Normal"/>
    <w:autoRedefine/>
    <w:uiPriority w:val="99"/>
    <w:unhideWhenUsed/>
    <w:rsid w:val="00B316E4"/>
    <w:pPr>
      <w:spacing w:after="0"/>
      <w:ind w:left="1320" w:hanging="220"/>
    </w:pPr>
    <w:rPr>
      <w:rFonts w:cstheme="minorHAnsi"/>
      <w:sz w:val="18"/>
      <w:szCs w:val="18"/>
    </w:rPr>
  </w:style>
  <w:style w:type="paragraph" w:styleId="ndice7">
    <w:name w:val="index 7"/>
    <w:basedOn w:val="Normal"/>
    <w:next w:val="Normal"/>
    <w:autoRedefine/>
    <w:uiPriority w:val="99"/>
    <w:unhideWhenUsed/>
    <w:rsid w:val="00B316E4"/>
    <w:pPr>
      <w:spacing w:after="0"/>
      <w:ind w:left="1540" w:hanging="220"/>
    </w:pPr>
    <w:rPr>
      <w:rFonts w:cstheme="minorHAnsi"/>
      <w:sz w:val="18"/>
      <w:szCs w:val="18"/>
    </w:rPr>
  </w:style>
  <w:style w:type="paragraph" w:styleId="ndice8">
    <w:name w:val="index 8"/>
    <w:basedOn w:val="Normal"/>
    <w:next w:val="Normal"/>
    <w:autoRedefine/>
    <w:uiPriority w:val="99"/>
    <w:unhideWhenUsed/>
    <w:rsid w:val="00B316E4"/>
    <w:pPr>
      <w:spacing w:after="0"/>
      <w:ind w:left="1760" w:hanging="220"/>
    </w:pPr>
    <w:rPr>
      <w:rFonts w:cstheme="minorHAnsi"/>
      <w:sz w:val="18"/>
      <w:szCs w:val="18"/>
    </w:rPr>
  </w:style>
  <w:style w:type="paragraph" w:styleId="ndice9">
    <w:name w:val="index 9"/>
    <w:basedOn w:val="Normal"/>
    <w:next w:val="Normal"/>
    <w:autoRedefine/>
    <w:uiPriority w:val="99"/>
    <w:unhideWhenUsed/>
    <w:rsid w:val="00B316E4"/>
    <w:pPr>
      <w:spacing w:after="0"/>
      <w:ind w:left="1980" w:hanging="220"/>
    </w:pPr>
    <w:rPr>
      <w:rFonts w:cstheme="minorHAnsi"/>
      <w:sz w:val="18"/>
      <w:szCs w:val="18"/>
    </w:rPr>
  </w:style>
  <w:style w:type="paragraph" w:styleId="Ttulodendice">
    <w:name w:val="index heading"/>
    <w:basedOn w:val="Normal"/>
    <w:next w:val="ndice1"/>
    <w:uiPriority w:val="99"/>
    <w:unhideWhenUsed/>
    <w:rsid w:val="00B316E4"/>
    <w:pPr>
      <w:pBdr>
        <w:top w:val="single" w:sz="12" w:space="0" w:color="auto"/>
      </w:pBdr>
      <w:spacing w:before="360" w:after="240"/>
    </w:pPr>
    <w:rPr>
      <w:rFonts w:cstheme="minorHAnsi"/>
      <w:b/>
      <w:bCs/>
      <w:i/>
      <w:iCs/>
      <w:sz w:val="26"/>
      <w:szCs w:val="26"/>
    </w:rPr>
  </w:style>
  <w:style w:type="paragraph" w:styleId="Prrafodelista">
    <w:name w:val="List Paragraph"/>
    <w:basedOn w:val="Normal"/>
    <w:uiPriority w:val="34"/>
    <w:qFormat/>
    <w:rsid w:val="00B316E4"/>
    <w:pPr>
      <w:ind w:left="720"/>
      <w:contextualSpacing/>
    </w:pPr>
  </w:style>
  <w:style w:type="character" w:customStyle="1" w:styleId="Ttulo2Car">
    <w:name w:val="Título 2 Car"/>
    <w:basedOn w:val="Fuentedeprrafopredeter"/>
    <w:link w:val="Ttulo2"/>
    <w:uiPriority w:val="9"/>
    <w:rsid w:val="00D435BD"/>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25319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53190"/>
  </w:style>
  <w:style w:type="paragraph" w:styleId="Piedepgina">
    <w:name w:val="footer"/>
    <w:basedOn w:val="Normal"/>
    <w:link w:val="PiedepginaCar"/>
    <w:uiPriority w:val="99"/>
    <w:unhideWhenUsed/>
    <w:rsid w:val="0025319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53190"/>
  </w:style>
  <w:style w:type="paragraph" w:styleId="Subttulo">
    <w:name w:val="Subtitle"/>
    <w:basedOn w:val="Normal"/>
    <w:next w:val="Normal"/>
    <w:link w:val="SubttuloCar"/>
    <w:uiPriority w:val="11"/>
    <w:qFormat/>
    <w:rsid w:val="0025319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5319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984BBB18094291A17CB7C5109CED9C"/>
        <w:category>
          <w:name w:val="General"/>
          <w:gallery w:val="placeholder"/>
        </w:category>
        <w:types>
          <w:type w:val="bbPlcHdr"/>
        </w:types>
        <w:behaviors>
          <w:behavior w:val="content"/>
        </w:behaviors>
        <w:guid w:val="{63436624-AFE0-4D81-A37B-5EC7A0AAAB73}"/>
      </w:docPartPr>
      <w:docPartBody>
        <w:p w:rsidR="00B55209" w:rsidRDefault="0014745E" w:rsidP="0014745E">
          <w:pPr>
            <w:pStyle w:val="55984BBB18094291A17CB7C5109CED9C"/>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5E"/>
    <w:rsid w:val="0014745E"/>
    <w:rsid w:val="00B55209"/>
    <w:rsid w:val="00C42706"/>
    <w:rsid w:val="00C56108"/>
    <w:rsid w:val="00D307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14745E"/>
    <w:rPr>
      <w:color w:val="808080"/>
    </w:rPr>
  </w:style>
  <w:style w:type="paragraph" w:customStyle="1" w:styleId="55984BBB18094291A17CB7C5109CED9C">
    <w:name w:val="55984BBB18094291A17CB7C5109CED9C"/>
    <w:rsid w:val="001474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E220E-5F51-4FE7-8408-29A15680C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1032</Words>
  <Characters>5679</Characters>
  <Application>Microsoft Office Word</Application>
  <DocSecurity>0</DocSecurity>
  <Lines>47</Lines>
  <Paragraphs>13</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Proyecto SIGILS</vt:lpstr>
      <vt:lpstr/>
      <vt:lpstr/>
      <vt:lpstr/>
      <vt:lpstr>Resumen proyecto</vt:lpstr>
      <vt:lpstr>Sumario de técnicas de fidelidad gráficas implementadas</vt:lpstr>
      <vt:lpstr>Generador de historia procedural</vt:lpstr>
    </vt:vector>
  </TitlesOfParts>
  <Company>FeatLander</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SIGILS</dc:title>
  <dc:subject>Technical Documentation of rendering</dc:subject>
  <dc:creator>Alejandro Hijano</dc:creator>
  <cp:keywords/>
  <dc:description/>
  <cp:lastModifiedBy>Alejandro Hijano</cp:lastModifiedBy>
  <cp:revision>24</cp:revision>
  <cp:lastPrinted>2021-02-17T09:07:00Z</cp:lastPrinted>
  <dcterms:created xsi:type="dcterms:W3CDTF">2020-08-09T23:21:00Z</dcterms:created>
  <dcterms:modified xsi:type="dcterms:W3CDTF">2021-02-17T09:07:00Z</dcterms:modified>
</cp:coreProperties>
</file>