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DFE" w:rsidRDefault="00C25DFE" w:rsidP="00C25DFE">
      <w:pPr>
        <w:spacing w:after="120"/>
        <w:rPr>
          <w:rFonts w:ascii="Arial" w:hAnsi="Arial" w:cs="Arial"/>
          <w:b/>
          <w:noProof/>
        </w:rPr>
      </w:pPr>
      <w:r w:rsidRPr="00FB7AAA">
        <w:rPr>
          <w:rFonts w:ascii="Arial" w:hAnsi="Arial" w:cs="Arial"/>
          <w:b/>
          <w:noProof/>
        </w:rPr>
        <w:t>¿CUÁL ES TU ESTILO DE APRENDIZAJE?</w:t>
      </w:r>
    </w:p>
    <w:p w:rsidR="00C25DFE" w:rsidRDefault="00C25DFE" w:rsidP="00C25DFE">
      <w:pPr>
        <w:spacing w:after="120"/>
        <w:rPr>
          <w:rFonts w:ascii="Arial" w:hAnsi="Arial" w:cs="Arial"/>
          <w:b/>
          <w:noProof/>
        </w:rPr>
      </w:pPr>
    </w:p>
    <w:p w:rsidR="00C25DFE" w:rsidRDefault="00C25DFE" w:rsidP="00C25DFE">
      <w:pPr>
        <w:spacing w:after="120"/>
        <w:rPr>
          <w:rFonts w:ascii="Arial" w:hAnsi="Arial" w:cs="Arial"/>
          <w:b/>
          <w:noProof/>
        </w:rPr>
      </w:pPr>
      <w:r>
        <w:rPr>
          <w:rFonts w:ascii="Arial" w:hAnsi="Arial" w:cs="Arial"/>
          <w:b/>
          <w:noProof/>
        </w:rPr>
        <w:t>Puntúa de 1 a 5 las siguientes afirmaciones, en función de si estás de acuerdo o no, siendo 1 “nada de acuedo” y 5 “muy de acuerdo”.</w:t>
      </w:r>
    </w:p>
    <w:p w:rsidR="00C25DFE" w:rsidRPr="00FB7AAA" w:rsidRDefault="00C25DFE" w:rsidP="00C25DFE">
      <w:pPr>
        <w:spacing w:after="120"/>
        <w:rPr>
          <w:rFonts w:ascii="Arial" w:hAnsi="Arial" w:cs="Arial"/>
          <w:b/>
          <w:noProof/>
        </w:rPr>
      </w:pPr>
    </w:p>
    <w:p w:rsidR="00C25DFE" w:rsidRPr="00FB7AAA" w:rsidRDefault="00C25DFE" w:rsidP="00C25DFE">
      <w:pPr>
        <w:spacing w:after="120"/>
        <w:rPr>
          <w:rFonts w:ascii="Arial" w:hAnsi="Arial" w:cs="Arial"/>
          <w:noProof/>
        </w:rPr>
      </w:pPr>
      <w:r w:rsidRPr="00FB7AAA">
        <w:rPr>
          <w:rFonts w:ascii="Arial" w:hAnsi="Arial" w:cs="Arial"/>
          <w:noProof/>
        </w:rPr>
        <w:t xml:space="preserve">1. </w:t>
      </w:r>
      <w:r>
        <w:rPr>
          <w:rFonts w:ascii="Arial" w:hAnsi="Arial" w:cs="Arial"/>
          <w:noProof/>
        </w:rPr>
        <w:t>Me gusta e</w:t>
      </w:r>
      <w:r w:rsidRPr="00FB7AAA">
        <w:rPr>
          <w:rFonts w:ascii="Arial" w:hAnsi="Arial" w:cs="Arial"/>
          <w:noProof/>
        </w:rPr>
        <w:t>studiar solo</w:t>
      </w:r>
      <w:r>
        <w:rPr>
          <w:rFonts w:ascii="Arial" w:hAnsi="Arial" w:cs="Arial"/>
          <w:noProof/>
        </w:rPr>
        <w:t>.</w:t>
      </w:r>
    </w:p>
    <w:p w:rsidR="00C25DFE" w:rsidRPr="00FB7AAA" w:rsidRDefault="00C25DFE" w:rsidP="00C25DFE">
      <w:pPr>
        <w:spacing w:after="120"/>
        <w:rPr>
          <w:rFonts w:ascii="Arial" w:hAnsi="Arial" w:cs="Arial"/>
          <w:noProof/>
        </w:rPr>
      </w:pPr>
      <w:r w:rsidRPr="00FB7AAA">
        <w:rPr>
          <w:rFonts w:ascii="Arial" w:hAnsi="Arial" w:cs="Arial"/>
          <w:noProof/>
        </w:rPr>
        <w:t xml:space="preserve">2. </w:t>
      </w:r>
      <w:r>
        <w:rPr>
          <w:rFonts w:ascii="Arial" w:hAnsi="Arial" w:cs="Arial"/>
          <w:noProof/>
        </w:rPr>
        <w:t>Me gusta e</w:t>
      </w:r>
      <w:r w:rsidRPr="00FB7AAA">
        <w:rPr>
          <w:rFonts w:ascii="Arial" w:hAnsi="Arial" w:cs="Arial"/>
          <w:noProof/>
        </w:rPr>
        <w:t>studiar imágenes y diagramas para entender ideas complejas.</w:t>
      </w:r>
    </w:p>
    <w:p w:rsidR="00C25DFE" w:rsidRPr="00FB7AAA" w:rsidRDefault="00C25DFE" w:rsidP="00C25DFE">
      <w:pPr>
        <w:spacing w:after="120"/>
        <w:rPr>
          <w:rFonts w:ascii="Arial" w:hAnsi="Arial" w:cs="Arial"/>
          <w:noProof/>
        </w:rPr>
      </w:pPr>
      <w:r w:rsidRPr="00FB7AAA">
        <w:rPr>
          <w:rFonts w:ascii="Arial" w:hAnsi="Arial" w:cs="Arial"/>
          <w:noProof/>
        </w:rPr>
        <w:t>3. Escuchar cátedras.</w:t>
      </w:r>
    </w:p>
    <w:p w:rsidR="00C25DFE" w:rsidRPr="00FB7AAA" w:rsidRDefault="00C25DFE" w:rsidP="00C25DFE">
      <w:pPr>
        <w:spacing w:after="120"/>
        <w:rPr>
          <w:rFonts w:ascii="Arial" w:hAnsi="Arial" w:cs="Arial"/>
          <w:noProof/>
        </w:rPr>
      </w:pPr>
      <w:r w:rsidRPr="00FB7AAA">
        <w:rPr>
          <w:rFonts w:ascii="Arial" w:hAnsi="Arial" w:cs="Arial"/>
          <w:noProof/>
        </w:rPr>
        <w:t>4. Realizar yo mismo un proceso en vez de leer y escuchar al respecto.</w:t>
      </w:r>
    </w:p>
    <w:p w:rsidR="00C25DFE" w:rsidRPr="00FB7AAA" w:rsidRDefault="00C25DFE" w:rsidP="00C25DFE">
      <w:pPr>
        <w:spacing w:after="120"/>
        <w:rPr>
          <w:rFonts w:ascii="Arial" w:hAnsi="Arial" w:cs="Arial"/>
          <w:noProof/>
        </w:rPr>
      </w:pPr>
      <w:r w:rsidRPr="00FB7AAA">
        <w:rPr>
          <w:rFonts w:ascii="Arial" w:hAnsi="Arial" w:cs="Arial"/>
          <w:noProof/>
        </w:rPr>
        <w:t>5. Aprender un procedimiento complicado mediante la lectura de instrucciones por escrito.</w:t>
      </w:r>
    </w:p>
    <w:p w:rsidR="00C25DFE" w:rsidRPr="00FB7AAA" w:rsidRDefault="00C25DFE" w:rsidP="00C25DFE">
      <w:pPr>
        <w:spacing w:after="120"/>
        <w:rPr>
          <w:rFonts w:ascii="Arial" w:hAnsi="Arial" w:cs="Arial"/>
          <w:noProof/>
        </w:rPr>
      </w:pPr>
      <w:r w:rsidRPr="00FB7AAA">
        <w:rPr>
          <w:rFonts w:ascii="Arial" w:hAnsi="Arial" w:cs="Arial"/>
          <w:noProof/>
        </w:rPr>
        <w:t>6. Ver y escuchar presentaciones en video, en ordenador o en película.</w:t>
      </w:r>
    </w:p>
    <w:p w:rsidR="00C25DFE" w:rsidRPr="00FB7AAA" w:rsidRDefault="00C25DFE" w:rsidP="00C25DFE">
      <w:pPr>
        <w:spacing w:after="120"/>
        <w:rPr>
          <w:rFonts w:ascii="Arial" w:hAnsi="Arial" w:cs="Arial"/>
          <w:noProof/>
        </w:rPr>
      </w:pPr>
      <w:r w:rsidRPr="00FB7AAA">
        <w:rPr>
          <w:rFonts w:ascii="Arial" w:hAnsi="Arial" w:cs="Arial"/>
          <w:noProof/>
        </w:rPr>
        <w:t>7. Escuchar un libro o curso en una cd,…</w:t>
      </w:r>
    </w:p>
    <w:p w:rsidR="00C25DFE" w:rsidRPr="00FB7AAA" w:rsidRDefault="00C25DFE" w:rsidP="00C25DFE">
      <w:pPr>
        <w:spacing w:after="120"/>
        <w:rPr>
          <w:rFonts w:ascii="Arial" w:hAnsi="Arial" w:cs="Arial"/>
          <w:noProof/>
        </w:rPr>
      </w:pPr>
      <w:r w:rsidRPr="00FB7AAA">
        <w:rPr>
          <w:rFonts w:ascii="Arial" w:hAnsi="Arial" w:cs="Arial"/>
          <w:noProof/>
        </w:rPr>
        <w:t>8. Realizar trabajo de laboratorio.</w:t>
      </w:r>
    </w:p>
    <w:p w:rsidR="00C25DFE" w:rsidRPr="00FB7AAA" w:rsidRDefault="00C25DFE" w:rsidP="00C25DFE">
      <w:pPr>
        <w:spacing w:after="120"/>
        <w:rPr>
          <w:rFonts w:ascii="Arial" w:hAnsi="Arial" w:cs="Arial"/>
          <w:noProof/>
        </w:rPr>
      </w:pPr>
      <w:r w:rsidRPr="00FB7AAA">
        <w:rPr>
          <w:rFonts w:ascii="Arial" w:hAnsi="Arial" w:cs="Arial"/>
          <w:noProof/>
        </w:rPr>
        <w:t>9. Estudiar las circulares del maestro y los apuntes de clase.</w:t>
      </w:r>
    </w:p>
    <w:p w:rsidR="00C25DFE" w:rsidRPr="00FB7AAA" w:rsidRDefault="00C25DFE" w:rsidP="00C25DFE">
      <w:pPr>
        <w:spacing w:after="120"/>
        <w:rPr>
          <w:rFonts w:ascii="Arial" w:hAnsi="Arial" w:cs="Arial"/>
          <w:noProof/>
        </w:rPr>
      </w:pPr>
      <w:r w:rsidRPr="00FB7AAA">
        <w:rPr>
          <w:rFonts w:ascii="Arial" w:hAnsi="Arial" w:cs="Arial"/>
          <w:noProof/>
        </w:rPr>
        <w:t>10. Estudiar en una habitación silenciosa.</w:t>
      </w:r>
    </w:p>
    <w:p w:rsidR="00C25DFE" w:rsidRPr="00FB7AAA" w:rsidRDefault="00C25DFE" w:rsidP="00C25DFE">
      <w:pPr>
        <w:spacing w:after="120"/>
        <w:rPr>
          <w:rFonts w:ascii="Arial" w:hAnsi="Arial" w:cs="Arial"/>
          <w:noProof/>
        </w:rPr>
      </w:pPr>
      <w:r w:rsidRPr="00FB7AAA">
        <w:rPr>
          <w:rFonts w:ascii="Arial" w:hAnsi="Arial" w:cs="Arial"/>
          <w:noProof/>
        </w:rPr>
        <w:t>11. Tomar parte en las discusiones de grupo.</w:t>
      </w:r>
    </w:p>
    <w:p w:rsidR="00C25DFE" w:rsidRPr="00FB7AAA" w:rsidRDefault="00C25DFE" w:rsidP="00C25DFE">
      <w:pPr>
        <w:spacing w:after="120"/>
        <w:rPr>
          <w:rFonts w:ascii="Arial" w:hAnsi="Arial" w:cs="Arial"/>
          <w:noProof/>
        </w:rPr>
      </w:pPr>
      <w:r w:rsidRPr="00FB7AAA">
        <w:rPr>
          <w:rFonts w:ascii="Arial" w:hAnsi="Arial" w:cs="Arial"/>
          <w:noProof/>
        </w:rPr>
        <w:t>12. Tomar parte en demostraciones prácticas en clase.</w:t>
      </w:r>
    </w:p>
    <w:p w:rsidR="00C25DFE" w:rsidRPr="00FB7AAA" w:rsidRDefault="00C25DFE" w:rsidP="00C25DFE">
      <w:pPr>
        <w:spacing w:after="120"/>
        <w:rPr>
          <w:rFonts w:ascii="Arial" w:hAnsi="Arial" w:cs="Arial"/>
          <w:noProof/>
        </w:rPr>
      </w:pPr>
      <w:r w:rsidRPr="00FB7AAA">
        <w:rPr>
          <w:rFonts w:ascii="Arial" w:hAnsi="Arial" w:cs="Arial"/>
          <w:noProof/>
        </w:rPr>
        <w:t>13. Tomar apuntes y estudiarlos después.</w:t>
      </w:r>
    </w:p>
    <w:p w:rsidR="00C25DFE" w:rsidRPr="00FB7AAA" w:rsidRDefault="00C25DFE" w:rsidP="00C25DFE">
      <w:pPr>
        <w:spacing w:after="120"/>
        <w:rPr>
          <w:rFonts w:ascii="Arial" w:hAnsi="Arial" w:cs="Arial"/>
          <w:noProof/>
        </w:rPr>
      </w:pPr>
      <w:r w:rsidRPr="00FB7AAA">
        <w:rPr>
          <w:rFonts w:ascii="Arial" w:hAnsi="Arial" w:cs="Arial"/>
          <w:noProof/>
        </w:rPr>
        <w:t>14. Elaborar fichas con información y utilizarlas como herramienta de estudio y repaso.</w:t>
      </w:r>
    </w:p>
    <w:p w:rsidR="00C25DFE" w:rsidRPr="00FB7AAA" w:rsidRDefault="00C25DFE" w:rsidP="00C25DFE">
      <w:pPr>
        <w:spacing w:after="120"/>
        <w:rPr>
          <w:rFonts w:ascii="Arial" w:hAnsi="Arial" w:cs="Arial"/>
          <w:noProof/>
        </w:rPr>
      </w:pPr>
      <w:r w:rsidRPr="00FB7AAA">
        <w:rPr>
          <w:rFonts w:ascii="Arial" w:hAnsi="Arial" w:cs="Arial"/>
          <w:noProof/>
        </w:rPr>
        <w:t>15. Memorizar y recordar la manera en la que se escriben las palabras deletreándolas “en voz alta” en mi cabeza.</w:t>
      </w:r>
    </w:p>
    <w:p w:rsidR="00C25DFE" w:rsidRPr="00FB7AAA" w:rsidRDefault="00C25DFE" w:rsidP="00C25DFE">
      <w:pPr>
        <w:spacing w:after="120"/>
        <w:rPr>
          <w:rFonts w:ascii="Arial" w:hAnsi="Arial" w:cs="Arial"/>
          <w:noProof/>
        </w:rPr>
      </w:pPr>
      <w:r w:rsidRPr="00FB7AAA">
        <w:rPr>
          <w:rFonts w:ascii="Arial" w:hAnsi="Arial" w:cs="Arial"/>
          <w:noProof/>
        </w:rPr>
        <w:t>16. Escribir datos clave y aspectos importantes para poder recordarlos.</w:t>
      </w:r>
    </w:p>
    <w:p w:rsidR="00C25DFE" w:rsidRPr="00FB7AAA" w:rsidRDefault="00C25DFE" w:rsidP="00C25DFE">
      <w:pPr>
        <w:spacing w:after="120"/>
        <w:rPr>
          <w:rFonts w:ascii="Arial" w:hAnsi="Arial" w:cs="Arial"/>
          <w:noProof/>
        </w:rPr>
      </w:pPr>
      <w:r w:rsidRPr="00FB7AAA">
        <w:rPr>
          <w:rFonts w:ascii="Arial" w:hAnsi="Arial" w:cs="Arial"/>
          <w:noProof/>
        </w:rPr>
        <w:t>17. Recordar cómo escribir una palabra imaginándomela en mi mente.</w:t>
      </w:r>
    </w:p>
    <w:p w:rsidR="00C25DFE" w:rsidRPr="00FB7AAA" w:rsidRDefault="00C25DFE" w:rsidP="00C25DFE">
      <w:pPr>
        <w:spacing w:after="120"/>
        <w:rPr>
          <w:rFonts w:ascii="Arial" w:hAnsi="Arial" w:cs="Arial"/>
          <w:noProof/>
        </w:rPr>
      </w:pPr>
      <w:r w:rsidRPr="00FB7AAA">
        <w:rPr>
          <w:rFonts w:ascii="Arial" w:hAnsi="Arial" w:cs="Arial"/>
          <w:noProof/>
        </w:rPr>
        <w:t>18. Subrayar o resaltar datos o pasajes importantes en mi lectura.</w:t>
      </w:r>
    </w:p>
    <w:p w:rsidR="00C25DFE" w:rsidRPr="00FB7AAA" w:rsidRDefault="00C25DFE" w:rsidP="00C25DFE">
      <w:pPr>
        <w:spacing w:after="120"/>
        <w:rPr>
          <w:rFonts w:ascii="Arial" w:hAnsi="Arial" w:cs="Arial"/>
          <w:noProof/>
        </w:rPr>
      </w:pPr>
      <w:r w:rsidRPr="00FB7AAA">
        <w:rPr>
          <w:rFonts w:ascii="Arial" w:hAnsi="Arial" w:cs="Arial"/>
          <w:noProof/>
        </w:rPr>
        <w:t>19. Decir cosas en voz alta cuando estoy estudiando.</w:t>
      </w:r>
    </w:p>
    <w:p w:rsidR="00C25DFE" w:rsidRPr="00FB7AAA" w:rsidRDefault="00C25DFE" w:rsidP="00C25DFE">
      <w:pPr>
        <w:spacing w:after="120"/>
        <w:rPr>
          <w:rFonts w:ascii="Arial" w:hAnsi="Arial" w:cs="Arial"/>
          <w:noProof/>
        </w:rPr>
      </w:pPr>
      <w:r w:rsidRPr="00FB7AAA">
        <w:rPr>
          <w:rFonts w:ascii="Arial" w:hAnsi="Arial" w:cs="Arial"/>
          <w:noProof/>
        </w:rPr>
        <w:t>20. Recordar cómo deletrear una palabra “escribiéndola” en forma invisible en el aire o en una superficie.</w:t>
      </w:r>
    </w:p>
    <w:p w:rsidR="00C25DFE" w:rsidRPr="00FB7AAA" w:rsidRDefault="00C25DFE" w:rsidP="00C25DFE">
      <w:pPr>
        <w:spacing w:after="120"/>
        <w:rPr>
          <w:rFonts w:ascii="Arial" w:hAnsi="Arial" w:cs="Arial"/>
          <w:noProof/>
        </w:rPr>
      </w:pPr>
      <w:r w:rsidRPr="00FB7AAA">
        <w:rPr>
          <w:rFonts w:ascii="Arial" w:hAnsi="Arial" w:cs="Arial"/>
          <w:noProof/>
        </w:rPr>
        <w:t>21. Aprender nueva información leyéndola en un libro de texto.</w:t>
      </w:r>
    </w:p>
    <w:p w:rsidR="00C25DFE" w:rsidRPr="00FB7AAA" w:rsidRDefault="00C25DFE" w:rsidP="00C25DFE">
      <w:pPr>
        <w:spacing w:after="120"/>
        <w:rPr>
          <w:rFonts w:ascii="Arial" w:hAnsi="Arial" w:cs="Arial"/>
          <w:noProof/>
        </w:rPr>
      </w:pPr>
      <w:r w:rsidRPr="00FB7AAA">
        <w:rPr>
          <w:rFonts w:ascii="Arial" w:hAnsi="Arial" w:cs="Arial"/>
          <w:noProof/>
        </w:rPr>
        <w:t>22. Utilizar un mapa para encontrar un lugar desconocido.</w:t>
      </w:r>
    </w:p>
    <w:p w:rsidR="00C25DFE" w:rsidRPr="00FB7AAA" w:rsidRDefault="00C25DFE" w:rsidP="00C25DFE">
      <w:pPr>
        <w:spacing w:after="120"/>
        <w:rPr>
          <w:rFonts w:ascii="Arial" w:hAnsi="Arial" w:cs="Arial"/>
          <w:noProof/>
        </w:rPr>
      </w:pPr>
      <w:r w:rsidRPr="00FB7AAA">
        <w:rPr>
          <w:rFonts w:ascii="Arial" w:hAnsi="Arial" w:cs="Arial"/>
          <w:noProof/>
        </w:rPr>
        <w:t>23. Trabajar en un grupo de estudio.</w:t>
      </w:r>
    </w:p>
    <w:p w:rsidR="00C25DFE" w:rsidRDefault="00C25DFE" w:rsidP="00C25DFE">
      <w:pPr>
        <w:spacing w:after="120"/>
        <w:rPr>
          <w:rFonts w:ascii="Arial" w:hAnsi="Arial" w:cs="Arial"/>
          <w:noProof/>
        </w:rPr>
      </w:pPr>
      <w:r w:rsidRPr="00FB7AAA">
        <w:rPr>
          <w:rFonts w:ascii="Arial" w:hAnsi="Arial" w:cs="Arial"/>
          <w:noProof/>
        </w:rPr>
        <w:t>24. Encontrar un lugar en el que ya he estado simplemente yendo a él sin instrucciones.</w:t>
      </w:r>
    </w:p>
    <w:p w:rsidR="00C25DFE" w:rsidRDefault="00C25DFE" w:rsidP="00C25DFE">
      <w:pPr>
        <w:spacing w:after="120"/>
        <w:rPr>
          <w:rFonts w:ascii="Arial" w:hAnsi="Arial" w:cs="Arial"/>
          <w:noProof/>
        </w:rPr>
      </w:pPr>
    </w:p>
    <w:p w:rsidR="00C25DFE" w:rsidRDefault="00C25DFE" w:rsidP="00C25DFE">
      <w:pPr>
        <w:spacing w:after="120"/>
        <w:rPr>
          <w:rFonts w:ascii="Arial" w:hAnsi="Arial" w:cs="Arial"/>
          <w:noProof/>
        </w:rPr>
      </w:pPr>
    </w:p>
    <w:p w:rsidR="00C25DFE" w:rsidRDefault="00C25DFE" w:rsidP="00C25DFE">
      <w:pPr>
        <w:spacing w:after="120"/>
        <w:rPr>
          <w:rFonts w:ascii="Arial" w:hAnsi="Arial" w:cs="Arial"/>
          <w:noProof/>
        </w:rPr>
      </w:pPr>
    </w:p>
    <w:p w:rsidR="00C25DFE" w:rsidRDefault="00C25DFE" w:rsidP="00C25DFE">
      <w:pPr>
        <w:spacing w:after="120"/>
        <w:rPr>
          <w:rFonts w:ascii="Arial" w:hAnsi="Arial" w:cs="Arial"/>
          <w:noProof/>
        </w:rPr>
      </w:pPr>
    </w:p>
    <w:p w:rsidR="00C25DFE" w:rsidRDefault="00C25DFE" w:rsidP="00C25DFE">
      <w:pPr>
        <w:spacing w:after="120"/>
        <w:rPr>
          <w:rFonts w:ascii="Arial" w:hAnsi="Arial" w:cs="Arial"/>
          <w:noProof/>
        </w:rPr>
      </w:pPr>
      <w:r>
        <w:rPr>
          <w:rFonts w:ascii="Arial" w:hAnsi="Arial" w:cs="Arial"/>
          <w:noProof/>
        </w:rPr>
        <w:t>Vamos a corregirlo. Para ello, debes tener en cuenta sólo aquellas preguntas que hayas puntuado con un 4 ó un 5. Vete a la clasificación de abajo y rodea con un círculo aquellas preguntas que has puntuado de esta forma. Si te salen más círculos en una de las clasificaciones que en otras, significa que ése es tu estilo de aprendizaje preferente</w:t>
      </w:r>
      <w:bookmarkStart w:id="0" w:name="_GoBack"/>
      <w:bookmarkEnd w:id="0"/>
      <w:r>
        <w:rPr>
          <w:rFonts w:ascii="Arial" w:hAnsi="Arial" w:cs="Arial"/>
          <w:noProof/>
        </w:rPr>
        <w:t xml:space="preserve">. </w:t>
      </w:r>
    </w:p>
    <w:p w:rsidR="00C25DFE" w:rsidRDefault="00C25DFE" w:rsidP="00C25DFE">
      <w:pPr>
        <w:spacing w:after="120"/>
        <w:rPr>
          <w:rFonts w:ascii="Arial" w:hAnsi="Arial" w:cs="Arial"/>
          <w:noProof/>
        </w:rPr>
      </w:pPr>
    </w:p>
    <w:p w:rsidR="00C25DFE" w:rsidRPr="00FB7AAA" w:rsidRDefault="00C25DFE" w:rsidP="00C25DFE">
      <w:pPr>
        <w:spacing w:after="120"/>
        <w:rPr>
          <w:rFonts w:ascii="Arial" w:hAnsi="Arial" w:cs="Arial"/>
          <w:b/>
          <w:noProof/>
        </w:rPr>
      </w:pPr>
      <w:r w:rsidRPr="00FB7AAA">
        <w:rPr>
          <w:rFonts w:ascii="Arial" w:hAnsi="Arial" w:cs="Arial"/>
          <w:b/>
          <w:noProof/>
        </w:rPr>
        <w:t>Visual/ Verbal: 1, 5, 9, 13, 17 y 21.</w:t>
      </w:r>
    </w:p>
    <w:p w:rsidR="00C25DFE" w:rsidRPr="00FB7AAA" w:rsidRDefault="00C25DFE" w:rsidP="00C25DFE">
      <w:pPr>
        <w:spacing w:after="120"/>
        <w:rPr>
          <w:rFonts w:ascii="Arial" w:hAnsi="Arial" w:cs="Arial"/>
          <w:b/>
          <w:noProof/>
        </w:rPr>
      </w:pPr>
      <w:r w:rsidRPr="00FB7AAA">
        <w:rPr>
          <w:rFonts w:ascii="Arial" w:hAnsi="Arial" w:cs="Arial"/>
          <w:b/>
          <w:noProof/>
        </w:rPr>
        <w:t>Visual/ No Verbal: 2, 6, 10, 14, 18 y 22</w:t>
      </w:r>
    </w:p>
    <w:p w:rsidR="00C25DFE" w:rsidRPr="00FB7AAA" w:rsidRDefault="00C25DFE" w:rsidP="00C25DFE">
      <w:pPr>
        <w:spacing w:after="120"/>
        <w:rPr>
          <w:rFonts w:ascii="Arial" w:hAnsi="Arial" w:cs="Arial"/>
          <w:b/>
          <w:noProof/>
        </w:rPr>
      </w:pPr>
      <w:r w:rsidRPr="00FB7AAA">
        <w:rPr>
          <w:rFonts w:ascii="Arial" w:hAnsi="Arial" w:cs="Arial"/>
          <w:b/>
          <w:noProof/>
        </w:rPr>
        <w:t>Auditivo/ Verbal: 3, 7, 11, 15, 19 y 23.</w:t>
      </w:r>
    </w:p>
    <w:p w:rsidR="00C25DFE" w:rsidRPr="00FB7AAA" w:rsidRDefault="00C25DFE" w:rsidP="00C25DFE">
      <w:pPr>
        <w:spacing w:after="120"/>
        <w:rPr>
          <w:rFonts w:ascii="Arial" w:hAnsi="Arial" w:cs="Arial"/>
          <w:noProof/>
        </w:rPr>
      </w:pPr>
      <w:r w:rsidRPr="00FB7AAA">
        <w:rPr>
          <w:rFonts w:ascii="Arial" w:hAnsi="Arial" w:cs="Arial"/>
          <w:b/>
          <w:noProof/>
        </w:rPr>
        <w:t>Táctil/ Cinestésico: 4, 8, 12, 16, 20 y 24.</w:t>
      </w:r>
      <w:r w:rsidRPr="00FB7AAA">
        <w:rPr>
          <w:rFonts w:ascii="Arial" w:hAnsi="Arial" w:cs="Arial"/>
          <w:noProof/>
        </w:rPr>
        <w:br w:type="page"/>
      </w:r>
    </w:p>
    <w:p w:rsidR="003E5474" w:rsidRDefault="003E5474"/>
    <w:sectPr w:rsidR="003E54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DFE"/>
    <w:rsid w:val="003E5474"/>
    <w:rsid w:val="00790579"/>
    <w:rsid w:val="00C25D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DF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DF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335</Words>
  <Characters>1844</Characters>
  <Application>Microsoft Office Word</Application>
  <DocSecurity>0</DocSecurity>
  <Lines>15</Lines>
  <Paragraphs>4</Paragraphs>
  <ScaleCrop>false</ScaleCrop>
  <Company>Asamblea de Madrid de Cruz Roja Española</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jaaaaaaaummmm</dc:creator>
  <cp:lastModifiedBy>jaaaaaaaummmm</cp:lastModifiedBy>
  <cp:revision>1</cp:revision>
  <dcterms:created xsi:type="dcterms:W3CDTF">2015-12-10T09:07:00Z</dcterms:created>
  <dcterms:modified xsi:type="dcterms:W3CDTF">2015-12-10T09:12:00Z</dcterms:modified>
</cp:coreProperties>
</file>