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159" w:rsidRPr="00755302" w:rsidRDefault="000A5159" w:rsidP="000A5159">
      <w:pPr>
        <w:rPr>
          <w:rFonts w:ascii="Arial" w:hAnsi="Arial" w:cs="Arial"/>
          <w:b/>
          <w:noProof/>
        </w:rPr>
      </w:pPr>
      <w:r w:rsidRPr="00755302">
        <w:rPr>
          <w:rFonts w:ascii="Arial" w:hAnsi="Arial" w:cs="Arial"/>
          <w:b/>
          <w:noProof/>
        </w:rPr>
        <w:t>EJERCICIOS DE CONCENTRACIÓN Y ATENCIÓN</w:t>
      </w:r>
    </w:p>
    <w:p w:rsidR="000A5159" w:rsidRPr="00755302" w:rsidRDefault="000A5159" w:rsidP="000A5159">
      <w:pPr>
        <w:rPr>
          <w:rFonts w:ascii="Arial" w:hAnsi="Arial" w:cs="Arial"/>
          <w:b/>
          <w:noProof/>
        </w:rPr>
      </w:pPr>
    </w:p>
    <w:p w:rsidR="000A5159" w:rsidRPr="00755302" w:rsidRDefault="000A5159" w:rsidP="000A5159">
      <w:pPr>
        <w:pStyle w:val="Prrafode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 w:rsidRPr="00755302">
        <w:rPr>
          <w:rFonts w:ascii="Arial" w:hAnsi="Arial" w:cs="Arial"/>
          <w:noProof/>
          <w:sz w:val="24"/>
          <w:szCs w:val="24"/>
        </w:rPr>
        <w:t>Decir en voz alta el abecedario al revés</w:t>
      </w:r>
    </w:p>
    <w:p w:rsidR="000A5159" w:rsidRPr="00755302" w:rsidRDefault="000A5159" w:rsidP="000A5159">
      <w:pPr>
        <w:pStyle w:val="Prrafode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 w:rsidRPr="00755302">
        <w:rPr>
          <w:rFonts w:ascii="Arial" w:hAnsi="Arial" w:cs="Arial"/>
          <w:noProof/>
          <w:sz w:val="24"/>
          <w:szCs w:val="24"/>
        </w:rPr>
        <w:t xml:space="preserve">Decir el abecedario pero aplicando a  cada letra un nombre de mujer </w:t>
      </w:r>
      <w:bookmarkStart w:id="0" w:name="_GoBack"/>
      <w:bookmarkEnd w:id="0"/>
      <w:r w:rsidRPr="00755302">
        <w:rPr>
          <w:rFonts w:ascii="Arial" w:hAnsi="Arial" w:cs="Arial"/>
          <w:noProof/>
          <w:sz w:val="24"/>
          <w:szCs w:val="24"/>
        </w:rPr>
        <w:t>(</w:t>
      </w:r>
      <w:r w:rsidRPr="00755302">
        <w:rPr>
          <w:rFonts w:ascii="Arial" w:hAnsi="Arial" w:cs="Arial"/>
          <w:b/>
          <w:noProof/>
          <w:sz w:val="24"/>
          <w:szCs w:val="24"/>
        </w:rPr>
        <w:t>A</w:t>
      </w:r>
      <w:r w:rsidRPr="00755302">
        <w:rPr>
          <w:rFonts w:ascii="Arial" w:hAnsi="Arial" w:cs="Arial"/>
          <w:noProof/>
          <w:sz w:val="24"/>
          <w:szCs w:val="24"/>
        </w:rPr>
        <w:t xml:space="preserve">na, </w:t>
      </w:r>
      <w:r w:rsidRPr="00755302">
        <w:rPr>
          <w:rFonts w:ascii="Arial" w:hAnsi="Arial" w:cs="Arial"/>
          <w:b/>
          <w:noProof/>
          <w:sz w:val="24"/>
          <w:szCs w:val="24"/>
        </w:rPr>
        <w:t>B</w:t>
      </w:r>
      <w:r w:rsidRPr="00755302">
        <w:rPr>
          <w:rFonts w:ascii="Arial" w:hAnsi="Arial" w:cs="Arial"/>
          <w:noProof/>
          <w:sz w:val="24"/>
          <w:szCs w:val="24"/>
        </w:rPr>
        <w:t>árbara,…..</w:t>
      </w:r>
    </w:p>
    <w:p w:rsidR="000A5159" w:rsidRPr="00755302" w:rsidRDefault="000A5159" w:rsidP="000A5159">
      <w:pPr>
        <w:pStyle w:val="Prrafode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 w:rsidRPr="00755302">
        <w:rPr>
          <w:rFonts w:ascii="Arial" w:hAnsi="Arial" w:cs="Arial"/>
          <w:noProof/>
          <w:sz w:val="24"/>
          <w:szCs w:val="24"/>
        </w:rPr>
        <w:t>Con una serie de números formar todas las combinaciones posibles (1234,4321,…)</w:t>
      </w:r>
    </w:p>
    <w:p w:rsidR="000A5159" w:rsidRPr="00755302" w:rsidRDefault="000A5159" w:rsidP="000A5159">
      <w:pPr>
        <w:pStyle w:val="Prrafode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 w:rsidRPr="00755302">
        <w:rPr>
          <w:rFonts w:ascii="Arial" w:hAnsi="Arial" w:cs="Arial"/>
          <w:noProof/>
          <w:sz w:val="24"/>
          <w:szCs w:val="24"/>
        </w:rPr>
        <w:t>Contar atrás de 7 en 7 desde el 200 hasta el 100.</w:t>
      </w:r>
    </w:p>
    <w:p w:rsidR="000A5159" w:rsidRPr="00755302" w:rsidRDefault="000A5159" w:rsidP="000A5159">
      <w:pPr>
        <w:pStyle w:val="Prrafode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 w:rsidRPr="00755302">
        <w:rPr>
          <w:rFonts w:ascii="Arial" w:hAnsi="Arial" w:cs="Arial"/>
          <w:noProof/>
          <w:sz w:val="24"/>
          <w:szCs w:val="24"/>
        </w:rPr>
        <w:t>Tachar todas las letras “f” que aparezcan en un artículo de periódico.</w:t>
      </w:r>
    </w:p>
    <w:p w:rsidR="000A5159" w:rsidRPr="00755302" w:rsidRDefault="000A5159" w:rsidP="000A5159">
      <w:pPr>
        <w:pStyle w:val="Prrafodelista"/>
        <w:numPr>
          <w:ilvl w:val="0"/>
          <w:numId w:val="1"/>
        </w:numPr>
        <w:rPr>
          <w:rFonts w:ascii="Arial" w:hAnsi="Arial" w:cs="Arial"/>
          <w:b/>
          <w:noProof/>
          <w:sz w:val="24"/>
          <w:szCs w:val="24"/>
        </w:rPr>
      </w:pPr>
      <w:r w:rsidRPr="00755302">
        <w:rPr>
          <w:rFonts w:ascii="Arial" w:hAnsi="Arial" w:cs="Arial"/>
          <w:noProof/>
          <w:sz w:val="24"/>
          <w:szCs w:val="24"/>
        </w:rPr>
        <w:t xml:space="preserve">Busca los siguientes números de teléfono y rodéalos: </w:t>
      </w:r>
      <w:r w:rsidRPr="00755302">
        <w:rPr>
          <w:rFonts w:ascii="Arial" w:hAnsi="Arial" w:cs="Arial"/>
          <w:b/>
          <w:noProof/>
          <w:sz w:val="24"/>
          <w:szCs w:val="24"/>
        </w:rPr>
        <w:t>413802-219957-250345-211239-476959:</w:t>
      </w:r>
    </w:p>
    <w:p w:rsidR="000A5159" w:rsidRPr="00755302" w:rsidRDefault="000A5159" w:rsidP="000A5159">
      <w:pPr>
        <w:pStyle w:val="Prrafodelista"/>
        <w:rPr>
          <w:rFonts w:ascii="Arial" w:hAnsi="Arial" w:cs="Arial"/>
          <w:noProof/>
          <w:sz w:val="24"/>
          <w:szCs w:val="24"/>
        </w:rPr>
      </w:pPr>
      <w:r w:rsidRPr="00755302">
        <w:rPr>
          <w:rFonts w:ascii="Arial" w:hAnsi="Arial" w:cs="Arial"/>
          <w:noProof/>
          <w:sz w:val="24"/>
          <w:szCs w:val="24"/>
        </w:rPr>
        <w:t>468426462879+2615916174683894934641380236294134246785897421464772464652598382546+43737454654237867497219428352199574542567527+5+742+546798582434649855321876825672503455423125689725435421123954256785795835247952215768255286457+268538554653549752532154276854252765278476959542757657294725268586256256259852685268528658645</w:t>
      </w:r>
    </w:p>
    <w:p w:rsidR="000A5159" w:rsidRPr="00755302" w:rsidRDefault="000A5159" w:rsidP="000A5159">
      <w:pPr>
        <w:pStyle w:val="Prrafode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 w:rsidRPr="00755302">
        <w:rPr>
          <w:rFonts w:ascii="Arial" w:hAnsi="Arial" w:cs="Arial"/>
          <w:noProof/>
          <w:sz w:val="24"/>
          <w:szCs w:val="24"/>
        </w:rPr>
        <w:t>En el grupo de letras de abajo, señala cada vez que aparezcan las letras “ie”:</w:t>
      </w:r>
    </w:p>
    <w:p w:rsidR="000A5159" w:rsidRPr="00755302" w:rsidRDefault="000A5159" w:rsidP="000A5159">
      <w:pPr>
        <w:pStyle w:val="Prrafodelista"/>
        <w:rPr>
          <w:rFonts w:ascii="Arial" w:hAnsi="Arial" w:cs="Arial"/>
          <w:noProof/>
          <w:sz w:val="24"/>
          <w:szCs w:val="24"/>
        </w:rPr>
      </w:pPr>
      <w:r w:rsidRPr="0075530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76BB6D" wp14:editId="6C0114FE">
            <wp:extent cx="5400040" cy="1557669"/>
            <wp:effectExtent l="19050" t="0" r="0" b="0"/>
            <wp:docPr id="32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7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159" w:rsidRPr="00755302" w:rsidRDefault="000A5159" w:rsidP="000A5159">
      <w:pPr>
        <w:pStyle w:val="Prrafode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 w:rsidRPr="00755302">
        <w:rPr>
          <w:rFonts w:ascii="Arial" w:hAnsi="Arial" w:cs="Arial"/>
          <w:noProof/>
          <w:sz w:val="24"/>
          <w:szCs w:val="24"/>
        </w:rPr>
        <w:t xml:space="preserve">Comprar libretas de sopas de letras, crucigramas, diferencias. </w:t>
      </w:r>
    </w:p>
    <w:p w:rsidR="000A5159" w:rsidRPr="00755302" w:rsidRDefault="000A5159" w:rsidP="000A5159">
      <w:pPr>
        <w:pStyle w:val="Prrafode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 w:rsidRPr="00755302">
        <w:rPr>
          <w:rFonts w:ascii="Arial" w:hAnsi="Arial" w:cs="Arial"/>
          <w:noProof/>
          <w:sz w:val="24"/>
          <w:szCs w:val="24"/>
        </w:rPr>
        <w:t>El juego del “siete”. Contamos a partir de “siete”, pero no podemos decir el “siete” ni múltiplos de “siete”.</w:t>
      </w:r>
    </w:p>
    <w:p w:rsidR="000A5159" w:rsidRPr="00755302" w:rsidRDefault="000A5159" w:rsidP="000A5159">
      <w:pPr>
        <w:pStyle w:val="Prrafode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 w:rsidRPr="00755302">
        <w:rPr>
          <w:rFonts w:ascii="Arial" w:hAnsi="Arial" w:cs="Arial"/>
          <w:noProof/>
          <w:sz w:val="24"/>
          <w:szCs w:val="24"/>
        </w:rPr>
        <w:t>Busca un dibujo que sea sencillo y fíjate en todos sus detalles. Luego intenta copiarlo exactamente.</w:t>
      </w:r>
    </w:p>
    <w:p w:rsidR="000A5159" w:rsidRPr="00755302" w:rsidRDefault="000A5159" w:rsidP="000A5159">
      <w:pPr>
        <w:ind w:left="360"/>
        <w:rPr>
          <w:rFonts w:ascii="Arial" w:hAnsi="Arial" w:cs="Arial"/>
          <w:noProof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41910</wp:posOffset>
                </wp:positionV>
                <wp:extent cx="5198110" cy="2001520"/>
                <wp:effectExtent l="0" t="0" r="21590" b="1778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8110" cy="200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18.1pt;margin-top:3.3pt;width:409.3pt;height:1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"/>
            </w:pict>
          </mc:Fallback>
        </mc:AlternateContent>
      </w:r>
    </w:p>
    <w:p w:rsidR="000A5159" w:rsidRPr="00755302" w:rsidRDefault="000A5159" w:rsidP="000A5159">
      <w:pPr>
        <w:rPr>
          <w:rFonts w:ascii="Arial" w:hAnsi="Arial" w:cs="Arial"/>
          <w:noProof/>
        </w:rPr>
      </w:pPr>
    </w:p>
    <w:p w:rsidR="000A5159" w:rsidRPr="00755302" w:rsidRDefault="000A5159" w:rsidP="000A5159">
      <w:pPr>
        <w:rPr>
          <w:rFonts w:ascii="Arial" w:hAnsi="Arial" w:cs="Arial"/>
        </w:rPr>
      </w:pPr>
    </w:p>
    <w:p w:rsidR="000A5159" w:rsidRPr="00755302" w:rsidRDefault="000A5159" w:rsidP="000A5159">
      <w:pPr>
        <w:rPr>
          <w:rFonts w:ascii="Arial" w:hAnsi="Arial" w:cs="Arial"/>
        </w:rPr>
      </w:pPr>
    </w:p>
    <w:p w:rsidR="000A5159" w:rsidRPr="00755302" w:rsidRDefault="000A5159" w:rsidP="000A5159">
      <w:pPr>
        <w:rPr>
          <w:rFonts w:ascii="Arial" w:hAnsi="Arial" w:cs="Arial"/>
        </w:rPr>
      </w:pPr>
    </w:p>
    <w:p w:rsidR="000A5159" w:rsidRPr="00755302" w:rsidRDefault="000A5159" w:rsidP="000A5159">
      <w:pPr>
        <w:rPr>
          <w:rFonts w:ascii="Arial" w:hAnsi="Arial" w:cs="Arial"/>
        </w:rPr>
      </w:pPr>
    </w:p>
    <w:p w:rsidR="005D7884" w:rsidRDefault="005D7884"/>
    <w:sectPr w:rsidR="005D7884" w:rsidSect="005D7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A289B"/>
    <w:multiLevelType w:val="hybridMultilevel"/>
    <w:tmpl w:val="9F620F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159"/>
    <w:rsid w:val="000A5159"/>
    <w:rsid w:val="005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51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A5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159"/>
    <w:rPr>
      <w:rFonts w:ascii="Tahoma" w:eastAsiaTheme="minorEastAsia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51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A5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159"/>
    <w:rPr>
      <w:rFonts w:ascii="Tahoma" w:eastAsiaTheme="minorEastAsi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965</Characters>
  <Application>Microsoft Office Word</Application>
  <DocSecurity>0</DocSecurity>
  <Lines>8</Lines>
  <Paragraphs>2</Paragraphs>
  <ScaleCrop>false</ScaleCrop>
  <Company>Asamblea de Madrid de Cruz Roja Española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1</cp:revision>
  <dcterms:created xsi:type="dcterms:W3CDTF">2016-01-04T19:47:00Z</dcterms:created>
  <dcterms:modified xsi:type="dcterms:W3CDTF">2016-01-04T19:48:00Z</dcterms:modified>
</cp:coreProperties>
</file>