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E802" w14:textId="13CE7F50" w:rsidR="00C969BA" w:rsidRDefault="00C969BA"/>
    <w:p w14:paraId="73F6D1BD" w14:textId="77777777" w:rsidR="00683F9F" w:rsidRDefault="00683F9F">
      <w:pPr>
        <w:rPr>
          <w:rFonts w:hint="eastAsia"/>
        </w:rPr>
      </w:pPr>
    </w:p>
    <w:p w14:paraId="504C8A4E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1BE1471C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2008A830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48EA551C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23FDDB2D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1448E283" w14:textId="60CFEE82" w:rsidR="00B777AE" w:rsidRP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  <w:r w:rsidRPr="00B777AE">
        <w:rPr>
          <w:rFonts w:ascii="黑体" w:eastAsia="黑体" w:hAnsi="黑体" w:hint="eastAsia"/>
          <w:sz w:val="44"/>
          <w:szCs w:val="44"/>
        </w:rPr>
        <w:t>BlockPulse</w:t>
      </w:r>
      <w:r w:rsidRPr="00B777AE">
        <w:rPr>
          <w:rFonts w:ascii="黑体" w:eastAsia="黑体" w:hAnsi="黑体"/>
          <w:sz w:val="44"/>
          <w:szCs w:val="44"/>
        </w:rPr>
        <w:t xml:space="preserve"> </w:t>
      </w:r>
      <w:r w:rsidRPr="00B777AE">
        <w:rPr>
          <w:rFonts w:ascii="黑体" w:eastAsia="黑体" w:hAnsi="黑体" w:hint="eastAsia"/>
          <w:sz w:val="44"/>
          <w:szCs w:val="44"/>
        </w:rPr>
        <w:t>策略回测报告</w:t>
      </w:r>
    </w:p>
    <w:p w14:paraId="332C9F72" w14:textId="5CCE210B" w:rsidR="00B777AE" w:rsidRDefault="00B777AE"/>
    <w:p w14:paraId="6AD678B6" w14:textId="40E1D687" w:rsidR="00B777AE" w:rsidRDefault="00B777AE"/>
    <w:p w14:paraId="32EFCEFD" w14:textId="77777777" w:rsidR="00B777AE" w:rsidRDefault="00B777AE"/>
    <w:p w14:paraId="66D30691" w14:textId="012B24DD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策略名称</w:t>
      </w:r>
      <w:r w:rsidR="00D018F1">
        <w:rPr>
          <w:rFonts w:hint="eastAsia"/>
          <w:sz w:val="24"/>
          <w:szCs w:val="28"/>
        </w:rPr>
        <w:t>：均线</w:t>
      </w:r>
      <w:r w:rsidRPr="00B777AE">
        <w:rPr>
          <w:rFonts w:hint="eastAsia"/>
          <w:sz w:val="24"/>
          <w:szCs w:val="28"/>
        </w:rPr>
        <w:t>策略</w:t>
      </w:r>
    </w:p>
    <w:p w14:paraId="4975C71F" w14:textId="6C31E42C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测试样本：BitMEX</w:t>
      </w:r>
      <w:r w:rsidRPr="00B777AE">
        <w:rPr>
          <w:sz w:val="24"/>
          <w:szCs w:val="28"/>
        </w:rPr>
        <w:t xml:space="preserve"> </w:t>
      </w:r>
      <w:r w:rsidR="00BD66A3">
        <w:rPr>
          <w:rFonts w:hint="eastAsia"/>
          <w:sz w:val="24"/>
          <w:szCs w:val="28"/>
        </w:rPr>
        <w:t>XBT</w:t>
      </w:r>
      <w:r w:rsidRPr="00B777AE">
        <w:rPr>
          <w:sz w:val="24"/>
          <w:szCs w:val="28"/>
        </w:rPr>
        <w:t>USD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（分钟K线）</w:t>
      </w:r>
    </w:p>
    <w:p w14:paraId="4AE3E2DD" w14:textId="0392C295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样本周期：</w:t>
      </w:r>
      <w:r w:rsidR="00BC29D8">
        <w:rPr>
          <w:rFonts w:hint="eastAsia"/>
          <w:sz w:val="24"/>
          <w:szCs w:val="28"/>
        </w:rPr>
        <w:t>201701-201712，201701-201905，</w:t>
      </w:r>
      <w:r w:rsidRPr="00B777AE">
        <w:rPr>
          <w:rFonts w:hint="eastAsia"/>
          <w:sz w:val="24"/>
          <w:szCs w:val="28"/>
        </w:rPr>
        <w:t>2</w:t>
      </w:r>
      <w:r w:rsidRPr="00B777AE">
        <w:rPr>
          <w:sz w:val="24"/>
          <w:szCs w:val="28"/>
        </w:rPr>
        <w:t>01808-201812</w:t>
      </w:r>
      <w:r w:rsidRPr="00B777AE">
        <w:rPr>
          <w:rFonts w:hint="eastAsia"/>
          <w:sz w:val="24"/>
          <w:szCs w:val="28"/>
        </w:rPr>
        <w:t>，</w:t>
      </w:r>
      <w:r w:rsidRPr="00B777AE">
        <w:rPr>
          <w:sz w:val="24"/>
          <w:szCs w:val="28"/>
        </w:rPr>
        <w:t>201</w:t>
      </w:r>
      <w:r w:rsidR="00BC29D8">
        <w:rPr>
          <w:rFonts w:hint="eastAsia"/>
          <w:sz w:val="24"/>
          <w:szCs w:val="28"/>
        </w:rPr>
        <w:t>901</w:t>
      </w:r>
      <w:r w:rsidRPr="00B777AE">
        <w:rPr>
          <w:sz w:val="24"/>
          <w:szCs w:val="28"/>
        </w:rPr>
        <w:t>-201905</w:t>
      </w:r>
    </w:p>
    <w:p w14:paraId="23675579" w14:textId="34B79AEC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回测人员：</w:t>
      </w:r>
      <w:r w:rsidR="00F125BD" w:rsidRPr="00B777AE">
        <w:rPr>
          <w:sz w:val="24"/>
          <w:szCs w:val="28"/>
        </w:rPr>
        <w:t xml:space="preserve"> </w:t>
      </w:r>
    </w:p>
    <w:p w14:paraId="6E7721DE" w14:textId="02BF2CB9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报告时间：</w:t>
      </w:r>
    </w:p>
    <w:p w14:paraId="07E49239" w14:textId="66CA4662" w:rsidR="00B777AE" w:rsidRDefault="00B777AE">
      <w:pPr>
        <w:widowControl/>
        <w:jc w:val="left"/>
      </w:pPr>
      <w:r>
        <w:br w:type="page"/>
      </w:r>
    </w:p>
    <w:p w14:paraId="78FB07D9" w14:textId="7C557E1E" w:rsidR="00B777AE" w:rsidRDefault="00B777AE"/>
    <w:p w14:paraId="76D42FAB" w14:textId="6B268798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策略来源</w:t>
      </w:r>
    </w:p>
    <w:p w14:paraId="7AA9F47A" w14:textId="4AC15009" w:rsidR="00B777AE" w:rsidRDefault="006A6C1A" w:rsidP="00B777AE">
      <w:pPr>
        <w:pStyle w:val="a7"/>
        <w:ind w:left="420" w:firstLineChars="0" w:firstLine="0"/>
      </w:pPr>
      <w:r>
        <w:rPr>
          <w:rFonts w:hint="eastAsia"/>
        </w:rPr>
        <w:t>天风证券研究报告（二）。</w:t>
      </w:r>
    </w:p>
    <w:p w14:paraId="28E2E34C" w14:textId="4328AA57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策略算法</w:t>
      </w:r>
    </w:p>
    <w:p w14:paraId="3C710892" w14:textId="63DFA255" w:rsidR="00654F26" w:rsidRDefault="00654F26" w:rsidP="00654F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策略具体执行逻辑（以做多为例，做空反之亦然）</w:t>
      </w:r>
    </w:p>
    <w:p w14:paraId="0B2CFFBA" w14:textId="34567208" w:rsidR="00C034CD" w:rsidRDefault="00BC29D8" w:rsidP="00E412E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计算N日均线</w:t>
      </w:r>
    </w:p>
    <w:p w14:paraId="736171F2" w14:textId="65EF832A" w:rsidR="00E412E2" w:rsidRDefault="008D4F43" w:rsidP="00E412E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参阅天风证券</w:t>
      </w:r>
      <w:bookmarkStart w:id="0" w:name="_GoBack"/>
      <w:bookmarkEnd w:id="0"/>
    </w:p>
    <w:p w14:paraId="549DE795" w14:textId="392C2068" w:rsidR="00654F26" w:rsidRDefault="00654F26" w:rsidP="00654F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可变参数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293"/>
        <w:gridCol w:w="3406"/>
        <w:gridCol w:w="3337"/>
      </w:tblGrid>
      <w:tr w:rsidR="000636BB" w14:paraId="1CAEB4B9" w14:textId="77777777" w:rsidTr="00F125BD">
        <w:tc>
          <w:tcPr>
            <w:tcW w:w="3293" w:type="dxa"/>
          </w:tcPr>
          <w:p w14:paraId="244076DE" w14:textId="39D49FFB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代号</w:t>
            </w:r>
          </w:p>
        </w:tc>
        <w:tc>
          <w:tcPr>
            <w:tcW w:w="3406" w:type="dxa"/>
          </w:tcPr>
          <w:p w14:paraId="581CD85F" w14:textId="2D0A275F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337" w:type="dxa"/>
          </w:tcPr>
          <w:p w14:paraId="65A5976A" w14:textId="6922031B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建议取值范围</w:t>
            </w:r>
          </w:p>
        </w:tc>
      </w:tr>
      <w:tr w:rsidR="00F125BD" w14:paraId="1DD1A899" w14:textId="77777777" w:rsidTr="00F125BD">
        <w:tc>
          <w:tcPr>
            <w:tcW w:w="3293" w:type="dxa"/>
          </w:tcPr>
          <w:p w14:paraId="0658A168" w14:textId="27EDF2AF" w:rsidR="00F125BD" w:rsidRDefault="001B1EBF" w:rsidP="00654F26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eriod</w:t>
            </w:r>
          </w:p>
        </w:tc>
        <w:tc>
          <w:tcPr>
            <w:tcW w:w="3406" w:type="dxa"/>
          </w:tcPr>
          <w:p w14:paraId="1134B8A0" w14:textId="4C5B415D" w:rsidR="00F125BD" w:rsidRDefault="001B1EBF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均线长度</w:t>
            </w:r>
          </w:p>
        </w:tc>
        <w:tc>
          <w:tcPr>
            <w:tcW w:w="3337" w:type="dxa"/>
          </w:tcPr>
          <w:p w14:paraId="2E9B7B30" w14:textId="5713EBCC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1200-2400</w:t>
            </w:r>
          </w:p>
        </w:tc>
      </w:tr>
      <w:tr w:rsidR="00F125BD" w14:paraId="39F5E547" w14:textId="77777777" w:rsidTr="00F125BD">
        <w:tc>
          <w:tcPr>
            <w:tcW w:w="3293" w:type="dxa"/>
          </w:tcPr>
          <w:p w14:paraId="26AD703C" w14:textId="15ACD336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3406" w:type="dxa"/>
          </w:tcPr>
          <w:p w14:paraId="66B76A90" w14:textId="2FD08B7B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公式中的b</w:t>
            </w:r>
          </w:p>
        </w:tc>
        <w:tc>
          <w:tcPr>
            <w:tcW w:w="3337" w:type="dxa"/>
          </w:tcPr>
          <w:p w14:paraId="257FFC11" w14:textId="22D2907E" w:rsidR="00F125BD" w:rsidRDefault="001B1EBF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D018F1">
              <w:rPr>
                <w:rFonts w:hint="eastAsia"/>
              </w:rPr>
              <w:t>-7</w:t>
            </w:r>
          </w:p>
        </w:tc>
      </w:tr>
      <w:tr w:rsidR="00F125BD" w14:paraId="5FAF55E0" w14:textId="77777777" w:rsidTr="00F125BD">
        <w:tc>
          <w:tcPr>
            <w:tcW w:w="3293" w:type="dxa"/>
          </w:tcPr>
          <w:p w14:paraId="7557D04E" w14:textId="4B159B6C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406" w:type="dxa"/>
          </w:tcPr>
          <w:p w14:paraId="44DF3BE5" w14:textId="7DA9CA8A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做多单</w:t>
            </w:r>
            <w:r>
              <w:t>trail percentage</w:t>
            </w:r>
          </w:p>
        </w:tc>
        <w:tc>
          <w:tcPr>
            <w:tcW w:w="3337" w:type="dxa"/>
          </w:tcPr>
          <w:p w14:paraId="430987E6" w14:textId="608980C2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.015-0.05</w:t>
            </w:r>
          </w:p>
        </w:tc>
      </w:tr>
      <w:tr w:rsidR="00F125BD" w14:paraId="43222F0D" w14:textId="77777777" w:rsidTr="00F125BD">
        <w:tc>
          <w:tcPr>
            <w:tcW w:w="3293" w:type="dxa"/>
          </w:tcPr>
          <w:p w14:paraId="647E4B9D" w14:textId="161D7563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3406" w:type="dxa"/>
          </w:tcPr>
          <w:p w14:paraId="5C27ACAF" w14:textId="611320C4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做多</w:t>
            </w:r>
            <w:r>
              <w:t>Back_stop_percentage</w:t>
            </w:r>
          </w:p>
        </w:tc>
        <w:tc>
          <w:tcPr>
            <w:tcW w:w="3337" w:type="dxa"/>
          </w:tcPr>
          <w:p w14:paraId="7918AFEE" w14:textId="3C400187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1</w:t>
            </w:r>
            <w:r>
              <w:t>-0.0</w:t>
            </w:r>
            <w:r>
              <w:rPr>
                <w:rFonts w:hint="eastAsia"/>
              </w:rPr>
              <w:t>5</w:t>
            </w:r>
          </w:p>
        </w:tc>
      </w:tr>
    </w:tbl>
    <w:p w14:paraId="41B63674" w14:textId="77777777" w:rsidR="00C034CD" w:rsidRDefault="00C034CD" w:rsidP="000636BB"/>
    <w:p w14:paraId="4A9E4A43" w14:textId="01EDFB8E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策略回测</w:t>
      </w:r>
    </w:p>
    <w:p w14:paraId="70EC3864" w14:textId="25CFA48E" w:rsidR="000636BB" w:rsidRDefault="000636BB" w:rsidP="000636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回测方法</w:t>
      </w:r>
    </w:p>
    <w:p w14:paraId="29E8B3EE" w14:textId="7B7EC8D7" w:rsidR="000636BB" w:rsidRDefault="000636BB" w:rsidP="000636BB">
      <w:pPr>
        <w:pStyle w:val="a7"/>
        <w:ind w:left="780" w:firstLineChars="0" w:firstLine="0"/>
      </w:pPr>
      <w:r>
        <w:rPr>
          <w:rFonts w:hint="eastAsia"/>
        </w:rPr>
        <w:t>在建议取值范围内，分别采用2</w:t>
      </w:r>
      <w:r>
        <w:t>018.08-2018.12</w:t>
      </w:r>
      <w:r>
        <w:rPr>
          <w:rFonts w:hint="eastAsia"/>
        </w:rPr>
        <w:t>和2</w:t>
      </w:r>
      <w:r>
        <w:t>01</w:t>
      </w:r>
      <w:r w:rsidR="00F125BD">
        <w:rPr>
          <w:rFonts w:hint="eastAsia"/>
        </w:rPr>
        <w:t>7</w:t>
      </w:r>
      <w:r>
        <w:t>.</w:t>
      </w:r>
      <w:r w:rsidR="00F125BD">
        <w:rPr>
          <w:rFonts w:hint="eastAsia"/>
        </w:rPr>
        <w:t>01</w:t>
      </w:r>
      <w:r>
        <w:t>-201</w:t>
      </w:r>
      <w:r w:rsidR="00F125BD">
        <w:rPr>
          <w:rFonts w:hint="eastAsia"/>
        </w:rPr>
        <w:t>7</w:t>
      </w:r>
      <w:r>
        <w:t>.</w:t>
      </w:r>
      <w:r w:rsidR="00F125BD">
        <w:rPr>
          <w:rFonts w:hint="eastAsia"/>
        </w:rPr>
        <w:t>12</w:t>
      </w:r>
      <w:r>
        <w:rPr>
          <w:rFonts w:hint="eastAsia"/>
        </w:rPr>
        <w:t>的BitMEX</w:t>
      </w:r>
      <w:r>
        <w:t xml:space="preserve"> </w:t>
      </w:r>
      <w:r w:rsidR="00F125BD">
        <w:rPr>
          <w:rFonts w:hint="eastAsia"/>
        </w:rPr>
        <w:t>xbt</w:t>
      </w:r>
      <w:r>
        <w:t>USD</w:t>
      </w:r>
      <w:r>
        <w:rPr>
          <w:rFonts w:hint="eastAsia"/>
        </w:rPr>
        <w:t>分钟数据对多方向和空方向单独回测，并且做参数调优。</w:t>
      </w:r>
    </w:p>
    <w:p w14:paraId="52F5F171" w14:textId="77777777" w:rsidR="00092513" w:rsidRDefault="00092513" w:rsidP="000636BB">
      <w:pPr>
        <w:pStyle w:val="a7"/>
        <w:ind w:left="780" w:firstLineChars="0" w:firstLine="0"/>
      </w:pPr>
    </w:p>
    <w:p w14:paraId="07F93EF3" w14:textId="1A3DF0C1" w:rsidR="000636BB" w:rsidRDefault="000636BB" w:rsidP="000636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回测结果（初始金额为1</w:t>
      </w:r>
      <w:r w:rsidR="00F125BD">
        <w:rPr>
          <w:rFonts w:hint="eastAsia"/>
        </w:rPr>
        <w:t>,</w:t>
      </w:r>
      <w:r w:rsidR="00F125BD">
        <w:t>0</w:t>
      </w:r>
      <w:r>
        <w:t>00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）</w:t>
      </w:r>
    </w:p>
    <w:p w14:paraId="65602020" w14:textId="43C3FFC8" w:rsidR="000636BB" w:rsidRDefault="000636BB" w:rsidP="00092513">
      <w:pPr>
        <w:pStyle w:val="a7"/>
        <w:numPr>
          <w:ilvl w:val="2"/>
          <w:numId w:val="11"/>
        </w:numPr>
        <w:ind w:firstLineChars="0"/>
      </w:pPr>
      <w:r>
        <w:t>20</w:t>
      </w:r>
      <w:r w:rsidR="008932D2">
        <w:t>17.01-2017.12</w:t>
      </w:r>
      <w:r>
        <w:t xml:space="preserve"> </w:t>
      </w:r>
      <w:r>
        <w:rPr>
          <w:rFonts w:hint="eastAsia"/>
        </w:rPr>
        <w:t>多方向</w:t>
      </w:r>
      <w:r w:rsidR="00092513">
        <w:rPr>
          <w:rFonts w:hint="eastAsia"/>
        </w:rPr>
        <w:t xml:space="preserve"> 前1</w:t>
      </w:r>
      <w:r w:rsidR="00092513">
        <w:t>0</w:t>
      </w:r>
      <w:r w:rsidR="00092513">
        <w:rPr>
          <w:rFonts w:hint="eastAsia"/>
        </w:rPr>
        <w:t>组最优参数</w:t>
      </w:r>
    </w:p>
    <w:tbl>
      <w:tblPr>
        <w:tblW w:w="820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080"/>
        <w:gridCol w:w="1080"/>
        <w:gridCol w:w="1080"/>
        <w:gridCol w:w="1080"/>
        <w:gridCol w:w="1080"/>
        <w:gridCol w:w="1080"/>
      </w:tblGrid>
      <w:tr w:rsidR="00D018F1" w:rsidRPr="00D018F1" w14:paraId="7B8DA6FC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07A536F3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39B84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6072B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1E6D7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59450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5356127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BA8B4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0.245012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7E7CF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12.70068</w:t>
            </w:r>
          </w:p>
        </w:tc>
      </w:tr>
      <w:tr w:rsidR="00D018F1" w:rsidRPr="00D018F1" w14:paraId="01474935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044C10C7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2C664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5B9BC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7455A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067CC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5326051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EE807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0.245081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C4283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13.41374</w:t>
            </w:r>
          </w:p>
        </w:tc>
      </w:tr>
      <w:tr w:rsidR="00D018F1" w:rsidRPr="00D018F1" w14:paraId="1B7ABC5F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6D0228A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C9C90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31B5B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144CF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D8583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5312354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BC5B2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0.243138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0254C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12.88478</w:t>
            </w:r>
          </w:p>
        </w:tc>
      </w:tr>
      <w:tr w:rsidR="00D018F1" w:rsidRPr="00D018F1" w14:paraId="7EE47C90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E9941D5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7F607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A5B2F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D07F5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B2B22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5303961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6A6CA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0.222344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D7D3C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15.35878</w:t>
            </w:r>
          </w:p>
        </w:tc>
      </w:tr>
      <w:tr w:rsidR="00D018F1" w:rsidRPr="00D018F1" w14:paraId="012F4BFF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E8BA982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F2AA2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778B4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26808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1E7AC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5288111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58671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7734B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15.28807</w:t>
            </w:r>
          </w:p>
        </w:tc>
      </w:tr>
      <w:tr w:rsidR="00D018F1" w:rsidRPr="00D018F1" w14:paraId="153192DB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0E83297E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DB6E8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2D5A9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F97E4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6ECD7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5263066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CE819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0.245155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D57E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13.43572</w:t>
            </w:r>
          </w:p>
        </w:tc>
      </w:tr>
      <w:tr w:rsidR="00D018F1" w:rsidRPr="00D018F1" w14:paraId="1C4B361E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9DBAAE9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386DD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DA5F4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859A4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7C894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5253782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AA7F4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0.242205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E243A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13.11696</w:t>
            </w:r>
          </w:p>
        </w:tc>
      </w:tr>
      <w:tr w:rsidR="00D018F1" w:rsidRPr="00D018F1" w14:paraId="02C0496D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0C67D087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B7844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5ADC0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B7EDE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2DBBF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5164206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90A38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0.220911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DD959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14.67129</w:t>
            </w:r>
          </w:p>
        </w:tc>
      </w:tr>
      <w:tr w:rsidR="00D018F1" w:rsidRPr="00D018F1" w14:paraId="1DE3E786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5CD9B56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CD09A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F96E7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0EC62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D4D5F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5161083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20E15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0.241081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72599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13.12677</w:t>
            </w:r>
          </w:p>
        </w:tc>
      </w:tr>
      <w:tr w:rsidR="00D018F1" w:rsidRPr="00D018F1" w14:paraId="77D60713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B35C836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4E92D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64FA8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ED045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CD110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5131969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13A1B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0.220746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30F28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14.61009</w:t>
            </w:r>
          </w:p>
        </w:tc>
      </w:tr>
    </w:tbl>
    <w:p w14:paraId="1537076F" w14:textId="2894D71E" w:rsidR="00092513" w:rsidRDefault="00092513" w:rsidP="000D425B"/>
    <w:p w14:paraId="32AF4A40" w14:textId="347CA6FF" w:rsidR="00E412E2" w:rsidRDefault="00092513" w:rsidP="00E412E2">
      <w:pPr>
        <w:pStyle w:val="a7"/>
        <w:numPr>
          <w:ilvl w:val="2"/>
          <w:numId w:val="11"/>
        </w:numPr>
        <w:ind w:firstLineChars="0"/>
      </w:pPr>
      <w:r>
        <w:t xml:space="preserve">2018.08-2018.12 </w:t>
      </w:r>
      <w:r w:rsidR="00E412E2">
        <w:rPr>
          <w:rFonts w:hint="eastAsia"/>
        </w:rPr>
        <w:t>多</w:t>
      </w:r>
      <w:r>
        <w:rPr>
          <w:rFonts w:hint="eastAsia"/>
        </w:rPr>
        <w:t>方向 前1</w:t>
      </w:r>
      <w:r>
        <w:t>0</w:t>
      </w:r>
      <w:r>
        <w:rPr>
          <w:rFonts w:hint="eastAsia"/>
        </w:rPr>
        <w:t>组最优参数</w:t>
      </w:r>
    </w:p>
    <w:tbl>
      <w:tblPr>
        <w:tblW w:w="820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080"/>
        <w:gridCol w:w="1080"/>
        <w:gridCol w:w="1080"/>
        <w:gridCol w:w="1080"/>
        <w:gridCol w:w="1080"/>
        <w:gridCol w:w="1080"/>
      </w:tblGrid>
      <w:tr w:rsidR="00D018F1" w:rsidRPr="00D018F1" w14:paraId="1F2506E5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672DB159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INFO:root:300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F99ED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4E789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75095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F3B88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1218675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F9F04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0.068576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847FB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10.42281</w:t>
            </w:r>
          </w:p>
        </w:tc>
      </w:tr>
      <w:tr w:rsidR="00D018F1" w:rsidRPr="00D018F1" w14:paraId="6B73F1E7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6A86507D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CAA85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A8349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F781A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354E2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1209084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04761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0.074617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32A86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11.56815</w:t>
            </w:r>
          </w:p>
        </w:tc>
      </w:tr>
      <w:tr w:rsidR="00D018F1" w:rsidRPr="00D018F1" w14:paraId="0C409DCA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A140D5F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51E96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74D45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03BE7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AF9EE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70919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0.067494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8DF6C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11.90538</w:t>
            </w:r>
          </w:p>
        </w:tc>
      </w:tr>
      <w:tr w:rsidR="00D018F1" w:rsidRPr="00D018F1" w14:paraId="0A96D427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5F20708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INFO:root:300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047DA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55F91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40C2E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8163C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1199414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DD463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0.066098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DBC16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9.881598</w:t>
            </w:r>
          </w:p>
        </w:tc>
      </w:tr>
      <w:tr w:rsidR="00D018F1" w:rsidRPr="00D018F1" w14:paraId="565E0386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7557FE8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18D9C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67496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77273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294BE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1190595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52516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0.044162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09F73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17.99203</w:t>
            </w:r>
          </w:p>
        </w:tc>
      </w:tr>
      <w:tr w:rsidR="00D018F1" w:rsidRPr="00D018F1" w14:paraId="463545FD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6FB9FFE6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9AFAB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900D9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659FD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B2A48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1187827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5D735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0.065121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1F2E0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11.35497</w:t>
            </w:r>
          </w:p>
        </w:tc>
      </w:tr>
      <w:tr w:rsidR="00D018F1" w:rsidRPr="00D018F1" w14:paraId="5A00A888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04CAE264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5BC3E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769FB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DA685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13C7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1182133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D9E59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0.058131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4ABB4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10.74895</w:t>
            </w:r>
          </w:p>
        </w:tc>
      </w:tr>
      <w:tr w:rsidR="00D018F1" w:rsidRPr="00D018F1" w14:paraId="2B5DB85A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664E4A49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84CD6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8BE0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3036E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B6A2D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1169450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910B8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0.057593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457E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11.93673</w:t>
            </w:r>
          </w:p>
        </w:tc>
      </w:tr>
      <w:tr w:rsidR="00D018F1" w:rsidRPr="00D018F1" w14:paraId="141D5DD7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5761057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5DA38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58898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9FEA9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F661E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1168561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17326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0.057226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F5CF4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11.96673</w:t>
            </w:r>
          </w:p>
        </w:tc>
      </w:tr>
      <w:tr w:rsidR="00D018F1" w:rsidRPr="00D018F1" w14:paraId="0DD0ECBB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5A5B794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INFO:root:420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8084A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6CE27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9B29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86619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1161405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59CF6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0.056677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770A3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9.677631</w:t>
            </w:r>
          </w:p>
        </w:tc>
      </w:tr>
    </w:tbl>
    <w:p w14:paraId="60963B89" w14:textId="31C62429" w:rsidR="00E412E2" w:rsidRDefault="00E412E2" w:rsidP="00E412E2">
      <w:pPr>
        <w:pStyle w:val="a7"/>
        <w:numPr>
          <w:ilvl w:val="0"/>
          <w:numId w:val="18"/>
        </w:numPr>
        <w:ind w:firstLineChars="0"/>
      </w:pPr>
      <w:r>
        <w:t xml:space="preserve">2018.08-2018.12 </w:t>
      </w:r>
      <w:r>
        <w:rPr>
          <w:rFonts w:hint="eastAsia"/>
        </w:rPr>
        <w:t>空方向 前1</w:t>
      </w:r>
      <w:r>
        <w:t>0</w:t>
      </w:r>
      <w:r>
        <w:rPr>
          <w:rFonts w:hint="eastAsia"/>
        </w:rPr>
        <w:t>组最优参数</w:t>
      </w:r>
    </w:p>
    <w:tbl>
      <w:tblPr>
        <w:tblW w:w="820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080"/>
        <w:gridCol w:w="1080"/>
        <w:gridCol w:w="1080"/>
        <w:gridCol w:w="1080"/>
        <w:gridCol w:w="1080"/>
        <w:gridCol w:w="1080"/>
      </w:tblGrid>
      <w:tr w:rsidR="00D018F1" w:rsidRPr="00D018F1" w14:paraId="3F79CC3B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732FEE3F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INFO:root:1380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D3E64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37008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1AF0E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980BC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2200043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07DC6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0.130963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9F4DD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14.11062</w:t>
            </w:r>
          </w:p>
        </w:tc>
      </w:tr>
      <w:tr w:rsidR="00D018F1" w:rsidRPr="00D018F1" w14:paraId="2F86AAFB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3E9CC3D5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INFO:root:1380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11986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10489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BE746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850E5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2162818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84841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0.127882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CB2CE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13.95941</w:t>
            </w:r>
          </w:p>
        </w:tc>
      </w:tr>
      <w:tr w:rsidR="00D018F1" w:rsidRPr="00D018F1" w14:paraId="232E922D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C5A2BD5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INFO:root:1260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50839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D5F3D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F7E50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1A35A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2152009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89280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0.127194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D15EC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12.18196</w:t>
            </w:r>
          </w:p>
        </w:tc>
      </w:tr>
      <w:tr w:rsidR="00D018F1" w:rsidRPr="00D018F1" w14:paraId="4D0B47A4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CAA8890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INFO:root:1260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45C95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49DDF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D4C13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044FB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2121271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71F97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0.123033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7B2A1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14.11874</w:t>
            </w:r>
          </w:p>
        </w:tc>
      </w:tr>
      <w:tr w:rsidR="00D018F1" w:rsidRPr="00D018F1" w14:paraId="512C0F92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4C845C1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INFO:root:1260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28DB8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7A786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6AB1C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332AB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2106641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FB496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0.121987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3C163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13.43593</w:t>
            </w:r>
          </w:p>
        </w:tc>
      </w:tr>
      <w:tr w:rsidR="00D018F1" w:rsidRPr="00D018F1" w14:paraId="73BDC8F6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25E2F9B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INFO:root:1380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54FF7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8330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2A1DA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C0A3E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2104477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5BAD2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0.124848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0E96D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12.60035</w:t>
            </w:r>
          </w:p>
        </w:tc>
      </w:tr>
      <w:tr w:rsidR="00D018F1" w:rsidRPr="00D018F1" w14:paraId="6D60A81F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2D3862B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INFO:root:1380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CF02C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A9658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A7D2F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55242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2099513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57A3A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0.119637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2E618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16.8934</w:t>
            </w:r>
          </w:p>
        </w:tc>
      </w:tr>
      <w:tr w:rsidR="00D018F1" w:rsidRPr="00D018F1" w14:paraId="70748F0F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301EA812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22894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F9B20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30723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9A8B8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2096459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E8D62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0.120545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6C4A8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17.73586</w:t>
            </w:r>
          </w:p>
        </w:tc>
      </w:tr>
      <w:tr w:rsidR="00D018F1" w:rsidRPr="00D018F1" w14:paraId="75F19819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2A1271D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66565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0AC9B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8DB8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3A9B6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2089660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69156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0.123551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6655A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14.58258</w:t>
            </w:r>
          </w:p>
        </w:tc>
      </w:tr>
      <w:tr w:rsidR="00D018F1" w:rsidRPr="00D018F1" w14:paraId="4760849F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064F782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INFO:root:1500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781CF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FB979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F3DC6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5BB6C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2071759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80F70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0.122029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9244A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14.34963</w:t>
            </w:r>
          </w:p>
        </w:tc>
      </w:tr>
    </w:tbl>
    <w:p w14:paraId="7EAB124B" w14:textId="1461C096" w:rsidR="00E412E2" w:rsidRDefault="00E412E2" w:rsidP="00E412E2">
      <w:pPr>
        <w:pStyle w:val="a7"/>
        <w:ind w:left="1890" w:firstLineChars="0" w:firstLine="0"/>
      </w:pPr>
    </w:p>
    <w:p w14:paraId="1C3B085A" w14:textId="545D135E" w:rsidR="00E412E2" w:rsidRDefault="00E412E2" w:rsidP="00E412E2">
      <w:pPr>
        <w:pStyle w:val="a7"/>
        <w:numPr>
          <w:ilvl w:val="0"/>
          <w:numId w:val="18"/>
        </w:numPr>
        <w:ind w:firstLineChars="0"/>
      </w:pPr>
      <w:r>
        <w:t>201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1</w:t>
      </w:r>
      <w:r>
        <w:t>-201</w:t>
      </w:r>
      <w:r>
        <w:rPr>
          <w:rFonts w:hint="eastAsia"/>
        </w:rPr>
        <w:t>1</w:t>
      </w:r>
      <w:r>
        <w:t xml:space="preserve">.12 </w:t>
      </w:r>
      <w:r>
        <w:rPr>
          <w:rFonts w:hint="eastAsia"/>
        </w:rPr>
        <w:t>空方向 前1</w:t>
      </w:r>
      <w:r>
        <w:t>0</w:t>
      </w:r>
      <w:r>
        <w:rPr>
          <w:rFonts w:hint="eastAsia"/>
        </w:rPr>
        <w:t>组最优参数</w:t>
      </w:r>
    </w:p>
    <w:tbl>
      <w:tblPr>
        <w:tblW w:w="820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080"/>
        <w:gridCol w:w="1080"/>
        <w:gridCol w:w="1080"/>
        <w:gridCol w:w="1080"/>
        <w:gridCol w:w="1080"/>
        <w:gridCol w:w="1080"/>
      </w:tblGrid>
      <w:tr w:rsidR="00D018F1" w:rsidRPr="00D018F1" w14:paraId="60A8C717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F39813F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20269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75BE3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0DDB8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AC9F3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996569.8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63F50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BB689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16.33193</w:t>
            </w:r>
          </w:p>
        </w:tc>
      </w:tr>
      <w:tr w:rsidR="00D018F1" w:rsidRPr="00D018F1" w14:paraId="2D5A650E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5EAB3F8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06F92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92032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8F8D7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31EA3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985140.3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F3025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AEA77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16.33109</w:t>
            </w:r>
          </w:p>
        </w:tc>
      </w:tr>
      <w:tr w:rsidR="00D018F1" w:rsidRPr="00D018F1" w14:paraId="1C868DC1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7FE39D1A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0EF88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6196F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E9F4A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5B597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981440.3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854B2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-0.00769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A023B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20.52247</w:t>
            </w:r>
          </w:p>
        </w:tc>
      </w:tr>
      <w:tr w:rsidR="00D018F1" w:rsidRPr="00D018F1" w14:paraId="0FDAAC08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70F8E506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771510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6FC04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30703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4D8A3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972229.7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BCBF4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-0.01096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0278A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16.33051</w:t>
            </w:r>
          </w:p>
        </w:tc>
      </w:tr>
      <w:tr w:rsidR="00D018F1" w:rsidRPr="00D018F1" w14:paraId="01A38FE9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30665D4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7D555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3F2CC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A620D8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46C1A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972009.1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81076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-0.01082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06CAEC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16.35539</w:t>
            </w:r>
          </w:p>
        </w:tc>
      </w:tr>
      <w:tr w:rsidR="00D018F1" w:rsidRPr="00D018F1" w14:paraId="7751D58B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7AD49EC1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B4C6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0EB4D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3CFA3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57125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970139.3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66E2E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-0.01128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1B8F3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20.5345</w:t>
            </w:r>
          </w:p>
        </w:tc>
      </w:tr>
      <w:tr w:rsidR="00D018F1" w:rsidRPr="00D018F1" w14:paraId="411AF722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97A27EA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59FD9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61A16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79E4D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4C6EE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958274.1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46B41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-0.01556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777D9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20.52815</w:t>
            </w:r>
          </w:p>
        </w:tc>
      </w:tr>
      <w:tr w:rsidR="00D018F1" w:rsidRPr="00D018F1" w14:paraId="4446E830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28799EF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2943B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17677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E86172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EF34DF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950178.3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CC1C6A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-0.01817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6ADA55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20.80105</w:t>
            </w:r>
          </w:p>
        </w:tc>
      </w:tr>
      <w:tr w:rsidR="00D018F1" w:rsidRPr="00D018F1" w14:paraId="60E51799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6F465632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INFO:root:2220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65B76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3A7C6E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C46BD7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69F5E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947523.1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0AFD21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-0.01945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9D918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19.58548</w:t>
            </w:r>
          </w:p>
        </w:tc>
      </w:tr>
      <w:tr w:rsidR="00D018F1" w:rsidRPr="00D018F1" w14:paraId="06344C47" w14:textId="77777777" w:rsidTr="00D018F1">
        <w:trPr>
          <w:trHeight w:val="285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FC738D3" w14:textId="77777777" w:rsidR="00D018F1" w:rsidRPr="00D018F1" w:rsidRDefault="00D018F1" w:rsidP="00D018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INFO:root:2100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DBD43D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69FCFB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1AF456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1C6833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922340.8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D64804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-0.02796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9592F9" w14:textId="77777777" w:rsidR="00D018F1" w:rsidRPr="00D018F1" w:rsidRDefault="00D018F1" w:rsidP="00D018F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8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24.40873</w:t>
            </w:r>
          </w:p>
        </w:tc>
      </w:tr>
    </w:tbl>
    <w:p w14:paraId="0525F52A" w14:textId="77777777" w:rsidR="00E412E2" w:rsidRDefault="00E412E2" w:rsidP="00E412E2">
      <w:pPr>
        <w:pStyle w:val="a7"/>
        <w:ind w:left="1890" w:firstLineChars="0" w:firstLine="0"/>
      </w:pPr>
    </w:p>
    <w:p w14:paraId="4050FAC8" w14:textId="48E7F923" w:rsidR="00092513" w:rsidRDefault="00B74B91" w:rsidP="00B74B9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样本外测试</w:t>
      </w:r>
    </w:p>
    <w:p w14:paraId="4179600C" w14:textId="29DF7E59" w:rsidR="00624FCD" w:rsidRPr="00F6272B" w:rsidRDefault="00624FCD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将仅做多的最优参数用于201701-201712做样本外测试，净值为5.35，夏普率为1.355，最大回撤为12.7%。</w:t>
      </w:r>
    </w:p>
    <w:p w14:paraId="4C0FD71A" w14:textId="3A0F31F6" w:rsidR="00535920" w:rsidRDefault="00535920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将仅做多的最优参数用于201701-201905做样本外测试,，净值为</w:t>
      </w:r>
      <w:r w:rsidR="00F6272B">
        <w:rPr>
          <w:rFonts w:hint="eastAsia"/>
        </w:rPr>
        <w:t>6.08</w:t>
      </w:r>
      <w:r>
        <w:rPr>
          <w:rFonts w:hint="eastAsia"/>
        </w:rPr>
        <w:t>，夏普率为</w:t>
      </w:r>
      <w:r w:rsidR="00F6272B">
        <w:rPr>
          <w:rFonts w:hint="eastAsia"/>
        </w:rPr>
        <w:t>0.58</w:t>
      </w:r>
      <w:r>
        <w:rPr>
          <w:rFonts w:hint="eastAsia"/>
        </w:rPr>
        <w:t>，最大回撤为</w:t>
      </w:r>
      <w:r w:rsidR="00F6272B">
        <w:rPr>
          <w:rFonts w:hint="eastAsia"/>
        </w:rPr>
        <w:t>30.2%</w:t>
      </w:r>
    </w:p>
    <w:p w14:paraId="623280B3" w14:textId="05AFF8C5" w:rsidR="00535920" w:rsidRPr="00535920" w:rsidRDefault="00535920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将仅做多最优参数用于ethusd</w:t>
      </w:r>
      <w:r>
        <w:t>_data_201808-201905</w:t>
      </w:r>
      <w:r>
        <w:rPr>
          <w:rFonts w:hint="eastAsia"/>
        </w:rPr>
        <w:t>数据，</w:t>
      </w:r>
      <w:r w:rsidR="00F6272B">
        <w:rPr>
          <w:rFonts w:hint="eastAsia"/>
        </w:rPr>
        <w:t>净值</w:t>
      </w:r>
      <w:r>
        <w:rPr>
          <w:rFonts w:hint="eastAsia"/>
        </w:rPr>
        <w:t>为</w:t>
      </w:r>
      <w:r w:rsidR="006F6628">
        <w:rPr>
          <w:rFonts w:hint="eastAsia"/>
        </w:rPr>
        <w:t>1.09</w:t>
      </w:r>
      <w:r>
        <w:rPr>
          <w:rFonts w:hint="eastAsia"/>
        </w:rPr>
        <w:t>，夏普率为</w:t>
      </w:r>
      <w:r w:rsidR="006F6628">
        <w:rPr>
          <w:rFonts w:hint="eastAsia"/>
        </w:rPr>
        <w:t>0.133</w:t>
      </w:r>
      <w:r>
        <w:rPr>
          <w:rFonts w:hint="eastAsia"/>
        </w:rPr>
        <w:t>，最大回撤为</w:t>
      </w:r>
      <w:r w:rsidR="006F6628">
        <w:rPr>
          <w:rFonts w:hint="eastAsia"/>
        </w:rPr>
        <w:t>23%</w:t>
      </w:r>
    </w:p>
    <w:p w14:paraId="57B0B679" w14:textId="2D623CDE" w:rsidR="00F6272B" w:rsidRDefault="00535920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将仅做多的最优参数用于xbtusd_</w:t>
      </w:r>
      <w:r>
        <w:t>201801-201812</w:t>
      </w:r>
      <w:r>
        <w:rPr>
          <w:rFonts w:hint="eastAsia"/>
        </w:rPr>
        <w:t>数据，</w:t>
      </w:r>
      <w:r w:rsidR="006F6628">
        <w:rPr>
          <w:rFonts w:hint="eastAsia"/>
        </w:rPr>
        <w:t>净值</w:t>
      </w:r>
      <w:r>
        <w:rPr>
          <w:rFonts w:hint="eastAsia"/>
        </w:rPr>
        <w:t>为</w:t>
      </w:r>
      <w:r w:rsidR="006F6628">
        <w:rPr>
          <w:rFonts w:hint="eastAsia"/>
        </w:rPr>
        <w:t>0.87</w:t>
      </w:r>
      <w:r>
        <w:rPr>
          <w:rFonts w:hint="eastAsia"/>
        </w:rPr>
        <w:t>，夏普率为</w:t>
      </w:r>
      <w:r w:rsidR="006F6628">
        <w:rPr>
          <w:rFonts w:hint="eastAsia"/>
        </w:rPr>
        <w:t>-0.15</w:t>
      </w:r>
      <w:r>
        <w:rPr>
          <w:rFonts w:hint="eastAsia"/>
        </w:rPr>
        <w:t>，最大回撤为</w:t>
      </w:r>
      <w:r w:rsidR="006F6628">
        <w:rPr>
          <w:rFonts w:hint="eastAsia"/>
        </w:rPr>
        <w:t>27.16%</w:t>
      </w:r>
      <w:r>
        <w:rPr>
          <w:rFonts w:hint="eastAsia"/>
        </w:rPr>
        <w:t xml:space="preserve"> </w:t>
      </w:r>
    </w:p>
    <w:p w14:paraId="0FE60BB6" w14:textId="7B376FE2" w:rsidR="006F6628" w:rsidRPr="006F6628" w:rsidRDefault="006F6628" w:rsidP="006F6628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将仅做多的最优参数用于xbtusd_</w:t>
      </w:r>
      <w:r>
        <w:t>201</w:t>
      </w:r>
      <w:r>
        <w:rPr>
          <w:rFonts w:hint="eastAsia"/>
        </w:rPr>
        <w:t>9</w:t>
      </w:r>
      <w:r>
        <w:t>01-201</w:t>
      </w:r>
      <w:r>
        <w:rPr>
          <w:rFonts w:hint="eastAsia"/>
        </w:rPr>
        <w:t>9</w:t>
      </w:r>
      <w:r w:rsidR="00A711D9">
        <w:rPr>
          <w:rFonts w:hint="eastAsia"/>
        </w:rPr>
        <w:t>05</w:t>
      </w:r>
      <w:r>
        <w:rPr>
          <w:rFonts w:hint="eastAsia"/>
        </w:rPr>
        <w:t>数据，净值为1.31，夏普率为0.6，最大回撤为9%</w:t>
      </w:r>
    </w:p>
    <w:p w14:paraId="295292B4" w14:textId="0B3F6CC7" w:rsidR="00F6272B" w:rsidRDefault="00F6272B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将仅做多的回撤最小参数用于201701-201712测试，净值为</w:t>
      </w:r>
      <w:r w:rsidR="00C40627">
        <w:rPr>
          <w:rFonts w:hint="eastAsia"/>
        </w:rPr>
        <w:t>3.42</w:t>
      </w:r>
      <w:r>
        <w:rPr>
          <w:rFonts w:hint="eastAsia"/>
        </w:rPr>
        <w:t>，夏普率为</w:t>
      </w:r>
      <w:r w:rsidR="00C40627">
        <w:rPr>
          <w:rFonts w:hint="eastAsia"/>
        </w:rPr>
        <w:t>1.27</w:t>
      </w:r>
      <w:r>
        <w:rPr>
          <w:rFonts w:hint="eastAsia"/>
        </w:rPr>
        <w:t>，最大回撤为</w:t>
      </w:r>
      <w:r w:rsidR="00C40627">
        <w:rPr>
          <w:rFonts w:hint="eastAsia"/>
        </w:rPr>
        <w:t>9.7%</w:t>
      </w:r>
    </w:p>
    <w:p w14:paraId="4B2C3241" w14:textId="5D78EC0C" w:rsidR="00F6272B" w:rsidRDefault="00F6272B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将仅做多的回撤最小参数用于201701-201905测试，净值为</w:t>
      </w:r>
      <w:r w:rsidR="00DC7ADE">
        <w:rPr>
          <w:rFonts w:hint="eastAsia"/>
        </w:rPr>
        <w:t>3.15</w:t>
      </w:r>
      <w:r>
        <w:rPr>
          <w:rFonts w:hint="eastAsia"/>
        </w:rPr>
        <w:t>，夏普率为</w:t>
      </w:r>
      <w:r w:rsidR="00DC7ADE">
        <w:rPr>
          <w:rFonts w:hint="eastAsia"/>
        </w:rPr>
        <w:t>0.48</w:t>
      </w:r>
      <w:r>
        <w:rPr>
          <w:rFonts w:hint="eastAsia"/>
        </w:rPr>
        <w:t>，最大回撤为</w:t>
      </w:r>
      <w:r w:rsidR="00DC7ADE">
        <w:rPr>
          <w:rFonts w:hint="eastAsia"/>
        </w:rPr>
        <w:t>37%</w:t>
      </w:r>
    </w:p>
    <w:p w14:paraId="4885A16E" w14:textId="2C020728" w:rsidR="00F6272B" w:rsidRDefault="00F6272B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将仅做多的回撤最小参数用于ethusd-2018080201905测试，净值为</w:t>
      </w:r>
      <w:r w:rsidR="005B40BC">
        <w:rPr>
          <w:rFonts w:hint="eastAsia"/>
        </w:rPr>
        <w:t>1.37</w:t>
      </w:r>
      <w:r>
        <w:rPr>
          <w:rFonts w:hint="eastAsia"/>
        </w:rPr>
        <w:t>，夏普率为</w:t>
      </w:r>
      <w:r w:rsidR="005B40BC">
        <w:rPr>
          <w:rFonts w:hint="eastAsia"/>
        </w:rPr>
        <w:t>0.35</w:t>
      </w:r>
      <w:r>
        <w:rPr>
          <w:rFonts w:hint="eastAsia"/>
        </w:rPr>
        <w:t>，最大回撤为</w:t>
      </w:r>
      <w:r w:rsidR="005B40BC">
        <w:rPr>
          <w:rFonts w:hint="eastAsia"/>
        </w:rPr>
        <w:t>17%</w:t>
      </w:r>
    </w:p>
    <w:p w14:paraId="58A7817D" w14:textId="4C8D12C8" w:rsidR="00535920" w:rsidRPr="00535920" w:rsidRDefault="00F6272B" w:rsidP="006F6628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将仅做多的回撤最小参数用于xbtusd_</w:t>
      </w:r>
      <w:r>
        <w:t>201801-201812</w:t>
      </w:r>
      <w:r>
        <w:rPr>
          <w:rFonts w:hint="eastAsia"/>
        </w:rPr>
        <w:t>测试，净值为</w:t>
      </w:r>
      <w:r w:rsidR="005B40BC">
        <w:rPr>
          <w:rFonts w:hint="eastAsia"/>
        </w:rPr>
        <w:t>0</w:t>
      </w:r>
      <w:r w:rsidR="005B40BC">
        <w:t>.79</w:t>
      </w:r>
      <w:r>
        <w:rPr>
          <w:rFonts w:hint="eastAsia"/>
        </w:rPr>
        <w:t>，夏普率为</w:t>
      </w:r>
      <w:r w:rsidR="005B40BC">
        <w:rPr>
          <w:rFonts w:hint="eastAsia"/>
        </w:rPr>
        <w:t>-</w:t>
      </w:r>
      <w:r w:rsidR="005B40BC">
        <w:t>0.45</w:t>
      </w:r>
      <w:r>
        <w:rPr>
          <w:rFonts w:hint="eastAsia"/>
        </w:rPr>
        <w:t>，最大回撤为</w:t>
      </w:r>
      <w:r w:rsidR="005B40BC">
        <w:rPr>
          <w:rFonts w:hint="eastAsia"/>
        </w:rPr>
        <w:t>3</w:t>
      </w:r>
      <w:r w:rsidR="005B40BC">
        <w:t>0%</w:t>
      </w:r>
    </w:p>
    <w:p w14:paraId="76940134" w14:textId="1E553245" w:rsidR="00E74130" w:rsidRDefault="006F6628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</w:t>
      </w:r>
      <w:r w:rsidR="00B74B91">
        <w:rPr>
          <w:rFonts w:hint="eastAsia"/>
        </w:rPr>
        <w:t>最优参数</w:t>
      </w:r>
      <w:r w:rsidR="007C2FC0">
        <w:rPr>
          <w:rFonts w:hint="eastAsia"/>
        </w:rPr>
        <w:t>（同时做多和做空）用于2</w:t>
      </w:r>
      <w:r w:rsidR="007C2FC0">
        <w:t>01701-201905</w:t>
      </w:r>
      <w:r w:rsidR="00B74B91">
        <w:rPr>
          <w:rFonts w:hint="eastAsia"/>
        </w:rPr>
        <w:t>做了样本外测试，</w:t>
      </w:r>
      <w:r w:rsidR="00136A90">
        <w:rPr>
          <w:rFonts w:hint="eastAsia"/>
        </w:rPr>
        <w:t>净值</w:t>
      </w:r>
      <w:r w:rsidR="002018A5">
        <w:rPr>
          <w:rFonts w:hint="eastAsia"/>
        </w:rPr>
        <w:t>4.36</w:t>
      </w:r>
      <w:r w:rsidR="00E412E2">
        <w:rPr>
          <w:rFonts w:hint="eastAsia"/>
        </w:rPr>
        <w:t>，</w:t>
      </w:r>
      <w:r w:rsidR="007C2FC0">
        <w:rPr>
          <w:rFonts w:hint="eastAsia"/>
        </w:rPr>
        <w:t>夏普率为</w:t>
      </w:r>
      <w:r w:rsidR="002018A5">
        <w:rPr>
          <w:rFonts w:hint="eastAsia"/>
        </w:rPr>
        <w:t>0.608</w:t>
      </w:r>
      <w:r w:rsidR="007C2FC0">
        <w:rPr>
          <w:rFonts w:hint="eastAsia"/>
        </w:rPr>
        <w:t>:</w:t>
      </w:r>
      <w:r w:rsidR="007C2FC0">
        <w:t xml:space="preserve"> </w:t>
      </w:r>
      <w:r w:rsidR="007C2FC0">
        <w:rPr>
          <w:rFonts w:hint="eastAsia"/>
        </w:rPr>
        <w:t>,</w:t>
      </w:r>
      <w:r w:rsidR="007C2FC0">
        <w:t xml:space="preserve"> </w:t>
      </w:r>
      <w:r w:rsidR="007C2FC0">
        <w:rPr>
          <w:rFonts w:hint="eastAsia"/>
        </w:rPr>
        <w:t>最大回撤为</w:t>
      </w:r>
      <w:r w:rsidR="002018A5">
        <w:rPr>
          <w:rFonts w:hint="eastAsia"/>
        </w:rPr>
        <w:t>27%</w:t>
      </w:r>
      <w:r w:rsidR="007C2FC0">
        <w:t xml:space="preserve"> </w:t>
      </w:r>
      <w:r w:rsidR="00E74130">
        <w:rPr>
          <w:rFonts w:hint="eastAsia"/>
        </w:rPr>
        <w:t>。</w:t>
      </w:r>
    </w:p>
    <w:p w14:paraId="70260F98" w14:textId="05F26103" w:rsidR="00E74130" w:rsidRPr="00F6272B" w:rsidRDefault="00E74130" w:rsidP="00F6272B">
      <w:pPr>
        <w:pStyle w:val="a7"/>
        <w:spacing w:afterLines="50" w:after="156"/>
        <w:ind w:left="780" w:firstLineChars="0" w:firstLine="0"/>
      </w:pPr>
      <w:r>
        <w:rPr>
          <w:rFonts w:hint="eastAsia"/>
        </w:rPr>
        <w:t>将同时做多做空的最优参数用于ethusd</w:t>
      </w:r>
      <w:r>
        <w:t>_data_</w:t>
      </w:r>
      <w:r>
        <w:rPr>
          <w:rFonts w:hint="eastAsia"/>
        </w:rPr>
        <w:t>201808-201905数据</w:t>
      </w:r>
      <w:r w:rsidR="00D96D99">
        <w:rPr>
          <w:rFonts w:hint="eastAsia"/>
        </w:rPr>
        <w:t>，收益率为</w:t>
      </w:r>
      <w:r w:rsidR="002018A5">
        <w:rPr>
          <w:rFonts w:hint="eastAsia"/>
        </w:rPr>
        <w:t>0.89</w:t>
      </w:r>
      <w:r w:rsidR="00D96D99">
        <w:rPr>
          <w:rFonts w:hint="eastAsia"/>
        </w:rPr>
        <w:t>，夏普率为</w:t>
      </w:r>
      <w:r w:rsidR="002018A5">
        <w:rPr>
          <w:rFonts w:hint="eastAsia"/>
        </w:rPr>
        <w:t>-0.086</w:t>
      </w:r>
      <w:r w:rsidR="00D96D99">
        <w:rPr>
          <w:rFonts w:hint="eastAsia"/>
        </w:rPr>
        <w:t>，最大回撤</w:t>
      </w:r>
      <w:r w:rsidR="006F6628">
        <w:rPr>
          <w:rFonts w:hint="eastAsia"/>
        </w:rPr>
        <w:t>为</w:t>
      </w:r>
      <w:r w:rsidR="002018A5">
        <w:rPr>
          <w:rFonts w:hint="eastAsia"/>
        </w:rPr>
        <w:t>25%</w:t>
      </w:r>
      <w:r w:rsidR="00D96D99">
        <w:rPr>
          <w:rFonts w:hint="eastAsia"/>
        </w:rPr>
        <w:t>。</w:t>
      </w:r>
    </w:p>
    <w:p w14:paraId="2955C3B4" w14:textId="6CD25BB2" w:rsidR="002018A5" w:rsidRPr="002018A5" w:rsidRDefault="00314C99" w:rsidP="00683F9F">
      <w:pPr>
        <w:pStyle w:val="a7"/>
        <w:spacing w:afterLines="50" w:after="156"/>
        <w:ind w:left="780" w:firstLineChars="0" w:firstLine="0"/>
        <w:rPr>
          <w:rFonts w:hint="eastAsia"/>
        </w:rPr>
      </w:pPr>
      <w:r>
        <w:rPr>
          <w:rFonts w:hint="eastAsia"/>
        </w:rPr>
        <w:t>将同时做多做空的最优参数用于 XBTUSD-201801-201812，净值为</w:t>
      </w:r>
      <w:r w:rsidR="002018A5">
        <w:rPr>
          <w:rFonts w:hint="eastAsia"/>
        </w:rPr>
        <w:t>1.06</w:t>
      </w:r>
      <w:r>
        <w:rPr>
          <w:rFonts w:hint="eastAsia"/>
        </w:rPr>
        <w:t>，夏普率为</w:t>
      </w:r>
      <w:r w:rsidR="002018A5">
        <w:rPr>
          <w:rFonts w:hint="eastAsia"/>
        </w:rPr>
        <w:t>0.09</w:t>
      </w:r>
      <w:r>
        <w:rPr>
          <w:rFonts w:hint="eastAsia"/>
        </w:rPr>
        <w:t>，最大回撤为</w:t>
      </w:r>
      <w:r w:rsidR="002018A5">
        <w:rPr>
          <w:rFonts w:hint="eastAsia"/>
        </w:rPr>
        <w:t>19%</w:t>
      </w:r>
      <w:r w:rsidR="00E412E2">
        <w:rPr>
          <w:rFonts w:hint="eastAsia"/>
        </w:rPr>
        <w:t>。</w:t>
      </w:r>
    </w:p>
    <w:p w14:paraId="13A160D7" w14:textId="77777777" w:rsidR="002B5F40" w:rsidRPr="00C969BA" w:rsidRDefault="002B5F40" w:rsidP="00314C99">
      <w:pPr>
        <w:pStyle w:val="a7"/>
        <w:ind w:left="780" w:firstLineChars="0" w:firstLine="0"/>
      </w:pPr>
    </w:p>
    <w:p w14:paraId="2DDB8B4D" w14:textId="4A67032C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总结</w:t>
      </w:r>
    </w:p>
    <w:p w14:paraId="6CF1909D" w14:textId="188613A9" w:rsidR="00B74B91" w:rsidRDefault="00B74B91" w:rsidP="00B74B9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回测总结</w:t>
      </w:r>
    </w:p>
    <w:p w14:paraId="6AACEF71" w14:textId="62E36FB6" w:rsidR="00B74B91" w:rsidRDefault="00B74B91" w:rsidP="00B74B91">
      <w:pPr>
        <w:pStyle w:val="a7"/>
        <w:ind w:left="780" w:firstLineChars="0" w:firstLine="0"/>
      </w:pPr>
      <w:r>
        <w:rPr>
          <w:rFonts w:hint="eastAsia"/>
        </w:rPr>
        <w:t>在这个策略模型下，做多的收益大幅高于做空的收益。</w:t>
      </w:r>
    </w:p>
    <w:p w14:paraId="4A419400" w14:textId="18CC2877" w:rsidR="00A711D9" w:rsidRDefault="00A711D9" w:rsidP="00B74B91">
      <w:pPr>
        <w:pStyle w:val="a7"/>
        <w:ind w:left="780" w:firstLineChars="0" w:firstLine="0"/>
      </w:pPr>
      <w:r>
        <w:rPr>
          <w:rFonts w:hint="eastAsia"/>
        </w:rPr>
        <w:t>仅做多的策略效果甚至好于同时做多和做空的在三年的额效果，但是做多的策略在2018的最大回撤是27%。同时，这个策略在以太坊上的表现也不是很好。</w:t>
      </w:r>
    </w:p>
    <w:p w14:paraId="6B391E57" w14:textId="7B8D7CA3" w:rsidR="00A711D9" w:rsidRDefault="00A711D9" w:rsidP="00B74B9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实际情况是此策略在大牛市表现良好，在熊市亏损严重，而在19年这样的小熊市</w:t>
      </w:r>
      <w:r w:rsidR="008D4F43">
        <w:rPr>
          <w:rFonts w:hint="eastAsia"/>
        </w:rPr>
        <w:t>表现很一般。</w:t>
      </w:r>
    </w:p>
    <w:p w14:paraId="3D8DD944" w14:textId="6CAF2BF2" w:rsidR="00AA4F8A" w:rsidRDefault="00BD66A3" w:rsidP="00B74B91">
      <w:pPr>
        <w:pStyle w:val="a7"/>
        <w:ind w:left="780" w:firstLineChars="0" w:firstLine="0"/>
      </w:pPr>
      <w:r>
        <w:rPr>
          <w:rFonts w:hint="eastAsia"/>
        </w:rPr>
        <w:t>总体而言，</w:t>
      </w:r>
      <w:r w:rsidR="001B1EBF">
        <w:rPr>
          <w:rFonts w:hint="eastAsia"/>
        </w:rPr>
        <w:t>这个策略的平仓方法需要一个策略来拯救</w:t>
      </w:r>
      <w:r w:rsidR="001B1EBF">
        <w:t xml:space="preserve"> </w:t>
      </w:r>
      <w:r w:rsidR="001B1EBF">
        <w:rPr>
          <w:rFonts w:hint="eastAsia"/>
        </w:rPr>
        <w:t>。回撤太大，无法令人接受。</w:t>
      </w:r>
    </w:p>
    <w:p w14:paraId="2360A3AB" w14:textId="77777777" w:rsidR="00B74B91" w:rsidRDefault="00B74B91" w:rsidP="00B74B91">
      <w:pPr>
        <w:pStyle w:val="a7"/>
        <w:ind w:left="780" w:firstLineChars="0" w:firstLine="0"/>
      </w:pPr>
    </w:p>
    <w:p w14:paraId="496EB4DE" w14:textId="1171537D" w:rsidR="00B74B91" w:rsidRDefault="00B74B91" w:rsidP="00B74B9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还可以优化的方向</w:t>
      </w:r>
    </w:p>
    <w:p w14:paraId="63C035E5" w14:textId="6D423F80" w:rsidR="00FD0BEF" w:rsidRDefault="00314C99" w:rsidP="00314C99">
      <w:pPr>
        <w:pStyle w:val="a7"/>
        <w:ind w:leftChars="400" w:left="840" w:firstLineChars="0" w:firstLine="0"/>
      </w:pPr>
      <w:r>
        <w:rPr>
          <w:rFonts w:hint="eastAsia"/>
        </w:rPr>
        <w:t>可以在做空方向加上一些过滤条件，使得做空的效果更好。</w:t>
      </w:r>
    </w:p>
    <w:p w14:paraId="218AFED3" w14:textId="2CD08E66" w:rsidR="00A711D9" w:rsidRDefault="00A711D9" w:rsidP="00314C99">
      <w:pPr>
        <w:pStyle w:val="a7"/>
        <w:ind w:leftChars="400" w:left="840" w:firstLineChars="0" w:firstLine="0"/>
        <w:rPr>
          <w:rFonts w:hint="eastAsia"/>
        </w:rPr>
      </w:pPr>
      <w:r>
        <w:rPr>
          <w:rFonts w:hint="eastAsia"/>
        </w:rPr>
        <w:t>在止损止盈方面想办法，进一步地减小此策略在熊市时的回撤。</w:t>
      </w:r>
    </w:p>
    <w:p w14:paraId="7CB93BC9" w14:textId="519F120D" w:rsidR="00314C99" w:rsidRPr="00526B1F" w:rsidRDefault="00314C99" w:rsidP="00314C99">
      <w:pPr>
        <w:pStyle w:val="a7"/>
        <w:ind w:leftChars="400" w:left="840" w:firstLineChars="0" w:firstLine="0"/>
        <w:rPr>
          <w:rFonts w:ascii="黑体" w:eastAsia="黑体" w:hAnsi="黑体"/>
          <w:sz w:val="24"/>
          <w:szCs w:val="28"/>
        </w:rPr>
      </w:pPr>
      <w:r>
        <w:rPr>
          <w:rFonts w:hint="eastAsia"/>
        </w:rPr>
        <w:t>使用秒级数据，进一步优化参数（用更小的步长，更小的范围来进行寻找。）</w:t>
      </w:r>
    </w:p>
    <w:p w14:paraId="0FDFA089" w14:textId="0891ECF3" w:rsidR="000636BB" w:rsidRPr="00526B1F" w:rsidRDefault="000636BB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附录</w:t>
      </w:r>
    </w:p>
    <w:p w14:paraId="613BE7B0" w14:textId="6E7D09CF" w:rsidR="00FD0BEF" w:rsidRDefault="00FD0BEF" w:rsidP="00FD0B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全量测试结果（Excel）</w:t>
      </w:r>
    </w:p>
    <w:p w14:paraId="4DEE301A" w14:textId="19592B69" w:rsidR="00FD0BEF" w:rsidRDefault="00FD0BEF" w:rsidP="00FD0B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策略源代码（python基于backtrader）</w:t>
      </w:r>
    </w:p>
    <w:sectPr w:rsidR="00FD0BEF" w:rsidSect="00B777AE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B6730" w14:textId="77777777" w:rsidR="0000328C" w:rsidRDefault="0000328C" w:rsidP="00B777AE">
      <w:r>
        <w:separator/>
      </w:r>
    </w:p>
  </w:endnote>
  <w:endnote w:type="continuationSeparator" w:id="0">
    <w:p w14:paraId="322BAD97" w14:textId="77777777" w:rsidR="0000328C" w:rsidRDefault="0000328C" w:rsidP="00B7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F2E22" w14:textId="77777777" w:rsidR="0000328C" w:rsidRDefault="0000328C" w:rsidP="00B777AE">
      <w:r>
        <w:separator/>
      </w:r>
    </w:p>
  </w:footnote>
  <w:footnote w:type="continuationSeparator" w:id="0">
    <w:p w14:paraId="101469A5" w14:textId="77777777" w:rsidR="0000328C" w:rsidRDefault="0000328C" w:rsidP="00B77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6339" w14:textId="63784A10" w:rsidR="00C969BA" w:rsidRDefault="00C969BA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BE37D5" wp14:editId="675C1E85">
          <wp:simplePos x="0" y="0"/>
          <wp:positionH relativeFrom="column">
            <wp:posOffset>-209550</wp:posOffset>
          </wp:positionH>
          <wp:positionV relativeFrom="paragraph">
            <wp:posOffset>-495300</wp:posOffset>
          </wp:positionV>
          <wp:extent cx="1274445" cy="1188720"/>
          <wp:effectExtent l="0" t="0" r="190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188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66A"/>
    <w:multiLevelType w:val="hybridMultilevel"/>
    <w:tmpl w:val="C43E0D50"/>
    <w:lvl w:ilvl="0" w:tplc="6C86CC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86A25"/>
    <w:multiLevelType w:val="hybridMultilevel"/>
    <w:tmpl w:val="310E7472"/>
    <w:lvl w:ilvl="0" w:tplc="196823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664778"/>
    <w:multiLevelType w:val="hybridMultilevel"/>
    <w:tmpl w:val="75F2269A"/>
    <w:lvl w:ilvl="0" w:tplc="86AE6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E27F54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6841C72"/>
    <w:multiLevelType w:val="hybridMultilevel"/>
    <w:tmpl w:val="E37A7EA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413E3A72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9F27E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A080B"/>
    <w:multiLevelType w:val="hybridMultilevel"/>
    <w:tmpl w:val="B90ED028"/>
    <w:lvl w:ilvl="0" w:tplc="1EA29E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E16745C"/>
    <w:multiLevelType w:val="hybridMultilevel"/>
    <w:tmpl w:val="8EC0DD6E"/>
    <w:lvl w:ilvl="0" w:tplc="86AE6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6238A8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F7632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EF2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601576"/>
    <w:multiLevelType w:val="hybridMultilevel"/>
    <w:tmpl w:val="19402A8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638B11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815DC7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8177E15"/>
    <w:multiLevelType w:val="hybridMultilevel"/>
    <w:tmpl w:val="94B455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B8C2C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BA27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1"/>
  </w:num>
  <w:num w:numId="5">
    <w:abstractNumId w:val="17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1"/>
  </w:num>
  <w:num w:numId="13">
    <w:abstractNumId w:val="3"/>
  </w:num>
  <w:num w:numId="14">
    <w:abstractNumId w:val="9"/>
  </w:num>
  <w:num w:numId="15">
    <w:abstractNumId w:val="5"/>
  </w:num>
  <w:num w:numId="16">
    <w:abstractNumId w:val="12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20"/>
    <w:rsid w:val="0000328C"/>
    <w:rsid w:val="000636BB"/>
    <w:rsid w:val="00092513"/>
    <w:rsid w:val="000D425B"/>
    <w:rsid w:val="000F6E20"/>
    <w:rsid w:val="00136A90"/>
    <w:rsid w:val="001A6893"/>
    <w:rsid w:val="001B1EBF"/>
    <w:rsid w:val="002018A5"/>
    <w:rsid w:val="00213D20"/>
    <w:rsid w:val="002B5F40"/>
    <w:rsid w:val="00314C99"/>
    <w:rsid w:val="003264C0"/>
    <w:rsid w:val="003A0998"/>
    <w:rsid w:val="003F710D"/>
    <w:rsid w:val="003F7A17"/>
    <w:rsid w:val="0045218C"/>
    <w:rsid w:val="004E2F0C"/>
    <w:rsid w:val="004E4494"/>
    <w:rsid w:val="00526B1F"/>
    <w:rsid w:val="00535920"/>
    <w:rsid w:val="0054630C"/>
    <w:rsid w:val="005B40BC"/>
    <w:rsid w:val="00624FCD"/>
    <w:rsid w:val="00654F26"/>
    <w:rsid w:val="00683F9F"/>
    <w:rsid w:val="00693273"/>
    <w:rsid w:val="006A6C1A"/>
    <w:rsid w:val="006F6628"/>
    <w:rsid w:val="00714B96"/>
    <w:rsid w:val="007C2FC0"/>
    <w:rsid w:val="008932D2"/>
    <w:rsid w:val="008D4F43"/>
    <w:rsid w:val="00934445"/>
    <w:rsid w:val="00980A90"/>
    <w:rsid w:val="00A64900"/>
    <w:rsid w:val="00A711D9"/>
    <w:rsid w:val="00A87081"/>
    <w:rsid w:val="00AA4F8A"/>
    <w:rsid w:val="00B74B91"/>
    <w:rsid w:val="00B777AE"/>
    <w:rsid w:val="00BC29D8"/>
    <w:rsid w:val="00BD66A3"/>
    <w:rsid w:val="00C034CD"/>
    <w:rsid w:val="00C3340D"/>
    <w:rsid w:val="00C40627"/>
    <w:rsid w:val="00C969BA"/>
    <w:rsid w:val="00C979E6"/>
    <w:rsid w:val="00D018F1"/>
    <w:rsid w:val="00D96D99"/>
    <w:rsid w:val="00DC7ADE"/>
    <w:rsid w:val="00E412E2"/>
    <w:rsid w:val="00E74130"/>
    <w:rsid w:val="00EE47E0"/>
    <w:rsid w:val="00F125BD"/>
    <w:rsid w:val="00F20F37"/>
    <w:rsid w:val="00F36D09"/>
    <w:rsid w:val="00F428B5"/>
    <w:rsid w:val="00F6272B"/>
    <w:rsid w:val="00FC2F71"/>
    <w:rsid w:val="00FD0BEF"/>
    <w:rsid w:val="00F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C130"/>
  <w15:chartTrackingRefBased/>
  <w15:docId w15:val="{20529B73-F497-4159-ACA6-60E03D23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7AE"/>
    <w:rPr>
      <w:sz w:val="18"/>
      <w:szCs w:val="18"/>
    </w:rPr>
  </w:style>
  <w:style w:type="paragraph" w:styleId="a7">
    <w:name w:val="List Paragraph"/>
    <w:basedOn w:val="a"/>
    <w:uiPriority w:val="34"/>
    <w:qFormat/>
    <w:rsid w:val="00B777AE"/>
    <w:pPr>
      <w:ind w:firstLineChars="200" w:firstLine="420"/>
    </w:pPr>
  </w:style>
  <w:style w:type="table" w:styleId="a8">
    <w:name w:val="Table Grid"/>
    <w:basedOn w:val="a1"/>
    <w:uiPriority w:val="39"/>
    <w:rsid w:val="00C03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huangshaozhen</dc:creator>
  <cp:keywords/>
  <dc:description/>
  <cp:lastModifiedBy>huangshaozhen</cp:lastModifiedBy>
  <cp:revision>11</cp:revision>
  <dcterms:created xsi:type="dcterms:W3CDTF">2019-06-14T05:44:00Z</dcterms:created>
  <dcterms:modified xsi:type="dcterms:W3CDTF">2019-06-24T11:09:00Z</dcterms:modified>
</cp:coreProperties>
</file>