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ind w:hanging="0" w:start="0" w:end="0"/>
        <w:jc w:val="start"/>
        <w:rPr/>
      </w:pPr>
      <w:r>
        <w:rPr/>
      </w:r>
    </w:p>
    <w:p>
      <w:pPr>
        <w:pStyle w:val="BodyText"/>
        <w:bidi w:val="0"/>
        <w:spacing w:before="0" w:after="0"/>
        <w:ind w:hanging="0" w:start="0" w:end="0"/>
        <w:jc w:val="start"/>
        <w:rPr>
          <w:b/>
          <w:bCs/>
          <w:i/>
          <w:i/>
          <w:iCs/>
          <w:u w:val="none"/>
        </w:rPr>
      </w:pPr>
      <w:r>
        <w:rPr>
          <w:b/>
          <w:bCs/>
          <w:i/>
          <w:iCs/>
          <w:u w:val="none"/>
        </w:rPr>
        <w:t>1º-</w:t>
      </w:r>
      <w:r>
        <w:rPr>
          <w:b/>
          <w:bCs/>
          <w:i/>
          <w:iCs/>
          <w:u w:val="none"/>
        </w:rPr>
        <w:t>Haz un listado de empresas y productos que hacen las mismas o parecidas funcionalidades a las que propones en tu proyecto.</w:t>
      </w:r>
    </w:p>
    <w:p>
      <w:pPr>
        <w:pStyle w:val="BodyText"/>
        <w:bidi w:val="0"/>
        <w:spacing w:before="0" w:after="0"/>
        <w:ind w:hanging="0" w:start="709" w:end="0"/>
        <w:jc w:val="start"/>
        <w:rPr/>
      </w:pPr>
      <w:r>
        <w:rPr/>
        <w:t>En cuanto a posibles competidores los tres más grandes serian: Amazon por ser una tienda que hace lo mismo pero con todo tipo de productos, Audibolt es practicamente lo mismo que nuestra tienda pero te lee el libro por ti, lo que lo hace incluso más cómodo y por ultimo temu por ser casi igual que Amazon.</w:t>
      </w:r>
    </w:p>
    <w:p>
      <w:pPr>
        <w:pStyle w:val="BodyText"/>
        <w:bidi w:val="0"/>
        <w:spacing w:before="0" w:after="0"/>
        <w:ind w:hanging="0" w:start="0" w:end="0"/>
        <w:jc w:val="start"/>
        <w:rPr>
          <w:b/>
          <w:bCs/>
          <w:i/>
          <w:i/>
          <w:iCs/>
        </w:rPr>
      </w:pPr>
      <w:r>
        <w:rPr>
          <w:b/>
          <w:bCs/>
          <w:i/>
          <w:iCs/>
        </w:rPr>
        <w:t>2º-</w:t>
      </w:r>
      <w:r>
        <w:rPr>
          <w:b/>
          <w:bCs/>
          <w:i/>
          <w:iCs/>
        </w:rPr>
        <w:t>Indica la estructura de departamentos con la que debería contar cualquiera de las empresas relacionadas con tu proyecto.</w:t>
      </w:r>
    </w:p>
    <w:p>
      <w:pPr>
        <w:pStyle w:val="BodyText"/>
        <w:bidi w:val="0"/>
        <w:spacing w:before="0" w:after="0"/>
        <w:ind w:hanging="0" w:start="0" w:end="0"/>
        <w:jc w:val="start"/>
        <w:rPr>
          <w:b/>
          <w:bCs/>
          <w:i/>
          <w:i/>
          <w:iCs/>
        </w:rPr>
      </w:pPr>
      <w:r>
        <w:rPr>
          <w:b/>
          <w:bCs/>
          <w:i/>
          <w:iCs/>
        </w:rPr>
        <w:tab/>
      </w:r>
      <w:r>
        <w:rPr>
          <w:b w:val="false"/>
          <w:bCs w:val="false"/>
          <w:i w:val="false"/>
          <w:iCs w:val="false"/>
        </w:rPr>
        <w:t xml:space="preserve">En cuanto a la estructura, lo primero sería un almacén donde guardar la mercancía y una </w:t>
        <w:tab/>
        <w:t>infraestructura que nos permita enviar los libros asta el comprador.</w:t>
      </w:r>
      <w:r>
        <w:rPr>
          <w:b/>
          <w:bCs/>
          <w:i/>
          <w:iCs/>
        </w:rPr>
        <w:tab/>
      </w:r>
    </w:p>
    <w:p>
      <w:pPr>
        <w:pStyle w:val="BodyText"/>
        <w:bidi w:val="0"/>
        <w:spacing w:before="0" w:after="0"/>
        <w:ind w:hanging="0" w:start="0" w:end="0"/>
        <w:jc w:val="start"/>
        <w:rPr>
          <w:b/>
          <w:bCs/>
          <w:i/>
          <w:i/>
          <w:iCs/>
        </w:rPr>
      </w:pPr>
      <w:r>
        <w:rPr>
          <w:b/>
          <w:bCs/>
          <w:i/>
          <w:iCs/>
        </w:rPr>
        <w:t>3º-</w:t>
      </w:r>
      <w:r>
        <w:rPr>
          <w:b/>
          <w:bCs/>
          <w:i/>
          <w:iCs/>
        </w:rPr>
        <w:t>Indica cuáles son los productos más demandados de cualquiera de las empresas relacionadas con tu proyecto.</w:t>
      </w:r>
    </w:p>
    <w:p>
      <w:pPr>
        <w:pStyle w:val="BodyText"/>
        <w:bidi w:val="0"/>
        <w:spacing w:before="0" w:after="0"/>
        <w:ind w:hanging="0" w:start="0" w:end="0"/>
        <w:jc w:val="start"/>
        <w:rPr>
          <w:b/>
          <w:bCs/>
          <w:i/>
          <w:i/>
          <w:iCs/>
        </w:rPr>
      </w:pPr>
      <w:r>
        <w:rPr>
          <w:b/>
          <w:bCs/>
          <w:i/>
          <w:iCs/>
        </w:rPr>
        <w:tab/>
        <w:t xml:space="preserve"> </w:t>
      </w:r>
      <w:r>
        <w:rPr>
          <w:b w:val="false"/>
          <w:bCs w:val="false"/>
          <w:i w:val="false"/>
          <w:iCs w:val="false"/>
        </w:rPr>
        <w:t xml:space="preserve">Los productos más demandados por mis competidores serían las sagas más famosas de </w:t>
        <w:tab/>
        <w:t xml:space="preserve">los </w:t>
        <w:tab/>
        <w:t>libros populares.</w:t>
      </w:r>
    </w:p>
    <w:p>
      <w:pPr>
        <w:pStyle w:val="BodyText"/>
        <w:bidi w:val="0"/>
        <w:spacing w:before="0" w:after="0"/>
        <w:ind w:hanging="0" w:start="0" w:end="0"/>
        <w:jc w:val="start"/>
        <w:rPr>
          <w:b/>
          <w:bCs/>
          <w:i/>
          <w:i/>
          <w:iCs/>
        </w:rPr>
      </w:pPr>
      <w:r>
        <w:rPr>
          <w:b/>
          <w:bCs/>
          <w:i/>
          <w:iCs/>
        </w:rPr>
        <w:t>4º-</w:t>
      </w:r>
      <w:r>
        <w:rPr>
          <w:b/>
          <w:bCs/>
          <w:i/>
          <w:iCs/>
        </w:rPr>
        <w:t>¿Crees que tu proyecto puede ser una oportunidad de negocio? Justifica tu respuesta.</w:t>
      </w:r>
    </w:p>
    <w:p>
      <w:pPr>
        <w:pStyle w:val="BodyText"/>
        <w:bidi w:val="0"/>
        <w:spacing w:before="0" w:after="0"/>
        <w:ind w:hanging="0" w:start="0" w:end="0"/>
        <w:jc w:val="start"/>
        <w:rPr/>
      </w:pPr>
      <w:r>
        <w:rPr/>
        <w:tab/>
        <w:t xml:space="preserve">No, actualmente nuestros competidores dominan el mercado y ofrecen los precios más </w:t>
        <w:tab/>
        <w:t>baratos.</w:t>
      </w:r>
    </w:p>
    <w:p>
      <w:pPr>
        <w:pStyle w:val="BodyText"/>
        <w:bidi w:val="0"/>
        <w:spacing w:before="0" w:after="0"/>
        <w:ind w:hanging="0" w:start="0" w:end="0"/>
        <w:jc w:val="start"/>
        <w:rPr>
          <w:b/>
          <w:bCs/>
          <w:i/>
          <w:i/>
          <w:iCs/>
        </w:rPr>
      </w:pPr>
      <w:r>
        <w:rPr>
          <w:b/>
          <w:bCs/>
          <w:i/>
          <w:iCs/>
        </w:rPr>
        <w:t>5º-</w:t>
      </w:r>
      <w:r>
        <w:rPr>
          <w:b/>
          <w:bCs/>
          <w:i/>
          <w:iCs/>
        </w:rPr>
        <w:t>Nombra las obligaciones laborales, fiscales y de riesgos laborales que tendría que cumplir tu proyecto.</w:t>
      </w:r>
    </w:p>
    <w:p>
      <w:pPr>
        <w:pStyle w:val="BodyText"/>
        <w:bidi w:val="0"/>
        <w:spacing w:before="0" w:after="0"/>
        <w:ind w:hanging="0" w:start="0" w:end="0"/>
        <w:jc w:val="start"/>
        <w:rPr/>
      </w:pPr>
      <w:r>
        <w:rPr>
          <w:b/>
          <w:bCs/>
          <w:i/>
          <w:iCs/>
        </w:rPr>
        <w:tab/>
      </w:r>
      <w:r>
        <w:rPr>
          <w:rStyle w:val="Strong"/>
          <w:b w:val="false"/>
          <w:bCs w:val="false"/>
          <w:i w:val="false"/>
          <w:iCs w:val="false"/>
          <w:u w:val="single"/>
        </w:rPr>
        <w:t>Registro de la Empresa</w:t>
      </w:r>
      <w:r>
        <w:rPr/>
        <w:t xml:space="preserve">: Formalizar la constitución de la empresa ante las autoridades </w:t>
        <w:tab/>
        <w:t>fiscales correspondientes.</w:t>
      </w:r>
    </w:p>
    <w:p>
      <w:pPr>
        <w:pStyle w:val="BodyText"/>
        <w:numPr>
          <w:ilvl w:val="0"/>
          <w:numId w:val="0"/>
        </w:numPr>
        <w:bidi w:val="0"/>
        <w:spacing w:before="0" w:after="150"/>
        <w:ind w:hanging="0" w:start="0" w:end="0"/>
        <w:jc w:val="start"/>
        <w:rPr/>
      </w:pPr>
      <w:r>
        <w:rPr>
          <w:rStyle w:val="Strong"/>
          <w:b w:val="false"/>
          <w:bCs w:val="false"/>
          <w:u w:val="single"/>
        </w:rPr>
        <w:t>Obtención de Licencias</w:t>
      </w:r>
      <w:r>
        <w:rPr/>
        <w:t>: Obtener las licencias o permisos necesarios para operar un negocio de venta de libros a nivel local y nacional.</w:t>
      </w:r>
    </w:p>
    <w:p>
      <w:pPr>
        <w:pStyle w:val="BodyText"/>
        <w:numPr>
          <w:ilvl w:val="0"/>
          <w:numId w:val="0"/>
        </w:numPr>
        <w:bidi w:val="0"/>
        <w:spacing w:before="0" w:after="150"/>
        <w:ind w:hanging="0" w:start="0" w:end="0"/>
        <w:jc w:val="start"/>
        <w:rPr/>
      </w:pPr>
      <w:r>
        <w:rPr>
          <w:rStyle w:val="Strong"/>
          <w:b w:val="false"/>
          <w:bCs w:val="false"/>
          <w:u w:val="single"/>
        </w:rPr>
        <w:t>Facturación</w:t>
      </w:r>
      <w:r>
        <w:rPr>
          <w:b w:val="false"/>
          <w:bCs w:val="false"/>
          <w:u w:val="single"/>
        </w:rPr>
        <w:t>:</w:t>
      </w:r>
      <w:r>
        <w:rPr/>
        <w:t xml:space="preserve"> Emitir facturas por las ventas realizadas y conservar los registros fiscales.</w:t>
      </w:r>
    </w:p>
    <w:p>
      <w:pPr>
        <w:pStyle w:val="BodyText"/>
        <w:numPr>
          <w:ilvl w:val="0"/>
          <w:numId w:val="0"/>
        </w:numPr>
        <w:bidi w:val="0"/>
        <w:spacing w:before="0" w:after="150"/>
        <w:ind w:hanging="0" w:start="0" w:end="0"/>
        <w:jc w:val="start"/>
        <w:rPr/>
      </w:pPr>
      <w:r>
        <w:rPr>
          <w:rStyle w:val="Strong"/>
          <w:b w:val="false"/>
          <w:bCs w:val="false"/>
          <w:u w:val="single"/>
        </w:rPr>
        <w:t>Declaraciones y Pagos de Impuestos</w:t>
      </w:r>
      <w:r>
        <w:rPr/>
        <w:t>: Realizar las declaraciones fiscales correspondientes (IVA, ISR, etc.) y realizar los pagos en tiempo y forma.</w:t>
      </w:r>
    </w:p>
    <w:p>
      <w:pPr>
        <w:pStyle w:val="BodyText"/>
        <w:numPr>
          <w:ilvl w:val="0"/>
          <w:numId w:val="0"/>
        </w:numPr>
        <w:bidi w:val="0"/>
        <w:spacing w:before="0" w:after="150"/>
        <w:ind w:hanging="0" w:start="0" w:end="0"/>
        <w:jc w:val="start"/>
        <w:rPr/>
      </w:pPr>
      <w:r>
        <w:rPr>
          <w:rStyle w:val="Strong"/>
          <w:b w:val="false"/>
          <w:bCs w:val="false"/>
          <w:u w:val="single"/>
        </w:rPr>
        <w:t>Contabilidad</w:t>
      </w:r>
      <w:r>
        <w:rPr/>
        <w:t>: Mantener una contabilidad adecuada y actualizada que refleje todas las operaciones realizadas por la empresa.</w:t>
      </w:r>
    </w:p>
    <w:p>
      <w:pPr>
        <w:pStyle w:val="BodyText"/>
        <w:numPr>
          <w:ilvl w:val="0"/>
          <w:numId w:val="0"/>
        </w:numPr>
        <w:bidi w:val="0"/>
        <w:spacing w:before="0" w:after="150"/>
        <w:ind w:hanging="0" w:start="0" w:end="0"/>
        <w:jc w:val="start"/>
        <w:rPr/>
      </w:pPr>
      <w:r>
        <w:rPr>
          <w:rStyle w:val="Strong"/>
          <w:b w:val="false"/>
          <w:bCs w:val="false"/>
          <w:u w:val="single"/>
        </w:rPr>
        <w:t>Cumplimiento de Normativas de Comercio Electrónico</w:t>
      </w:r>
      <w:r>
        <w:rPr/>
        <w:t>: Asegurar que todas las transacciones cumplan con la normativa de comercio electrónico y protección al consumidor.</w:t>
      </w:r>
    </w:p>
    <w:p>
      <w:pPr>
        <w:pStyle w:val="BodyText"/>
        <w:bidi w:val="0"/>
        <w:spacing w:before="0" w:after="0"/>
        <w:ind w:hanging="0" w:start="0" w:end="0"/>
        <w:jc w:val="start"/>
        <w:rPr>
          <w:b/>
          <w:bCs/>
          <w:i/>
          <w:i/>
          <w:iCs/>
        </w:rPr>
      </w:pPr>
      <w:r>
        <w:rPr>
          <w:b/>
          <w:bCs/>
          <w:i/>
          <w:iCs/>
        </w:rPr>
      </w:r>
    </w:p>
    <w:p>
      <w:pPr>
        <w:pStyle w:val="BodyText"/>
        <w:bidi w:val="0"/>
        <w:ind w:hanging="0" w:start="0" w:end="0"/>
        <w:jc w:val="start"/>
        <w:rPr>
          <w:b/>
          <w:bCs/>
          <w:i/>
          <w:i/>
          <w:iCs/>
        </w:rPr>
      </w:pPr>
      <w:r>
        <w:rPr>
          <w:b/>
          <w:bCs/>
          <w:i/>
          <w:iCs/>
        </w:rPr>
        <w:t>6º-</w:t>
      </w:r>
      <w:r>
        <w:rPr>
          <w:b/>
          <w:bCs/>
          <w:i/>
          <w:iCs/>
        </w:rPr>
        <w:t>Indica las subvenciones o ayudas a las que se podría acoger tu proyecto.</w:t>
      </w:r>
    </w:p>
    <w:p>
      <w:pPr>
        <w:pStyle w:val="BodyText"/>
        <w:bidi w:val="0"/>
        <w:spacing w:before="0" w:after="0"/>
        <w:ind w:hanging="0" w:start="0" w:end="0"/>
        <w:jc w:val="start"/>
        <w:rPr/>
      </w:pPr>
      <w:r>
        <w:rPr/>
      </w:r>
    </w:p>
    <w:p>
      <w:pPr>
        <w:pStyle w:val="BodyText"/>
        <w:bidi w:val="0"/>
        <w:spacing w:before="0" w:after="0"/>
        <w:ind w:hanging="0" w:start="0" w:end="0"/>
        <w:jc w:val="start"/>
        <w:rPr/>
      </w:pPr>
      <w:r>
        <w:rPr/>
        <w:tab/>
      </w:r>
      <w:r>
        <w:rPr>
          <w:rStyle w:val="Strong"/>
          <w:b w:val="false"/>
          <w:bCs w:val="false"/>
          <w:u w:val="single"/>
        </w:rPr>
        <w:t>Subvenciones para la formación</w:t>
      </w:r>
      <w:r>
        <w:rPr>
          <w:b w:val="false"/>
          <w:bCs w:val="false"/>
          <w:u w:val="single"/>
        </w:rPr>
        <w:t>:</w:t>
      </w:r>
      <w:r>
        <w:rPr/>
        <w:t xml:space="preserve"> Se ofrecen ayudas para la formación de empleados y </w:t>
        <w:tab/>
        <w:t>dirección, que pueden ser subvencionadas en parte por el Estado.</w:t>
      </w:r>
    </w:p>
    <w:p>
      <w:pPr>
        <w:pStyle w:val="BodyText"/>
        <w:numPr>
          <w:ilvl w:val="0"/>
          <w:numId w:val="0"/>
        </w:numPr>
        <w:bidi w:val="0"/>
        <w:spacing w:before="0" w:after="300"/>
        <w:ind w:hanging="0" w:start="0" w:end="0"/>
        <w:jc w:val="start"/>
        <w:rPr/>
      </w:pPr>
      <w:r>
        <w:rPr>
          <w:rStyle w:val="Strong"/>
          <w:b w:val="false"/>
          <w:bCs w:val="false"/>
          <w:u w:val="single"/>
        </w:rPr>
        <w:t>Programas específicos para jóvenes y mujeres</w:t>
      </w:r>
      <w:r>
        <w:rPr>
          <w:b w:val="false"/>
          <w:bCs w:val="false"/>
          <w:u w:val="single"/>
        </w:rPr>
        <w:t>:</w:t>
      </w:r>
      <w:r>
        <w:rPr/>
        <w:t xml:space="preserve"> Existen ayudas específicas para emprendedores jóvenes (menores de 30 años) y para mujeres que quieren iniciar un negocio.</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nothing"/>
      <w:lvlText w:val="%1."/>
      <w:lvlJc w:val="start"/>
      <w:pPr>
        <w:tabs>
          <w:tab w:val="num" w:pos="709"/>
        </w:tabs>
        <w:ind w:start="709"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
    <w:lvl w:ilvl="0">
      <w:start w:val="1"/>
      <w:numFmt w:val="decimal"/>
      <w:suff w:val="nothing"/>
      <w:lvlText w:val="%1."/>
      <w:lvlJc w:val="start"/>
      <w:pPr>
        <w:tabs>
          <w:tab w:val="num" w:pos="709"/>
        </w:tabs>
        <w:ind w:start="709" w:hanging="0"/>
      </w:pPr>
      <w:rPr/>
    </w:lvl>
    <w:lvl w:ilvl="1">
      <w:start w:val="1"/>
      <w:numFmt w:val="bullet"/>
      <w:suff w:val="nothing"/>
      <w:lvlText w:val=""/>
      <w:lvlJc w:val="start"/>
      <w:pPr>
        <w:tabs>
          <w:tab w:val="num" w:pos="709"/>
        </w:tabs>
        <w:ind w:start="709" w:hanging="0"/>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s-E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s-ES" w:eastAsia="zh-CN" w:bidi="hi-IN"/>
    </w:rPr>
  </w:style>
  <w:style w:type="character" w:styleId="Smbolosdenumeracin">
    <w:name w:val="Símbolos de numeración"/>
    <w:qFormat/>
    <w:rPr/>
  </w:style>
  <w:style w:type="character" w:styleId="Strong">
    <w:name w:val="Strong"/>
    <w:qFormat/>
    <w:rPr>
      <w:b/>
      <w:bCs/>
    </w:rPr>
  </w:style>
  <w:style w:type="character" w:styleId="Bolos">
    <w:name w:val="Bolos"/>
    <w:qFormat/>
    <w:rPr>
      <w:rFonts w:ascii="OpenSymbol" w:hAnsi="OpenSymbol" w:eastAsia="OpenSymbol" w:cs="OpenSymbol"/>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11</TotalTime>
  <Application>LibreOffice/24.2.0.3$Windows_X86_64 LibreOffice_project/da48488a73ddd66ea24cf16bbc4f7b9c08e9bea1</Application>
  <AppVersion>15.0000</AppVersion>
  <Pages>2</Pages>
  <Words>363</Words>
  <Characters>2019</Characters>
  <CharactersWithSpaces>2377</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2024-10-14T20:57:50Z</dcterms:created>
  <dc:creator/>
  <dc:description/>
  <dc:language>es-ES</dc:language>
  <cp:lastModifiedBy/>
  <dcterms:modified xsi:type="dcterms:W3CDTF">2024-10-14T21:09:16Z</dcterms:modified>
  <cp:revision>1</cp:revision>
  <dc:subject/>
  <dc:title/>
</cp:coreProperties>
</file>