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56"/>
        <w:gridCol w:w="2629"/>
        <w:gridCol w:w="2943"/>
      </w:tblGrid>
      <w:tr w:rsidR="0061046B" w:rsidTr="0061046B">
        <w:tc>
          <w:tcPr>
            <w:tcW w:w="3256" w:type="dxa"/>
          </w:tcPr>
          <w:p w:rsidR="0061046B" w:rsidRDefault="0061046B">
            <w:r>
              <w:t xml:space="preserve">Manuel Alejandro Marroquín </w:t>
            </w:r>
            <w:proofErr w:type="spellStart"/>
            <w:r>
              <w:t>Gzz</w:t>
            </w:r>
            <w:proofErr w:type="spellEnd"/>
          </w:p>
        </w:tc>
        <w:tc>
          <w:tcPr>
            <w:tcW w:w="2629" w:type="dxa"/>
          </w:tcPr>
          <w:p w:rsidR="0061046B" w:rsidRDefault="0061046B">
            <w:r>
              <w:t>Avance de evidencia</w:t>
            </w:r>
          </w:p>
        </w:tc>
        <w:tc>
          <w:tcPr>
            <w:tcW w:w="2943" w:type="dxa"/>
          </w:tcPr>
          <w:p w:rsidR="0061046B" w:rsidRDefault="0061046B">
            <w:r>
              <w:t>07/07/2023</w:t>
            </w:r>
          </w:p>
        </w:tc>
      </w:tr>
    </w:tbl>
    <w:p w:rsidR="00AD1CD2" w:rsidRDefault="00AD1CD2"/>
    <w:p w:rsidR="00AD1CD2" w:rsidRDefault="00AD1CD2">
      <w:r w:rsidRPr="00AD1CD2">
        <w:t xml:space="preserve">Investiga qué es y cómo se calcula el índice de masa corporal (IMC) de una persona. </w:t>
      </w:r>
    </w:p>
    <w:p w:rsidR="00AD1CD2" w:rsidRDefault="00AD1CD2">
      <w:pPr>
        <w:rPr>
          <w:b/>
          <w:bCs/>
        </w:rPr>
      </w:pPr>
      <w:r w:rsidRPr="00AD1CD2">
        <w:rPr>
          <w:b/>
          <w:bCs/>
        </w:rPr>
        <w:t>Es la medida con la que una persona puede saber si su peso es saludable o no</w:t>
      </w:r>
    </w:p>
    <w:p w:rsidR="00AD1CD2" w:rsidRPr="00AD1CD2" w:rsidRDefault="00AD1CD2">
      <w:r>
        <w:rPr>
          <w:b/>
          <w:bCs/>
        </w:rPr>
        <w:t xml:space="preserve">Se calcula así: IMC= </w:t>
      </w:r>
      <w:r w:rsidRPr="00AD1CD2">
        <w:rPr>
          <w:b/>
          <w:bCs/>
        </w:rPr>
        <w:t>peso en kilogramos dividido por la estatura en metros cuadrados</w:t>
      </w:r>
    </w:p>
    <w:p w:rsidR="00AD1CD2" w:rsidRDefault="00AD1CD2">
      <w:r w:rsidRPr="00AD1CD2">
        <w:sym w:font="Symbol" w:char="F0B7"/>
      </w:r>
      <w:r w:rsidRPr="00AD1CD2">
        <w:t xml:space="preserve"> Piensa en una aplicación web para calcular el IMC de una persona. ¿Qué clases, JSP y </w:t>
      </w:r>
      <w:proofErr w:type="spellStart"/>
      <w:r w:rsidRPr="00AD1CD2">
        <w:t>servlets</w:t>
      </w:r>
      <w:proofErr w:type="spellEnd"/>
      <w:r w:rsidRPr="00AD1CD2">
        <w:t xml:space="preserve"> debería tener? </w:t>
      </w:r>
    </w:p>
    <w:p w:rsidR="00AD1CD2" w:rsidRPr="00CC5335" w:rsidRDefault="00CC5335">
      <w:pPr>
        <w:rPr>
          <w:b/>
          <w:bCs/>
        </w:rPr>
      </w:pPr>
      <w:r w:rsidRPr="00CC5335">
        <w:rPr>
          <w:b/>
          <w:bCs/>
        </w:rPr>
        <w:t xml:space="preserve">Pienso que crearé una </w:t>
      </w:r>
      <w:r w:rsidRPr="00CC5335">
        <w:rPr>
          <w:b/>
          <w:bCs/>
        </w:rPr>
        <w:t>clase para calcular el IMC</w:t>
      </w:r>
      <w:r w:rsidRPr="00CC5335">
        <w:rPr>
          <w:b/>
          <w:bCs/>
        </w:rPr>
        <w:t>, en un HTML voy a crear un formulario para que la persona ingrese sus datos</w:t>
      </w:r>
      <w:r w:rsidRPr="00CC5335">
        <w:rPr>
          <w:b/>
          <w:bCs/>
        </w:rPr>
        <w:t>, e</w:t>
      </w:r>
      <w:r w:rsidRPr="00CC5335">
        <w:rPr>
          <w:b/>
          <w:bCs/>
        </w:rPr>
        <w:t>n un</w:t>
      </w:r>
      <w:r w:rsidRPr="00CC5335">
        <w:rPr>
          <w:b/>
          <w:bCs/>
        </w:rPr>
        <w:t xml:space="preserve"> </w:t>
      </w:r>
      <w:proofErr w:type="spellStart"/>
      <w:r w:rsidRPr="00CC5335">
        <w:rPr>
          <w:b/>
          <w:bCs/>
        </w:rPr>
        <w:t>servlet</w:t>
      </w:r>
      <w:proofErr w:type="spellEnd"/>
      <w:r w:rsidRPr="00CC5335">
        <w:rPr>
          <w:b/>
          <w:bCs/>
        </w:rPr>
        <w:t xml:space="preserve"> se va a hacer las operaciones con los datos previamente ingresados por el usuario y</w:t>
      </w:r>
      <w:r w:rsidRPr="00CC5335">
        <w:rPr>
          <w:b/>
          <w:bCs/>
        </w:rPr>
        <w:t xml:space="preserve"> en el JSP </w:t>
      </w:r>
      <w:r w:rsidRPr="00CC5335">
        <w:rPr>
          <w:b/>
          <w:bCs/>
        </w:rPr>
        <w:t xml:space="preserve">mostrará </w:t>
      </w:r>
      <w:r w:rsidRPr="00CC5335">
        <w:rPr>
          <w:b/>
          <w:bCs/>
        </w:rPr>
        <w:t>las respuestas</w:t>
      </w:r>
    </w:p>
    <w:p w:rsidR="00AD1CD2" w:rsidRDefault="00AD1CD2">
      <w:r w:rsidRPr="00AD1CD2">
        <w:sym w:font="Symbol" w:char="F0B7"/>
      </w:r>
      <w:r w:rsidRPr="00AD1CD2">
        <w:t xml:space="preserve"> Elabora un diagrama de clases para una aplicación que permita calcular el IMC de una persona. Recuerda respetar la arquitectura MVC. </w:t>
      </w:r>
    </w:p>
    <w:p w:rsidR="00A35AFE" w:rsidRDefault="00A35AFE">
      <w:r>
        <w:rPr>
          <w:noProof/>
        </w:rPr>
        <w:drawing>
          <wp:inline distT="0" distB="0" distL="0" distR="0" wp14:anchorId="044BD229" wp14:editId="3773A8A3">
            <wp:extent cx="5612130" cy="2343150"/>
            <wp:effectExtent l="0" t="0" r="7620" b="0"/>
            <wp:docPr id="553507054"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07054" name="Picture 1" descr="A white background with black lines&#10;&#10;Description automatically generated"/>
                    <pic:cNvPicPr/>
                  </pic:nvPicPr>
                  <pic:blipFill>
                    <a:blip r:embed="rId4"/>
                    <a:stretch>
                      <a:fillRect/>
                    </a:stretch>
                  </pic:blipFill>
                  <pic:spPr>
                    <a:xfrm>
                      <a:off x="0" y="0"/>
                      <a:ext cx="5612130" cy="2343150"/>
                    </a:xfrm>
                    <a:prstGeom prst="rect">
                      <a:avLst/>
                    </a:prstGeom>
                  </pic:spPr>
                </pic:pic>
              </a:graphicData>
            </a:graphic>
          </wp:inline>
        </w:drawing>
      </w:r>
    </w:p>
    <w:p w:rsidR="00AD1CD2" w:rsidRDefault="00AD1CD2">
      <w:r w:rsidRPr="00AD1CD2">
        <w:sym w:font="Symbol" w:char="F0B7"/>
      </w:r>
      <w:r w:rsidRPr="00AD1CD2">
        <w:t xml:space="preserve"> Seguramente las personas que utilicen tu </w:t>
      </w:r>
      <w:proofErr w:type="gramStart"/>
      <w:r w:rsidRPr="00AD1CD2">
        <w:t>aplicación,</w:t>
      </w:r>
      <w:proofErr w:type="gramEnd"/>
      <w:r w:rsidRPr="00AD1CD2">
        <w:t xml:space="preserve"> querrán monitorear al progreso de su IMC a través del tiempo, por lo que se vuelve necesario diseñar una base de datos en la que puedan guardarse datos de los usuarios como nombre completo, nombre de usuario, edad, sexo, estatura y peso; además de registrar el IMC junto con la fecha en que la medición fue tomada. Elabora el diseño de la base de datos.</w:t>
      </w:r>
    </w:p>
    <w:p w:rsidR="0018426A" w:rsidRDefault="0018426A">
      <w:r>
        <w:rPr>
          <w:noProof/>
        </w:rPr>
        <w:drawing>
          <wp:inline distT="0" distB="0" distL="0" distR="0" wp14:anchorId="6EE176B3" wp14:editId="6327E601">
            <wp:extent cx="5612130" cy="689610"/>
            <wp:effectExtent l="0" t="0" r="7620" b="0"/>
            <wp:docPr id="117231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17616" name=""/>
                    <pic:cNvPicPr/>
                  </pic:nvPicPr>
                  <pic:blipFill>
                    <a:blip r:embed="rId5"/>
                    <a:stretch>
                      <a:fillRect/>
                    </a:stretch>
                  </pic:blipFill>
                  <pic:spPr>
                    <a:xfrm>
                      <a:off x="0" y="0"/>
                      <a:ext cx="5612130" cy="689610"/>
                    </a:xfrm>
                    <a:prstGeom prst="rect">
                      <a:avLst/>
                    </a:prstGeom>
                  </pic:spPr>
                </pic:pic>
              </a:graphicData>
            </a:graphic>
          </wp:inline>
        </w:drawing>
      </w:r>
    </w:p>
    <w:p w:rsidR="00AD1CD2" w:rsidRDefault="00AD1CD2">
      <w:r w:rsidRPr="00AD1CD2">
        <w:t xml:space="preserve"> </w:t>
      </w:r>
      <w:r w:rsidRPr="00AD1CD2">
        <w:sym w:font="Symbol" w:char="F0B7"/>
      </w:r>
      <w:r w:rsidRPr="00AD1CD2">
        <w:t xml:space="preserve"> Elabora también los diseños de las interfaces con las que va a interactuar el usuario. Recuerda ser creativo, pero sin descuidar la usabilidad de la aplicación</w:t>
      </w:r>
    </w:p>
    <w:p w:rsidR="0018426A" w:rsidRDefault="0061046B">
      <w:pPr>
        <w:rPr>
          <w:b/>
          <w:bCs/>
        </w:rPr>
      </w:pPr>
      <w:r>
        <w:rPr>
          <w:b/>
          <w:bCs/>
        </w:rPr>
        <w:t xml:space="preserve">Creo que haría </w:t>
      </w:r>
      <w:r w:rsidR="00AF475B">
        <w:rPr>
          <w:b/>
          <w:bCs/>
        </w:rPr>
        <w:t xml:space="preserve">una </w:t>
      </w:r>
      <w:r>
        <w:rPr>
          <w:b/>
          <w:bCs/>
        </w:rPr>
        <w:t>interfaz de esta forma</w:t>
      </w:r>
    </w:p>
    <w:p w:rsidR="0061046B" w:rsidRDefault="0061046B">
      <w:pPr>
        <w:rPr>
          <w:b/>
          <w:bCs/>
        </w:rPr>
      </w:pPr>
      <w:r>
        <w:rPr>
          <w:noProof/>
        </w:rPr>
        <w:lastRenderedPageBreak/>
        <w:drawing>
          <wp:inline distT="0" distB="0" distL="0" distR="0" wp14:anchorId="3BFFACE8" wp14:editId="10E4645E">
            <wp:extent cx="5612130" cy="3140075"/>
            <wp:effectExtent l="0" t="0" r="7620" b="3175"/>
            <wp:docPr id="19984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5811" name=""/>
                    <pic:cNvPicPr/>
                  </pic:nvPicPr>
                  <pic:blipFill>
                    <a:blip r:embed="rId6"/>
                    <a:stretch>
                      <a:fillRect/>
                    </a:stretch>
                  </pic:blipFill>
                  <pic:spPr>
                    <a:xfrm>
                      <a:off x="0" y="0"/>
                      <a:ext cx="5612130" cy="3140075"/>
                    </a:xfrm>
                    <a:prstGeom prst="rect">
                      <a:avLst/>
                    </a:prstGeom>
                  </pic:spPr>
                </pic:pic>
              </a:graphicData>
            </a:graphic>
          </wp:inline>
        </w:drawing>
      </w:r>
    </w:p>
    <w:p w:rsidR="0061046B" w:rsidRDefault="0061046B">
      <w:pPr>
        <w:rPr>
          <w:b/>
          <w:bCs/>
        </w:rPr>
      </w:pPr>
      <w:r>
        <w:rPr>
          <w:noProof/>
        </w:rPr>
        <w:drawing>
          <wp:inline distT="0" distB="0" distL="0" distR="0" wp14:anchorId="40AB71B7" wp14:editId="7A4E02E9">
            <wp:extent cx="5612130" cy="3127375"/>
            <wp:effectExtent l="0" t="0" r="7620" b="0"/>
            <wp:docPr id="1781861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61392" name="Picture 1" descr="A screenshot of a computer&#10;&#10;Description automatically generated"/>
                    <pic:cNvPicPr/>
                  </pic:nvPicPr>
                  <pic:blipFill>
                    <a:blip r:embed="rId7"/>
                    <a:stretch>
                      <a:fillRect/>
                    </a:stretch>
                  </pic:blipFill>
                  <pic:spPr>
                    <a:xfrm>
                      <a:off x="0" y="0"/>
                      <a:ext cx="5612130" cy="3127375"/>
                    </a:xfrm>
                    <a:prstGeom prst="rect">
                      <a:avLst/>
                    </a:prstGeom>
                  </pic:spPr>
                </pic:pic>
              </a:graphicData>
            </a:graphic>
          </wp:inline>
        </w:drawing>
      </w:r>
    </w:p>
    <w:p w:rsidR="0061046B" w:rsidRPr="00AF475B" w:rsidRDefault="0061046B">
      <w:pPr>
        <w:rPr>
          <w:b/>
          <w:bCs/>
        </w:rPr>
      </w:pPr>
    </w:p>
    <w:sectPr w:rsidR="0061046B" w:rsidRPr="00AF47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D2"/>
    <w:rsid w:val="0018426A"/>
    <w:rsid w:val="0061046B"/>
    <w:rsid w:val="00A35AFE"/>
    <w:rsid w:val="00AD1CD2"/>
    <w:rsid w:val="00AF475B"/>
    <w:rsid w:val="00CC53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8FAF"/>
  <w15:chartTrackingRefBased/>
  <w15:docId w15:val="{6A2E3AF1-7AB8-4B6F-AD94-61B67677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08433">
      <w:bodyDiv w:val="1"/>
      <w:marLeft w:val="0"/>
      <w:marRight w:val="0"/>
      <w:marTop w:val="0"/>
      <w:marBottom w:val="0"/>
      <w:divBdr>
        <w:top w:val="none" w:sz="0" w:space="0" w:color="auto"/>
        <w:left w:val="none" w:sz="0" w:space="0" w:color="auto"/>
        <w:bottom w:val="none" w:sz="0" w:space="0" w:color="auto"/>
        <w:right w:val="none" w:sz="0" w:space="0" w:color="auto"/>
      </w:divBdr>
      <w:divsChild>
        <w:div w:id="358355627">
          <w:marLeft w:val="0"/>
          <w:marRight w:val="0"/>
          <w:marTop w:val="0"/>
          <w:marBottom w:val="0"/>
          <w:divBdr>
            <w:top w:val="none" w:sz="0" w:space="0" w:color="auto"/>
            <w:left w:val="none" w:sz="0" w:space="0" w:color="auto"/>
            <w:bottom w:val="none" w:sz="0" w:space="0" w:color="auto"/>
            <w:right w:val="none" w:sz="0" w:space="0" w:color="auto"/>
          </w:divBdr>
        </w:div>
        <w:div w:id="697899860">
          <w:marLeft w:val="0"/>
          <w:marRight w:val="0"/>
          <w:marTop w:val="0"/>
          <w:marBottom w:val="0"/>
          <w:divBdr>
            <w:top w:val="none" w:sz="0" w:space="0" w:color="auto"/>
            <w:left w:val="none" w:sz="0" w:space="0" w:color="auto"/>
            <w:bottom w:val="none" w:sz="0" w:space="0" w:color="auto"/>
            <w:right w:val="none" w:sz="0" w:space="0" w:color="auto"/>
          </w:divBdr>
        </w:div>
        <w:div w:id="198504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221</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MARROQUIN GONZALEZ</dc:creator>
  <cp:keywords/>
  <dc:description/>
  <cp:lastModifiedBy>MANUEL ALEJANDRO MARROQUIN GONZALEZ</cp:lastModifiedBy>
  <cp:revision>1</cp:revision>
  <dcterms:created xsi:type="dcterms:W3CDTF">2023-07-10T04:49:00Z</dcterms:created>
  <dcterms:modified xsi:type="dcterms:W3CDTF">2023-07-10T05:49:00Z</dcterms:modified>
</cp:coreProperties>
</file>