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es-GT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Manual T</w:t>
      </w:r>
      <w:r>
        <w:rPr>
          <w:rFonts w:cs="Times New Roman" w:ascii="Times New Roman" w:hAnsi="Times New Roman"/>
          <w:b/>
          <w:bCs/>
          <w:sz w:val="24"/>
          <w:szCs w:val="24"/>
          <w:lang w:val="es-GT"/>
        </w:rPr>
        <w:t>écnico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cs="Times New Roman" w:ascii="Times New Roman" w:hAnsi="Times New Roman"/>
          <w:sz w:val="24"/>
          <w:szCs w:val="24"/>
          <w:lang w:val="es-GT"/>
        </w:rPr>
        <w:t>Dentro de este manual se detallará el proceso para determinar el AFD para el analizador léxico y la gramática libre de contexto para el análisis sintáctico.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cs="Times New Roman" w:ascii="Times New Roman" w:hAnsi="Times New Roman"/>
          <w:sz w:val="24"/>
          <w:szCs w:val="24"/>
          <w:lang w:val="es-GT"/>
        </w:rPr>
        <w:t>Para el AFD se utilizó la siguiente expresión regular: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cs="Times New Roman" w:ascii="Times New Roman" w:hAnsi="Times New Roman"/>
          <w:sz w:val="24"/>
          <w:szCs w:val="24"/>
          <w:lang w:val="es-GT"/>
        </w:rPr>
        <w:t>Donde D son los dígitos, L las letras y S los símbolos. En el caso de /* (L|D|S)* */ se omite el * de los símbolos para poder saber cuando es que pasa al siguiente estado.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es-GT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s-GT"/>
        </w:rPr>
        <w:t>D D* | D D*.D D* | L (L|D|S)* | ‘ (L|D|S)* ’ | “ (L|D|S)* ” | // (L|D|S)* | /* (L|D|S)* */ | =(=|ɛ) | != | +(+|ɛ) | -(-|ɛ) | &gt;(=|ɛ) | &lt;(=|ɛ)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es-GT"/>
        </w:rPr>
      </w:pPr>
      <w:r>
        <w:rPr/>
        <w:drawing>
          <wp:inline distT="0" distB="4445" distL="0" distR="0">
            <wp:extent cx="5943600" cy="441515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cs="Times New Roman" w:ascii="Times New Roman" w:hAnsi="Times New Roman"/>
          <w:sz w:val="24"/>
          <w:szCs w:val="24"/>
          <w:lang w:val="es-GT"/>
        </w:rPr>
        <w:t>Para la programación se agregaron los símbolos que faltan de token y las palabras reservadas se detectan cuando se guarda un token. Se utilizaron estados, los cuales están a continuación: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cs="Times New Roman" w:ascii="Times New Roman" w:hAnsi="Times New Roman"/>
          <w:sz w:val="24"/>
          <w:szCs w:val="24"/>
          <w:lang w:val="es-GT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cs="Times New Roman" w:ascii="Times New Roman" w:hAnsi="Times New Roman"/>
          <w:sz w:val="24"/>
          <w:szCs w:val="24"/>
          <w:lang w:val="es-GT"/>
        </w:rPr>
        <w:t>Para la gramática libre de contexto: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cs="Times New Roman" w:ascii="Times New Roman" w:hAnsi="Times New Roman"/>
          <w:sz w:val="24"/>
          <w:szCs w:val="24"/>
          <w:lang w:val="es-GT"/>
        </w:rPr>
        <w:t>Ahora para determinar la gramática libre de contexto se armo viendo ejemplos redactados en el enunciado de la practica y ejemplos de entradas que pueden entrar en el proyecto.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cs="Times New Roman" w:ascii="Times New Roman" w:hAnsi="Times New Roman"/>
          <w:sz w:val="24"/>
          <w:szCs w:val="24"/>
          <w:lang w:val="es-GT"/>
        </w:rPr>
        <w:t>La gramática está a continuación: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&lt;Start&gt; :=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WR_Class ID S_Open_Key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&lt;FunctionList&gt;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WR_Void WR_Main S_Open_Parenthesis S_Close_Parenthesis S_Open_Key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S_Close_Key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ab/>
        <w:t>&lt;FunctionList&gt;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S_Close_Key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&lt;FunctionList&gt;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&lt;Type&gt; ID S_Open_Parenthesis &lt;Parameter&gt; S_Close_Parenthesis S_Open_Key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&lt;SentencesList&gt;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ab/>
        <w:t>&lt;ReturnOrNot&gt;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S_Close_Key &lt;FunctionList&gt;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&lt;ReturnOrNot&gt; := WR_Return &lt;Expression&gt; 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&lt;Type&gt; := WR_Int | WR_Double | WR_Char | WR_String | WR_Bool | WR_Void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&lt;Parameter&gt; := &lt;ParameterDeclaration&gt; | ɛ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&lt;ParameterDeclaration&gt; := &lt;Type&gt; ID &lt;ParameterList&gt;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&lt;ParameterList&gt; := S_Comma &lt;ParameterDeclaration&gt; 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&lt;SentencesList&gt;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&lt;DeclarationSentence&gt; &lt;SentencesList&gt;   /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&lt;AsignmentSentence&gt; &lt;SentencesList&gt;     /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&lt;PrintSentence&gt; &lt;SentencesList&gt;         /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&lt;IfElseSentence&gt; &lt;SentencesList&gt;        /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 xml:space="preserve">|   &lt;SwitchSentence&gt; &lt;SentencesList&gt;        / 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 xml:space="preserve">|   &lt;ForSentence&gt; &lt;SentencesList&gt;          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&lt;WhileSentence&gt; &lt;SentencesList&gt;         /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&lt;DoWhileSentence&gt; &lt;SentencesList&gt;       /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&lt;DeclarationSentence&gt;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&lt;Type&gt; &lt;VariablesDeclaration&gt;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&lt;VariablesDeclaration&gt; := ID &lt;IDList&gt; &lt;OptAsignment&gt; S_SEMICOLON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&lt;IDList&gt; := S_COMMA ID &lt;IDList&gt; 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&lt;OptAsignment&gt; := S_EQUALS &lt;Expression&gt; 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&lt;AsignmentSentence&gt; := ID S_EQUALS &lt;Expression&gt; S_SEMICOLON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&lt;PrintSentence&gt; := WR_CONSOLE S_POINT WR_WRITE S_Open_Parenthesis &lt;Expression&gt; S_Close_Parenthesis S_SEMICOLON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&lt;IfElseSentence&gt;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WR_IF S_Open_Parenthesis &lt;Expression&gt; S_Close_Parenthesis S_Open_Key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S_Close_Key &lt;OptElse&gt;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&lt;OptElse&gt;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WR_ELSE &lt;OptElseIf&gt; S_Open_Key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S_Close_Key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&lt;OptElseIf&gt; := WR_IF S_Open_Parenthesis &lt;Expression&gt; S_Close_Parenthesis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&lt;SwitchSentence&gt; :=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WR_SWITCH S_Open_Parenthesis ID S_Close_Parenthesis S_Open_Key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&lt;CaseList&gt;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&lt;OptDefault&gt;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S_Close_Key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&lt;CaseList&gt;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WR_CASE &lt;CaseValue&gt; S_TWO_POINTS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WR_BREAK S_SEMICOLON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&lt;CaseValue&gt; := STRING | INTEGER | DECIMAL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&lt;OptDefault&gt;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WR_DEFAULT S_TWO_POINTS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WR_BREAK S_SEMICOLON 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&lt;ForSentence&gt; :=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WR_FOR S_Open_Parenthesis &lt;Expression&gt; S_Close_Parenthesis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&lt;WhileSentence&gt;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WR_WHILE S_Open_Parenthesis &lt;Expression&gt; S_Close_Parenthesis S_Open_Key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S_Close_Key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&lt;DoWhileSentence&gt; :=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WR_DO S_Open_Key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S_Close_Key WR_WHILE S_Open_Parenthesis &lt;Expression&gt; S_Close_Parenthesis S_SEMICOLON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&lt;Expression&gt; := &lt;E&gt; &lt;OptComparisonSymbol&gt;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&lt;OptComparisonSymbol&gt;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S_EQUALS_EQUALS &lt;E&gt;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S_MAJOR &lt;E&gt;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S_LESS &lt;E&gt;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S_MAJOR_EQUALS &lt;E&gt;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S_LESS_EQUALS &lt;E&gt;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S_DIFFERENT &lt;E&gt;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&lt;E&gt; := &lt;T&gt; &lt;EP&gt;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&lt;EP&gt;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S_PLUS&lt;T&gt;&lt;EP&gt;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S_MINUS&lt;T&gt;&lt;EP&gt;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&lt;T&gt; := &lt;F&gt;&lt;TP&gt;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&lt;TP&gt;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S_PRODUCT &lt;F&gt;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S_DIVISION &lt;F&gt;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&lt;F&gt;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INTEGER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DECIMAL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STRING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ID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WR_TRUE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WR_FALSE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AEF9F-CA7E-4B74-80C0-A4EC41047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Application>LibreOffice/6.0.7.3$Linux_X86_64 LibreOffice_project/00m0$Build-3</Application>
  <Pages>6</Pages>
  <Words>462</Words>
  <Characters>3079</Characters>
  <CharactersWithSpaces>3818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2020-04-06T22:30:00Z</dcterms:created>
  <dc:creator>Angel Manuel Miranda Asturias</dc:creator>
  <dc:description/>
  <dc:language>es-GT</dc:language>
  <cp:lastModifiedBy/>
  <dcterms:modified xsi:type="dcterms:W3CDTF">2020-04-08T17:47:56Z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