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734FA" w14:textId="7BC2ACCB" w:rsidR="00C70C71" w:rsidRPr="00C70C71" w:rsidRDefault="0049149D" w:rsidP="00C70C71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1.1 </w:t>
      </w:r>
      <w:r w:rsidR="00C70C71" w:rsidRPr="00C70C71">
        <w:rPr>
          <w:b/>
          <w:bCs/>
          <w:color w:val="0D0D0D" w:themeColor="text1" w:themeTint="F2"/>
          <w:sz w:val="32"/>
          <w:szCs w:val="32"/>
          <w:u w:val="single"/>
        </w:rPr>
        <w:t>Funzioni di variabile complessa</w:t>
      </w:r>
    </w:p>
    <w:p w14:paraId="4E312563" w14:textId="05405645" w:rsidR="00566EBE" w:rsidRPr="008B6B26" w:rsidRDefault="00566EBE" w:rsidP="008B6B26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 w:rsidRPr="008B6B26">
        <w:rPr>
          <w:b/>
          <w:bCs/>
          <w:color w:val="0D0D0D" w:themeColor="text1" w:themeTint="F2"/>
          <w:sz w:val="32"/>
          <w:szCs w:val="32"/>
          <w:u w:val="single"/>
        </w:rPr>
        <w:t>Funzioni reali di variabile complessa</w:t>
      </w:r>
      <w:r w:rsidR="008B6B26">
        <w:rPr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53D64A95" w14:textId="0DC4F8B4" w:rsidR="00566EBE" w:rsidRPr="00C70C71" w:rsidRDefault="00566EBE" w:rsidP="00566EBE">
      <w:pPr>
        <w:rPr>
          <w:b/>
          <w:bCs/>
          <w:sz w:val="28"/>
        </w:rPr>
      </w:pPr>
      <w:r w:rsidRPr="00C70C71">
        <w:rPr>
          <w:b/>
          <w:bCs/>
          <w:sz w:val="28"/>
        </w:rPr>
        <w:t>Definizione:</w:t>
      </w:r>
    </w:p>
    <w:p w14:paraId="21C6C8D4" w14:textId="7DF5F5C5" w:rsidR="00566EBE" w:rsidRDefault="00566EBE" w:rsidP="00566EBE">
      <w:pPr>
        <w:rPr>
          <w:sz w:val="28"/>
        </w:rPr>
      </w:pPr>
      <w:r>
        <w:rPr>
          <w:sz w:val="28"/>
        </w:rPr>
        <w:t>Una funzione reale di variabile complessa</w:t>
      </w:r>
    </w:p>
    <w:p w14:paraId="5F30C02D" w14:textId="612691C7" w:rsidR="00566EBE" w:rsidRPr="00566EBE" w:rsidRDefault="00566EBE" w:rsidP="00566EBE">
      <w:pPr>
        <w:jc w:val="center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f :E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⊆C→R</m:t>
          </m:r>
        </m:oMath>
      </m:oMathPara>
    </w:p>
    <w:p w14:paraId="0C077259" w14:textId="6D3CD07A" w:rsidR="00566EBE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un’applicazione che associa un numero reale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ad ogni </w:t>
      </w:r>
      <m:oMath>
        <m:r>
          <w:rPr>
            <w:rFonts w:ascii="Cambria Math" w:eastAsiaTheme="minorEastAsia" w:hAnsi="Cambria Math"/>
            <w:sz w:val="28"/>
          </w:rPr>
          <m:t>z∈E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</m:t>
        </m:r>
      </m:oMath>
      <w:r>
        <w:rPr>
          <w:rFonts w:eastAsiaTheme="minorEastAsia"/>
          <w:sz w:val="28"/>
        </w:rPr>
        <w:t>.</w:t>
      </w:r>
    </w:p>
    <w:p w14:paraId="52122A44" w14:textId="33C85CF5" w:rsidR="008B03E9" w:rsidRPr="00C70C71" w:rsidRDefault="008B03E9" w:rsidP="00566EBE">
      <w:pPr>
        <w:rPr>
          <w:rFonts w:eastAsiaTheme="minorEastAsia"/>
          <w:b/>
          <w:bCs/>
          <w:sz w:val="28"/>
        </w:rPr>
      </w:pPr>
      <w:r w:rsidRPr="00C70C71">
        <w:rPr>
          <w:rFonts w:eastAsiaTheme="minorEastAsia"/>
          <w:b/>
          <w:bCs/>
          <w:sz w:val="28"/>
        </w:rPr>
        <w:t>Definizione:</w:t>
      </w:r>
    </w:p>
    <w:p w14:paraId="0F0FE48D" w14:textId="403929FB" w:rsidR="008B03E9" w:rsidRDefault="001C0521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Una</w:t>
      </w:r>
      <w:r w:rsidR="008B03E9">
        <w:rPr>
          <w:rFonts w:eastAsiaTheme="minorEastAsia"/>
          <w:sz w:val="28"/>
        </w:rPr>
        <w:t xml:space="preserve">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 w:rsidR="008B03E9">
        <w:rPr>
          <w:rFonts w:eastAsiaTheme="minorEastAsia"/>
          <w:sz w:val="28"/>
        </w:rPr>
        <w:t xml:space="preserve"> </w:t>
      </w:r>
      <w:r>
        <w:rPr>
          <w:sz w:val="28"/>
        </w:rPr>
        <w:t>reale di variabile complessa</w:t>
      </w:r>
      <w:r>
        <w:rPr>
          <w:rFonts w:eastAsiaTheme="minorEastAsia"/>
          <w:sz w:val="28"/>
        </w:rPr>
        <w:t xml:space="preserve"> </w:t>
      </w:r>
      <w:r w:rsidR="008B03E9">
        <w:rPr>
          <w:rFonts w:eastAsiaTheme="minorEastAsia"/>
          <w:sz w:val="28"/>
        </w:rPr>
        <w:t xml:space="preserve">si dice continua nel punto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8B03E9">
        <w:rPr>
          <w:rFonts w:eastAsiaTheme="minorEastAsia"/>
          <w:sz w:val="28"/>
        </w:rPr>
        <w:t xml:space="preserve"> se</w:t>
      </w:r>
    </w:p>
    <w:p w14:paraId="70559211" w14:textId="62E7AADD" w:rsidR="008B03E9" w:rsidRPr="008B03E9" w:rsidRDefault="00000000" w:rsidP="00566EBE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func>
          <m:r>
            <w:rPr>
              <w:rFonts w:ascii="Cambria Math" w:eastAsiaTheme="minorEastAsia" w:hAnsi="Cambria Math"/>
              <w:sz w:val="28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)</m:t>
          </m:r>
        </m:oMath>
      </m:oMathPara>
    </w:p>
    <w:p w14:paraId="2D6BF1AA" w14:textId="16B7282D" w:rsidR="008B03E9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Ovvero, ricordando la definizione di limite, se</w:t>
      </w:r>
    </w:p>
    <w:p w14:paraId="3CA90AAF" w14:textId="1BE1AF40" w:rsidR="008B03E9" w:rsidRPr="008B03E9" w:rsidRDefault="008B03E9" w:rsidP="00566EB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∀ε&gt;0,∃δ&gt;0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&lt;ε,  ∀z∈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76EACFA6" w14:textId="08A197F6" w:rsidR="008B03E9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è un intorno di raggio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</w:p>
    <w:p w14:paraId="1692507E" w14:textId="74F16A73" w:rsidR="008B03E9" w:rsidRPr="008B03E9" w:rsidRDefault="008B03E9" w:rsidP="00566EBE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∈C 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&lt;δ</m:t>
              </m:r>
            </m:e>
          </m:d>
        </m:oMath>
      </m:oMathPara>
    </w:p>
    <w:p w14:paraId="382BF978" w14:textId="45CEFF68" w:rsidR="008B03E9" w:rsidRPr="00C70C71" w:rsidRDefault="008B03E9" w:rsidP="00566EBE">
      <w:pPr>
        <w:rPr>
          <w:rFonts w:eastAsiaTheme="minorEastAsia"/>
          <w:sz w:val="28"/>
          <w:u w:val="single"/>
        </w:rPr>
      </w:pPr>
      <w:r w:rsidRPr="00C70C71">
        <w:rPr>
          <w:rFonts w:eastAsiaTheme="minorEastAsia"/>
          <w:sz w:val="28"/>
          <w:u w:val="single"/>
        </w:rPr>
        <w:t>Esempio n°1:</w:t>
      </w:r>
    </w:p>
    <w:p w14:paraId="0E2F8149" w14:textId="020543D4" w:rsidR="008B03E9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funzione</w:t>
      </w:r>
    </w:p>
    <w:p w14:paraId="762A869C" w14:textId="6D3EAC1B" w:rsidR="008B03E9" w:rsidRPr="008B03E9" w:rsidRDefault="008B03E9" w:rsidP="00566EB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27DF2600" w14:textId="3805F4B0" w:rsidR="008B03E9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È una funzione reale di variabile complessa, continua in tutto il piano complesso.</w:t>
      </w:r>
    </w:p>
    <w:p w14:paraId="399402C0" w14:textId="1B3BF198" w:rsidR="008B03E9" w:rsidRPr="00C70C71" w:rsidRDefault="008B03E9" w:rsidP="00566EBE">
      <w:pPr>
        <w:rPr>
          <w:rFonts w:eastAsiaTheme="minorEastAsia"/>
          <w:sz w:val="28"/>
          <w:u w:val="single"/>
        </w:rPr>
      </w:pPr>
      <w:r w:rsidRPr="00C70C71">
        <w:rPr>
          <w:rFonts w:eastAsiaTheme="minorEastAsia"/>
          <w:sz w:val="28"/>
          <w:u w:val="single"/>
        </w:rPr>
        <w:t>Esempio n°2:</w:t>
      </w:r>
    </w:p>
    <w:p w14:paraId="77192C1C" w14:textId="77777777" w:rsidR="00876290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Le funzioni </w:t>
      </w:r>
    </w:p>
    <w:p w14:paraId="1D8E6FB1" w14:textId="64E3B231" w:rsidR="008B03E9" w:rsidRPr="008B03E9" w:rsidRDefault="008B03E9" w:rsidP="00566EB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=Re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,  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=Im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20375940" w14:textId="1E2CA2FA" w:rsidR="008B03E9" w:rsidRDefault="008B03E9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Sono funzioni reali di variabile complessa, continue in tutto il piano complesso.</w:t>
      </w:r>
    </w:p>
    <w:p w14:paraId="20345C29" w14:textId="77777777" w:rsidR="00032890" w:rsidRDefault="00032890" w:rsidP="00566EBE">
      <w:pPr>
        <w:rPr>
          <w:rFonts w:eastAsiaTheme="minorEastAsia"/>
          <w:sz w:val="28"/>
          <w:u w:val="single"/>
        </w:rPr>
      </w:pPr>
    </w:p>
    <w:p w14:paraId="51BB45CE" w14:textId="77777777" w:rsidR="00032890" w:rsidRDefault="00032890" w:rsidP="00566EBE">
      <w:pPr>
        <w:rPr>
          <w:rFonts w:eastAsiaTheme="minorEastAsia"/>
          <w:sz w:val="28"/>
          <w:u w:val="single"/>
        </w:rPr>
      </w:pPr>
    </w:p>
    <w:p w14:paraId="604D03C7" w14:textId="77777777" w:rsidR="00032890" w:rsidRDefault="00032890" w:rsidP="00566EBE">
      <w:pPr>
        <w:rPr>
          <w:rFonts w:eastAsiaTheme="minorEastAsia"/>
          <w:sz w:val="28"/>
          <w:u w:val="single"/>
        </w:rPr>
      </w:pPr>
    </w:p>
    <w:p w14:paraId="04F3B394" w14:textId="77777777" w:rsidR="00032890" w:rsidRDefault="00032890" w:rsidP="00566EBE">
      <w:pPr>
        <w:rPr>
          <w:rFonts w:eastAsiaTheme="minorEastAsia"/>
          <w:sz w:val="28"/>
          <w:u w:val="single"/>
        </w:rPr>
      </w:pPr>
    </w:p>
    <w:p w14:paraId="7E983059" w14:textId="77777777" w:rsidR="00032890" w:rsidRDefault="00032890" w:rsidP="00566EBE">
      <w:pPr>
        <w:rPr>
          <w:rFonts w:eastAsiaTheme="minorEastAsia"/>
          <w:sz w:val="28"/>
          <w:u w:val="single"/>
        </w:rPr>
      </w:pPr>
    </w:p>
    <w:p w14:paraId="73A82CF5" w14:textId="143CE133" w:rsidR="008B03E9" w:rsidRPr="00C70C71" w:rsidRDefault="00FA0D45" w:rsidP="00566EBE">
      <w:pPr>
        <w:rPr>
          <w:rFonts w:eastAsiaTheme="minorEastAsia"/>
          <w:sz w:val="28"/>
          <w:u w:val="single"/>
        </w:rPr>
      </w:pPr>
      <w:r w:rsidRPr="00C70C71">
        <w:rPr>
          <w:rFonts w:eastAsiaTheme="minorEastAsia"/>
          <w:sz w:val="28"/>
          <w:u w:val="single"/>
        </w:rPr>
        <w:lastRenderedPageBreak/>
        <w:t>Esempio n°3:</w:t>
      </w:r>
    </w:p>
    <w:p w14:paraId="002BF122" w14:textId="12FF0164" w:rsidR="00FA0D45" w:rsidRDefault="00FA0D45" w:rsidP="00566EB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La funzione argomento</w:t>
      </w:r>
    </w:p>
    <w:p w14:paraId="00312998" w14:textId="66BE48F9" w:rsidR="00FA0D45" w:rsidRDefault="00FA0D45" w:rsidP="00FA0D45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func>
        </m:oMath>
      </m:oMathPara>
    </w:p>
    <w:p w14:paraId="488B4463" w14:textId="44730447" w:rsidR="00FA0D45" w:rsidRDefault="00FA0D45" w:rsidP="00FA0D45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una funzione reale di variabile complessa </w:t>
      </w:r>
      <w:r w:rsidR="00AF2930">
        <w:rPr>
          <w:rFonts w:eastAsiaTheme="minorEastAsia"/>
          <w:sz w:val="28"/>
        </w:rPr>
        <w:t>definita come</w:t>
      </w:r>
    </w:p>
    <w:p w14:paraId="375A3A8D" w14:textId="3C0CEDC3" w:rsidR="00FA0D45" w:rsidRPr="00FA0D45" w:rsidRDefault="00FA0D45" w:rsidP="00FA0D45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 xml:space="preserve"> :C-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⊂R</m:t>
          </m:r>
        </m:oMath>
      </m:oMathPara>
    </w:p>
    <w:p w14:paraId="5CA3CB16" w14:textId="35E72B77" w:rsidR="00FA0D45" w:rsidRDefault="00FA0D45" w:rsidP="00B12F5E">
      <w:pPr>
        <w:jc w:val="both"/>
        <w:rPr>
          <w:rFonts w:cstheme="minorHAnsi"/>
          <w:sz w:val="28"/>
        </w:rPr>
      </w:pPr>
      <w:r w:rsidRPr="00FA0D45">
        <w:rPr>
          <w:rFonts w:eastAsiaTheme="minorEastAsia" w:cstheme="minorHAnsi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2π</m:t>
            </m:r>
          </m:sub>
        </m:sSub>
      </m:oMath>
      <w:r w:rsidRPr="00FA0D45">
        <w:rPr>
          <w:rFonts w:eastAsiaTheme="minorEastAsia" w:cstheme="minorHAnsi"/>
          <w:sz w:val="28"/>
        </w:rPr>
        <w:t xml:space="preserve"> </w:t>
      </w:r>
      <w:r>
        <w:rPr>
          <w:rFonts w:cstheme="minorHAnsi"/>
          <w:sz w:val="28"/>
        </w:rPr>
        <w:t>è</w:t>
      </w:r>
      <w:r w:rsidRPr="00FA0D45">
        <w:rPr>
          <w:rFonts w:cstheme="minorHAnsi"/>
          <w:sz w:val="28"/>
        </w:rPr>
        <w:t xml:space="preserve"> un intervallo semiaperto di lunghezza </w:t>
      </w:r>
      <m:oMath>
        <m:r>
          <w:rPr>
            <w:rFonts w:ascii="Cambria Math" w:hAnsi="Cambria Math" w:cstheme="minorHAnsi"/>
            <w:sz w:val="28"/>
          </w:rPr>
          <m:t>2π</m:t>
        </m:r>
      </m:oMath>
      <w:r w:rsidRPr="00FA0D45">
        <w:rPr>
          <w:rFonts w:cstheme="minorHAnsi"/>
          <w:sz w:val="28"/>
        </w:rPr>
        <w:t xml:space="preserve">. Tale intervallo non è univocamente definito e può essere scelto in infiniti modi diversi, ma in ogni caso la funzione </w:t>
      </w:r>
      <m:oMath>
        <m:r>
          <w:rPr>
            <w:rFonts w:ascii="Cambria Math" w:hAnsi="Cambria Math" w:cstheme="minorHAnsi"/>
            <w:sz w:val="28"/>
          </w:rPr>
          <m:t>φ</m:t>
        </m:r>
        <m:d>
          <m:dPr>
            <m:ctrlPr>
              <w:rPr>
                <w:rFonts w:ascii="Cambria Math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hAnsi="Cambria Math" w:cstheme="minorHAnsi"/>
                <w:sz w:val="28"/>
              </w:rPr>
              <m:t>z</m:t>
            </m:r>
          </m:e>
        </m:d>
      </m:oMath>
      <w:r w:rsidRPr="00FA0D45">
        <w:rPr>
          <w:rFonts w:cstheme="minorHAnsi"/>
          <w:sz w:val="28"/>
        </w:rPr>
        <w:t xml:space="preserve"> è discontinua su una semiretta uscente dall’origine del piano complesso.</w:t>
      </w:r>
    </w:p>
    <w:p w14:paraId="16655784" w14:textId="007B4083" w:rsidR="00FA0D45" w:rsidRDefault="00FA0D45" w:rsidP="00FA0D45">
      <w:pPr>
        <w:rPr>
          <w:rFonts w:cstheme="minorHAnsi"/>
          <w:sz w:val="28"/>
        </w:rPr>
      </w:pPr>
      <w:r>
        <w:rPr>
          <w:rFonts w:cstheme="minorHAnsi"/>
          <w:sz w:val="28"/>
        </w:rPr>
        <w:t>Si considerino i due casi in figura</w:t>
      </w:r>
    </w:p>
    <w:p w14:paraId="2F3CFDE6" w14:textId="084A6A4E" w:rsidR="00FA0D45" w:rsidRDefault="00C011B7" w:rsidP="00FA0D45">
      <w:pPr>
        <w:jc w:val="center"/>
        <w:rPr>
          <w:rFonts w:eastAsiaTheme="minorEastAsia" w:cstheme="minorHAnsi"/>
          <w:sz w:val="28"/>
        </w:rPr>
      </w:pPr>
      <w:r>
        <w:rPr>
          <w:rFonts w:eastAsiaTheme="minorEastAsia" w:cs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E5957" wp14:editId="62A03A61">
                <wp:simplePos x="0" y="0"/>
                <wp:positionH relativeFrom="column">
                  <wp:posOffset>4120680</wp:posOffset>
                </wp:positionH>
                <wp:positionV relativeFrom="paragraph">
                  <wp:posOffset>96272</wp:posOffset>
                </wp:positionV>
                <wp:extent cx="1137036" cy="310101"/>
                <wp:effectExtent l="0" t="0" r="25400" b="13970"/>
                <wp:wrapNone/>
                <wp:docPr id="156688672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036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6255AB" w14:textId="59999923" w:rsidR="00C011B7" w:rsidRDefault="00C011B7" w:rsidP="00C011B7">
                            <w:pPr>
                              <w:pStyle w:val="Paragrafoelenco"/>
                              <w:rPr>
                                <w:rFonts w:eastAsiaTheme="minorEastAsia" w:cstheme="minorHAnsi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2π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0,2π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D7D6958" w14:textId="77777777" w:rsidR="00C011B7" w:rsidRDefault="00C011B7" w:rsidP="00C011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E5957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324.45pt;margin-top:7.6pt;width:89.55pt;height:24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" fillcolor="white [3201]" strokeweight=".5pt">
                <v:textbox>
                  <w:txbxContent>
                    <w:p w14:paraId="3E6255AB" w14:textId="59999923" w:rsidR="00C011B7" w:rsidRDefault="00C011B7" w:rsidP="00C011B7">
                      <w:pPr>
                        <w:pStyle w:val="Paragrafoelenco"/>
                        <w:rPr>
                          <w:rFonts w:eastAsiaTheme="minorEastAsia" w:cstheme="minorHAnsi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2π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</w:rPr>
                            <m:t>=</m:t>
                          </m:r>
                          <m:d>
                            <m:dPr>
                              <m:begChr m:val="[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0,2π</m:t>
                              </m:r>
                            </m:e>
                          </m:d>
                        </m:oMath>
                      </m:oMathPara>
                    </w:p>
                    <w:p w14:paraId="5D7D6958" w14:textId="77777777" w:rsidR="00C011B7" w:rsidRDefault="00C011B7" w:rsidP="00C011B7"/>
                  </w:txbxContent>
                </v:textbox>
              </v:shape>
            </w:pict>
          </mc:Fallback>
        </mc:AlternateContent>
      </w:r>
      <w:r>
        <w:rPr>
          <w:rFonts w:eastAsiaTheme="minorEastAsia" w:cstheme="min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1AD509" wp14:editId="015F1223">
                <wp:simplePos x="0" y="0"/>
                <wp:positionH relativeFrom="column">
                  <wp:posOffset>1808315</wp:posOffset>
                </wp:positionH>
                <wp:positionV relativeFrom="paragraph">
                  <wp:posOffset>112395</wp:posOffset>
                </wp:positionV>
                <wp:extent cx="1224501" cy="310101"/>
                <wp:effectExtent l="0" t="0" r="13970" b="13970"/>
                <wp:wrapNone/>
                <wp:docPr id="175432191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748CA" w14:textId="77777777" w:rsidR="00C011B7" w:rsidRDefault="00C011B7" w:rsidP="00C011B7">
                            <w:pPr>
                              <w:pStyle w:val="Paragrafoelenco"/>
                              <w:rPr>
                                <w:rFonts w:eastAsiaTheme="minorEastAsia" w:cstheme="minorHAnsi"/>
                                <w:sz w:val="2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2π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28"/>
                                  </w:rPr>
                                  <m:t>=</m:t>
                                </m:r>
                                <m:d>
                                  <m:dPr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28"/>
                                      </w:rPr>
                                      <m:t>-π,π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0AC7CEA8" w14:textId="77777777" w:rsidR="00C011B7" w:rsidRDefault="00C011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AD509" id="_x0000_s1027" type="#_x0000_t202" style="position:absolute;left:0;text-align:left;margin-left:142.4pt;margin-top:8.85pt;width:96.4pt;height: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" fillcolor="white [3201]" strokeweight=".5pt">
                <v:textbox>
                  <w:txbxContent>
                    <w:p w14:paraId="577748CA" w14:textId="77777777" w:rsidR="00C011B7" w:rsidRDefault="00C011B7" w:rsidP="00C011B7">
                      <w:pPr>
                        <w:pStyle w:val="Paragrafoelenco"/>
                        <w:rPr>
                          <w:rFonts w:eastAsiaTheme="minorEastAsia" w:cstheme="minorHAnsi"/>
                          <w:sz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2π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</w:rPr>
                            <m:t>=</m:t>
                          </m:r>
                          <m:d>
                            <m:dPr>
                              <m:endChr m:val="]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-π,π</m:t>
                              </m:r>
                            </m:e>
                          </m:d>
                        </m:oMath>
                      </m:oMathPara>
                    </w:p>
                    <w:p w14:paraId="0AC7CEA8" w14:textId="77777777" w:rsidR="00C011B7" w:rsidRDefault="00C011B7"/>
                  </w:txbxContent>
                </v:textbox>
              </v:shape>
            </w:pict>
          </mc:Fallback>
        </mc:AlternateContent>
      </w:r>
      <w:r w:rsidR="00FA0D45" w:rsidRPr="00FA0D45">
        <w:rPr>
          <w:rFonts w:eastAsiaTheme="minorEastAsia" w:cstheme="minorHAnsi"/>
          <w:noProof/>
          <w:sz w:val="28"/>
        </w:rPr>
        <w:drawing>
          <wp:inline distT="0" distB="0" distL="0" distR="0" wp14:anchorId="15DE4C7D" wp14:editId="28B98820">
            <wp:extent cx="4483170" cy="2477795"/>
            <wp:effectExtent l="19050" t="19050" r="12700" b="17780"/>
            <wp:docPr id="856445096" name="Immagine 1" descr="Immagine che contiene diagramma, linea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5096" name="Immagine 1" descr="Immagine che contiene diagramma, linea, cerchio, Diagramm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543" cy="2485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624A25" w14:textId="79903879" w:rsidR="00FA0D45" w:rsidRDefault="00FA0D4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Nel caso a. </w:t>
      </w:r>
      <m:oMath>
        <m:r>
          <w:rPr>
            <w:rFonts w:ascii="Cambria Math" w:eastAsiaTheme="minorEastAsia" w:hAnsi="Cambria Math" w:cstheme="minorHAnsi"/>
            <w:sz w:val="28"/>
          </w:rPr>
          <m:t>φ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</w:rPr>
          <m:t xml:space="preserve"> </m:t>
        </m:r>
      </m:oMath>
      <w:r>
        <w:rPr>
          <w:rFonts w:eastAsiaTheme="minorEastAsia" w:cstheme="minorHAnsi"/>
          <w:sz w:val="28"/>
        </w:rPr>
        <w:t>è discontinua sul semiasse</w:t>
      </w:r>
      <w:r w:rsidR="004B4FB7">
        <w:rPr>
          <w:rFonts w:eastAsiaTheme="minorEastAsia" w:cstheme="minorHAnsi"/>
          <w:sz w:val="28"/>
        </w:rPr>
        <w:t xml:space="preserve"> reale</w:t>
      </w:r>
      <w:r>
        <w:rPr>
          <w:rFonts w:eastAsiaTheme="minorEastAsia" w:cstheme="minorHAnsi"/>
          <w:sz w:val="28"/>
        </w:rPr>
        <w:t xml:space="preserve"> negativo. Infatti,</w:t>
      </w:r>
    </w:p>
    <w:p w14:paraId="585A51B6" w14:textId="79F1CFD1" w:rsidR="00FA0D45" w:rsidRPr="00FA0D45" w:rsidRDefault="00FA0D45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-x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=π</m:t>
          </m:r>
        </m:oMath>
      </m:oMathPara>
    </w:p>
    <w:p w14:paraId="43B5985B" w14:textId="7F49B1DF" w:rsidR="00FA0D45" w:rsidRDefault="00FA0D45" w:rsidP="00B12F5E">
      <w:pPr>
        <w:jc w:val="both"/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Con </w:t>
      </w:r>
      <m:oMath>
        <m:r>
          <w:rPr>
            <w:rFonts w:ascii="Cambria Math" w:eastAsiaTheme="minorEastAsia" w:hAnsi="Cambria Math" w:cstheme="minorHAnsi"/>
            <w:sz w:val="28"/>
          </w:rPr>
          <m:t>x∈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8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+</m:t>
            </m:r>
          </m:sub>
        </m:sSub>
      </m:oMath>
      <w:r>
        <w:rPr>
          <w:rFonts w:eastAsiaTheme="minorEastAsia" w:cstheme="minorHAnsi"/>
          <w:sz w:val="28"/>
        </w:rPr>
        <w:t xml:space="preserve">. Ma il limite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8"/>
                  </w:rPr>
                  <m:t>lim</m:t>
                </m:r>
                <m:ctrlPr>
                  <w:rPr>
                    <w:rFonts w:ascii="Cambria Math" w:eastAsiaTheme="minorEastAsia" w:hAnsi="Cambria Math" w:cstheme="minorHAnsi"/>
                    <w:sz w:val="28"/>
                  </w:rPr>
                </m:ctrlPr>
              </m:e>
              <m:lim>
                <m:r>
                  <w:rPr>
                    <w:rFonts w:ascii="Cambria Math" w:eastAsiaTheme="minorEastAsia" w:hAnsi="Cambria Math" w:cstheme="minorHAnsi"/>
                    <w:sz w:val="28"/>
                  </w:rPr>
                  <m:t>z→-x</m:t>
                </m:r>
                <m:ctrlPr>
                  <w:rPr>
                    <w:rFonts w:ascii="Cambria Math" w:eastAsiaTheme="minorEastAsia" w:hAnsi="Cambria Math" w:cstheme="minorHAnsi"/>
                    <w:sz w:val="28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28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</m:d>
          </m:e>
        </m:func>
      </m:oMath>
      <w:r w:rsidR="004B4FB7">
        <w:rPr>
          <w:rFonts w:eastAsiaTheme="minorEastAsia" w:cstheme="minorHAnsi"/>
          <w:sz w:val="28"/>
        </w:rPr>
        <w:t xml:space="preserve"> non è definito, perché i limiti destro e sinistro sono diversi</w:t>
      </w:r>
    </w:p>
    <w:p w14:paraId="6945F0C7" w14:textId="5F3BC526" w:rsidR="004B4FB7" w:rsidRPr="004B4FB7" w:rsidRDefault="00000000" w:rsidP="00FA0D45">
      <w:pPr>
        <w:rPr>
          <w:rFonts w:eastAsiaTheme="minorEastAsia" w:cstheme="minorHAns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ε→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 w:cstheme="minorHAnsi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 w:cstheme="minorHAnsi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-x+iε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</w:rPr>
            <m:t>=π</m:t>
          </m:r>
        </m:oMath>
      </m:oMathPara>
    </w:p>
    <w:p w14:paraId="1C7DAFAB" w14:textId="777BE11B" w:rsidR="004B4FB7" w:rsidRPr="004B4FB7" w:rsidRDefault="00000000" w:rsidP="00FA0D45">
      <w:pPr>
        <w:rPr>
          <w:rFonts w:eastAsiaTheme="minorEastAsia" w:cstheme="minorHAns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ε→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 w:cstheme="minorHAnsi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 w:cstheme="minorHAnsi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-x-iε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</w:rPr>
            <m:t>=-π</m:t>
          </m:r>
        </m:oMath>
      </m:oMathPara>
    </w:p>
    <w:p w14:paraId="79741642" w14:textId="2CD366C1" w:rsidR="004B4FB7" w:rsidRDefault="004B4FB7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Nel caso b. invece </w:t>
      </w:r>
      <m:oMath>
        <m:r>
          <w:rPr>
            <w:rFonts w:ascii="Cambria Math" w:eastAsiaTheme="minorEastAsia" w:hAnsi="Cambria Math" w:cstheme="minorHAnsi"/>
            <w:sz w:val="28"/>
          </w:rPr>
          <m:t>φ(z)</m:t>
        </m:r>
      </m:oMath>
      <w:r>
        <w:rPr>
          <w:rFonts w:eastAsiaTheme="minorEastAsia" w:cstheme="minorHAnsi"/>
          <w:sz w:val="28"/>
        </w:rPr>
        <w:t xml:space="preserve"> è discontinua sul semiasse reale positivo.</w:t>
      </w:r>
    </w:p>
    <w:p w14:paraId="3277CB3D" w14:textId="77777777" w:rsidR="00876290" w:rsidRDefault="00876290" w:rsidP="00032890">
      <w:pPr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</w:pPr>
    </w:p>
    <w:p w14:paraId="1AD7D942" w14:textId="77777777" w:rsidR="00C011B7" w:rsidRDefault="00C011B7" w:rsidP="00032890">
      <w:pPr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</w:pPr>
    </w:p>
    <w:p w14:paraId="09699A63" w14:textId="4FE5804C" w:rsidR="004B4FB7" w:rsidRPr="008B6B26" w:rsidRDefault="004B4FB7" w:rsidP="008B6B26">
      <w:pPr>
        <w:jc w:val="center"/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</w:pPr>
      <w:r w:rsidRPr="008B6B26"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  <w:lastRenderedPageBreak/>
        <w:t>Funzioni complesse di variabile complessa:</w:t>
      </w:r>
    </w:p>
    <w:p w14:paraId="0131CBA1" w14:textId="77777777" w:rsidR="004B4FB7" w:rsidRPr="00C70C71" w:rsidRDefault="004B4FB7" w:rsidP="004B4FB7">
      <w:pPr>
        <w:rPr>
          <w:b/>
          <w:bCs/>
          <w:sz w:val="28"/>
        </w:rPr>
      </w:pPr>
      <w:r w:rsidRPr="00C70C71">
        <w:rPr>
          <w:b/>
          <w:bCs/>
          <w:sz w:val="28"/>
        </w:rPr>
        <w:t>Definizione:</w:t>
      </w:r>
    </w:p>
    <w:p w14:paraId="6E5D8CAB" w14:textId="079C9735" w:rsidR="004B4FB7" w:rsidRDefault="004B4FB7" w:rsidP="004B4FB7">
      <w:pPr>
        <w:rPr>
          <w:sz w:val="28"/>
        </w:rPr>
      </w:pPr>
      <w:r>
        <w:rPr>
          <w:sz w:val="28"/>
        </w:rPr>
        <w:t>Una funzione complessa di variabile complessa</w:t>
      </w:r>
    </w:p>
    <w:p w14:paraId="15EA6A45" w14:textId="570A1E91" w:rsidR="004B4FB7" w:rsidRPr="00566EBE" w:rsidRDefault="004B4FB7" w:rsidP="004B4FB7">
      <w:pPr>
        <w:jc w:val="center"/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</w:rPr>
            <m:t>f :E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⊆C→C</m:t>
          </m:r>
        </m:oMath>
      </m:oMathPara>
    </w:p>
    <w:p w14:paraId="3D18B65E" w14:textId="77777777" w:rsidR="00B12F5E" w:rsidRDefault="004B4FB7" w:rsidP="00B12F5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un’applicazione che associa un numero complesso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sz w:val="28"/>
        </w:rPr>
        <w:t xml:space="preserve"> ad ogni </w:t>
      </w:r>
      <m:oMath>
        <m:r>
          <w:rPr>
            <w:rFonts w:ascii="Cambria Math" w:eastAsiaTheme="minorEastAsia" w:hAnsi="Cambria Math"/>
            <w:sz w:val="28"/>
          </w:rPr>
          <m:t>z∈E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</m:t>
        </m:r>
      </m:oMath>
      <w:r>
        <w:rPr>
          <w:rFonts w:eastAsiaTheme="minorEastAsia"/>
          <w:sz w:val="28"/>
        </w:rPr>
        <w:t>.</w:t>
      </w:r>
      <w:r w:rsidR="00B12F5E">
        <w:rPr>
          <w:rFonts w:eastAsiaTheme="minorEastAsia"/>
          <w:sz w:val="28"/>
        </w:rPr>
        <w:t xml:space="preserve"> </w:t>
      </w:r>
    </w:p>
    <w:p w14:paraId="5C9E4B39" w14:textId="08082FA6" w:rsidR="004B4FB7" w:rsidRPr="00B12F5E" w:rsidRDefault="004B4FB7" w:rsidP="00B12F5E">
      <w:pPr>
        <w:jc w:val="both"/>
        <w:rPr>
          <w:rFonts w:eastAsiaTheme="minorEastAsia"/>
          <w:sz w:val="28"/>
        </w:rPr>
      </w:pPr>
      <w:r>
        <w:rPr>
          <w:rFonts w:eastAsiaTheme="minorEastAsia" w:cstheme="minorHAnsi"/>
          <w:sz w:val="28"/>
        </w:rPr>
        <w:t xml:space="preserve">Quindi </w:t>
      </w:r>
    </w:p>
    <w:p w14:paraId="5B175B57" w14:textId="3A437A84" w:rsidR="004B4FB7" w:rsidRPr="004B4FB7" w:rsidRDefault="004B4FB7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f :z→w=f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</m:oMath>
      </m:oMathPara>
    </w:p>
    <w:p w14:paraId="4412FE0C" w14:textId="11F6775B" w:rsidR="004B4FB7" w:rsidRDefault="004B4FB7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Con </w:t>
      </w:r>
      <m:oMath>
        <m:r>
          <w:rPr>
            <w:rFonts w:ascii="Cambria Math" w:eastAsiaTheme="minorEastAsia" w:hAnsi="Cambria Math" w:cstheme="minorHAnsi"/>
            <w:sz w:val="28"/>
          </w:rPr>
          <m:t>z∈E</m:t>
        </m:r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</w:rPr>
          <m:t>⊆C</m:t>
        </m:r>
      </m:oMath>
      <w:r>
        <w:rPr>
          <w:rFonts w:eastAsiaTheme="minorEastAsia" w:cstheme="minorHAnsi"/>
          <w:sz w:val="28"/>
        </w:rPr>
        <w:t xml:space="preserve">, </w:t>
      </w:r>
      <m:oMath>
        <m:r>
          <w:rPr>
            <w:rFonts w:ascii="Cambria Math" w:eastAsiaTheme="minorEastAsia" w:hAnsi="Cambria Math" w:cstheme="minorHAnsi"/>
            <w:sz w:val="28"/>
          </w:rPr>
          <m:t>w</m:t>
        </m:r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</w:rPr>
          <m:t>∈C</m:t>
        </m:r>
      </m:oMath>
      <w:r>
        <w:rPr>
          <w:rFonts w:eastAsiaTheme="minorEastAsia" w:cstheme="minorHAnsi"/>
          <w:sz w:val="28"/>
        </w:rPr>
        <w:t xml:space="preserve">, </w:t>
      </w:r>
      <m:oMath>
        <m:r>
          <w:rPr>
            <w:rFonts w:ascii="Cambria Math" w:eastAsiaTheme="minorEastAsia" w:hAnsi="Cambria Math" w:cstheme="minorHAnsi"/>
            <w:sz w:val="28"/>
          </w:rPr>
          <m:t>z=x+iy</m:t>
        </m:r>
      </m:oMath>
      <w:r>
        <w:rPr>
          <w:rFonts w:eastAsiaTheme="minorEastAsia" w:cstheme="minorHAnsi"/>
          <w:sz w:val="28"/>
        </w:rPr>
        <w:t xml:space="preserve"> e </w:t>
      </w:r>
      <m:oMath>
        <m:r>
          <w:rPr>
            <w:rFonts w:ascii="Cambria Math" w:eastAsiaTheme="minorEastAsia" w:hAnsi="Cambria Math" w:cstheme="minorHAnsi"/>
            <w:sz w:val="28"/>
          </w:rPr>
          <m:t>w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</w:rPr>
          <m:t>=u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x,y</m:t>
            </m:r>
          </m:e>
        </m:d>
        <m:r>
          <w:rPr>
            <w:rFonts w:ascii="Cambria Math" w:eastAsiaTheme="minorEastAsia" w:hAnsi="Cambria Math" w:cstheme="minorHAnsi"/>
            <w:sz w:val="28"/>
          </w:rPr>
          <m:t>+iv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x,y</m:t>
            </m:r>
          </m:e>
        </m:d>
      </m:oMath>
      <w:r>
        <w:rPr>
          <w:rFonts w:eastAsiaTheme="minorEastAsia" w:cstheme="minorHAnsi"/>
          <w:sz w:val="28"/>
        </w:rPr>
        <w:t>.</w:t>
      </w:r>
    </w:p>
    <w:p w14:paraId="3952FE39" w14:textId="09945400" w:rsidR="004B4FB7" w:rsidRDefault="001A360F" w:rsidP="00210DDD">
      <w:pPr>
        <w:jc w:val="both"/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Quindi dare la </w:t>
      </w:r>
      <m:oMath>
        <m:r>
          <w:rPr>
            <w:rFonts w:ascii="Cambria Math" w:eastAsiaTheme="minorEastAsia" w:hAnsi="Cambria Math" w:cstheme="minorHAnsi"/>
            <w:sz w:val="28"/>
          </w:rPr>
          <m:t>f</m:t>
        </m:r>
      </m:oMath>
      <w:r>
        <w:rPr>
          <w:rFonts w:eastAsiaTheme="minorEastAsia" w:cstheme="minorHAnsi"/>
          <w:sz w:val="28"/>
        </w:rPr>
        <w:t xml:space="preserve"> è equivalente a specificare due funzioni reali di due variabili reali </w:t>
      </w:r>
    </w:p>
    <w:p w14:paraId="33B5EC99" w14:textId="47207F5F" w:rsidR="001A360F" w:rsidRPr="001A360F" w:rsidRDefault="001A360F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u=u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 xml:space="preserve">,  </m:t>
          </m:r>
          <m:r>
            <w:rPr>
              <w:rFonts w:ascii="Cambria Math" w:eastAsiaTheme="minorEastAsia" w:hAnsi="Cambria Math" w:cstheme="minorHAnsi"/>
              <w:sz w:val="28"/>
            </w:rPr>
            <m:t>v=v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x,y</m:t>
              </m:r>
            </m:e>
          </m:d>
        </m:oMath>
      </m:oMathPara>
    </w:p>
    <w:p w14:paraId="7E2090AE" w14:textId="39CFF2F7" w:rsidR="001A360F" w:rsidRPr="00C70C71" w:rsidRDefault="001A360F" w:rsidP="00FA0D45">
      <w:pPr>
        <w:rPr>
          <w:rFonts w:eastAsiaTheme="minorEastAsia" w:cstheme="minorHAnsi"/>
          <w:b/>
          <w:bCs/>
          <w:sz w:val="28"/>
        </w:rPr>
      </w:pPr>
      <w:r w:rsidRPr="00C70C71">
        <w:rPr>
          <w:rFonts w:eastAsiaTheme="minorEastAsia" w:cstheme="minorHAnsi"/>
          <w:b/>
          <w:bCs/>
          <w:sz w:val="28"/>
        </w:rPr>
        <w:t>Definizione:</w:t>
      </w:r>
    </w:p>
    <w:p w14:paraId="4F040DDD" w14:textId="1AA4E7D8" w:rsidR="001A360F" w:rsidRPr="001A360F" w:rsidRDefault="001A360F" w:rsidP="00B12F5E">
      <w:pPr>
        <w:jc w:val="both"/>
        <w:rPr>
          <w:rFonts w:cstheme="minorHAnsi"/>
          <w:sz w:val="28"/>
        </w:rPr>
      </w:pPr>
      <w:r>
        <w:rPr>
          <w:rFonts w:eastAsiaTheme="minorEastAsia" w:cstheme="minorHAnsi"/>
          <w:sz w:val="28"/>
        </w:rPr>
        <w:t xml:space="preserve">Analogamente a quanto accade </w:t>
      </w:r>
      <w:r w:rsidRPr="001A360F">
        <w:rPr>
          <w:rFonts w:cstheme="minorHAnsi"/>
          <w:sz w:val="28"/>
        </w:rPr>
        <w:t xml:space="preserve">nel caso di funzioni reali, una funzione complessa di variabile complessa </w:t>
      </w:r>
      <m:oMath>
        <m:r>
          <w:rPr>
            <w:rFonts w:ascii="Cambria Math" w:hAnsi="Cambria Math" w:cstheme="minorHAnsi"/>
            <w:sz w:val="28"/>
          </w:rPr>
          <m:t>f(z)</m:t>
        </m:r>
      </m:oMath>
      <w:r w:rsidRPr="001A360F">
        <w:rPr>
          <w:rFonts w:cstheme="minorHAnsi"/>
          <w:sz w:val="28"/>
        </w:rPr>
        <w:t xml:space="preserve"> </w:t>
      </w:r>
      <w:r>
        <w:rPr>
          <w:rFonts w:eastAsiaTheme="minorEastAsia"/>
          <w:sz w:val="28"/>
        </w:rPr>
        <w:t xml:space="preserve">si dice continua nel punto </w:t>
      </w:r>
      <m:oMath>
        <m:r>
          <w:rPr>
            <w:rFonts w:ascii="Cambria Math" w:eastAsiaTheme="minorEastAsia" w:hAnsi="Cambria Math"/>
            <w:sz w:val="28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se </w:t>
      </w:r>
    </w:p>
    <w:p w14:paraId="6994A7D5" w14:textId="77777777" w:rsidR="001A360F" w:rsidRPr="008B03E9" w:rsidRDefault="00000000" w:rsidP="001A360F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z→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f(z)</m:t>
              </m:r>
            </m:e>
          </m:func>
          <m:r>
            <w:rPr>
              <w:rFonts w:ascii="Cambria Math" w:eastAsiaTheme="minorEastAsia" w:hAnsi="Cambria Math"/>
              <w:sz w:val="28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)</m:t>
          </m:r>
        </m:oMath>
      </m:oMathPara>
    </w:p>
    <w:p w14:paraId="06F77A56" w14:textId="77777777" w:rsidR="001A360F" w:rsidRDefault="001A360F" w:rsidP="001A360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Ovvero, ricordando la definizione di limite, se</w:t>
      </w:r>
    </w:p>
    <w:p w14:paraId="5F1CF48E" w14:textId="2C9A7710" w:rsidR="001A360F" w:rsidRPr="008B03E9" w:rsidRDefault="001A360F" w:rsidP="001A360F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∀ε&gt;0 ∃δ&gt;0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 xml:space="preserve">&lt;ε, </m:t>
          </m:r>
          <m:r>
            <w:rPr>
              <w:rFonts w:ascii="Cambria Math" w:eastAsiaTheme="minorEastAsia" w:hAnsi="Cambria Math"/>
              <w:sz w:val="28"/>
            </w:rPr>
            <m:t xml:space="preserve"> </m:t>
          </m:r>
          <m:r>
            <w:rPr>
              <w:rFonts w:ascii="Cambria Math" w:eastAsiaTheme="minorEastAsia" w:hAnsi="Cambria Math"/>
              <w:sz w:val="28"/>
            </w:rPr>
            <m:t>∀z∈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δ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</m:oMath>
      </m:oMathPara>
    </w:p>
    <w:p w14:paraId="1A3B31EC" w14:textId="5A7628F6" w:rsidR="001A360F" w:rsidRDefault="001A360F" w:rsidP="00210DD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è un intorno di raggio </w:t>
      </w:r>
      <m:oMath>
        <m:r>
          <w:rPr>
            <w:rFonts w:ascii="Cambria Math" w:eastAsiaTheme="minorEastAsia" w:hAnsi="Cambria Math"/>
            <w:sz w:val="28"/>
          </w:rPr>
          <m:t>δ</m:t>
        </m:r>
      </m:oMath>
      <w:r>
        <w:rPr>
          <w:rFonts w:eastAsiaTheme="minorEastAsia"/>
          <w:sz w:val="28"/>
        </w:rPr>
        <w:t xml:space="preserve"> del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</m:d>
      </m:oMath>
      <w:r>
        <w:rPr>
          <w:rFonts w:eastAsiaTheme="minorEastAsia"/>
          <w:sz w:val="28"/>
        </w:rPr>
        <w:t xml:space="preserve"> è il modulo del numero complesso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0</m:t>
                    </m:r>
                  </m:sub>
                </m:sSub>
              </m:e>
            </m:d>
          </m:e>
        </m:d>
      </m:oMath>
      <w:r>
        <w:rPr>
          <w:rFonts w:eastAsiaTheme="minorEastAsia"/>
          <w:sz w:val="28"/>
        </w:rPr>
        <w:t xml:space="preserve"> .</w:t>
      </w:r>
    </w:p>
    <w:p w14:paraId="78FAF7DF" w14:textId="46FD0DFF" w:rsidR="001A360F" w:rsidRPr="00C70C71" w:rsidRDefault="001A360F" w:rsidP="00FA0D45">
      <w:pPr>
        <w:rPr>
          <w:rFonts w:eastAsiaTheme="minorEastAsia" w:cstheme="minorHAnsi"/>
          <w:sz w:val="28"/>
          <w:u w:val="single"/>
        </w:rPr>
      </w:pPr>
      <w:r w:rsidRPr="00C70C71">
        <w:rPr>
          <w:rFonts w:eastAsiaTheme="minorEastAsia" w:cstheme="minorHAnsi"/>
          <w:sz w:val="28"/>
          <w:u w:val="single"/>
        </w:rPr>
        <w:t>Esempio n°4:</w:t>
      </w:r>
    </w:p>
    <w:p w14:paraId="53655E37" w14:textId="730E8DDE" w:rsidR="001A360F" w:rsidRDefault="001A360F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Data la funzione</w:t>
      </w:r>
    </w:p>
    <w:p w14:paraId="1FF04D80" w14:textId="4FB06DE1" w:rsidR="001A360F" w:rsidRPr="002760A5" w:rsidRDefault="001A360F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</m:oMath>
      </m:oMathPara>
    </w:p>
    <w:p w14:paraId="08C90A7E" w14:textId="5ABC915B" w:rsidR="002760A5" w:rsidRDefault="002760A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Riscrivendo il secondo termine si ottiene</w:t>
      </w:r>
    </w:p>
    <w:p w14:paraId="0A677F28" w14:textId="2F7FEC1C" w:rsidR="002760A5" w:rsidRPr="002760A5" w:rsidRDefault="002760A5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x+iy</m:t>
                  </m:r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+2ixy</m:t>
          </m:r>
        </m:oMath>
      </m:oMathPara>
    </w:p>
    <w:p w14:paraId="440442B1" w14:textId="0184D189" w:rsidR="002760A5" w:rsidRDefault="002760A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Quindi </w:t>
      </w:r>
    </w:p>
    <w:p w14:paraId="02DAD595" w14:textId="1148C4DE" w:rsidR="002760A5" w:rsidRPr="001322BC" w:rsidRDefault="002760A5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,  v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=2xy</m:t>
          </m:r>
        </m:oMath>
      </m:oMathPara>
    </w:p>
    <w:p w14:paraId="790D53D5" w14:textId="77777777" w:rsidR="001322BC" w:rsidRDefault="001322BC" w:rsidP="00FA0D45">
      <w:pPr>
        <w:rPr>
          <w:rFonts w:eastAsiaTheme="minorEastAsia" w:cstheme="minorHAnsi"/>
          <w:sz w:val="28"/>
        </w:rPr>
      </w:pPr>
    </w:p>
    <w:p w14:paraId="71D4C9BD" w14:textId="77777777" w:rsidR="001322BC" w:rsidRPr="002760A5" w:rsidRDefault="001322BC" w:rsidP="00FA0D45">
      <w:pPr>
        <w:rPr>
          <w:rFonts w:eastAsiaTheme="minorEastAsia" w:cstheme="minorHAnsi"/>
          <w:sz w:val="28"/>
        </w:rPr>
      </w:pPr>
    </w:p>
    <w:p w14:paraId="6FCEB11E" w14:textId="14E4347C" w:rsidR="002760A5" w:rsidRPr="008B6B26" w:rsidRDefault="002760A5" w:rsidP="008B6B26">
      <w:pPr>
        <w:jc w:val="center"/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</w:pPr>
      <w:r w:rsidRPr="008B6B26"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  <w:lastRenderedPageBreak/>
        <w:t>Funzione logaritmo nel piano complesso:</w:t>
      </w:r>
    </w:p>
    <w:p w14:paraId="47E440AC" w14:textId="382851EA" w:rsidR="002760A5" w:rsidRPr="00C70C71" w:rsidRDefault="002760A5" w:rsidP="00FA0D45">
      <w:pPr>
        <w:rPr>
          <w:rFonts w:eastAsiaTheme="minorEastAsia" w:cstheme="minorHAnsi"/>
          <w:b/>
          <w:bCs/>
          <w:sz w:val="28"/>
        </w:rPr>
      </w:pPr>
      <w:r w:rsidRPr="00C70C71">
        <w:rPr>
          <w:rFonts w:eastAsiaTheme="minorEastAsia" w:cstheme="minorHAnsi"/>
          <w:b/>
          <w:bCs/>
          <w:sz w:val="28"/>
        </w:rPr>
        <w:t>Definizione:</w:t>
      </w:r>
    </w:p>
    <w:p w14:paraId="4C33ECF9" w14:textId="33831C50" w:rsidR="002760A5" w:rsidRDefault="002760A5" w:rsidP="00210DDD">
      <w:pPr>
        <w:jc w:val="both"/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La funzione logaritmo </w:t>
      </w:r>
      <m:oMath>
        <m:r>
          <w:rPr>
            <w:rFonts w:ascii="Cambria Math" w:eastAsiaTheme="minorEastAsia" w:hAnsi="Cambria Math" w:cstheme="minorHAnsi"/>
            <w:sz w:val="28"/>
          </w:rPr>
          <m:t>w=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</m:d>
          </m:e>
        </m:func>
      </m:oMath>
      <w:r>
        <w:rPr>
          <w:rFonts w:eastAsiaTheme="minorEastAsia" w:cstheme="minorHAnsi"/>
          <w:sz w:val="28"/>
        </w:rPr>
        <w:t xml:space="preserve"> è definita nel campo complesso </w:t>
      </w:r>
      <m:oMath>
        <m:r>
          <w:rPr>
            <w:rFonts w:ascii="Cambria Math" w:eastAsiaTheme="minorEastAsia" w:hAnsi="Cambria Math" w:cstheme="minorHAnsi"/>
            <w:sz w:val="28"/>
          </w:rPr>
          <m:t>∀z≠0</m:t>
        </m:r>
      </m:oMath>
      <w:r>
        <w:rPr>
          <w:rFonts w:eastAsiaTheme="minorEastAsia" w:cstheme="minorHAnsi"/>
          <w:sz w:val="28"/>
        </w:rPr>
        <w:t xml:space="preserve"> dall’equazione</w:t>
      </w:r>
    </w:p>
    <w:p w14:paraId="42F83C36" w14:textId="29DCC615" w:rsidR="002760A5" w:rsidRPr="002760A5" w:rsidRDefault="00000000" w:rsidP="00FA0D45">
      <w:pPr>
        <w:rPr>
          <w:rFonts w:eastAsiaTheme="minorEastAsia" w:cstheme="minorHAns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w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 w:cstheme="minorHAnsi"/>
              <w:sz w:val="28"/>
            </w:rPr>
            <m:t>=z</m:t>
          </m:r>
        </m:oMath>
      </m:oMathPara>
    </w:p>
    <w:p w14:paraId="7995B7C0" w14:textId="42CC1F96" w:rsidR="002760A5" w:rsidRDefault="002760A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Ovvero</w:t>
      </w:r>
    </w:p>
    <w:p w14:paraId="3EC1ABFE" w14:textId="7773F4FA" w:rsidR="002760A5" w:rsidRPr="002760A5" w:rsidRDefault="00000000" w:rsidP="00FA0D45">
      <w:pPr>
        <w:rPr>
          <w:rFonts w:eastAsiaTheme="minorEastAsia" w:cstheme="minorHAns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w</m:t>
                  </m:r>
                </m:e>
              </m:d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i∙Im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w</m:t>
                  </m:r>
                </m:e>
              </m:d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i∙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</m:oMath>
      </m:oMathPara>
    </w:p>
    <w:p w14:paraId="6CC83514" w14:textId="7393069B" w:rsidR="002760A5" w:rsidRDefault="002760A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Da cui segue, prendendo il modulo di entrambi i membri</w:t>
      </w:r>
    </w:p>
    <w:p w14:paraId="1B3381CE" w14:textId="6E7B4989" w:rsidR="002760A5" w:rsidRPr="004B61F5" w:rsidRDefault="00000000" w:rsidP="00FA0D45">
      <w:pPr>
        <w:rPr>
          <w:rFonts w:eastAsiaTheme="minorEastAsia" w:cstheme="minorHAns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w</m:t>
                  </m:r>
                </m:e>
              </m:d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</m:oMath>
      </m:oMathPara>
    </w:p>
    <w:p w14:paraId="4C311193" w14:textId="436796F8" w:rsidR="004B61F5" w:rsidRDefault="004B61F5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Quindi applicando il logaritmo </w:t>
      </w:r>
      <w:r w:rsidR="0066134B">
        <w:rPr>
          <w:rFonts w:eastAsiaTheme="minorEastAsia" w:cstheme="minorHAnsi"/>
          <w:sz w:val="28"/>
        </w:rPr>
        <w:t>si ottiene</w:t>
      </w:r>
    </w:p>
    <w:p w14:paraId="6DF86C8A" w14:textId="6B95D875" w:rsidR="004B61F5" w:rsidRPr="004B61F5" w:rsidRDefault="004B61F5" w:rsidP="00FA0D45">
      <w:pPr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Re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 w:cstheme="minorHAnsi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z</m:t>
                  </m:r>
                </m:e>
              </m:d>
            </m:e>
          </m:func>
        </m:oMath>
      </m:oMathPara>
    </w:p>
    <w:p w14:paraId="21772790" w14:textId="7E1ED219" w:rsidR="004B61F5" w:rsidRDefault="004B61F5" w:rsidP="00F54CCE">
      <w:pPr>
        <w:jc w:val="both"/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Dove il logaritmo del numero positivo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</m:d>
      </m:oMath>
      <w:r>
        <w:rPr>
          <w:rFonts w:eastAsiaTheme="minorEastAsia" w:cstheme="minorHAnsi"/>
          <w:sz w:val="28"/>
        </w:rPr>
        <w:t xml:space="preserve"> è quello definito in campo reale. Sostituendo nella seconda equazione si ottiene</w:t>
      </w:r>
    </w:p>
    <w:p w14:paraId="60769644" w14:textId="68971198" w:rsidR="004B61F5" w:rsidRPr="004B61F5" w:rsidRDefault="00000000" w:rsidP="004B61F5">
      <w:pPr>
        <w:jc w:val="center"/>
        <w:rPr>
          <w:rFonts w:eastAsiaTheme="minorEastAsia" w:cstheme="minorHAnsi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i∙Im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w</m:t>
                  </m:r>
                </m:e>
              </m:d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</m:d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i∙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</m:oMath>
      </m:oMathPara>
    </w:p>
    <w:p w14:paraId="303A6438" w14:textId="121AA02C" w:rsidR="004B61F5" w:rsidRDefault="004B61F5" w:rsidP="004B61F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La cui soluzione generale è</w:t>
      </w:r>
    </w:p>
    <w:p w14:paraId="64CAC517" w14:textId="5CB40EBB" w:rsidR="00210DDD" w:rsidRDefault="004B61F5" w:rsidP="00210DDD">
      <w:pPr>
        <w:jc w:val="center"/>
        <w:rPr>
          <w:rFonts w:eastAsiaTheme="minorEastAsia" w:cstheme="minorHAnsi"/>
          <w:sz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</w:rPr>
            <m:t>Im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w</m:t>
              </m:r>
            </m:e>
          </m:d>
          <m:r>
            <w:rPr>
              <w:rFonts w:ascii="Cambria Math" w:eastAsiaTheme="minorEastAsia" w:hAnsi="Cambria Math" w:cstheme="minorHAnsi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</w:rPr>
            <m:t>+2πn,  ∀n</m:t>
          </m:r>
          <m:r>
            <m:rPr>
              <m:scr m:val="double-struck"/>
            </m:rPr>
            <w:rPr>
              <w:rFonts w:ascii="Cambria Math" w:eastAsiaTheme="minorEastAsia" w:hAnsi="Cambria Math" w:cstheme="minorHAnsi"/>
              <w:sz w:val="28"/>
            </w:rPr>
            <m:t>∈Z</m:t>
          </m:r>
        </m:oMath>
      </m:oMathPara>
    </w:p>
    <w:p w14:paraId="3A44667F" w14:textId="75D71601" w:rsidR="00111A85" w:rsidRDefault="00111A85" w:rsidP="004B61F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 xml:space="preserve">Dunque </w:t>
      </w:r>
    </w:p>
    <w:p w14:paraId="783D3C72" w14:textId="6044C7C4" w:rsidR="00111A85" w:rsidRPr="00111A85" w:rsidRDefault="00000000" w:rsidP="004B61F5">
      <w:pPr>
        <w:rPr>
          <w:rFonts w:eastAsiaTheme="minorEastAsia" w:cstheme="minorHAns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theme="minorHAnsi"/>
              <w:sz w:val="28"/>
            </w:rPr>
            <m:t>+i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 w:cstheme="minorHAnsi"/>
                  <w:sz w:val="28"/>
                </w:rPr>
                <m:t>+2πn</m:t>
              </m:r>
            </m:e>
          </m:d>
        </m:oMath>
      </m:oMathPara>
    </w:p>
    <w:p w14:paraId="377C5743" w14:textId="4BCAB311" w:rsidR="004B61F5" w:rsidRDefault="000F44B8" w:rsidP="004B61F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La funzione logaritmo è dunque polidroma e discontinua.</w:t>
      </w:r>
    </w:p>
    <w:p w14:paraId="4A488655" w14:textId="17E80BE0" w:rsidR="00BC5F9A" w:rsidRPr="00BC5F9A" w:rsidRDefault="00BC5F9A" w:rsidP="00210DDD">
      <w:pPr>
        <w:jc w:val="both"/>
        <w:rPr>
          <w:rFonts w:eastAsiaTheme="minorEastAsia" w:cstheme="minorHAnsi"/>
          <w:sz w:val="28"/>
        </w:rPr>
      </w:pPr>
      <w:r>
        <w:rPr>
          <w:rFonts w:cstheme="minorHAnsi"/>
          <w:color w:val="202122"/>
          <w:sz w:val="28"/>
          <w:szCs w:val="21"/>
          <w:shd w:val="clear" w:color="auto" w:fill="FFFFFF"/>
        </w:rPr>
        <w:t>U</w:t>
      </w:r>
      <w:r w:rsidRPr="00BC5F9A">
        <w:rPr>
          <w:rFonts w:cstheme="minorHAnsi"/>
          <w:color w:val="202122"/>
          <w:sz w:val="28"/>
          <w:szCs w:val="21"/>
          <w:shd w:val="clear" w:color="auto" w:fill="FFFFFF"/>
        </w:rPr>
        <w:t>na funzione polidroma è una relazione simile a una </w:t>
      </w:r>
      <w:r w:rsidRPr="00BC5F9A">
        <w:rPr>
          <w:rFonts w:cstheme="minorHAnsi"/>
          <w:sz w:val="28"/>
          <w:szCs w:val="21"/>
          <w:shd w:val="clear" w:color="auto" w:fill="FFFFFF"/>
        </w:rPr>
        <w:t>funzione</w:t>
      </w:r>
      <w:r w:rsidRPr="00BC5F9A">
        <w:rPr>
          <w:rFonts w:cstheme="minorHAnsi"/>
          <w:color w:val="202122"/>
          <w:sz w:val="28"/>
          <w:szCs w:val="21"/>
          <w:shd w:val="clear" w:color="auto" w:fill="FFFFFF"/>
        </w:rPr>
        <w:t> ma che può avere più valori, cioè a</w:t>
      </w:r>
      <w:r w:rsidR="0066134B">
        <w:rPr>
          <w:rFonts w:cstheme="minorHAnsi"/>
          <w:color w:val="202122"/>
          <w:sz w:val="28"/>
          <w:szCs w:val="21"/>
          <w:shd w:val="clear" w:color="auto" w:fill="FFFFFF"/>
        </w:rPr>
        <w:t>d</w:t>
      </w:r>
      <w:r w:rsidRPr="00BC5F9A">
        <w:rPr>
          <w:rFonts w:cstheme="minorHAnsi"/>
          <w:color w:val="202122"/>
          <w:sz w:val="28"/>
          <w:szCs w:val="21"/>
          <w:shd w:val="clear" w:color="auto" w:fill="FFFFFF"/>
        </w:rPr>
        <w:t xml:space="preserve"> ogni elemento del dominio </w:t>
      </w:r>
      <w:r w:rsidR="0066134B">
        <w:rPr>
          <w:rFonts w:cstheme="minorHAnsi"/>
          <w:color w:val="202122"/>
          <w:sz w:val="28"/>
          <w:szCs w:val="21"/>
          <w:shd w:val="clear" w:color="auto" w:fill="FFFFFF"/>
        </w:rPr>
        <w:t xml:space="preserve">ne </w:t>
      </w:r>
      <w:r w:rsidRPr="00BC5F9A">
        <w:rPr>
          <w:rFonts w:cstheme="minorHAnsi"/>
          <w:color w:val="202122"/>
          <w:sz w:val="28"/>
          <w:szCs w:val="21"/>
          <w:shd w:val="clear" w:color="auto" w:fill="FFFFFF"/>
        </w:rPr>
        <w:t>è associato almeno </w:t>
      </w:r>
      <w:r w:rsidR="0066134B">
        <w:rPr>
          <w:rFonts w:cstheme="minorHAnsi"/>
          <w:color w:val="202122"/>
          <w:sz w:val="28"/>
          <w:szCs w:val="21"/>
          <w:shd w:val="clear" w:color="auto" w:fill="FFFFFF"/>
        </w:rPr>
        <w:t>uno</w:t>
      </w:r>
      <w:r w:rsidRPr="00BC5F9A">
        <w:rPr>
          <w:rFonts w:cstheme="minorHAnsi"/>
          <w:color w:val="202122"/>
          <w:sz w:val="28"/>
          <w:szCs w:val="21"/>
          <w:shd w:val="clear" w:color="auto" w:fill="FFFFFF"/>
        </w:rPr>
        <w:t xml:space="preserve"> del codominio. </w:t>
      </w:r>
    </w:p>
    <w:p w14:paraId="09713EF3" w14:textId="77777777" w:rsidR="0066134B" w:rsidRDefault="002D5320" w:rsidP="0066134B">
      <w:pPr>
        <w:jc w:val="both"/>
        <w:rPr>
          <w:sz w:val="28"/>
        </w:rPr>
      </w:pPr>
      <w:r w:rsidRPr="002D5320">
        <w:rPr>
          <w:sz w:val="28"/>
        </w:rPr>
        <w:t xml:space="preserve">Si rimuove l’ambiguità, insita nella definizione di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</m:d>
          </m:e>
        </m:func>
      </m:oMath>
      <w:r w:rsidRPr="002D5320">
        <w:rPr>
          <w:sz w:val="28"/>
        </w:rPr>
        <w:t xml:space="preserve">, fissando il valore di </w:t>
      </w:r>
      <m:oMath>
        <m:r>
          <w:rPr>
            <w:rFonts w:ascii="Cambria Math" w:hAnsi="Cambria Math"/>
            <w:sz w:val="28"/>
          </w:rPr>
          <m:t>n</m:t>
        </m:r>
      </m:oMath>
      <w:r w:rsidRPr="002D5320">
        <w:rPr>
          <w:sz w:val="28"/>
        </w:rPr>
        <w:t xml:space="preserve"> (per esempio</w:t>
      </w:r>
      <w:r w:rsidR="00434693"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n=0</m:t>
        </m:r>
      </m:oMath>
      <w:r w:rsidRPr="002D5320">
        <w:rPr>
          <w:sz w:val="28"/>
        </w:rPr>
        <w:t xml:space="preserve">) e scegliendo un intervallo di ampiezza </w:t>
      </w:r>
      <m:oMath>
        <m:r>
          <w:rPr>
            <w:rFonts w:ascii="Cambria Math" w:hAnsi="Cambria Math"/>
            <w:sz w:val="28"/>
          </w:rPr>
          <m:t>2π</m:t>
        </m:r>
      </m:oMath>
      <w:r w:rsidRPr="002D5320">
        <w:rPr>
          <w:sz w:val="28"/>
        </w:rPr>
        <w:t xml:space="preserve"> in cui far variare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8"/>
              </w:rPr>
              <m:t>arg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</m:d>
          </m:e>
        </m:func>
      </m:oMath>
      <w:r>
        <w:rPr>
          <w:sz w:val="28"/>
        </w:rPr>
        <w:t xml:space="preserve">. </w:t>
      </w:r>
      <w:r w:rsidRPr="002D5320">
        <w:rPr>
          <w:sz w:val="28"/>
        </w:rPr>
        <w:t xml:space="preserve">Solo in questo caso la funzione logaritmo </w:t>
      </w:r>
      <w:r>
        <w:rPr>
          <w:sz w:val="28"/>
        </w:rPr>
        <w:t>è</w:t>
      </w:r>
      <w:r w:rsidRPr="002D5320">
        <w:rPr>
          <w:sz w:val="28"/>
        </w:rPr>
        <w:t xml:space="preserve"> definita univocamente</w:t>
      </w:r>
    </w:p>
    <w:p w14:paraId="4888810A" w14:textId="78AC6A26" w:rsidR="002D5320" w:rsidRDefault="00000000" w:rsidP="0066134B">
      <w:pPr>
        <w:jc w:val="both"/>
        <w:rPr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  <w:sz w:val="28"/>
            </w:rPr>
            <m:t>+i∙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arg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</m:t>
                  </m:r>
                </m:e>
              </m:d>
            </m:e>
          </m:func>
        </m:oMath>
      </m:oMathPara>
    </w:p>
    <w:p w14:paraId="29B621AE" w14:textId="413200CE" w:rsidR="00876290" w:rsidRPr="00876290" w:rsidRDefault="002D5320" w:rsidP="00210DDD">
      <w:pPr>
        <w:jc w:val="both"/>
        <w:rPr>
          <w:sz w:val="28"/>
        </w:rPr>
      </w:pPr>
      <w:r>
        <w:rPr>
          <w:sz w:val="28"/>
        </w:rPr>
        <w:t>M</w:t>
      </w:r>
      <w:r w:rsidRPr="002D5320">
        <w:rPr>
          <w:sz w:val="28"/>
        </w:rPr>
        <w:t xml:space="preserve">a </w:t>
      </w:r>
      <w:r>
        <w:rPr>
          <w:sz w:val="28"/>
        </w:rPr>
        <w:t>è</w:t>
      </w:r>
      <w:r w:rsidRPr="002D5320">
        <w:rPr>
          <w:sz w:val="28"/>
        </w:rPr>
        <w:t xml:space="preserve"> comunque discontinua su una semiretta (taglio) uscente dall’origine del piano complesso, perché tale </w:t>
      </w:r>
      <w:r>
        <w:rPr>
          <w:sz w:val="28"/>
        </w:rPr>
        <w:t>è</w:t>
      </w:r>
      <w:r w:rsidRPr="002D5320">
        <w:rPr>
          <w:sz w:val="28"/>
        </w:rPr>
        <w:t xml:space="preserve"> la funzione</w:t>
      </w:r>
      <w:r>
        <w:rPr>
          <w:sz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arg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z</m:t>
                </m:r>
              </m:e>
            </m:d>
          </m:e>
        </m:func>
      </m:oMath>
      <w:r>
        <w:rPr>
          <w:sz w:val="28"/>
        </w:rPr>
        <w:t xml:space="preserve">. </w:t>
      </w:r>
      <w:r w:rsidRPr="002D5320">
        <w:rPr>
          <w:sz w:val="28"/>
        </w:rPr>
        <w:t xml:space="preserve">L’origine </w:t>
      </w:r>
      <w:r>
        <w:rPr>
          <w:sz w:val="28"/>
        </w:rPr>
        <w:t>è</w:t>
      </w:r>
      <w:r w:rsidRPr="002D5320">
        <w:rPr>
          <w:sz w:val="28"/>
        </w:rPr>
        <w:t xml:space="preserve"> perci</w:t>
      </w:r>
      <w:r>
        <w:rPr>
          <w:sz w:val="28"/>
        </w:rPr>
        <w:t>ò</w:t>
      </w:r>
      <w:r w:rsidRPr="002D5320">
        <w:rPr>
          <w:sz w:val="28"/>
        </w:rPr>
        <w:t xml:space="preserve"> una singolarità non isolata della funzione logaritmo detta punto di diramazione (branching point); lo stesso dicasi per il punto all’infinito.</w:t>
      </w:r>
    </w:p>
    <w:p w14:paraId="67A398F2" w14:textId="78B097A2" w:rsidR="002D5320" w:rsidRPr="008B6B26" w:rsidRDefault="002D5320" w:rsidP="008B6B26">
      <w:pPr>
        <w:jc w:val="center"/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</w:pPr>
      <w:r w:rsidRPr="008B6B26"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  <w:lastRenderedPageBreak/>
        <w:t xml:space="preserve">Funzione </w:t>
      </w:r>
      <m:oMath>
        <m:sSup>
          <m:sSupPr>
            <m:ctrlPr>
              <w:rPr>
                <w:rFonts w:ascii="Cambria Math" w:eastAsiaTheme="minorEastAsia" w:hAnsi="Cambria Math" w:cstheme="minorHAnsi"/>
                <w:b/>
                <w:bCs/>
                <w:i/>
                <w:color w:val="0D0D0D" w:themeColor="text1" w:themeTint="F2"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D0D0D" w:themeColor="text1" w:themeTint="F2"/>
                <w:sz w:val="32"/>
                <w:szCs w:val="32"/>
                <w:u w:val="single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D0D0D" w:themeColor="text1" w:themeTint="F2"/>
                <w:sz w:val="32"/>
                <w:szCs w:val="32"/>
                <w:u w:val="single"/>
              </w:rPr>
              <m:t>α</m:t>
            </m:r>
          </m:sup>
        </m:sSup>
      </m:oMath>
      <w:r w:rsidR="008B6B26">
        <w:rPr>
          <w:rFonts w:eastAsiaTheme="minorEastAsia" w:cstheme="minorHAnsi"/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5D500872" w14:textId="48092689" w:rsidR="000F44B8" w:rsidRPr="00C70C71" w:rsidRDefault="000F44B8" w:rsidP="002D5320">
      <w:pPr>
        <w:rPr>
          <w:rFonts w:eastAsiaTheme="minorEastAsia" w:cstheme="minorHAnsi"/>
          <w:b/>
          <w:bCs/>
          <w:sz w:val="28"/>
        </w:rPr>
      </w:pPr>
      <w:r w:rsidRPr="00C70C71">
        <w:rPr>
          <w:rFonts w:eastAsiaTheme="minorEastAsia" w:cstheme="minorHAnsi"/>
          <w:b/>
          <w:bCs/>
          <w:sz w:val="28"/>
        </w:rPr>
        <w:t>Definizione</w:t>
      </w:r>
      <w:r w:rsidR="00F52453">
        <w:rPr>
          <w:rFonts w:eastAsiaTheme="minorEastAsia" w:cstheme="minorHAnsi"/>
          <w:b/>
          <w:bCs/>
          <w:sz w:val="28"/>
        </w:rPr>
        <w:t>:</w:t>
      </w:r>
    </w:p>
    <w:p w14:paraId="0C83E51F" w14:textId="52357BE9" w:rsidR="002D5320" w:rsidRPr="002D5320" w:rsidRDefault="002D5320" w:rsidP="00FA0D45">
      <w:pPr>
        <w:rPr>
          <w:rFonts w:eastAsiaTheme="minorEastAsia" w:cstheme="minorHAnsi"/>
          <w:sz w:val="28"/>
        </w:rPr>
      </w:pPr>
      <w:r>
        <w:rPr>
          <w:rFonts w:eastAsiaTheme="minorEastAsia" w:cstheme="minorHAnsi"/>
          <w:sz w:val="28"/>
        </w:rPr>
        <w:t>La funzione</w:t>
      </w:r>
      <w:r w:rsidR="000F44B8">
        <w:rPr>
          <w:rFonts w:eastAsiaTheme="minorEastAsia" w:cstheme="minorHAnsi"/>
          <w:sz w:val="28"/>
        </w:rPr>
        <w:t xml:space="preserve"> </w:t>
      </w:r>
      <m:oMath>
        <m:r>
          <w:rPr>
            <w:rFonts w:ascii="Cambria Math" w:eastAsiaTheme="minorEastAsia" w:hAnsi="Cambria Math" w:cstheme="minorHAnsi"/>
            <w:sz w:val="2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</w:rPr>
          <m:t>=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 w:cstheme="minorHAnsi"/>
                <w:sz w:val="28"/>
              </w:rPr>
              <m:t>α</m:t>
            </m:r>
          </m:sup>
        </m:sSup>
      </m:oMath>
      <w:r w:rsidR="000F44B8">
        <w:rPr>
          <w:rFonts w:eastAsiaTheme="minorEastAsia" w:cstheme="minorHAnsi"/>
          <w:sz w:val="28"/>
        </w:rPr>
        <w:t xml:space="preserve">con </w:t>
      </w:r>
      <m:oMath>
        <m:r>
          <w:rPr>
            <w:rFonts w:ascii="Cambria Math" w:eastAsiaTheme="minorEastAsia" w:hAnsi="Cambria Math" w:cstheme="minorHAnsi"/>
            <w:sz w:val="28"/>
          </w:rPr>
          <m:t>α</m:t>
        </m:r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</w:rPr>
          <m:t>∈C</m:t>
        </m:r>
      </m:oMath>
      <w:r w:rsidR="000F44B8">
        <w:rPr>
          <w:rFonts w:eastAsiaTheme="minorEastAsia" w:cstheme="minorHAnsi"/>
          <w:sz w:val="28"/>
        </w:rPr>
        <w:t xml:space="preserve">, si definisce come </w:t>
      </w:r>
    </w:p>
    <w:p w14:paraId="7D4FEA1C" w14:textId="574C71E1" w:rsidR="002D5320" w:rsidRPr="002D5320" w:rsidRDefault="00000000" w:rsidP="00FA0D45">
      <w:pPr>
        <w:rPr>
          <w:rFonts w:eastAsiaTheme="minorEastAsia" w:cstheme="minorHAns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α</m:t>
              </m:r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α∙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 w:cstheme="minorHAns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</w:rPr>
                <m:t>α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sz w:val="28"/>
                    </w:rPr>
                    <m:t>+i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8"/>
                            </w:rPr>
                            <m:t>arg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28"/>
                                </w:rPr>
                                <m:t>z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 w:cstheme="minorHAnsi"/>
                          <w:sz w:val="28"/>
                        </w:rPr>
                        <m:t>+2πn</m:t>
                      </m:r>
                    </m:e>
                  </m:d>
                </m:e>
              </m:d>
            </m:sup>
          </m:sSup>
        </m:oMath>
      </m:oMathPara>
    </w:p>
    <w:p w14:paraId="524E3DA5" w14:textId="51F847B4" w:rsidR="002D5320" w:rsidRPr="00181288" w:rsidRDefault="002D5320" w:rsidP="0032593A">
      <w:pPr>
        <w:jc w:val="both"/>
        <w:rPr>
          <w:rFonts w:ascii="Calibri" w:eastAsiaTheme="minorEastAsia" w:hAnsi="Calibri" w:cstheme="minorHAnsi"/>
          <w:iCs/>
          <w:color w:val="000000" w:themeColor="text1"/>
          <w:sz w:val="28"/>
        </w:rPr>
      </w:pPr>
      <w:r w:rsidRPr="00181288">
        <w:rPr>
          <w:rFonts w:eastAsiaTheme="minorEastAsia" w:cstheme="minorHAnsi"/>
          <w:color w:val="000000" w:themeColor="text1"/>
          <w:sz w:val="28"/>
        </w:rPr>
        <w:t>E soffre degli stessi problemi della funzione logaritmo</w:t>
      </w:r>
      <w:r w:rsidR="000F44B8" w:rsidRPr="00181288">
        <w:rPr>
          <w:rFonts w:eastAsiaTheme="minorEastAsia" w:cstheme="minorHAnsi"/>
          <w:color w:val="000000" w:themeColor="text1"/>
          <w:sz w:val="28"/>
        </w:rPr>
        <w:t xml:space="preserve">. </w:t>
      </w:r>
      <w:r w:rsidR="007A29DC" w:rsidRPr="00181288">
        <w:rPr>
          <w:rFonts w:eastAsiaTheme="minorEastAsia" w:cstheme="minorHAnsi"/>
          <w:color w:val="000000" w:themeColor="text1"/>
          <w:sz w:val="28"/>
        </w:rPr>
        <w:t xml:space="preserve">Questo salvo se </w:t>
      </w:r>
      <m:oMath>
        <m:r>
          <w:rPr>
            <w:rFonts w:ascii="Cambria Math" w:eastAsiaTheme="minorEastAsia" w:hAnsi="Cambria Math" w:cstheme="minorHAnsi"/>
            <w:color w:val="000000" w:themeColor="text1"/>
            <w:sz w:val="28"/>
          </w:rPr>
          <m:t>α</m:t>
        </m:r>
        <m:r>
          <m:rPr>
            <m:scr m:val="double-struck"/>
          </m:rPr>
          <w:rPr>
            <w:rFonts w:ascii="Cambria Math" w:eastAsiaTheme="minorEastAsia" w:hAnsi="Cambria Math" w:cstheme="minorHAnsi"/>
            <w:color w:val="000000" w:themeColor="text1"/>
            <w:sz w:val="28"/>
          </w:rPr>
          <m:t>∈N</m:t>
        </m:r>
      </m:oMath>
      <w:r w:rsidR="007A29DC" w:rsidRPr="00181288">
        <w:rPr>
          <w:rFonts w:eastAsiaTheme="minorEastAsia" w:cstheme="minorHAnsi"/>
          <w:color w:val="000000" w:themeColor="text1"/>
          <w:sz w:val="28"/>
        </w:rPr>
        <w:t xml:space="preserve"> per cui invece la funzione</w:t>
      </w:r>
      <w:r w:rsidR="000F44B8" w:rsidRPr="00181288">
        <w:rPr>
          <w:rFonts w:eastAsiaTheme="minorEastAsia" w:cstheme="minorHAnsi"/>
          <w:color w:val="000000" w:themeColor="text1"/>
          <w:sz w:val="28"/>
        </w:rPr>
        <w:t xml:space="preserve"> </w:t>
      </w:r>
      <w:r w:rsidR="005F00A9" w:rsidRPr="00181288">
        <w:rPr>
          <w:rFonts w:eastAsiaTheme="minorEastAsia" w:cstheme="minorHAnsi"/>
          <w:color w:val="000000" w:themeColor="text1"/>
          <w:sz w:val="28"/>
        </w:rPr>
        <w:t xml:space="preserve">non </w:t>
      </w:r>
      <w:r w:rsidR="000F44B8" w:rsidRPr="00181288">
        <w:rPr>
          <w:rFonts w:eastAsiaTheme="minorEastAsia" w:cstheme="minorHAnsi"/>
          <w:color w:val="000000" w:themeColor="text1"/>
          <w:sz w:val="28"/>
        </w:rPr>
        <w:t>è polidroma e</w:t>
      </w:r>
      <w:r w:rsidR="005F00A9" w:rsidRPr="00181288">
        <w:rPr>
          <w:rFonts w:eastAsiaTheme="minorEastAsia" w:cstheme="minorHAnsi"/>
          <w:color w:val="000000" w:themeColor="text1"/>
          <w:sz w:val="28"/>
        </w:rPr>
        <w:t>d è</w:t>
      </w:r>
      <w:r w:rsidR="007A29DC" w:rsidRPr="00181288">
        <w:rPr>
          <w:rFonts w:eastAsiaTheme="minorEastAsia" w:cstheme="minorHAnsi"/>
          <w:color w:val="000000" w:themeColor="text1"/>
          <w:sz w:val="28"/>
        </w:rPr>
        <w:t xml:space="preserve"> continua</w:t>
      </w:r>
      <w:r w:rsidR="000F44B8" w:rsidRPr="00181288">
        <w:rPr>
          <w:rFonts w:ascii="Cambria Math" w:eastAsiaTheme="minorEastAsia" w:hAnsi="Cambria Math" w:cstheme="minorHAnsi"/>
          <w:iCs/>
          <w:color w:val="000000" w:themeColor="text1"/>
          <w:sz w:val="28"/>
        </w:rPr>
        <w:t xml:space="preserve">. </w:t>
      </w:r>
      <w:r w:rsidR="000F44B8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Infatti, </w:t>
      </w:r>
    </w:p>
    <w:p w14:paraId="07F480FC" w14:textId="77C1C62E" w:rsidR="000F44B8" w:rsidRPr="00181288" w:rsidRDefault="00000000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+i∙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arg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+i2πn</m:t>
                  </m:r>
                </m:e>
              </m:d>
            </m:sup>
          </m:sSup>
          <m:r>
            <w:rPr>
              <w:rFonts w:ascii="Cambria Math" w:eastAsiaTheme="minorEastAsia" w:hAnsi="Cambria Math" w:cstheme="minorHAnsi"/>
              <w:color w:val="000000" w:themeColor="text1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ln</m:t>
                  </m:r>
                  <m:ctrlPr>
                    <w:rPr>
                      <w:rFonts w:ascii="Cambria Math" w:eastAsiaTheme="minorEastAsia" w:hAnsi="Cambria Math" w:cstheme="minorHAnsi"/>
                      <w:i/>
                      <w:color w:val="000000" w:themeColor="text1"/>
                      <w:sz w:val="28"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i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arg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i2πn</m:t>
              </m:r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color w:val="000000" w:themeColor="text1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ln</m:t>
                  </m:r>
                  <m:ctrlPr>
                    <w:rPr>
                      <w:rFonts w:ascii="Cambria Math" w:eastAsiaTheme="minorEastAsia" w:hAnsi="Cambria Math" w:cstheme="minorHAnsi"/>
                      <w:i/>
                      <w:color w:val="000000" w:themeColor="text1"/>
                      <w:sz w:val="28"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</m:oMath>
      </m:oMathPara>
    </w:p>
    <w:p w14:paraId="2347412D" w14:textId="3516D786" w:rsidR="0087570A" w:rsidRPr="00181288" w:rsidRDefault="00633500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w:r w:rsidRPr="00181288">
        <w:rPr>
          <w:rFonts w:ascii="Calibri" w:eastAsiaTheme="minorEastAsia" w:hAnsi="Calibri" w:cstheme="minorHAnsi"/>
          <w:iCs/>
          <w:noProof/>
          <w:color w:val="000000" w:themeColor="text1"/>
          <w:sz w:val="28"/>
        </w:rPr>
        <w:drawing>
          <wp:anchor distT="0" distB="0" distL="114300" distR="114300" simplePos="0" relativeHeight="251659264" behindDoc="0" locked="0" layoutInCell="1" allowOverlap="1" wp14:anchorId="34D62CE9" wp14:editId="0487AF6D">
            <wp:simplePos x="0" y="0"/>
            <wp:positionH relativeFrom="column">
              <wp:posOffset>5059045</wp:posOffset>
            </wp:positionH>
            <wp:positionV relativeFrom="paragraph">
              <wp:posOffset>52705</wp:posOffset>
            </wp:positionV>
            <wp:extent cx="1664335" cy="1757680"/>
            <wp:effectExtent l="0" t="0" r="0" b="0"/>
            <wp:wrapSquare wrapText="bothSides"/>
            <wp:docPr id="1999918005" name="Immagine 1" descr="Immagine che contiene diagramma, linea, cerchi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18005" name="Immagine 1" descr="Immagine che contiene diagramma, linea, cerchio, Diagramma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74" t="5117" r="-5212" b="13416"/>
                    <a:stretch/>
                  </pic:blipFill>
                  <pic:spPr bwMode="auto">
                    <a:xfrm>
                      <a:off x="0" y="0"/>
                      <a:ext cx="1664335" cy="175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4B8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>Questo perché</w:t>
      </w:r>
      <w:r w:rsidR="0087570A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>, sfruttando l’identità di Eulero,</w:t>
      </w:r>
      <w:r w:rsidR="000F44B8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  <w:sz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</w:rPr>
              <m:t>N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color w:val="000000" w:themeColor="text1"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  <w:sz w:val="28"/>
                  </w:rPr>
                  <m:t>i2πn</m:t>
                </m:r>
              </m:e>
            </m:d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8"/>
          </w:rPr>
          <m:t>=1 ∀N</m:t>
        </m:r>
        <m:r>
          <m:rPr>
            <m:scr m:val="double-struck"/>
          </m:rPr>
          <w:rPr>
            <w:rFonts w:ascii="Cambria Math" w:eastAsiaTheme="minorEastAsia" w:hAnsi="Cambria Math" w:cstheme="minorHAnsi"/>
            <w:color w:val="000000" w:themeColor="text1"/>
            <w:sz w:val="28"/>
          </w:rPr>
          <m:t>∈N</m:t>
        </m:r>
      </m:oMath>
      <w:r w:rsidR="000F44B8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. </w:t>
      </w:r>
      <w:r w:rsidR="0087570A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Inoltre,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  <w:sz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  <w:sz w:val="28"/>
              </w:rPr>
              <m:t>i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iCs/>
                    <w:color w:val="000000" w:themeColor="text1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  <w:sz w:val="28"/>
                  </w:rPr>
                  <m:t>arg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  <w:sz w:val="28"/>
                      </w:rPr>
                      <m:t>z</m:t>
                    </m:r>
                  </m:e>
                </m:d>
              </m:e>
            </m:func>
          </m:sup>
        </m:sSup>
        <m:r>
          <w:rPr>
            <w:rFonts w:ascii="Cambria Math" w:eastAsiaTheme="minorEastAsia" w:hAnsi="Cambria Math" w:cstheme="minorHAnsi"/>
            <w:color w:val="000000" w:themeColor="text1"/>
            <w:sz w:val="28"/>
          </w:rPr>
          <m:t>=1</m:t>
        </m:r>
      </m:oMath>
      <w:r w:rsidR="0087570A"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 poiché</w:t>
      </w:r>
    </w:p>
    <w:p w14:paraId="2A605001" w14:textId="4B96E1B3" w:rsidR="00181288" w:rsidRPr="00181288" w:rsidRDefault="00000000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color w:val="000000" w:themeColor="text1"/>
                      <w:sz w:val="28"/>
                    </w:rPr>
                  </m:ctrlPr>
                </m:e>
                <m:lim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Cs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arg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→0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color w:val="000000" w:themeColor="text1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i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arg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</m:sup>
              </m:sSup>
            </m:e>
          </m:func>
          <m:r>
            <w:rPr>
              <w:rFonts w:ascii="Cambria Math" w:eastAsiaTheme="minorEastAsia" w:hAnsi="Cambria Math" w:cstheme="minorHAnsi"/>
              <w:color w:val="000000" w:themeColor="text1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color w:val="000000" w:themeColor="text1"/>
                      <w:sz w:val="28"/>
                    </w:rPr>
                  </m:ctrlPr>
                </m:e>
                <m:lim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Cs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arg</m:t>
                      </m: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→2π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color w:val="000000" w:themeColor="text1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i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arg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color w:val="000000" w:themeColor="text1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</m:sup>
              </m:sSup>
            </m:e>
          </m:func>
          <m:r>
            <w:rPr>
              <w:rFonts w:ascii="Cambria Math" w:eastAsiaTheme="minorEastAsia" w:hAnsi="Cambria Math" w:cstheme="minorHAnsi"/>
              <w:color w:val="000000" w:themeColor="text1"/>
              <w:sz w:val="28"/>
            </w:rPr>
            <m:t>=1</m:t>
          </m:r>
        </m:oMath>
      </m:oMathPara>
    </w:p>
    <w:p w14:paraId="453709FF" w14:textId="545FF189" w:rsidR="0087570A" w:rsidRPr="00181288" w:rsidRDefault="0087570A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w:r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>Quindi</w:t>
      </w:r>
    </w:p>
    <w:p w14:paraId="6032B720" w14:textId="765D6392" w:rsidR="00BB415F" w:rsidRPr="00181288" w:rsidRDefault="00000000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color w:val="000000" w:themeColor="text1"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000000" w:themeColor="text1"/>
                      <w:sz w:val="28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color w:val="000000" w:themeColor="text1"/>
                          <w:sz w:val="28"/>
                        </w:rPr>
                        <m:t>z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 w:cstheme="minorHAnsi"/>
              <w:color w:val="000000" w:themeColor="text1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color w:val="000000" w:themeColor="text1"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 w:cstheme="minorHAnsi"/>
                  <w:color w:val="000000" w:themeColor="text1"/>
                  <w:sz w:val="28"/>
                </w:rPr>
                <m:t>N</m:t>
              </m:r>
            </m:sup>
          </m:sSup>
        </m:oMath>
      </m:oMathPara>
    </w:p>
    <w:p w14:paraId="109932F5" w14:textId="08178DB1" w:rsidR="00111A85" w:rsidRPr="00181288" w:rsidRDefault="00111A85" w:rsidP="00FA0D45">
      <w:pPr>
        <w:rPr>
          <w:rFonts w:ascii="Calibri" w:eastAsiaTheme="minorEastAsia" w:hAnsi="Calibri" w:cstheme="minorHAnsi"/>
          <w:iCs/>
          <w:color w:val="000000" w:themeColor="text1"/>
          <w:sz w:val="28"/>
        </w:rPr>
      </w:pPr>
      <w:r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 xml:space="preserve">Che è continua </w:t>
      </w:r>
      <m:oMath>
        <m:r>
          <w:rPr>
            <w:rFonts w:ascii="Cambria Math" w:eastAsiaTheme="minorEastAsia" w:hAnsi="Cambria Math" w:cstheme="minorHAnsi"/>
            <w:color w:val="000000" w:themeColor="text1"/>
            <w:sz w:val="28"/>
          </w:rPr>
          <m:t>∀N</m:t>
        </m:r>
        <m:r>
          <m:rPr>
            <m:scr m:val="double-struck"/>
          </m:rPr>
          <w:rPr>
            <w:rFonts w:ascii="Cambria Math" w:eastAsiaTheme="minorEastAsia" w:hAnsi="Cambria Math" w:cstheme="minorHAnsi"/>
            <w:color w:val="000000" w:themeColor="text1"/>
            <w:sz w:val="28"/>
          </w:rPr>
          <m:t>∈N</m:t>
        </m:r>
      </m:oMath>
      <w:r w:rsidR="00181288">
        <w:rPr>
          <w:rFonts w:ascii="Calibri" w:eastAsiaTheme="minorEastAsia" w:hAnsi="Calibri" w:cstheme="minorHAnsi"/>
          <w:color w:val="000000" w:themeColor="text1"/>
          <w:sz w:val="28"/>
        </w:rPr>
        <w:t xml:space="preserve"> e monodroma</w:t>
      </w:r>
      <w:r w:rsidRPr="00181288">
        <w:rPr>
          <w:rFonts w:ascii="Calibri" w:eastAsiaTheme="minorEastAsia" w:hAnsi="Calibri" w:cstheme="minorHAnsi"/>
          <w:iCs/>
          <w:color w:val="000000" w:themeColor="text1"/>
          <w:sz w:val="28"/>
        </w:rPr>
        <w:t>.</w:t>
      </w:r>
    </w:p>
    <w:p w14:paraId="1955AB96" w14:textId="701B2724" w:rsidR="00736EB4" w:rsidRPr="008B6B26" w:rsidRDefault="00736EB4" w:rsidP="008B6B26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 w:rsidRPr="008B6B26">
        <w:rPr>
          <w:b/>
          <w:bCs/>
          <w:color w:val="0D0D0D" w:themeColor="text1" w:themeTint="F2"/>
          <w:sz w:val="32"/>
          <w:szCs w:val="32"/>
          <w:u w:val="single"/>
        </w:rPr>
        <w:t>Derivazione di funzioni complesse di variabile</w:t>
      </w:r>
      <w:r w:rsidR="008B6B26">
        <w:rPr>
          <w:b/>
          <w:bCs/>
          <w:color w:val="0D0D0D" w:themeColor="text1" w:themeTint="F2"/>
          <w:sz w:val="32"/>
          <w:szCs w:val="32"/>
          <w:u w:val="single"/>
        </w:rPr>
        <w:t xml:space="preserve"> </w:t>
      </w:r>
      <w:r w:rsidRPr="008B6B26">
        <w:rPr>
          <w:b/>
          <w:bCs/>
          <w:color w:val="0D0D0D" w:themeColor="text1" w:themeTint="F2"/>
          <w:sz w:val="32"/>
          <w:szCs w:val="32"/>
          <w:u w:val="single"/>
        </w:rPr>
        <w:t>complessa:</w:t>
      </w:r>
    </w:p>
    <w:p w14:paraId="06A45BA8" w14:textId="678994C2" w:rsidR="00736EB4" w:rsidRPr="00C70C71" w:rsidRDefault="00736EB4" w:rsidP="00736EB4">
      <w:pPr>
        <w:rPr>
          <w:b/>
          <w:bCs/>
          <w:sz w:val="28"/>
        </w:rPr>
      </w:pPr>
      <w:r w:rsidRPr="00C70C71">
        <w:rPr>
          <w:b/>
          <w:bCs/>
          <w:sz w:val="28"/>
        </w:rPr>
        <w:t>Definizione:</w:t>
      </w:r>
    </w:p>
    <w:p w14:paraId="29E78967" w14:textId="583CAEF0" w:rsidR="00736EB4" w:rsidRDefault="00633500" w:rsidP="0032593A">
      <w:pPr>
        <w:jc w:val="both"/>
        <w:rPr>
          <w:rFonts w:eastAsiaTheme="minorEastAsia"/>
          <w:sz w:val="28"/>
        </w:rPr>
      </w:pPr>
      <w:r w:rsidRPr="00AD59D6">
        <w:rPr>
          <w:rFonts w:eastAsiaTheme="minorEastAsia"/>
          <w:iCs/>
          <w:noProof/>
          <w:sz w:val="28"/>
        </w:rPr>
        <w:drawing>
          <wp:anchor distT="0" distB="0" distL="114300" distR="114300" simplePos="0" relativeHeight="251658240" behindDoc="0" locked="0" layoutInCell="1" allowOverlap="1" wp14:anchorId="6D0C9CDC" wp14:editId="455E54A2">
            <wp:simplePos x="0" y="0"/>
            <wp:positionH relativeFrom="column">
              <wp:posOffset>4804434</wp:posOffset>
            </wp:positionH>
            <wp:positionV relativeFrom="paragraph">
              <wp:posOffset>350712</wp:posOffset>
            </wp:positionV>
            <wp:extent cx="1918970" cy="1889125"/>
            <wp:effectExtent l="0" t="0" r="5080" b="0"/>
            <wp:wrapSquare wrapText="bothSides"/>
            <wp:docPr id="373575744" name="Immagine 1" descr="Immagine che contiene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5744" name="Immagine 1" descr="Immagine che contiene linea&#10;&#10;Descrizione generata automa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74"/>
                    <a:stretch/>
                  </pic:blipFill>
                  <pic:spPr bwMode="auto">
                    <a:xfrm>
                      <a:off x="0" y="0"/>
                      <a:ext cx="1918970" cy="188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EB4">
        <w:rPr>
          <w:sz w:val="28"/>
        </w:rPr>
        <w:t xml:space="preserve">Una funzione </w:t>
      </w:r>
      <m:oMath>
        <m:r>
          <w:rPr>
            <w:rFonts w:ascii="Cambria Math" w:hAnsi="Cambria Math"/>
            <w:sz w:val="28"/>
          </w:rPr>
          <m:t>f(z)</m:t>
        </m:r>
      </m:oMath>
      <w:r w:rsidR="00736EB4">
        <w:rPr>
          <w:rFonts w:eastAsiaTheme="minorEastAsia"/>
          <w:sz w:val="28"/>
        </w:rPr>
        <w:t xml:space="preserve"> si dice derivabile nel punto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 w:rsidR="00736EB4">
        <w:rPr>
          <w:rFonts w:eastAsiaTheme="minorEastAsia"/>
          <w:sz w:val="28"/>
        </w:rPr>
        <w:t xml:space="preserve"> se esiste</w:t>
      </w:r>
      <w:r w:rsidR="008C18CC">
        <w:rPr>
          <w:rFonts w:eastAsiaTheme="minorEastAsia"/>
          <w:sz w:val="28"/>
        </w:rPr>
        <w:t xml:space="preserve"> finito</w:t>
      </w:r>
      <w:r w:rsidR="00736EB4">
        <w:rPr>
          <w:rFonts w:eastAsiaTheme="minorEastAsia"/>
          <w:sz w:val="28"/>
        </w:rPr>
        <w:t xml:space="preserve"> il limite per </w:t>
      </w:r>
      <m:oMath>
        <m:r>
          <w:rPr>
            <w:rFonts w:ascii="Cambria Math" w:eastAsiaTheme="minorEastAsia" w:hAnsi="Cambria Math"/>
            <w:sz w:val="28"/>
          </w:rPr>
          <m:t>h∈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C→</m:t>
        </m:r>
        <m:r>
          <w:rPr>
            <w:rFonts w:ascii="Cambria Math" w:eastAsiaTheme="minorEastAsia" w:hAnsi="Cambria Math"/>
            <w:sz w:val="28"/>
          </w:rPr>
          <m:t>0</m:t>
        </m:r>
      </m:oMath>
      <w:r w:rsidR="00736EB4">
        <w:rPr>
          <w:rFonts w:eastAsiaTheme="minorEastAsia"/>
          <w:sz w:val="28"/>
        </w:rPr>
        <w:t xml:space="preserve"> del rapporto incrementale</w:t>
      </w:r>
    </w:p>
    <w:p w14:paraId="6A5CFE6A" w14:textId="48A8517C" w:rsidR="00736EB4" w:rsidRPr="00736EB4" w:rsidRDefault="008C18CC" w:rsidP="00736EB4">
      <w:pPr>
        <w:jc w:val="center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-f(z)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</m:oMath>
      </m:oMathPara>
    </w:p>
    <w:p w14:paraId="445E0CBD" w14:textId="4CEDEE85" w:rsidR="005C4191" w:rsidRDefault="00736EB4" w:rsidP="008C18C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Considerato come funzione della variabile complessa </w:t>
      </w:r>
      <m:oMath>
        <m:r>
          <w:rPr>
            <w:rFonts w:ascii="Cambria Math" w:eastAsiaTheme="minorEastAsia" w:hAnsi="Cambria Math"/>
            <w:sz w:val="28"/>
          </w:rPr>
          <m:t>h</m:t>
        </m:r>
      </m:oMath>
      <w:r>
        <w:rPr>
          <w:rFonts w:eastAsiaTheme="minorEastAsia"/>
          <w:iCs/>
          <w:sz w:val="28"/>
        </w:rPr>
        <w:t xml:space="preserve">. Tale limite deve essere quindi indipendente dal modo in cui </w:t>
      </w:r>
      <m:oMath>
        <m:r>
          <w:rPr>
            <w:rFonts w:ascii="Cambria Math" w:eastAsiaTheme="minorEastAsia" w:hAnsi="Cambria Math"/>
            <w:sz w:val="28"/>
          </w:rPr>
          <m:t>h→0</m:t>
        </m:r>
      </m:oMath>
      <w:r>
        <w:rPr>
          <w:rFonts w:eastAsiaTheme="minorEastAsia"/>
          <w:iCs/>
          <w:sz w:val="28"/>
        </w:rPr>
        <w:t xml:space="preserve">. Esistono infatti infinite direzioni lungo le quali </w:t>
      </w:r>
      <m:oMath>
        <m:r>
          <w:rPr>
            <w:rFonts w:ascii="Cambria Math" w:eastAsiaTheme="minorEastAsia" w:hAnsi="Cambria Math"/>
            <w:sz w:val="28"/>
          </w:rPr>
          <m:t>h→0</m:t>
        </m:r>
      </m:oMath>
      <w:r>
        <w:rPr>
          <w:rFonts w:eastAsiaTheme="minorEastAsia"/>
          <w:iCs/>
          <w:sz w:val="28"/>
        </w:rPr>
        <w:t xml:space="preserve">. La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 è derivabile, dunque, se tutte queste direzioni hanno lo stesso limite del rapporto incrementale.</w:t>
      </w:r>
      <w:r w:rsidR="008C18CC">
        <w:rPr>
          <w:rFonts w:eastAsiaTheme="minorEastAsia"/>
          <w:iCs/>
          <w:sz w:val="28"/>
        </w:rPr>
        <w:t xml:space="preserve"> In questo caso, </w:t>
      </w:r>
      <w:r w:rsidR="005C4191">
        <w:rPr>
          <w:rFonts w:eastAsiaTheme="minorEastAsia"/>
          <w:iCs/>
          <w:sz w:val="28"/>
        </w:rPr>
        <w:t xml:space="preserve">la derivata della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 w:rsidR="008C18CC">
        <w:rPr>
          <w:rFonts w:eastAsiaTheme="minorEastAsia"/>
          <w:sz w:val="28"/>
        </w:rPr>
        <w:t xml:space="preserve"> è</w:t>
      </w:r>
    </w:p>
    <w:p w14:paraId="415F7AD2" w14:textId="77777777" w:rsidR="005C4191" w:rsidRPr="005C4191" w:rsidRDefault="00000000" w:rsidP="005C4191">
      <w:pPr>
        <w:jc w:val="center"/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h→0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z+h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-f(z)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den>
              </m:f>
            </m:e>
          </m:func>
        </m:oMath>
      </m:oMathPara>
    </w:p>
    <w:p w14:paraId="61CF118B" w14:textId="171E5167" w:rsidR="00A829B4" w:rsidRDefault="005C4191" w:rsidP="00392F63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La definizione di derivabilità</w:t>
      </w:r>
      <w:r w:rsidR="008C18CC">
        <w:rPr>
          <w:rFonts w:eastAsiaTheme="minorEastAsia"/>
          <w:iCs/>
          <w:sz w:val="28"/>
        </w:rPr>
        <w:t xml:space="preserve">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 assume che la funzione sia definita in un intorno di tale punto.</w:t>
      </w:r>
    </w:p>
    <w:p w14:paraId="4612C07A" w14:textId="77777777" w:rsidR="008C18CC" w:rsidRPr="00876290" w:rsidRDefault="008C18CC" w:rsidP="00392F63">
      <w:pPr>
        <w:jc w:val="both"/>
        <w:rPr>
          <w:rFonts w:eastAsiaTheme="minorEastAsia"/>
          <w:iCs/>
          <w:sz w:val="28"/>
        </w:rPr>
      </w:pPr>
    </w:p>
    <w:p w14:paraId="199515B5" w14:textId="4D0BD7FB" w:rsidR="008B6B26" w:rsidRPr="008B6B26" w:rsidRDefault="008B6B26" w:rsidP="008B6B26">
      <w:pPr>
        <w:jc w:val="center"/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</w:pPr>
      <w:r w:rsidRPr="008B6B26"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  <w:lastRenderedPageBreak/>
        <w:t xml:space="preserve">Condizioni </w:t>
      </w:r>
      <w:r w:rsidR="00D7630C"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  <w:t xml:space="preserve">di </w:t>
      </w:r>
      <w:r w:rsidRPr="008B6B26"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  <w:t>Cauchy-Riemann:</w:t>
      </w:r>
    </w:p>
    <w:p w14:paraId="338A11BE" w14:textId="0D4EEAB1" w:rsidR="00911F6E" w:rsidRPr="00E43B47" w:rsidRDefault="00911F6E" w:rsidP="00911F6E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E43B47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Teorema I (condizioni CR necessarie per la derivabilità di una funzione complessa):</w:t>
      </w:r>
    </w:p>
    <w:p w14:paraId="3F12DE42" w14:textId="41AE7D38" w:rsidR="00AD59D6" w:rsidRDefault="008865DF" w:rsidP="005C4191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Se</w:t>
      </w:r>
      <w:r w:rsidR="005C4191"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+iv(x,y)</m:t>
        </m:r>
      </m:oMath>
      <w:r w:rsidR="005C4191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è </w:t>
      </w:r>
      <w:r w:rsidR="005C4191">
        <w:rPr>
          <w:rFonts w:eastAsiaTheme="minorEastAsia"/>
          <w:iCs/>
          <w:sz w:val="28"/>
        </w:rPr>
        <w:t xml:space="preserve">derivabile in </w:t>
      </w:r>
      <m:oMath>
        <m:r>
          <w:rPr>
            <w:rFonts w:ascii="Cambria Math" w:eastAsiaTheme="minorEastAsia" w:hAnsi="Cambria Math"/>
            <w:sz w:val="28"/>
          </w:rPr>
          <m:t>z= x+iy</m:t>
        </m:r>
      </m:oMath>
      <w:r w:rsidR="005C4191">
        <w:rPr>
          <w:rFonts w:eastAsiaTheme="minorEastAsia"/>
          <w:iCs/>
          <w:sz w:val="28"/>
        </w:rPr>
        <w:t xml:space="preserve">. </w:t>
      </w:r>
    </w:p>
    <w:p w14:paraId="43C7F4B0" w14:textId="7C3F1817" w:rsidR="005C4191" w:rsidRDefault="005C4191" w:rsidP="005C4191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Allora le funzioni </w:t>
      </w:r>
      <m:oMath>
        <m:r>
          <w:rPr>
            <w:rFonts w:ascii="Cambria Math" w:eastAsiaTheme="minorEastAsia" w:hAnsi="Cambria Math"/>
            <w:sz w:val="28"/>
          </w:rPr>
          <m:t>u(x,y)</m:t>
        </m:r>
      </m:oMath>
      <w:r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iCs/>
          <w:sz w:val="28"/>
        </w:rPr>
        <w:t xml:space="preserve"> ammettono le derivate prime parziali in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 </w:t>
      </w:r>
    </w:p>
    <w:p w14:paraId="68B194E8" w14:textId="4DDF7E55" w:rsidR="00AD59D6" w:rsidRDefault="00000000" w:rsidP="005C4191">
      <w:pPr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</m:oMath>
      </m:oMathPara>
    </w:p>
    <w:p w14:paraId="18D1C63C" w14:textId="6851FBC4" w:rsidR="00AD59D6" w:rsidRDefault="00AD59D6" w:rsidP="005C4191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E queste soddisfano le condizioni di Cauchy-Riemann</w:t>
      </w:r>
    </w:p>
    <w:p w14:paraId="7400A337" w14:textId="50401381" w:rsidR="00AD59D6" w:rsidRPr="00AD59D6" w:rsidRDefault="00000000" w:rsidP="00AD59D6">
      <w:pPr>
        <w:spacing w:before="240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</m:oMath>
      </m:oMathPara>
    </w:p>
    <w:p w14:paraId="39BD6F2B" w14:textId="35ACC7D3" w:rsidR="00AD59D6" w:rsidRPr="00876290" w:rsidRDefault="00AD59D6" w:rsidP="00AD59D6">
      <w:pPr>
        <w:spacing w:before="240"/>
        <w:rPr>
          <w:rFonts w:eastAsiaTheme="minorEastAsia"/>
          <w:iCs/>
          <w:sz w:val="28"/>
          <w:u w:val="single"/>
        </w:rPr>
      </w:pPr>
      <w:r w:rsidRPr="00876290">
        <w:rPr>
          <w:rFonts w:eastAsiaTheme="minorEastAsia"/>
          <w:iCs/>
          <w:sz w:val="28"/>
          <w:u w:val="single"/>
        </w:rPr>
        <w:t>Dimostrazione:</w:t>
      </w:r>
    </w:p>
    <w:p w14:paraId="1E2C1F58" w14:textId="77777777" w:rsidR="0042132E" w:rsidRDefault="00AD59D6" w:rsidP="00392F63">
      <w:pPr>
        <w:spacing w:before="240"/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Si </w:t>
      </w:r>
      <w:r w:rsidR="00E44943">
        <w:rPr>
          <w:rFonts w:eastAsiaTheme="minorEastAsia"/>
          <w:iCs/>
          <w:sz w:val="28"/>
        </w:rPr>
        <w:t xml:space="preserve">vuole </w:t>
      </w:r>
      <w:r>
        <w:rPr>
          <w:rFonts w:eastAsiaTheme="minorEastAsia"/>
          <w:iCs/>
          <w:sz w:val="28"/>
        </w:rPr>
        <w:t>dimostra</w:t>
      </w:r>
      <w:r w:rsidR="00E44943">
        <w:rPr>
          <w:rFonts w:eastAsiaTheme="minorEastAsia"/>
          <w:iCs/>
          <w:sz w:val="28"/>
        </w:rPr>
        <w:t>re</w:t>
      </w:r>
      <w:r>
        <w:rPr>
          <w:rFonts w:eastAsiaTheme="minorEastAsia"/>
          <w:iCs/>
          <w:sz w:val="28"/>
        </w:rPr>
        <w:t xml:space="preserve"> che le condizioni di Cauchy-Riemann sono condizioni necessarie per la derivabilità.</w:t>
      </w:r>
    </w:p>
    <w:p w14:paraId="1DFED5BE" w14:textId="126A96E9" w:rsidR="00AD59D6" w:rsidRDefault="00AD59D6" w:rsidP="00392F63">
      <w:pPr>
        <w:spacing w:before="240"/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Per ipotesi</w:t>
      </w:r>
      <w:r w:rsidR="0032593A">
        <w:rPr>
          <w:rFonts w:eastAsiaTheme="minorEastAsia"/>
          <w:iCs/>
          <w:sz w:val="28"/>
        </w:rPr>
        <w:t>,</w:t>
      </w:r>
      <w:r>
        <w:rPr>
          <w:rFonts w:eastAsiaTheme="minorEastAsia"/>
          <w:iCs/>
          <w:sz w:val="28"/>
        </w:rPr>
        <w:t xml:space="preserve"> la derivata di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 è</w:t>
      </w:r>
    </w:p>
    <w:p w14:paraId="189EF53F" w14:textId="77777777" w:rsidR="00392F63" w:rsidRDefault="00000000" w:rsidP="00392F63">
      <w:pPr>
        <w:jc w:val="center"/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h→0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z+h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-f(z)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den>
              </m:f>
            </m:e>
          </m:func>
        </m:oMath>
      </m:oMathPara>
    </w:p>
    <w:p w14:paraId="61F1D9D2" w14:textId="4F7379AD" w:rsidR="00AD59D6" w:rsidRDefault="00392F63" w:rsidP="00D35CC8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La quale </w:t>
      </w:r>
      <w:r w:rsidR="000A557E">
        <w:rPr>
          <w:rFonts w:eastAsiaTheme="minorEastAsia"/>
          <w:iCs/>
          <w:sz w:val="28"/>
        </w:rPr>
        <w:t xml:space="preserve">esiste ed è indipendente dalla direzione di </w:t>
      </w:r>
      <m:oMath>
        <m:r>
          <w:rPr>
            <w:rFonts w:ascii="Cambria Math" w:eastAsiaTheme="minorEastAsia" w:hAnsi="Cambria Math"/>
            <w:sz w:val="28"/>
          </w:rPr>
          <m:t>h=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x</m:t>
            </m:r>
          </m:sub>
        </m:sSub>
        <m:r>
          <w:rPr>
            <w:rFonts w:ascii="Cambria Math" w:eastAsiaTheme="minorEastAsia" w:hAnsi="Cambria Math"/>
            <w:sz w:val="28"/>
          </w:rPr>
          <m:t>+i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y</m:t>
            </m:r>
          </m:sub>
        </m:sSub>
      </m:oMath>
      <w:r w:rsidR="000A557E">
        <w:rPr>
          <w:rFonts w:eastAsiaTheme="minorEastAsia"/>
          <w:iCs/>
          <w:sz w:val="28"/>
        </w:rPr>
        <w:t xml:space="preserve">. </w:t>
      </w:r>
      <w:r w:rsidR="00E44943">
        <w:rPr>
          <w:rFonts w:eastAsiaTheme="minorEastAsia"/>
          <w:iCs/>
          <w:sz w:val="28"/>
        </w:rPr>
        <w:t>In particolare,</w:t>
      </w:r>
      <w:r w:rsidR="000A557E">
        <w:rPr>
          <w:rFonts w:eastAsiaTheme="minorEastAsia"/>
          <w:iCs/>
          <w:sz w:val="28"/>
        </w:rPr>
        <w:t xml:space="preserve"> si può scegliere </w:t>
      </w:r>
      <m:oMath>
        <m:r>
          <w:rPr>
            <w:rFonts w:ascii="Cambria Math" w:eastAsiaTheme="minorEastAsia" w:hAnsi="Cambria Math"/>
            <w:sz w:val="28"/>
          </w:rPr>
          <m:t>h</m:t>
        </m:r>
      </m:oMath>
      <w:r w:rsidR="000A557E">
        <w:rPr>
          <w:rFonts w:eastAsiaTheme="minorEastAsia"/>
          <w:iCs/>
          <w:sz w:val="28"/>
        </w:rPr>
        <w:t xml:space="preserve"> puramente reale oppure puramente immaginario. </w:t>
      </w:r>
    </w:p>
    <w:p w14:paraId="428C9802" w14:textId="6946B3E9" w:rsidR="000A557E" w:rsidRDefault="000A557E" w:rsidP="00AD59D6">
      <w:pPr>
        <w:spacing w:before="240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h=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x</m:t>
            </m:r>
          </m:sub>
        </m:sSub>
      </m:oMath>
    </w:p>
    <w:p w14:paraId="5575FB9B" w14:textId="77777777" w:rsidR="000A557E" w:rsidRPr="000A557E" w:rsidRDefault="00000000" w:rsidP="000A557E">
      <w:pPr>
        <w:jc w:val="center"/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</w:rPr>
            <m:t>=</m:t>
          </m:r>
        </m:oMath>
      </m:oMathPara>
    </w:p>
    <w:p w14:paraId="47778D78" w14:textId="012597C4" w:rsidR="000A557E" w:rsidRPr="000A557E" w:rsidRDefault="000A557E" w:rsidP="000A557E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+iv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</m:t>
              </m:r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>=</m:t>
          </m:r>
        </m:oMath>
      </m:oMathPara>
    </w:p>
    <w:p w14:paraId="72FDF53D" w14:textId="02CEA55D" w:rsidR="00876290" w:rsidRDefault="000A557E" w:rsidP="00876290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>+i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+i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</m:oMath>
      </m:oMathPara>
    </w:p>
    <w:p w14:paraId="56A56EA9" w14:textId="5736F911" w:rsidR="000A557E" w:rsidRDefault="000A557E" w:rsidP="000A557E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h=i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y</m:t>
            </m:r>
          </m:sub>
        </m:sSub>
      </m:oMath>
    </w:p>
    <w:p w14:paraId="02A74FA9" w14:textId="77777777" w:rsidR="00824DF0" w:rsidRPr="00824DF0" w:rsidRDefault="00000000" w:rsidP="000A557E">
      <w:pPr>
        <w:jc w:val="center"/>
        <w:rPr>
          <w:rFonts w:eastAsiaTheme="minorEastAsia"/>
          <w:iCs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→0</m:t>
                  </m:r>
                  <m:ctrlPr>
                    <w:rPr>
                      <w:rFonts w:ascii="Cambria Math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ih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</w:rPr>
            <m:t>=</m:t>
          </m:r>
        </m:oMath>
      </m:oMathPara>
    </w:p>
    <w:p w14:paraId="3016EDA8" w14:textId="1A3BE849" w:rsidR="000A557E" w:rsidRPr="000A557E" w:rsidRDefault="000A557E" w:rsidP="000A557E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</w:rPr>
                <m:t>+iv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</m:t>
              </m:r>
              <m:r>
                <w:rPr>
                  <w:rFonts w:ascii="Cambria Math" w:hAnsi="Cambria Math"/>
                  <w:sz w:val="28"/>
                </w:rPr>
                <m:t>i</m:t>
              </m:r>
              <m:r>
                <w:rPr>
                  <w:rFonts w:ascii="Cambria Math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>=</m:t>
          </m:r>
        </m:oMath>
      </m:oMathPara>
    </w:p>
    <w:p w14:paraId="1B212A9F" w14:textId="2CF79D92" w:rsidR="000A557E" w:rsidRPr="00E44943" w:rsidRDefault="000A557E" w:rsidP="000A557E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hAnsi="Cambria Math"/>
              <w:sz w:val="28"/>
            </w:rPr>
            <w:lastRenderedPageBreak/>
            <m:t>=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sz w:val="28"/>
            </w:rPr>
            <m:t>+i</m:t>
          </m:r>
          <m:limLow>
            <m:limLow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e>
            <m:li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</w:rPr>
                <m:t>→0</m:t>
              </m:r>
              <m:ctrlPr>
                <w:rPr>
                  <w:rFonts w:ascii="Cambria Math" w:hAnsi="Cambria Math"/>
                  <w:iCs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</w:rPr>
                <m:t>-v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x,y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=-i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</m:oMath>
      </m:oMathPara>
    </w:p>
    <w:p w14:paraId="2E235C79" w14:textId="63E3D18A" w:rsidR="00E44943" w:rsidRDefault="00E44943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Uguagliando ora le due espressioni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e quindi uguagliando le rispettive parti reali e immaginarie si ottengono proprio le condizioni di Cauchy-Riemann</w:t>
      </w:r>
    </w:p>
    <w:p w14:paraId="6CC2B842" w14:textId="77777777" w:rsidR="00E44943" w:rsidRPr="00E44943" w:rsidRDefault="00000000" w:rsidP="00E44943">
      <w:pPr>
        <w:spacing w:before="240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</m:oMath>
      </m:oMathPara>
    </w:p>
    <w:p w14:paraId="3C79467B" w14:textId="5E57405A" w:rsidR="00E44943" w:rsidRPr="00E44943" w:rsidRDefault="00E44943" w:rsidP="00E44943">
      <w:pPr>
        <w:spacing w:before="240"/>
        <w:rPr>
          <w:rFonts w:eastAsiaTheme="minorEastAsia"/>
          <w:iCs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DF058B7" w14:textId="45A935FE" w:rsidR="00877563" w:rsidRPr="00877563" w:rsidRDefault="00877563" w:rsidP="00E44943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C70C71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 xml:space="preserve">Teorema </w:t>
      </w:r>
      <w:r w:rsidR="00911F6E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 xml:space="preserve">II </w:t>
      </w:r>
      <w: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(condizioni CR sufficienti</w:t>
      </w:r>
      <w:r w:rsidR="00911F6E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 xml:space="preserve"> per la derivabilità di una funzione complessa</w:t>
      </w:r>
      <w: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)</w:t>
      </w:r>
      <w:r w:rsidRPr="00C70C71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:</w:t>
      </w:r>
    </w:p>
    <w:p w14:paraId="4AEB1534" w14:textId="153F7175" w:rsidR="00E44943" w:rsidRDefault="00E44943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+iv(x,y)</m:t>
        </m:r>
      </m:oMath>
      <w:r>
        <w:rPr>
          <w:rFonts w:eastAsiaTheme="minorEastAsia"/>
          <w:iCs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,v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iCs/>
          <w:sz w:val="28"/>
        </w:rPr>
        <w:t xml:space="preserve"> e definita in un intorno di </w:t>
      </w:r>
      <m:oMath>
        <m:r>
          <w:rPr>
            <w:rFonts w:ascii="Cambria Math" w:eastAsiaTheme="minorEastAsia" w:hAnsi="Cambria Math"/>
            <w:sz w:val="28"/>
          </w:rPr>
          <m:t>z=x+iy</m:t>
        </m:r>
      </m:oMath>
      <w:r>
        <w:rPr>
          <w:rFonts w:eastAsiaTheme="minorEastAsia"/>
          <w:iCs/>
          <w:sz w:val="28"/>
        </w:rPr>
        <w:t>.</w:t>
      </w:r>
    </w:p>
    <w:p w14:paraId="2CC233B7" w14:textId="60A3C0A6" w:rsidR="00E44943" w:rsidRDefault="00E44943" w:rsidP="00E44943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 è derivabile se valgono le condizioni di Cauchy-Riemann.</w:t>
      </w:r>
    </w:p>
    <w:p w14:paraId="18B737F7" w14:textId="798BFF43" w:rsidR="00E44943" w:rsidRPr="00876290" w:rsidRDefault="00E44943" w:rsidP="00E44943">
      <w:pPr>
        <w:rPr>
          <w:rFonts w:eastAsiaTheme="minorEastAsia"/>
          <w:iCs/>
          <w:sz w:val="28"/>
          <w:u w:val="single"/>
        </w:rPr>
      </w:pPr>
      <w:r w:rsidRPr="00876290">
        <w:rPr>
          <w:rFonts w:eastAsiaTheme="minorEastAsia"/>
          <w:iCs/>
          <w:sz w:val="28"/>
          <w:u w:val="single"/>
        </w:rPr>
        <w:t>Dimostrazione:</w:t>
      </w:r>
    </w:p>
    <w:p w14:paraId="69839B4E" w14:textId="2F3A672A" w:rsidR="00E44943" w:rsidRDefault="00E44943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Si vuole dimostrare </w:t>
      </w:r>
      <w:r w:rsidR="00B80A3A">
        <w:rPr>
          <w:rFonts w:eastAsiaTheme="minorEastAsia"/>
          <w:iCs/>
          <w:sz w:val="28"/>
        </w:rPr>
        <w:t>che le condizioni di Cauchy-Riemann sono sufficienti per la derivabilità.</w:t>
      </w:r>
    </w:p>
    <w:p w14:paraId="2283869F" w14:textId="13B60CDD" w:rsidR="00B80A3A" w:rsidRDefault="00B80A3A" w:rsidP="00E44943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Si considera il rapporto incrementale</w:t>
      </w:r>
    </w:p>
    <w:p w14:paraId="4DCE027D" w14:textId="483AC281" w:rsidR="00B80A3A" w:rsidRPr="00B80A3A" w:rsidRDefault="00000000" w:rsidP="00FA0D45">
      <w:pPr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z+</m:t>
                  </m:r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,y+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+iv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,y+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-v(x,y)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+i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den>
          </m:f>
        </m:oMath>
      </m:oMathPara>
    </w:p>
    <w:p w14:paraId="3F9A6793" w14:textId="178808EB" w:rsidR="00B80A3A" w:rsidRDefault="00B80A3A" w:rsidP="00392F63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Poiché le funzioni </w:t>
      </w:r>
      <m:oMath>
        <m:r>
          <w:rPr>
            <w:rFonts w:ascii="Cambria Math" w:eastAsiaTheme="minorEastAsia" w:hAnsi="Cambria Math"/>
            <w:sz w:val="28"/>
          </w:rPr>
          <m:t>u(x,y)</m:t>
        </m:r>
      </m:oMath>
      <w:r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v(x,y)</m:t>
        </m:r>
      </m:oMath>
      <w:r>
        <w:rPr>
          <w:rFonts w:eastAsiaTheme="minorEastAsia"/>
          <w:iCs/>
          <w:sz w:val="28"/>
        </w:rPr>
        <w:t xml:space="preserve"> sono per ipotesi continue e ammettono le derivate prime in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, queste sono differenziabili e quindi si può scrivere nell’intorno del punto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</w:p>
    <w:p w14:paraId="7B68D993" w14:textId="08F039DE" w:rsidR="00B80A3A" w:rsidRPr="00B80A3A" w:rsidRDefault="00B80A3A" w:rsidP="00FA0D45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</m:oMath>
      </m:oMathPara>
    </w:p>
    <w:p w14:paraId="17D44B39" w14:textId="1CCA4196" w:rsidR="00B80A3A" w:rsidRPr="00B80A3A" w:rsidRDefault="00B80A3A" w:rsidP="00B80A3A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</m:oMath>
      </m:oMathPara>
    </w:p>
    <w:p w14:paraId="1AADE690" w14:textId="29EA18FD" w:rsidR="00B80A3A" w:rsidRDefault="00B80A3A" w:rsidP="00392F63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Dunque, considerando il limite del rapporto incrementale sostituendo i termini appena scritti </w:t>
      </w:r>
    </w:p>
    <w:p w14:paraId="15BBE2DD" w14:textId="4E16AA34" w:rsidR="00B80A3A" w:rsidRPr="006F7D90" w:rsidRDefault="00000000" w:rsidP="00B80A3A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den>
              </m:f>
            </m:e>
          </m:func>
        </m:oMath>
      </m:oMathPara>
    </w:p>
    <w:p w14:paraId="2919019E" w14:textId="77777777" w:rsidR="00824DF0" w:rsidRDefault="00824DF0" w:rsidP="00B80A3A">
      <w:pPr>
        <w:rPr>
          <w:rFonts w:eastAsiaTheme="minorEastAsia"/>
          <w:iCs/>
          <w:sz w:val="28"/>
        </w:rPr>
      </w:pPr>
    </w:p>
    <w:p w14:paraId="5BC3F557" w14:textId="77777777" w:rsidR="00824DF0" w:rsidRDefault="00824DF0" w:rsidP="00B80A3A">
      <w:pPr>
        <w:rPr>
          <w:rFonts w:eastAsiaTheme="minorEastAsia"/>
          <w:iCs/>
          <w:sz w:val="28"/>
        </w:rPr>
      </w:pPr>
    </w:p>
    <w:p w14:paraId="2AB02D31" w14:textId="3F5FDD92" w:rsidR="006F7D90" w:rsidRDefault="006F7D90" w:rsidP="00B80A3A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lastRenderedPageBreak/>
        <w:t>Utilizzando ora le condizioni di Cauchy-Riemann il limite si riscrive come</w:t>
      </w:r>
    </w:p>
    <w:p w14:paraId="51D61F29" w14:textId="67ACBA36" w:rsidR="006F7D90" w:rsidRPr="008F1237" w:rsidRDefault="00FC58E4" w:rsidP="006F7D90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21525A1E" w14:textId="6E0568CC" w:rsidR="006F7D90" w:rsidRPr="006F7D90" w:rsidRDefault="006F7D90" w:rsidP="006F7D90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+o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5B616EEF" w14:textId="4D0147D0" w:rsidR="006F7D90" w:rsidRPr="003212CE" w:rsidRDefault="006F7D90" w:rsidP="006F7D90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→0</m:t>
                      </m:r>
                    </m:e>
                  </m:eqArr>
                  <m:ctrlPr>
                    <w:rPr>
                      <w:rFonts w:ascii="Cambria Math" w:eastAsiaTheme="minorEastAsia" w:hAnsi="Cambria Math"/>
                      <w:iCs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-i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∂u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∂y</m:t>
                          </m:r>
                        </m:den>
                      </m:f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-i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2479C4FE" w14:textId="471D1EAB" w:rsidR="003212CE" w:rsidRDefault="003212CE" w:rsidP="00392F63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La derivata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è quindi definita univocamente indipendentemente dalla direzione di </w:t>
      </w:r>
      <m:oMath>
        <m:r>
          <w:rPr>
            <w:rFonts w:ascii="Cambria Math" w:eastAsiaTheme="minorEastAsia" w:hAnsi="Cambria Math"/>
            <w:sz w:val="28"/>
          </w:rPr>
          <m:t>h</m:t>
        </m:r>
      </m:oMath>
      <w:r>
        <w:rPr>
          <w:rFonts w:eastAsiaTheme="minorEastAsia"/>
          <w:iCs/>
          <w:sz w:val="28"/>
        </w:rPr>
        <w:t>. La funzione è quindi derivabile e la sua derivata è</w:t>
      </w:r>
    </w:p>
    <w:p w14:paraId="637AC52D" w14:textId="650FBC65" w:rsidR="003212CE" w:rsidRPr="003212CE" w:rsidRDefault="00000000" w:rsidP="006F7D90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-i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</m:oMath>
      </m:oMathPara>
    </w:p>
    <w:p w14:paraId="44B49414" w14:textId="1859F816" w:rsidR="003212CE" w:rsidRDefault="0042132E" w:rsidP="00392F63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Riscrivibile </w:t>
      </w:r>
      <w:r w:rsidR="003212CE">
        <w:rPr>
          <w:rFonts w:eastAsiaTheme="minorEastAsia"/>
          <w:iCs/>
          <w:sz w:val="28"/>
        </w:rPr>
        <w:t>in altri tre modi,</w:t>
      </w:r>
      <w:r>
        <w:rPr>
          <w:rFonts w:eastAsiaTheme="minorEastAsia"/>
          <w:iCs/>
          <w:sz w:val="28"/>
        </w:rPr>
        <w:t xml:space="preserve"> </w:t>
      </w:r>
      <w:r w:rsidR="003212CE">
        <w:rPr>
          <w:rFonts w:eastAsiaTheme="minorEastAsia"/>
          <w:iCs/>
          <w:sz w:val="28"/>
        </w:rPr>
        <w:t>sfruttando le condizioni di Cauchy-Riemann.</w:t>
      </w:r>
      <w:r w:rsidR="00547723">
        <w:rPr>
          <w:rFonts w:eastAsiaTheme="minorEastAsia"/>
          <w:iCs/>
          <w:sz w:val="28"/>
        </w:rPr>
        <w:t xml:space="preserve"> </w:t>
      </w:r>
    </w:p>
    <w:p w14:paraId="2CD139C9" w14:textId="39498F1F" w:rsidR="003212CE" w:rsidRPr="00547723" w:rsidRDefault="003212CE" w:rsidP="006F7D90">
      <w:pPr>
        <w:rPr>
          <w:rFonts w:eastAsiaTheme="minorEastAsia"/>
          <w:iCs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19CD9AF" w14:textId="2DC19AC7" w:rsidR="00547723" w:rsidRPr="00547723" w:rsidRDefault="00040CBE" w:rsidP="00914D0B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Dunque, </w:t>
      </w:r>
      <w:r w:rsidR="00547723" w:rsidRPr="00547723">
        <w:rPr>
          <w:sz w:val="28"/>
        </w:rPr>
        <w:t xml:space="preserve">si deduce che per calcolare la derivata di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z</m:t>
            </m:r>
          </m:e>
        </m:d>
      </m:oMath>
      <w:r w:rsidR="00547723" w:rsidRPr="00547723">
        <w:rPr>
          <w:sz w:val="28"/>
        </w:rPr>
        <w:t xml:space="preserve"> </w:t>
      </w:r>
      <w:r w:rsidR="00547723">
        <w:rPr>
          <w:sz w:val="28"/>
        </w:rPr>
        <w:t>è sufficiente</w:t>
      </w:r>
      <w:r w:rsidR="00547723" w:rsidRPr="00547723">
        <w:rPr>
          <w:sz w:val="28"/>
        </w:rPr>
        <w:t xml:space="preserve"> conoscerne o la parte reale </w:t>
      </w:r>
      <m:oMath>
        <m:r>
          <w:rPr>
            <w:rFonts w:ascii="Cambria Math" w:hAnsi="Cambria Math"/>
            <w:sz w:val="28"/>
          </w:rPr>
          <m:t>u(x,y)</m:t>
        </m:r>
      </m:oMath>
      <w:r w:rsidR="00547723" w:rsidRPr="00547723">
        <w:rPr>
          <w:sz w:val="28"/>
        </w:rPr>
        <w:t xml:space="preserve"> o la parte immaginaria </w:t>
      </w:r>
      <m:oMath>
        <m:r>
          <w:rPr>
            <w:rFonts w:ascii="Cambria Math" w:hAnsi="Cambria Math"/>
            <w:sz w:val="28"/>
          </w:rPr>
          <m:t>v(x,y)</m:t>
        </m:r>
      </m:oMath>
      <w:r w:rsidR="00547723" w:rsidRPr="00547723">
        <w:rPr>
          <w:sz w:val="28"/>
        </w:rPr>
        <w:t>. Ovvero: nota una delle due, si pu</w:t>
      </w:r>
      <w:r w:rsidR="00547723">
        <w:rPr>
          <w:sz w:val="28"/>
        </w:rPr>
        <w:t>ò</w:t>
      </w:r>
      <w:r w:rsidR="00547723" w:rsidRPr="00547723">
        <w:rPr>
          <w:sz w:val="28"/>
        </w:rPr>
        <w:t xml:space="preserve"> ricavare l’altra a meno di una costante.</w:t>
      </w:r>
    </w:p>
    <w:p w14:paraId="24FF9E59" w14:textId="7F5316C1" w:rsidR="006F7D90" w:rsidRPr="008B6B26" w:rsidRDefault="00547723" w:rsidP="008B6B26">
      <w:pPr>
        <w:jc w:val="center"/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</w:pPr>
      <w:r w:rsidRPr="008B6B26">
        <w:rPr>
          <w:rFonts w:eastAsiaTheme="minorEastAsia"/>
          <w:b/>
          <w:bCs/>
          <w:iCs/>
          <w:color w:val="0D0D0D" w:themeColor="text1" w:themeTint="F2"/>
          <w:sz w:val="32"/>
          <w:szCs w:val="32"/>
          <w:u w:val="single"/>
        </w:rPr>
        <w:t>Funzioni analitiche:</w:t>
      </w:r>
    </w:p>
    <w:p w14:paraId="7AD1F89C" w14:textId="5D9A43C3" w:rsidR="00B80A3A" w:rsidRPr="008B6B26" w:rsidRDefault="00547723" w:rsidP="00FA0D45">
      <w:pPr>
        <w:rPr>
          <w:rFonts w:eastAsiaTheme="minorEastAsia"/>
          <w:b/>
          <w:bCs/>
          <w:iCs/>
          <w:sz w:val="28"/>
        </w:rPr>
      </w:pPr>
      <w:r w:rsidRPr="008B6B26">
        <w:rPr>
          <w:rFonts w:eastAsiaTheme="minorEastAsia"/>
          <w:b/>
          <w:bCs/>
          <w:iCs/>
          <w:sz w:val="28"/>
        </w:rPr>
        <w:t>Definizione:</w:t>
      </w:r>
    </w:p>
    <w:p w14:paraId="19CA6631" w14:textId="232CECA7" w:rsidR="00547723" w:rsidRDefault="00547723" w:rsidP="00914D0B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Una funzione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f :A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⊆C→C</m:t>
        </m:r>
      </m:oMath>
      <w:r>
        <w:rPr>
          <w:rFonts w:eastAsiaTheme="minorEastAsia"/>
          <w:iCs/>
          <w:sz w:val="28"/>
        </w:rPr>
        <w:t xml:space="preserve">, si dice analitica (o regolare, o olomorfa) </w:t>
      </w:r>
      <w:r w:rsidR="00C704E4">
        <w:rPr>
          <w:rFonts w:eastAsiaTheme="minorEastAsia"/>
          <w:iCs/>
          <w:sz w:val="28"/>
        </w:rPr>
        <w:t xml:space="preserve">in un punto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 w:rsidR="00C704E4">
        <w:rPr>
          <w:rFonts w:eastAsiaTheme="minorEastAsia"/>
          <w:iCs/>
          <w:sz w:val="28"/>
        </w:rPr>
        <w:t xml:space="preserve"> se esiste un intorno </w:t>
      </w:r>
      <m:oMath>
        <m:r>
          <w:rPr>
            <w:rFonts w:ascii="Cambria Math" w:eastAsiaTheme="minorEastAsia" w:hAnsi="Cambria Math"/>
            <w:sz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 w:rsidR="00C704E4">
        <w:rPr>
          <w:rFonts w:eastAsiaTheme="minorEastAsia"/>
          <w:iCs/>
          <w:sz w:val="28"/>
        </w:rPr>
        <w:t xml:space="preserve"> in cui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 w:rsidR="00C704E4">
        <w:rPr>
          <w:rFonts w:eastAsiaTheme="minorEastAsia"/>
          <w:iCs/>
          <w:sz w:val="28"/>
        </w:rPr>
        <w:t xml:space="preserve"> è derivabile in ogni punto </w:t>
      </w:r>
      <m:oMath>
        <m:r>
          <w:rPr>
            <w:rFonts w:ascii="Cambria Math" w:eastAsiaTheme="minorEastAsia" w:hAnsi="Cambria Math"/>
            <w:sz w:val="28"/>
          </w:rPr>
          <m:t>z∈I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</m:e>
        </m:d>
      </m:oMath>
      <w:r w:rsidR="00C704E4">
        <w:rPr>
          <w:rFonts w:eastAsiaTheme="minorEastAsia"/>
          <w:iCs/>
          <w:sz w:val="28"/>
        </w:rPr>
        <w:t xml:space="preserve">. Dunque, una funzione è analitica in un insieme aperto </w:t>
      </w:r>
      <m:oMath>
        <m:r>
          <w:rPr>
            <w:rFonts w:ascii="Cambria Math" w:eastAsiaTheme="minorEastAsia" w:hAnsi="Cambria Math"/>
            <w:sz w:val="28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⊆C</m:t>
        </m:r>
      </m:oMath>
      <w:r w:rsidR="00C704E4">
        <w:rPr>
          <w:rFonts w:eastAsiaTheme="minorEastAsia"/>
          <w:iCs/>
          <w:sz w:val="28"/>
        </w:rPr>
        <w:t xml:space="preserve"> se essa è derivabile in ogni punto </w:t>
      </w:r>
      <m:oMath>
        <m:r>
          <w:rPr>
            <w:rFonts w:ascii="Cambria Math" w:eastAsiaTheme="minorEastAsia" w:hAnsi="Cambria Math"/>
            <w:sz w:val="28"/>
          </w:rPr>
          <m:t>z∈A</m:t>
        </m:r>
      </m:oMath>
      <w:r w:rsidR="00C704E4">
        <w:rPr>
          <w:rFonts w:eastAsiaTheme="minorEastAsia"/>
          <w:iCs/>
          <w:sz w:val="28"/>
        </w:rPr>
        <w:t>.</w:t>
      </w:r>
    </w:p>
    <w:p w14:paraId="6F9B44FB" w14:textId="39D8AE20" w:rsidR="008F128D" w:rsidRPr="008B6B26" w:rsidRDefault="008F128D" w:rsidP="00FA0D45">
      <w:pPr>
        <w:rPr>
          <w:rFonts w:eastAsiaTheme="minorEastAsia"/>
          <w:b/>
          <w:bCs/>
          <w:iCs/>
          <w:sz w:val="28"/>
        </w:rPr>
      </w:pPr>
      <w:r w:rsidRPr="008B6B26">
        <w:rPr>
          <w:rFonts w:eastAsiaTheme="minorEastAsia"/>
          <w:b/>
          <w:bCs/>
          <w:iCs/>
          <w:sz w:val="28"/>
        </w:rPr>
        <w:t>Definizione:</w:t>
      </w:r>
    </w:p>
    <w:p w14:paraId="7750336E" w14:textId="5AD1F167" w:rsidR="00FC4F5C" w:rsidRPr="00FC4F5C" w:rsidRDefault="008F128D" w:rsidP="000C6086">
      <w:pPr>
        <w:jc w:val="both"/>
        <w:rPr>
          <w:rFonts w:eastAsiaTheme="minorEastAsia"/>
          <w:sz w:val="28"/>
        </w:rPr>
      </w:pPr>
      <w:r>
        <w:rPr>
          <w:rFonts w:eastAsiaTheme="minorEastAsia"/>
          <w:iCs/>
          <w:sz w:val="28"/>
        </w:rPr>
        <w:t xml:space="preserve">Un punto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 dove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è analitica si chiama punto regolare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.</m:t>
        </m:r>
      </m:oMath>
      <w:r>
        <w:rPr>
          <w:rFonts w:eastAsiaTheme="minorEastAsia"/>
          <w:iCs/>
          <w:sz w:val="28"/>
        </w:rPr>
        <w:t xml:space="preserve"> Un punto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 dove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non è analitica si chiama punto singolare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.</m:t>
        </m:r>
      </m:oMath>
    </w:p>
    <w:p w14:paraId="34ADFBD1" w14:textId="77777777" w:rsidR="009F6EA1" w:rsidRDefault="009F6EA1" w:rsidP="000C6086">
      <w:pPr>
        <w:jc w:val="both"/>
        <w:rPr>
          <w:rFonts w:eastAsiaTheme="minorEastAsia"/>
          <w:iCs/>
          <w:sz w:val="28"/>
          <w:u w:val="single"/>
        </w:rPr>
      </w:pPr>
    </w:p>
    <w:p w14:paraId="1AA69837" w14:textId="77777777" w:rsidR="009F6EA1" w:rsidRDefault="009F6EA1" w:rsidP="000C6086">
      <w:pPr>
        <w:jc w:val="both"/>
        <w:rPr>
          <w:rFonts w:eastAsiaTheme="minorEastAsia"/>
          <w:iCs/>
          <w:sz w:val="28"/>
          <w:u w:val="single"/>
        </w:rPr>
      </w:pPr>
    </w:p>
    <w:p w14:paraId="1412CBD8" w14:textId="11A24E68" w:rsidR="002910FD" w:rsidRPr="002910FD" w:rsidRDefault="002910FD" w:rsidP="000C6086">
      <w:pPr>
        <w:jc w:val="both"/>
        <w:rPr>
          <w:rFonts w:eastAsiaTheme="minorEastAsia"/>
          <w:iCs/>
          <w:sz w:val="28"/>
          <w:u w:val="single"/>
        </w:rPr>
      </w:pPr>
      <w:r w:rsidRPr="002910FD">
        <w:rPr>
          <w:rFonts w:eastAsiaTheme="minorEastAsia"/>
          <w:iCs/>
          <w:sz w:val="28"/>
          <w:u w:val="single"/>
        </w:rPr>
        <w:lastRenderedPageBreak/>
        <w:t>Osservazione:</w:t>
      </w:r>
    </w:p>
    <w:p w14:paraId="1D749BD0" w14:textId="6A71A029" w:rsidR="00C2491F" w:rsidRDefault="002910FD" w:rsidP="000C608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A</w:t>
      </w:r>
      <w:r w:rsidR="00C2491F">
        <w:rPr>
          <w:rFonts w:eastAsiaTheme="minorEastAsia"/>
          <w:iCs/>
          <w:sz w:val="28"/>
        </w:rPr>
        <w:t>ffinché</w:t>
      </w:r>
      <w:r w:rsidR="008F128D"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8F128D">
        <w:rPr>
          <w:rFonts w:eastAsiaTheme="minorEastAsia"/>
          <w:iCs/>
          <w:sz w:val="28"/>
        </w:rPr>
        <w:t xml:space="preserve"> sia analitica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>,</w:t>
      </w:r>
      <w:r w:rsidR="008F128D">
        <w:rPr>
          <w:rFonts w:eastAsiaTheme="minorEastAsia"/>
          <w:iCs/>
          <w:sz w:val="28"/>
        </w:rPr>
        <w:t xml:space="preserve"> </w:t>
      </w:r>
      <w:r w:rsidR="00EB08A8">
        <w:rPr>
          <w:rFonts w:eastAsiaTheme="minorEastAsia"/>
          <w:iCs/>
          <w:sz w:val="28"/>
        </w:rPr>
        <w:t xml:space="preserve">che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,v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C2491F">
        <w:rPr>
          <w:rFonts w:eastAsiaTheme="minorEastAsia"/>
          <w:iCs/>
          <w:sz w:val="28"/>
        </w:rPr>
        <w:t xml:space="preserve"> e </w:t>
      </w:r>
      <w:r w:rsidR="00EB08A8">
        <w:rPr>
          <w:rFonts w:eastAsiaTheme="minorEastAsia"/>
          <w:iCs/>
          <w:sz w:val="28"/>
        </w:rPr>
        <w:t xml:space="preserve">che </w:t>
      </w:r>
      <w:r w:rsidR="00C2491F">
        <w:rPr>
          <w:rFonts w:eastAsiaTheme="minorEastAsia"/>
          <w:iCs/>
          <w:sz w:val="28"/>
        </w:rPr>
        <w:t>siano soddisfatte le condizioni di Cauchy-Riemann.</w:t>
      </w:r>
    </w:p>
    <w:p w14:paraId="2F72477D" w14:textId="42BF244F" w:rsidR="00C2491F" w:rsidRPr="008B6B26" w:rsidRDefault="00C2491F" w:rsidP="00C2491F">
      <w:pPr>
        <w:rPr>
          <w:rFonts w:eastAsiaTheme="minorEastAsia"/>
          <w:iCs/>
          <w:sz w:val="28"/>
          <w:u w:val="single"/>
        </w:rPr>
      </w:pPr>
      <w:r w:rsidRPr="008B6B26">
        <w:rPr>
          <w:rFonts w:eastAsiaTheme="minorEastAsia"/>
          <w:iCs/>
          <w:sz w:val="28"/>
          <w:u w:val="single"/>
        </w:rPr>
        <w:t>Esempio n°5:</w:t>
      </w:r>
    </w:p>
    <w:p w14:paraId="1FEA686A" w14:textId="1420F96A" w:rsidR="00C2491F" w:rsidRDefault="00C2491F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=z=x+iy</m:t>
        </m:r>
      </m:oMath>
      <w:r>
        <w:rPr>
          <w:rFonts w:eastAsiaTheme="minorEastAsia"/>
          <w:iCs/>
          <w:sz w:val="28"/>
        </w:rPr>
        <w:t>.</w:t>
      </w:r>
      <w:r w:rsidR="001F74CF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>Le funzioni</w:t>
      </w:r>
    </w:p>
    <w:p w14:paraId="391ABFC4" w14:textId="6744C7C8" w:rsidR="00C2491F" w:rsidRPr="00C2491F" w:rsidRDefault="00C2491F" w:rsidP="00C2491F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=x, 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=y</m:t>
          </m:r>
        </m:oMath>
      </m:oMathPara>
    </w:p>
    <w:p w14:paraId="2EE427D6" w14:textId="61A0517F" w:rsidR="00C2491F" w:rsidRDefault="00C2491F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Soddisfano le</w:t>
      </w:r>
      <w:r w:rsidR="00DB056D">
        <w:rPr>
          <w:rFonts w:eastAsiaTheme="minorEastAsia"/>
          <w:iCs/>
          <w:sz w:val="28"/>
        </w:rPr>
        <w:t xml:space="preserve"> condizioni di</w:t>
      </w:r>
      <w:r>
        <w:rPr>
          <w:rFonts w:eastAsiaTheme="minorEastAsia"/>
          <w:iCs/>
          <w:sz w:val="28"/>
        </w:rPr>
        <w:t xml:space="preserve"> CR, infatti</w:t>
      </w:r>
    </w:p>
    <w:p w14:paraId="4393C46A" w14:textId="1D5E4114" w:rsidR="001A6069" w:rsidRPr="001A6069" w:rsidRDefault="00000000" w:rsidP="001A6069">
      <w:pPr>
        <w:rPr>
          <w:rFonts w:eastAsiaTheme="minorEastAsia"/>
          <w:iCs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 xml:space="preserve">=1,  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-v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=-1</m:t>
          </m:r>
        </m:oMath>
      </m:oMathPara>
    </w:p>
    <w:p w14:paraId="736A3978" w14:textId="75BC8774" w:rsidR="001A6069" w:rsidRDefault="001A6069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=z</m:t>
        </m:r>
      </m:oMath>
      <w:r>
        <w:rPr>
          <w:rFonts w:eastAsiaTheme="minorEastAsia"/>
          <w:iCs/>
          <w:sz w:val="28"/>
        </w:rPr>
        <w:t xml:space="preserve"> è analitica su tutto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iCs/>
          <w:sz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=1</m:t>
        </m:r>
      </m:oMath>
      <w:r>
        <w:rPr>
          <w:rFonts w:eastAsiaTheme="minorEastAsia"/>
          <w:iCs/>
          <w:sz w:val="28"/>
        </w:rPr>
        <w:t>.</w:t>
      </w:r>
    </w:p>
    <w:p w14:paraId="523B10E3" w14:textId="0634B286" w:rsidR="001A6069" w:rsidRPr="008B6B26" w:rsidRDefault="001A6069" w:rsidP="00C2491F">
      <w:pPr>
        <w:rPr>
          <w:rFonts w:eastAsiaTheme="minorEastAsia"/>
          <w:iCs/>
          <w:sz w:val="28"/>
          <w:u w:val="single"/>
        </w:rPr>
      </w:pPr>
      <w:r w:rsidRPr="008B6B26">
        <w:rPr>
          <w:rFonts w:eastAsiaTheme="minorEastAsia"/>
          <w:iCs/>
          <w:sz w:val="28"/>
          <w:u w:val="single"/>
        </w:rPr>
        <w:t>Esempio n°6:</w:t>
      </w:r>
    </w:p>
    <w:p w14:paraId="5F0F3C47" w14:textId="425DFAE9" w:rsidR="001A6069" w:rsidRDefault="001A6069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</w:rPr>
          <m:t>=x-iy</m:t>
        </m:r>
      </m:oMath>
      <w:r>
        <w:rPr>
          <w:rFonts w:eastAsiaTheme="minorEastAsia"/>
          <w:iCs/>
          <w:sz w:val="28"/>
        </w:rPr>
        <w:t>.</w:t>
      </w:r>
      <w:r w:rsidR="001F74CF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Le funzioni </w:t>
      </w:r>
    </w:p>
    <w:p w14:paraId="093F7874" w14:textId="60EE269B" w:rsidR="001A6069" w:rsidRPr="00C2491F" w:rsidRDefault="001A6069" w:rsidP="001A6069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=x,  v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=-y</m:t>
          </m:r>
        </m:oMath>
      </m:oMathPara>
    </w:p>
    <w:p w14:paraId="2CF8BFBF" w14:textId="73FBEC86" w:rsidR="001A6069" w:rsidRDefault="001A6069" w:rsidP="001A6069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Non soddisfano le</w:t>
      </w:r>
      <w:r w:rsidR="004F7782">
        <w:rPr>
          <w:rFonts w:eastAsiaTheme="minorEastAsia"/>
          <w:iCs/>
          <w:sz w:val="28"/>
        </w:rPr>
        <w:t xml:space="preserve"> condizioni di</w:t>
      </w:r>
      <w:r>
        <w:rPr>
          <w:rFonts w:eastAsiaTheme="minorEastAsia"/>
          <w:iCs/>
          <w:sz w:val="28"/>
        </w:rPr>
        <w:t xml:space="preserve"> CR, infatti</w:t>
      </w:r>
    </w:p>
    <w:p w14:paraId="5DE0C838" w14:textId="34EA3338" w:rsidR="001A6069" w:rsidRPr="001A6069" w:rsidRDefault="00000000" w:rsidP="001A6069">
      <w:pPr>
        <w:rPr>
          <w:rFonts w:eastAsiaTheme="minorEastAsia"/>
          <w:iCs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=1≠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=-1</m:t>
          </m:r>
        </m:oMath>
      </m:oMathPara>
    </w:p>
    <w:p w14:paraId="774BFCB7" w14:textId="1A9C2A9B" w:rsidR="001A6069" w:rsidRDefault="001A6069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Quindi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>
        <w:rPr>
          <w:rFonts w:eastAsiaTheme="minorEastAsia"/>
          <w:iCs/>
          <w:sz w:val="28"/>
        </w:rPr>
        <w:t xml:space="preserve"> non è analitica. Infatti, il rapporto incrementale dipende dalla direzione dell’incremento </w:t>
      </w:r>
      <m:oMath>
        <m:r>
          <w:rPr>
            <w:rFonts w:ascii="Cambria Math" w:eastAsiaTheme="minorEastAsia" w:hAnsi="Cambria Math"/>
            <w:sz w:val="28"/>
          </w:rPr>
          <m:t>h</m:t>
        </m:r>
      </m:oMath>
      <w:r>
        <w:rPr>
          <w:rFonts w:eastAsiaTheme="minorEastAsia"/>
          <w:iCs/>
          <w:sz w:val="28"/>
        </w:rPr>
        <w:t xml:space="preserve">. Sia </w:t>
      </w:r>
      <m:oMath>
        <m:r>
          <w:rPr>
            <w:rFonts w:ascii="Cambria Math" w:eastAsiaTheme="minorEastAsia" w:hAnsi="Cambria Math"/>
            <w:sz w:val="28"/>
          </w:rPr>
          <m:t>h=ρ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iθ</m:t>
            </m:r>
          </m:sup>
        </m:sSup>
      </m:oMath>
      <w:r w:rsidR="00B16B0E">
        <w:rPr>
          <w:rFonts w:eastAsiaTheme="minorEastAsia"/>
          <w:iCs/>
          <w:sz w:val="28"/>
        </w:rPr>
        <w:t>, a</w:t>
      </w:r>
      <w:r>
        <w:rPr>
          <w:rFonts w:eastAsiaTheme="minorEastAsia"/>
          <w:iCs/>
          <w:sz w:val="28"/>
        </w:rPr>
        <w:t>llora il rapporto incrementale</w:t>
      </w:r>
    </w:p>
    <w:p w14:paraId="492A4DCC" w14:textId="3FF4E30D" w:rsidR="001A6069" w:rsidRPr="001A6069" w:rsidRDefault="00000000" w:rsidP="00C2491F">
      <w:pPr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z+h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-f(z)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z+h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-iθ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ρ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iθ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-2iθ</m:t>
              </m:r>
            </m:sup>
          </m:sSup>
        </m:oMath>
      </m:oMathPara>
    </w:p>
    <w:p w14:paraId="0345AA5E" w14:textId="2D4A4AB9" w:rsidR="001A6069" w:rsidRDefault="001A6069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Che dipende dall’angolo </w:t>
      </w:r>
      <m:oMath>
        <m:r>
          <w:rPr>
            <w:rFonts w:ascii="Cambria Math" w:eastAsiaTheme="minorEastAsia" w:hAnsi="Cambria Math"/>
            <w:sz w:val="28"/>
          </w:rPr>
          <m:t>θ=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arg⁡</m:t>
        </m:r>
        <m:r>
          <w:rPr>
            <w:rFonts w:ascii="Cambria Math" w:eastAsiaTheme="minorEastAsia" w:hAnsi="Cambria Math"/>
            <w:sz w:val="28"/>
          </w:rPr>
          <m:t>(h)</m:t>
        </m:r>
      </m:oMath>
      <w:r w:rsidR="00582DC2">
        <w:rPr>
          <w:rFonts w:eastAsiaTheme="minorEastAsia"/>
          <w:iCs/>
          <w:sz w:val="28"/>
        </w:rPr>
        <w:t xml:space="preserve">. La derivata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 w:rsidR="00582DC2">
        <w:rPr>
          <w:rFonts w:eastAsiaTheme="minorEastAsia"/>
          <w:iCs/>
          <w:sz w:val="28"/>
        </w:rPr>
        <w:t xml:space="preserve"> non esiste in alcun punto</w:t>
      </w:r>
      <w:r w:rsidR="004056E3">
        <w:rPr>
          <w:rFonts w:eastAsiaTheme="minorEastAsia"/>
          <w:iCs/>
          <w:sz w:val="28"/>
        </w:rPr>
        <w:t xml:space="preserve"> di</w:t>
      </w:r>
      <w:r w:rsidR="00582DC2">
        <w:rPr>
          <w:rFonts w:eastAsiaTheme="minorEastAsia"/>
          <w:iCs/>
          <w:sz w:val="28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 w:rsidR="00582DC2">
        <w:rPr>
          <w:rFonts w:eastAsiaTheme="minorEastAsia"/>
          <w:iCs/>
          <w:sz w:val="28"/>
        </w:rPr>
        <w:t>.</w:t>
      </w:r>
    </w:p>
    <w:p w14:paraId="15D03C0C" w14:textId="194398B4" w:rsidR="00660440" w:rsidRPr="00B16B0E" w:rsidRDefault="00660440" w:rsidP="00EB2AA6">
      <w:pPr>
        <w:jc w:val="both"/>
        <w:rPr>
          <w:rFonts w:eastAsiaTheme="minorEastAsia"/>
          <w:iCs/>
          <w:sz w:val="28"/>
          <w:u w:val="single"/>
        </w:rPr>
      </w:pPr>
      <w:r w:rsidRPr="00B16B0E">
        <w:rPr>
          <w:rFonts w:eastAsiaTheme="minorEastAsia"/>
          <w:iCs/>
          <w:sz w:val="28"/>
          <w:u w:val="single"/>
        </w:rPr>
        <w:t>Osservazione:</w:t>
      </w:r>
    </w:p>
    <w:p w14:paraId="43402A6B" w14:textId="22137228" w:rsidR="00582DC2" w:rsidRPr="00582DC2" w:rsidRDefault="00582DC2" w:rsidP="00EB2AA6">
      <w:pPr>
        <w:jc w:val="both"/>
        <w:rPr>
          <w:rFonts w:eastAsiaTheme="minorEastAsia"/>
          <w:iCs/>
          <w:sz w:val="28"/>
        </w:rPr>
      </w:pPr>
      <w:r w:rsidRPr="00582DC2">
        <w:rPr>
          <w:sz w:val="28"/>
        </w:rPr>
        <w:t>L’operazione di coniugazione complessa non può essere riconciliata con l’analitici</w:t>
      </w:r>
      <w:r>
        <w:rPr>
          <w:sz w:val="28"/>
        </w:rPr>
        <w:t>tà</w:t>
      </w:r>
      <w:r w:rsidRPr="00582DC2">
        <w:rPr>
          <w:sz w:val="28"/>
        </w:rPr>
        <w:t>. Per compren</w:t>
      </w:r>
      <w:r>
        <w:rPr>
          <w:sz w:val="28"/>
        </w:rPr>
        <w:t>d</w:t>
      </w:r>
      <w:r w:rsidRPr="00582DC2">
        <w:rPr>
          <w:sz w:val="28"/>
        </w:rPr>
        <w:t>erne la ragione di fondo si consideri un cambio di variabili da</w:t>
      </w:r>
      <w:r>
        <w:rPr>
          <w:sz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a </w:t>
      </w:r>
      <m:oMath>
        <m:r>
          <w:rPr>
            <w:rFonts w:ascii="Cambria Math" w:eastAsiaTheme="minorEastAsia" w:hAnsi="Cambria Math"/>
            <w:sz w:val="28"/>
          </w:rPr>
          <m:t>(z,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</w:rPr>
          <m:t>)</m:t>
        </m:r>
      </m:oMath>
      <w:r>
        <w:rPr>
          <w:rFonts w:eastAsiaTheme="minorEastAsia"/>
          <w:sz w:val="28"/>
        </w:rPr>
        <w:t xml:space="preserve"> con</w:t>
      </w:r>
    </w:p>
    <w:p w14:paraId="23543DEA" w14:textId="500D11BA" w:rsidR="002910FD" w:rsidRDefault="00582DC2" w:rsidP="00C2491F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x=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z+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</w:rPr>
            <m:t>,  y=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z-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2i</m:t>
              </m:r>
            </m:den>
          </m:f>
        </m:oMath>
      </m:oMathPara>
    </w:p>
    <w:p w14:paraId="651C2315" w14:textId="42326B89" w:rsidR="00582DC2" w:rsidRDefault="00582DC2" w:rsidP="00C2491F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derivata del campo scalare </w:t>
      </w:r>
      <m:oMath>
        <m:r>
          <w:rPr>
            <w:rFonts w:ascii="Cambria Math" w:eastAsiaTheme="minorEastAsia" w:hAnsi="Cambria Math"/>
            <w:sz w:val="28"/>
          </w:rPr>
          <m:t>u(x,y)</m:t>
        </m:r>
      </m:oMath>
      <w:r>
        <w:rPr>
          <w:rFonts w:eastAsiaTheme="minorEastAsia"/>
          <w:sz w:val="28"/>
        </w:rPr>
        <w:t xml:space="preserve"> rispetto 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</w:rPr>
          <m:t>=x-iy</m:t>
        </m:r>
      </m:oMath>
      <w:r>
        <w:rPr>
          <w:rFonts w:eastAsiaTheme="minorEastAsia"/>
          <w:sz w:val="28"/>
        </w:rPr>
        <w:t xml:space="preserve"> è</w:t>
      </w:r>
    </w:p>
    <w:p w14:paraId="63AC2CCA" w14:textId="3022CD80" w:rsidR="00914D0B" w:rsidRDefault="00000000" w:rsidP="00C2491F">
      <w:pPr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</m:oMath>
      </m:oMathPara>
    </w:p>
    <w:p w14:paraId="5C910995" w14:textId="1D8DCADC" w:rsidR="00944F71" w:rsidRDefault="00944F71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lastRenderedPageBreak/>
        <w:t xml:space="preserve">Un’analoga espressione vale per il campo scalare </w:t>
      </w:r>
      <m:oMath>
        <m:r>
          <w:rPr>
            <w:rFonts w:ascii="Cambria Math" w:eastAsiaTheme="minorEastAsia" w:hAnsi="Cambria Math"/>
            <w:sz w:val="28"/>
          </w:rPr>
          <m:t>v(x,y)</m:t>
        </m:r>
      </m:oMath>
    </w:p>
    <w:p w14:paraId="370E1D35" w14:textId="10190215" w:rsidR="00FC7F8A" w:rsidRDefault="00000000" w:rsidP="00C2491F">
      <w:pPr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</m:oMath>
      </m:oMathPara>
    </w:p>
    <w:p w14:paraId="4302E6CA" w14:textId="72418C42" w:rsidR="00944F71" w:rsidRDefault="004332C0" w:rsidP="00C2491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C</w:t>
      </w:r>
      <w:r w:rsidR="00944F71">
        <w:rPr>
          <w:rFonts w:eastAsiaTheme="minorEastAsia"/>
          <w:iCs/>
          <w:sz w:val="28"/>
        </w:rPr>
        <w:t>ombinando le due espressioni si può formare</w:t>
      </w:r>
    </w:p>
    <w:p w14:paraId="490B48A0" w14:textId="53F0CF86" w:rsidR="004332C0" w:rsidRPr="004332C0" w:rsidRDefault="00000000" w:rsidP="00944F71">
      <w:pPr>
        <w:jc w:val="center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∂f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+i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+i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319CAF43" w14:textId="5C9130D5" w:rsidR="00944F71" w:rsidRPr="00944F71" w:rsidRDefault="00944F71" w:rsidP="00944F71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+i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-i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∂y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∂u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∂x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7F864164" w14:textId="4B2B2FB9" w:rsidR="00944F71" w:rsidRDefault="00944F71" w:rsidP="00944F71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Usando le condizioni di CR. </w:t>
      </w:r>
    </w:p>
    <w:p w14:paraId="74FD95C5" w14:textId="26EA6B43" w:rsidR="00944F71" w:rsidRDefault="00944F71" w:rsidP="008F62EC">
      <w:pPr>
        <w:jc w:val="both"/>
        <w:rPr>
          <w:sz w:val="28"/>
        </w:rPr>
      </w:pPr>
      <w:r w:rsidRPr="00944F71">
        <w:rPr>
          <w:sz w:val="28"/>
        </w:rPr>
        <w:t>Una funzione analitica non può quindi dipendere da</w:t>
      </w:r>
      <w:r>
        <w:rPr>
          <w:sz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</w:rPr>
              <m:t>*</m:t>
            </m:r>
          </m:sup>
        </m:sSup>
      </m:oMath>
      <w:r w:rsidRPr="00944F71">
        <w:rPr>
          <w:sz w:val="28"/>
        </w:rPr>
        <w:t xml:space="preserve">, o equivalentemente </w:t>
      </w:r>
      <m:oMath>
        <m:r>
          <w:rPr>
            <w:rFonts w:ascii="Cambria Math" w:hAnsi="Cambria Math"/>
            <w:sz w:val="28"/>
          </w:rPr>
          <m:t>x,y</m:t>
        </m:r>
      </m:oMath>
      <w:r>
        <w:rPr>
          <w:rFonts w:eastAsiaTheme="minorEastAsia"/>
          <w:sz w:val="28"/>
        </w:rPr>
        <w:t xml:space="preserve"> </w:t>
      </w:r>
      <w:r w:rsidRPr="00944F71">
        <w:rPr>
          <w:sz w:val="28"/>
        </w:rPr>
        <w:t>possono entrare in una funzione analitica solo nella combinazione</w:t>
      </w:r>
      <w:r w:rsidR="0054171D"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z=x+iy</m:t>
        </m:r>
      </m:oMath>
      <w:r w:rsidRPr="00944F71">
        <w:rPr>
          <w:sz w:val="28"/>
        </w:rPr>
        <w:t>. Questo ragionamento euristico può essere reso rigoroso.</w:t>
      </w:r>
    </w:p>
    <w:p w14:paraId="6D13F734" w14:textId="41BCB56B" w:rsidR="00944F71" w:rsidRDefault="00434693" w:rsidP="008F62E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Insomma, se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 dipende esplicitamente da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>
        <w:rPr>
          <w:rFonts w:eastAsiaTheme="minorEastAsia"/>
          <w:iCs/>
          <w:sz w:val="28"/>
        </w:rPr>
        <w:t xml:space="preserve"> e la funzione non può essere riscritta in una forma tale che la dipendenza da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>
        <w:rPr>
          <w:rFonts w:eastAsiaTheme="minorEastAsia"/>
          <w:iCs/>
          <w:sz w:val="28"/>
        </w:rPr>
        <w:t xml:space="preserve"> viene eliminata, questa non può essere analitica.</w:t>
      </w:r>
    </w:p>
    <w:p w14:paraId="36E39B77" w14:textId="689EE436" w:rsidR="00434693" w:rsidRPr="008B6B26" w:rsidRDefault="00434693" w:rsidP="00944F71">
      <w:pPr>
        <w:rPr>
          <w:rFonts w:eastAsiaTheme="minorEastAsia"/>
          <w:iCs/>
          <w:sz w:val="28"/>
          <w:u w:val="single"/>
        </w:rPr>
      </w:pPr>
      <w:r w:rsidRPr="008B6B26">
        <w:rPr>
          <w:rFonts w:eastAsiaTheme="minorEastAsia"/>
          <w:iCs/>
          <w:sz w:val="28"/>
          <w:u w:val="single"/>
        </w:rPr>
        <w:t>Esempio n°7:</w:t>
      </w:r>
    </w:p>
    <w:p w14:paraId="1E41BF4D" w14:textId="77777777" w:rsidR="00434693" w:rsidRDefault="00434693" w:rsidP="00944F71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La funzione </w:t>
      </w:r>
    </w:p>
    <w:p w14:paraId="7A1C737B" w14:textId="25D564DB" w:rsidR="00434693" w:rsidRPr="00434693" w:rsidRDefault="00434693" w:rsidP="00434693">
      <w:pPr>
        <w:jc w:val="center"/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*</m:t>
                  </m:r>
                </m:sup>
              </m:s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den>
          </m:f>
        </m:oMath>
      </m:oMathPara>
    </w:p>
    <w:p w14:paraId="42719C3B" w14:textId="3FC85E44" w:rsidR="00434693" w:rsidRDefault="00434693" w:rsidP="00EB2AA6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A prima vista potrebbe essere considerata non analitica, ma riscrivendo la funzione esplicitando i termini</w:t>
      </w:r>
    </w:p>
    <w:p w14:paraId="7F38D2BF" w14:textId="566B218F" w:rsidR="00434693" w:rsidRPr="00434693" w:rsidRDefault="00434693" w:rsidP="00434693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x-iy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x+iy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den>
          </m:f>
        </m:oMath>
      </m:oMathPara>
    </w:p>
    <w:p w14:paraId="60B3CB2D" w14:textId="4CCA18E7" w:rsidR="00164CE7" w:rsidRPr="00944F71" w:rsidRDefault="00434693" w:rsidP="008F62E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Che non dipende da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*</m:t>
            </m:r>
          </m:sup>
        </m:sSup>
      </m:oMath>
      <w:r>
        <w:rPr>
          <w:rFonts w:eastAsiaTheme="minorEastAsia"/>
          <w:iCs/>
          <w:sz w:val="28"/>
        </w:rPr>
        <w:t xml:space="preserve"> e che oltretutto è analitica </w:t>
      </w:r>
      <m:oMath>
        <m:r>
          <w:rPr>
            <w:rFonts w:ascii="Cambria Math" w:eastAsiaTheme="minorEastAsia" w:hAnsi="Cambria Math"/>
            <w:sz w:val="28"/>
          </w:rPr>
          <m:t>∀z≠0</m:t>
        </m:r>
      </m:oMath>
      <w:r>
        <w:rPr>
          <w:rFonts w:eastAsiaTheme="minorEastAsia"/>
          <w:iCs/>
          <w:sz w:val="28"/>
        </w:rPr>
        <w:t>.</w:t>
      </w:r>
      <w:r w:rsidR="004E11E9">
        <w:rPr>
          <w:rFonts w:eastAsiaTheme="minorEastAsia"/>
          <w:iCs/>
          <w:sz w:val="28"/>
        </w:rPr>
        <w:t xml:space="preserve"> </w:t>
      </w:r>
      <w:r w:rsidR="00164CE7">
        <w:rPr>
          <w:rFonts w:eastAsiaTheme="minorEastAsia"/>
          <w:iCs/>
          <w:sz w:val="28"/>
        </w:rPr>
        <w:t>Inoltre, vale</w:t>
      </w:r>
      <w:r w:rsidR="00102EB1"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∀z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∈C-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</m:oMath>
      <w:r w:rsidR="00164CE7">
        <w:rPr>
          <w:rFonts w:eastAsiaTheme="minorEastAsia"/>
          <w:iCs/>
          <w:sz w:val="28"/>
        </w:rPr>
        <w:t xml:space="preserve"> che</w:t>
      </w:r>
    </w:p>
    <w:p w14:paraId="318D6719" w14:textId="723C6612" w:rsidR="006F5A87" w:rsidRPr="00B03A07" w:rsidRDefault="00000000" w:rsidP="00B03A07">
      <w:pPr>
        <w:jc w:val="center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r>
            <w:rPr>
              <w:rFonts w:ascii="Cambria Math" w:eastAsiaTheme="minorEastAsia" w:hAnsi="Cambria Math"/>
              <w:sz w:val="28"/>
            </w:rPr>
            <m:t>=α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α-1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,  ∀α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∈C</m:t>
          </m:r>
        </m:oMath>
      </m:oMathPara>
    </w:p>
    <w:p w14:paraId="06232E89" w14:textId="29620CAF" w:rsidR="00164CE7" w:rsidRPr="008B6B26" w:rsidRDefault="00164CE7" w:rsidP="00164CE7">
      <w:pPr>
        <w:rPr>
          <w:b/>
          <w:bCs/>
          <w:sz w:val="28"/>
        </w:rPr>
      </w:pPr>
      <w:r w:rsidRPr="008B6B26">
        <w:rPr>
          <w:b/>
          <w:bCs/>
          <w:sz w:val="28"/>
        </w:rPr>
        <w:t>Definizione:</w:t>
      </w:r>
    </w:p>
    <w:p w14:paraId="799017EC" w14:textId="0E33C8A1" w:rsidR="006F5A87" w:rsidRDefault="00164CE7" w:rsidP="0032593A">
      <w:pPr>
        <w:jc w:val="both"/>
        <w:rPr>
          <w:sz w:val="28"/>
        </w:rPr>
      </w:pPr>
      <w:r w:rsidRPr="00164CE7">
        <w:rPr>
          <w:sz w:val="28"/>
        </w:rPr>
        <w:t>Le funzioni analitiche in tutto il piano complesso, come per esempio i polinomi, la funzione esponenziale e le funzioni seno e coseno, si chiamano funzioni intere.</w:t>
      </w:r>
    </w:p>
    <w:p w14:paraId="250361CB" w14:textId="77777777" w:rsidR="00B03A07" w:rsidRPr="0032593A" w:rsidRDefault="00B03A07" w:rsidP="0032593A">
      <w:pPr>
        <w:jc w:val="both"/>
        <w:rPr>
          <w:sz w:val="28"/>
        </w:rPr>
      </w:pPr>
    </w:p>
    <w:p w14:paraId="57349FCB" w14:textId="318B45A1" w:rsidR="00164CE7" w:rsidRPr="008B6B26" w:rsidRDefault="00164CE7" w:rsidP="00164CE7">
      <w:pPr>
        <w:rPr>
          <w:b/>
          <w:bCs/>
          <w:color w:val="0D0D0D" w:themeColor="text1" w:themeTint="F2"/>
          <w:sz w:val="28"/>
          <w:u w:val="single"/>
        </w:rPr>
      </w:pPr>
      <w:r w:rsidRPr="008B6B26">
        <w:rPr>
          <w:b/>
          <w:bCs/>
          <w:color w:val="0D0D0D" w:themeColor="text1" w:themeTint="F2"/>
          <w:sz w:val="28"/>
          <w:u w:val="single"/>
        </w:rPr>
        <w:lastRenderedPageBreak/>
        <w:t xml:space="preserve">Teorema </w:t>
      </w:r>
      <w:r w:rsidR="00722100" w:rsidRPr="008B6B26">
        <w:rPr>
          <w:b/>
          <w:bCs/>
          <w:color w:val="0D0D0D" w:themeColor="text1" w:themeTint="F2"/>
          <w:sz w:val="28"/>
          <w:u w:val="single"/>
        </w:rPr>
        <w:t xml:space="preserve">delle </w:t>
      </w:r>
      <w:r w:rsidR="00833EDE" w:rsidRPr="008B6B26">
        <w:rPr>
          <w:b/>
          <w:bCs/>
          <w:color w:val="0D0D0D" w:themeColor="text1" w:themeTint="F2"/>
          <w:sz w:val="28"/>
          <w:u w:val="single"/>
        </w:rPr>
        <w:t>regole di derivazione</w:t>
      </w:r>
      <w:r w:rsidR="00722100" w:rsidRPr="008B6B26">
        <w:rPr>
          <w:b/>
          <w:bCs/>
          <w:color w:val="0D0D0D" w:themeColor="text1" w:themeTint="F2"/>
          <w:sz w:val="28"/>
          <w:u w:val="single"/>
        </w:rPr>
        <w:t xml:space="preserve"> delle funzioni analitiche:</w:t>
      </w:r>
    </w:p>
    <w:p w14:paraId="20E94A1F" w14:textId="1216F04B" w:rsidR="00722100" w:rsidRDefault="00722100" w:rsidP="00164CE7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Date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>
        <w:rPr>
          <w:rFonts w:eastAsiaTheme="minorEastAsia"/>
          <w:iCs/>
          <w:sz w:val="28"/>
        </w:rPr>
        <w:t xml:space="preserve"> due funzioni analitiche nel punto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>, allora le funzioni:</w:t>
      </w:r>
    </w:p>
    <w:p w14:paraId="3567D6F7" w14:textId="00E36F1A" w:rsidR="00722100" w:rsidRPr="00722100" w:rsidRDefault="00000000" w:rsidP="00722100">
      <w:pPr>
        <w:pStyle w:val="Paragrafoelenco"/>
        <w:numPr>
          <w:ilvl w:val="0"/>
          <w:numId w:val="4"/>
        </w:numPr>
        <w:rPr>
          <w:rFonts w:eastAsiaTheme="minorEastAsia"/>
          <w:iCs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</w:p>
    <w:p w14:paraId="2BADF7E3" w14:textId="36FF1103" w:rsidR="00722100" w:rsidRPr="00722100" w:rsidRDefault="00000000" w:rsidP="00722100">
      <w:pPr>
        <w:pStyle w:val="Paragrafoelenco"/>
        <w:numPr>
          <w:ilvl w:val="0"/>
          <w:numId w:val="4"/>
        </w:numPr>
        <w:rPr>
          <w:rFonts w:eastAsiaTheme="minorEastAsia"/>
          <w:iCs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</w:p>
    <w:p w14:paraId="3AC1504D" w14:textId="1477426B" w:rsidR="00722100" w:rsidRPr="00722100" w:rsidRDefault="00000000" w:rsidP="00722100">
      <w:pPr>
        <w:pStyle w:val="Paragrafoelenco"/>
        <w:numPr>
          <w:ilvl w:val="0"/>
          <w:numId w:val="4"/>
        </w:numPr>
        <w:rPr>
          <w:rFonts w:eastAsiaTheme="minorEastAsia"/>
          <w:iCs/>
          <w:sz w:val="28"/>
        </w:rPr>
      </w:pPr>
      <m:oMath>
        <m:f>
          <m:fPr>
            <m:type m:val="lin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den>
        </m:f>
        <m:r>
          <w:rPr>
            <w:rFonts w:ascii="Cambria Math" w:eastAsiaTheme="minorEastAsia" w:hAnsi="Cambria Math"/>
            <w:sz w:val="28"/>
          </w:rPr>
          <m:t xml:space="preserve"> se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</w:p>
    <w:p w14:paraId="267CB425" w14:textId="294F5125" w:rsidR="00722100" w:rsidRPr="00833EDE" w:rsidRDefault="00000000" w:rsidP="00722100">
      <w:pPr>
        <w:pStyle w:val="Paragrafoelenco"/>
        <w:numPr>
          <w:ilvl w:val="0"/>
          <w:numId w:val="4"/>
        </w:numPr>
        <w:rPr>
          <w:rFonts w:eastAsiaTheme="minorEastAsia"/>
          <w:iCs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d>
      </m:oMath>
    </w:p>
    <w:p w14:paraId="098FABC4" w14:textId="12DFFD4B" w:rsidR="00833EDE" w:rsidRDefault="00833EDE" w:rsidP="00833EDE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Sono analitiche in </w:t>
      </w:r>
      <m:oMath>
        <m:r>
          <w:rPr>
            <w:rFonts w:ascii="Cambria Math" w:eastAsiaTheme="minorEastAsia" w:hAnsi="Cambria Math"/>
            <w:sz w:val="28"/>
          </w:rPr>
          <m:t>z</m:t>
        </m:r>
      </m:oMath>
      <w:r>
        <w:rPr>
          <w:rFonts w:eastAsiaTheme="minorEastAsia"/>
          <w:iCs/>
          <w:sz w:val="28"/>
        </w:rPr>
        <w:t xml:space="preserve"> e valgono le seguenti regole di derivazione:</w:t>
      </w:r>
    </w:p>
    <w:p w14:paraId="5EF79950" w14:textId="77777777" w:rsidR="00A265DF" w:rsidRPr="00A265DF" w:rsidRDefault="00A265DF" w:rsidP="00833EDE">
      <w:pPr>
        <w:pStyle w:val="Paragrafoelenco"/>
        <w:numPr>
          <w:ilvl w:val="0"/>
          <w:numId w:val="6"/>
        </w:numPr>
        <w:rPr>
          <w:rFonts w:eastAsiaTheme="minorEastAsia"/>
          <w:iCs/>
          <w:sz w:val="28"/>
        </w:rPr>
      </w:pPr>
    </w:p>
    <w:p w14:paraId="732CDF5C" w14:textId="729F2912" w:rsidR="00833EDE" w:rsidRDefault="00000000" w:rsidP="00A265DF">
      <w:pPr>
        <w:pStyle w:val="Paragrafoelenco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1074F9C8" w14:textId="77777777" w:rsidR="00A265DF" w:rsidRPr="00A265DF" w:rsidRDefault="00A265DF" w:rsidP="00833EDE">
      <w:pPr>
        <w:pStyle w:val="Paragrafoelenco"/>
        <w:numPr>
          <w:ilvl w:val="0"/>
          <w:numId w:val="6"/>
        </w:numPr>
        <w:rPr>
          <w:rFonts w:eastAsiaTheme="minorEastAsia"/>
          <w:iCs/>
          <w:sz w:val="28"/>
        </w:rPr>
      </w:pPr>
    </w:p>
    <w:p w14:paraId="3D94E81D" w14:textId="2C8CF77C" w:rsidR="00833EDE" w:rsidRDefault="00000000" w:rsidP="00A265DF">
      <w:pPr>
        <w:pStyle w:val="Paragrafoelenco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</m:oMath>
      </m:oMathPara>
    </w:p>
    <w:p w14:paraId="1EF05359" w14:textId="77777777" w:rsidR="00833EDE" w:rsidRPr="00833EDE" w:rsidRDefault="00833EDE" w:rsidP="00833EDE">
      <w:pPr>
        <w:pStyle w:val="Paragrafoelenco"/>
        <w:numPr>
          <w:ilvl w:val="0"/>
          <w:numId w:val="6"/>
        </w:numPr>
        <w:rPr>
          <w:rFonts w:eastAsiaTheme="minorEastAsia"/>
          <w:iCs/>
          <w:sz w:val="28"/>
        </w:rPr>
      </w:pPr>
    </w:p>
    <w:p w14:paraId="50D9A67C" w14:textId="62CE49C1" w:rsidR="00833EDE" w:rsidRPr="00A265DF" w:rsidRDefault="00000000" w:rsidP="00833EDE">
      <w:pPr>
        <w:pStyle w:val="Paragrafoelenco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z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14:paraId="58D382D3" w14:textId="77777777" w:rsidR="00A265DF" w:rsidRPr="00A265DF" w:rsidRDefault="00A265DF" w:rsidP="00A265DF">
      <w:pPr>
        <w:pStyle w:val="Paragrafoelenco"/>
        <w:numPr>
          <w:ilvl w:val="0"/>
          <w:numId w:val="6"/>
        </w:numPr>
        <w:rPr>
          <w:rFonts w:eastAsiaTheme="minorEastAsia"/>
          <w:iCs/>
          <w:sz w:val="28"/>
        </w:rPr>
      </w:pPr>
    </w:p>
    <w:p w14:paraId="546CAAF6" w14:textId="7C0C00F9" w:rsidR="00CD0E94" w:rsidRPr="00876290" w:rsidRDefault="00000000" w:rsidP="00876290">
      <w:pPr>
        <w:ind w:left="360"/>
        <w:rPr>
          <w:rFonts w:eastAsiaTheme="minorEastAsia"/>
          <w:iCs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z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dz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 </m:t>
          </m:r>
        </m:oMath>
      </m:oMathPara>
    </w:p>
    <w:p w14:paraId="0A86DEC4" w14:textId="642401F9" w:rsidR="00A265DF" w:rsidRPr="008B6B26" w:rsidRDefault="00A265DF" w:rsidP="00A265DF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8B6B26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Corollario:</w:t>
      </w:r>
    </w:p>
    <w:p w14:paraId="6F73CBD2" w14:textId="3A454CE5" w:rsidR="00A265DF" w:rsidRDefault="00A265DF" w:rsidP="00A265D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Le funzioni razionali</w:t>
      </w:r>
    </w:p>
    <w:p w14:paraId="4839ED24" w14:textId="2DDCE400" w:rsidR="00A265DF" w:rsidRPr="00A265DF" w:rsidRDefault="00A265DF" w:rsidP="00A265DF">
      <w:pPr>
        <w:rPr>
          <w:rFonts w:eastAsiaTheme="minorEastAsia"/>
          <w:iCs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310A3BF0" w14:textId="10796B6C" w:rsidR="009F6EA1" w:rsidRPr="00B03A07" w:rsidRDefault="00A265DF" w:rsidP="00A265DF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P,Q</m:t>
        </m:r>
      </m:oMath>
      <w:r>
        <w:rPr>
          <w:rFonts w:eastAsiaTheme="minorEastAsia"/>
          <w:iCs/>
          <w:sz w:val="28"/>
        </w:rPr>
        <w:t xml:space="preserve"> polinomi</w:t>
      </w:r>
      <w:r w:rsidR="00040CBE">
        <w:rPr>
          <w:rFonts w:eastAsiaTheme="minorEastAsia"/>
          <w:iCs/>
          <w:sz w:val="28"/>
        </w:rPr>
        <w:t>, s</w:t>
      </w:r>
      <w:r>
        <w:rPr>
          <w:rFonts w:eastAsiaTheme="minorEastAsia"/>
          <w:iCs/>
          <w:sz w:val="28"/>
        </w:rPr>
        <w:t xml:space="preserve">ono analitiche in tutto 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iCs/>
          <w:sz w:val="28"/>
        </w:rPr>
        <w:t xml:space="preserve"> esclusi</w:t>
      </w:r>
      <w:r w:rsidR="009F6EA1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gli zeri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(z)</m:t>
        </m:r>
      </m:oMath>
      <w:r>
        <w:rPr>
          <w:rFonts w:eastAsiaTheme="minorEastAsia"/>
          <w:iCs/>
          <w:sz w:val="28"/>
        </w:rPr>
        <w:t>.</w:t>
      </w:r>
    </w:p>
    <w:p w14:paraId="565DB66A" w14:textId="17FF1D0D" w:rsidR="00A265DF" w:rsidRPr="008B6B26" w:rsidRDefault="00A265DF" w:rsidP="00A265DF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8B6B26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t>Teorema delle funzioni a parte reale costante:</w:t>
      </w:r>
    </w:p>
    <w:p w14:paraId="04B4D232" w14:textId="29C0FE48" w:rsidR="004E11E9" w:rsidRDefault="00A265DF" w:rsidP="008F62E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Data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>
        <w:rPr>
          <w:rFonts w:eastAsiaTheme="minorEastAsia"/>
          <w:iCs/>
          <w:sz w:val="28"/>
        </w:rPr>
        <w:t xml:space="preserve"> analitica con parte reale </w:t>
      </w:r>
      <w:r w:rsidR="00F102DE">
        <w:rPr>
          <w:rFonts w:eastAsiaTheme="minorEastAsia"/>
          <w:iCs/>
          <w:sz w:val="28"/>
        </w:rPr>
        <w:t xml:space="preserve">costante. Allora la parte immaginaria di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F102DE">
        <w:rPr>
          <w:rFonts w:eastAsiaTheme="minorEastAsia"/>
          <w:iCs/>
          <w:sz w:val="28"/>
        </w:rPr>
        <w:t xml:space="preserve"> sarà necessariamente costante.</w:t>
      </w:r>
    </w:p>
    <w:p w14:paraId="5DA17BF1" w14:textId="4C917EA8" w:rsidR="00F102DE" w:rsidRPr="0082097F" w:rsidRDefault="00F102DE" w:rsidP="00833EDE">
      <w:pPr>
        <w:rPr>
          <w:rFonts w:eastAsiaTheme="minorEastAsia"/>
          <w:iCs/>
          <w:sz w:val="28"/>
          <w:u w:val="single"/>
        </w:rPr>
      </w:pPr>
      <w:r w:rsidRPr="0082097F">
        <w:rPr>
          <w:rFonts w:eastAsiaTheme="minorEastAsia"/>
          <w:iCs/>
          <w:sz w:val="28"/>
          <w:u w:val="single"/>
        </w:rPr>
        <w:t>Dimostrazione:</w:t>
      </w:r>
    </w:p>
    <w:p w14:paraId="5E534D40" w14:textId="25B70887" w:rsidR="00F102DE" w:rsidRDefault="00F102DE" w:rsidP="00B03A07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Considerando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+iv(x,y)</m:t>
        </m:r>
      </m:oMath>
      <w:r w:rsidR="0009006E">
        <w:rPr>
          <w:rFonts w:eastAsiaTheme="minorEastAsia"/>
          <w:iCs/>
          <w:sz w:val="28"/>
        </w:rPr>
        <w:t xml:space="preserve"> c</w:t>
      </w:r>
      <w:r>
        <w:rPr>
          <w:rFonts w:eastAsiaTheme="minorEastAsia"/>
          <w:iCs/>
          <w:sz w:val="28"/>
        </w:rPr>
        <w:t xml:space="preserve">on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=costante</m:t>
        </m:r>
      </m:oMath>
      <w:r>
        <w:rPr>
          <w:rFonts w:eastAsiaTheme="minorEastAsia"/>
          <w:iCs/>
          <w:sz w:val="28"/>
        </w:rPr>
        <w:t xml:space="preserve"> </w:t>
      </w:r>
      <w:r w:rsidR="00473ED5">
        <w:rPr>
          <w:rFonts w:eastAsiaTheme="minorEastAsia"/>
          <w:iCs/>
          <w:sz w:val="28"/>
        </w:rPr>
        <w:t>segue che</w:t>
      </w:r>
      <w:r w:rsidR="00B03A07">
        <w:rPr>
          <w:rFonts w:eastAsiaTheme="minorEastAsia"/>
          <w:iCs/>
          <w:sz w:val="28"/>
        </w:rPr>
        <w:t xml:space="preserve">           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=0</m:t>
        </m:r>
      </m:oMath>
      <w:r w:rsidR="00B03A07">
        <w:rPr>
          <w:rFonts w:eastAsiaTheme="minorEastAsia"/>
          <w:iCs/>
          <w:sz w:val="28"/>
        </w:rPr>
        <w:t xml:space="preserve">. </w:t>
      </w:r>
      <w:r w:rsidR="0009006E">
        <w:rPr>
          <w:rFonts w:eastAsiaTheme="minorEastAsia"/>
          <w:sz w:val="28"/>
        </w:rPr>
        <w:t>Q</w:t>
      </w:r>
      <w:r w:rsidR="00473ED5">
        <w:rPr>
          <w:rFonts w:eastAsiaTheme="minorEastAsia"/>
          <w:sz w:val="28"/>
        </w:rPr>
        <w:t xml:space="preserve">uindi dalle </w:t>
      </w:r>
      <w:r w:rsidR="00473ED5">
        <w:rPr>
          <w:rFonts w:eastAsiaTheme="minorEastAsia"/>
          <w:iCs/>
          <w:sz w:val="28"/>
        </w:rPr>
        <w:t>condizioni di C</w:t>
      </w:r>
      <w:r w:rsidR="009E5657">
        <w:rPr>
          <w:rFonts w:eastAsiaTheme="minorEastAsia"/>
          <w:iCs/>
          <w:sz w:val="28"/>
        </w:rPr>
        <w:t>auchy-Riemann</w:t>
      </w:r>
      <w:r w:rsidR="00473ED5">
        <w:rPr>
          <w:rFonts w:eastAsiaTheme="minorEastAsia"/>
          <w:iCs/>
          <w:sz w:val="28"/>
        </w:rPr>
        <w:t xml:space="preserve"> segue che</w:t>
      </w:r>
      <w:r w:rsidR="00B03A07">
        <w:rPr>
          <w:rFonts w:eastAsiaTheme="minorEastAsia"/>
          <w:iCs/>
          <w:sz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x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y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</w:rPr>
          <m:t>=0</m:t>
        </m:r>
      </m:oMath>
      <w:r w:rsidR="00B524AF">
        <w:rPr>
          <w:rFonts w:eastAsiaTheme="minorEastAsia"/>
          <w:iCs/>
          <w:sz w:val="28"/>
        </w:rPr>
        <w:t>, ovvero che</w:t>
      </w:r>
      <w:r w:rsidR="00473ED5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>la funzione</w:t>
      </w:r>
      <w:r w:rsidR="00473ED5" w:rsidRPr="00473ED5">
        <w:rPr>
          <w:rFonts w:ascii="Cambria Math" w:eastAsiaTheme="minorEastAsia" w:hAnsi="Cambria Math"/>
          <w:i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r>
          <w:rPr>
            <w:rFonts w:ascii="Cambria Math" w:eastAsiaTheme="minorEastAsia" w:hAnsi="Cambria Math"/>
            <w:sz w:val="28"/>
          </w:rPr>
          <m:t>costante</m:t>
        </m:r>
      </m:oMath>
      <w:r w:rsidR="00B524AF">
        <w:rPr>
          <w:rFonts w:ascii="Cambria Math" w:eastAsiaTheme="minorEastAsia" w:hAnsi="Cambria Math"/>
          <w:iCs/>
          <w:sz w:val="28"/>
        </w:rPr>
        <w:t xml:space="preserve">. </w:t>
      </w:r>
      <w:r w:rsidR="00B524AF">
        <w:rPr>
          <w:rFonts w:eastAsiaTheme="minorEastAsia" w:cstheme="minorHAnsi"/>
          <w:sz w:val="28"/>
        </w:rPr>
        <w:t>D</w:t>
      </w:r>
      <w:r w:rsidR="00473ED5" w:rsidRPr="00B524AF">
        <w:rPr>
          <w:rFonts w:eastAsiaTheme="minorEastAsia" w:cstheme="minorHAnsi"/>
          <w:sz w:val="28"/>
        </w:rPr>
        <w:t>unque</w:t>
      </w:r>
      <w:r w:rsidR="00B524AF">
        <w:rPr>
          <w:rFonts w:eastAsiaTheme="minorEastAsia" w:cstheme="minorHAnsi"/>
          <w:sz w:val="28"/>
        </w:rPr>
        <w:t>,</w:t>
      </w:r>
      <w:r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=costante</m:t>
        </m:r>
      </m:oMath>
      <w:r w:rsidR="00473ED5">
        <w:rPr>
          <w:rFonts w:eastAsiaTheme="minorEastAsia"/>
          <w:iCs/>
          <w:sz w:val="28"/>
        </w:rPr>
        <w:t>.</w:t>
      </w:r>
    </w:p>
    <w:p w14:paraId="53F377C1" w14:textId="28E753D3" w:rsidR="00F102DE" w:rsidRPr="00F102DE" w:rsidRDefault="00F102DE" w:rsidP="00833EDE">
      <w:pPr>
        <w:rPr>
          <w:rFonts w:eastAsiaTheme="minorEastAsia"/>
          <w:iCs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5C76B585" w14:textId="69032A7F" w:rsidR="00F102DE" w:rsidRPr="008B6B26" w:rsidRDefault="00F102DE" w:rsidP="00833EDE">
      <w:pPr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</w:pPr>
      <w:r w:rsidRPr="008B6B26">
        <w:rPr>
          <w:rFonts w:eastAsiaTheme="minorEastAsia"/>
          <w:b/>
          <w:bCs/>
          <w:iCs/>
          <w:color w:val="0D0D0D" w:themeColor="text1" w:themeTint="F2"/>
          <w:sz w:val="28"/>
          <w:u w:val="single"/>
        </w:rPr>
        <w:lastRenderedPageBreak/>
        <w:t>Teorema di funzioni di modulo costante:</w:t>
      </w:r>
    </w:p>
    <w:p w14:paraId="547C5385" w14:textId="3D527195" w:rsidR="00F102DE" w:rsidRDefault="0039133F" w:rsidP="008F62E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>Se una funzione</w:t>
      </w:r>
      <w:r w:rsidR="00F102DE">
        <w:rPr>
          <w:rFonts w:eastAsiaTheme="minorEastAsia"/>
          <w:iCs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f(z)</m:t>
        </m:r>
      </m:oMath>
      <w:r w:rsidR="00F102DE">
        <w:rPr>
          <w:rFonts w:eastAsiaTheme="minorEastAsia"/>
          <w:iCs/>
          <w:sz w:val="28"/>
        </w:rPr>
        <w:t xml:space="preserve"> </w:t>
      </w:r>
      <w:r>
        <w:rPr>
          <w:rFonts w:eastAsiaTheme="minorEastAsia"/>
          <w:iCs/>
          <w:sz w:val="28"/>
        </w:rPr>
        <w:t xml:space="preserve">è </w:t>
      </w:r>
      <w:r w:rsidR="00F102DE">
        <w:rPr>
          <w:rFonts w:eastAsiaTheme="minorEastAsia"/>
          <w:iCs/>
          <w:sz w:val="28"/>
        </w:rPr>
        <w:t xml:space="preserve">analitica </w:t>
      </w:r>
      <w:r>
        <w:rPr>
          <w:rFonts w:eastAsiaTheme="minorEastAsia"/>
          <w:iCs/>
          <w:sz w:val="28"/>
        </w:rPr>
        <w:t>e ha</w:t>
      </w:r>
      <w:r w:rsidR="00F102DE">
        <w:rPr>
          <w:rFonts w:eastAsiaTheme="minorEastAsia"/>
          <w:iCs/>
          <w:sz w:val="28"/>
        </w:rPr>
        <w:t xml:space="preserve"> modulo</w:t>
      </w:r>
      <w:r w:rsidR="00F95F74">
        <w:rPr>
          <w:rFonts w:eastAsiaTheme="minorEastAsia"/>
          <w:iCs/>
          <w:sz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</m:e>
        </m:d>
      </m:oMath>
      <w:r w:rsidR="00F102DE">
        <w:rPr>
          <w:rFonts w:eastAsiaTheme="minorEastAsia"/>
          <w:iCs/>
          <w:sz w:val="28"/>
        </w:rPr>
        <w:t xml:space="preserve"> costante, ovvero </w:t>
      </w:r>
      <w:r>
        <w:rPr>
          <w:rFonts w:eastAsiaTheme="minorEastAsia"/>
          <w:iCs/>
          <w:sz w:val="28"/>
        </w:rPr>
        <w:t xml:space="preserve">se </w:t>
      </w:r>
      <w:r w:rsidR="00F102DE">
        <w:rPr>
          <w:rFonts w:eastAsiaTheme="minorEastAsia"/>
          <w:iCs/>
          <w:sz w:val="28"/>
        </w:rPr>
        <w:t xml:space="preserve">le sue parti reale ed immaginaria sono </w:t>
      </w:r>
      <w:r w:rsidR="00A03543">
        <w:rPr>
          <w:rFonts w:eastAsiaTheme="minorEastAsia"/>
          <w:iCs/>
          <w:sz w:val="28"/>
        </w:rPr>
        <w:t xml:space="preserve">separatamente </w:t>
      </w:r>
      <w:r w:rsidR="00F95F74">
        <w:rPr>
          <w:rFonts w:eastAsiaTheme="minorEastAsia"/>
          <w:iCs/>
          <w:sz w:val="28"/>
        </w:rPr>
        <w:t>costanti</w:t>
      </w:r>
      <w:r w:rsidR="00F102DE">
        <w:rPr>
          <w:rFonts w:eastAsiaTheme="minorEastAsia"/>
          <w:iCs/>
          <w:sz w:val="28"/>
        </w:rPr>
        <w:t xml:space="preserve">. Allora </w:t>
      </w:r>
      <w:r w:rsidR="00F95F74">
        <w:rPr>
          <w:rFonts w:eastAsiaTheme="minorEastAsia"/>
          <w:iCs/>
          <w:sz w:val="28"/>
        </w:rPr>
        <w:t xml:space="preserve">la funzione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</m:oMath>
      <w:r w:rsidR="00F95F74">
        <w:rPr>
          <w:rFonts w:eastAsiaTheme="minorEastAsia"/>
          <w:iCs/>
          <w:sz w:val="28"/>
        </w:rPr>
        <w:t xml:space="preserve"> è costante. In simboli</w:t>
      </w:r>
    </w:p>
    <w:p w14:paraId="311E6115" w14:textId="38122406" w:rsidR="00F95F74" w:rsidRPr="009E5657" w:rsidRDefault="00F95F74" w:rsidP="00833EDE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 analitica e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=costante⇒f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</w:rPr>
            <m:t>=costante</m:t>
          </m:r>
        </m:oMath>
      </m:oMathPara>
    </w:p>
    <w:p w14:paraId="2F834400" w14:textId="2802FD4B" w:rsidR="009E5657" w:rsidRPr="00B03A07" w:rsidRDefault="009E5657" w:rsidP="00833EDE">
      <w:pPr>
        <w:rPr>
          <w:rFonts w:eastAsiaTheme="minorEastAsia"/>
          <w:sz w:val="28"/>
          <w:u w:val="single"/>
        </w:rPr>
      </w:pPr>
      <w:r w:rsidRPr="00B03A07">
        <w:rPr>
          <w:rFonts w:eastAsiaTheme="minorEastAsia"/>
          <w:sz w:val="28"/>
          <w:u w:val="single"/>
        </w:rPr>
        <w:t>Dimostrazione:</w:t>
      </w:r>
    </w:p>
    <w:p w14:paraId="67E6515A" w14:textId="6426ED5D" w:rsidR="009E5657" w:rsidRDefault="009E5657" w:rsidP="00833ED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 ipotesi vale che</w:t>
      </w:r>
    </w:p>
    <w:p w14:paraId="220AD11B" w14:textId="1CEB6215" w:rsidR="009E5657" w:rsidRPr="009E5657" w:rsidRDefault="009E5657" w:rsidP="00833EDE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u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+v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=K</m:t>
          </m:r>
        </m:oMath>
      </m:oMathPara>
    </w:p>
    <w:p w14:paraId="2CE4B895" w14:textId="14FA00CB" w:rsidR="009E5657" w:rsidRDefault="009E5657" w:rsidP="00422EA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K=0</m:t>
        </m:r>
      </m:oMath>
      <w:r>
        <w:rPr>
          <w:rFonts w:eastAsiaTheme="minorEastAsia"/>
          <w:iCs/>
          <w:sz w:val="28"/>
        </w:rPr>
        <w:t xml:space="preserve"> allora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iCs/>
          <w:sz w:val="28"/>
        </w:rPr>
        <w:t xml:space="preserve"> e la dimostrazione termina, si consideri pertanto </w:t>
      </w:r>
      <m:oMath>
        <m:r>
          <w:rPr>
            <w:rFonts w:ascii="Cambria Math" w:eastAsiaTheme="minorEastAsia" w:hAnsi="Cambria Math"/>
            <w:sz w:val="28"/>
          </w:rPr>
          <m:t>K≠0</m:t>
        </m:r>
      </m:oMath>
      <w:r>
        <w:rPr>
          <w:rFonts w:eastAsiaTheme="minorEastAsia"/>
          <w:iCs/>
          <w:sz w:val="28"/>
        </w:rPr>
        <w:t xml:space="preserve">. Derivando l’espressione rispetto 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iCs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y</m:t>
        </m:r>
      </m:oMath>
      <w:r>
        <w:rPr>
          <w:rFonts w:eastAsiaTheme="minorEastAsia"/>
          <w:iCs/>
          <w:sz w:val="28"/>
        </w:rPr>
        <w:t xml:space="preserve"> si ottiene</w:t>
      </w:r>
    </w:p>
    <w:p w14:paraId="6B52F77D" w14:textId="4A4D33B8" w:rsidR="009E5657" w:rsidRPr="009E5657" w:rsidRDefault="009E5657" w:rsidP="00833EDE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2u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+2v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=0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2u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+2v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∂x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=0</m:t>
                  </m:r>
                </m:e>
              </m:eqArr>
            </m:e>
          </m:d>
        </m:oMath>
      </m:oMathPara>
    </w:p>
    <w:p w14:paraId="12C7A91E" w14:textId="69209078" w:rsidR="009E5657" w:rsidRDefault="009E5657" w:rsidP="00422EA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Moltiplicando la prima equazione per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iCs/>
          <w:sz w:val="28"/>
        </w:rPr>
        <w:t xml:space="preserve">, la seconda per </w:t>
      </w:r>
      <m:oMath>
        <m:r>
          <w:rPr>
            <w:rFonts w:ascii="Cambria Math" w:eastAsiaTheme="minorEastAsia" w:hAnsi="Cambria Math"/>
            <w:sz w:val="28"/>
          </w:rPr>
          <m:t>v</m:t>
        </m:r>
      </m:oMath>
      <w:r>
        <w:rPr>
          <w:rFonts w:eastAsiaTheme="minorEastAsia"/>
          <w:iCs/>
          <w:sz w:val="28"/>
        </w:rPr>
        <w:t>, sommando membro a membro e utilizzando le condizioni di Cauchy-Riemann si ottiene</w:t>
      </w:r>
    </w:p>
    <w:p w14:paraId="7F3026A4" w14:textId="4C95D70A" w:rsidR="009E5657" w:rsidRPr="009E5657" w:rsidRDefault="009E5657" w:rsidP="00833EDE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d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r>
                <w:rPr>
                  <w:rFonts w:ascii="Cambria Math" w:hAnsi="Cambria Math"/>
                  <w:sz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60973F3" w14:textId="100CADAC" w:rsidR="009E5657" w:rsidRDefault="009E5657" w:rsidP="00833EDE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Che implica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∂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x</m:t>
            </m:r>
          </m:sub>
        </m:sSub>
        <m:r>
          <w:rPr>
            <w:rFonts w:ascii="Cambria Math" w:eastAsiaTheme="minorEastAsia" w:hAnsi="Cambria Math"/>
            <w:sz w:val="28"/>
          </w:rPr>
          <m:t>u=0</m:t>
        </m:r>
      </m:oMath>
      <w:r w:rsidR="00B03A07">
        <w:rPr>
          <w:rFonts w:eastAsiaTheme="minorEastAsia"/>
          <w:iCs/>
          <w:sz w:val="28"/>
        </w:rPr>
        <w:t xml:space="preserve"> dato che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  <w:r w:rsidR="00B03A07">
        <w:rPr>
          <w:rFonts w:eastAsiaTheme="minorEastAsia"/>
          <w:iCs/>
          <w:sz w:val="28"/>
        </w:rPr>
        <w:t xml:space="preserve"> per ipotesi.</w:t>
      </w:r>
    </w:p>
    <w:p w14:paraId="6FE5F2D6" w14:textId="40E49946" w:rsidR="00B03A07" w:rsidRDefault="00B03A07" w:rsidP="00422EAC">
      <w:pPr>
        <w:jc w:val="both"/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Analogamente, </w:t>
      </w:r>
      <w:r w:rsidR="00422EAC">
        <w:rPr>
          <w:rFonts w:eastAsiaTheme="minorEastAsia"/>
          <w:iCs/>
          <w:sz w:val="28"/>
        </w:rPr>
        <w:t>m</w:t>
      </w:r>
      <w:r>
        <w:rPr>
          <w:rFonts w:eastAsiaTheme="minorEastAsia"/>
          <w:iCs/>
          <w:sz w:val="28"/>
        </w:rPr>
        <w:t xml:space="preserve">oltiplicando la prima equazione per </w:t>
      </w:r>
      <m:oMath>
        <m:r>
          <w:rPr>
            <w:rFonts w:ascii="Cambria Math" w:eastAsiaTheme="minorEastAsia" w:hAnsi="Cambria Math"/>
            <w:sz w:val="28"/>
          </w:rPr>
          <m:t>-v</m:t>
        </m:r>
      </m:oMath>
      <w:r>
        <w:rPr>
          <w:rFonts w:eastAsiaTheme="minorEastAsia"/>
          <w:iCs/>
          <w:sz w:val="28"/>
        </w:rPr>
        <w:t xml:space="preserve">, la seconda per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iCs/>
          <w:sz w:val="28"/>
        </w:rPr>
        <w:t>, sommando membro a membro e utilizzando le condizioni di Cauchy-Riemann si ottiene</w:t>
      </w:r>
    </w:p>
    <w:p w14:paraId="63A1DD86" w14:textId="4B42C9D7" w:rsidR="00B03A07" w:rsidRPr="009E5657" w:rsidRDefault="00B03A07" w:rsidP="00B03A07">
      <w:pPr>
        <w:rPr>
          <w:rFonts w:eastAsiaTheme="minorEastAsia"/>
          <w:iCs/>
          <w:sz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d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∂</m:t>
              </m:r>
              <m:r>
                <w:rPr>
                  <w:rFonts w:ascii="Cambria Math" w:hAnsi="Cambria Math"/>
                  <w:sz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</w:rPr>
                <m:t>∂</m:t>
              </m:r>
              <m:r>
                <w:rPr>
                  <w:rFonts w:ascii="Cambria Math" w:hAnsi="Cambria Math"/>
                  <w:sz w:val="28"/>
                </w:rPr>
                <m:t>y</m:t>
              </m:r>
            </m:den>
          </m:f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53BC392B" w14:textId="05DFEB21" w:rsidR="00B03A07" w:rsidRDefault="00B03A07" w:rsidP="00B03A07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Che implica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∂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y</m:t>
            </m:r>
          </m:sub>
        </m:sSub>
        <m:r>
          <w:rPr>
            <w:rFonts w:ascii="Cambria Math" w:eastAsiaTheme="minorEastAsia" w:hAnsi="Cambria Math"/>
            <w:sz w:val="28"/>
          </w:rPr>
          <m:t>u=0</m:t>
        </m:r>
      </m:oMath>
      <w:r>
        <w:rPr>
          <w:rFonts w:eastAsiaTheme="minorEastAsia"/>
          <w:iCs/>
          <w:sz w:val="28"/>
        </w:rPr>
        <w:t xml:space="preserve"> dato che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  <w:r>
        <w:rPr>
          <w:rFonts w:eastAsiaTheme="minorEastAsia"/>
          <w:iCs/>
          <w:sz w:val="28"/>
        </w:rPr>
        <w:t xml:space="preserve"> per ipotesi.</w:t>
      </w:r>
    </w:p>
    <w:p w14:paraId="4EADB96C" w14:textId="52762A0A" w:rsidR="00422EAC" w:rsidRDefault="00422EAC" w:rsidP="00B03A07">
      <w:pPr>
        <w:rPr>
          <w:rFonts w:eastAsiaTheme="minorEastAsia"/>
          <w:iCs/>
          <w:sz w:val="28"/>
        </w:rPr>
      </w:pPr>
      <w:r>
        <w:rPr>
          <w:rFonts w:eastAsiaTheme="minorEastAsia"/>
          <w:iCs/>
          <w:sz w:val="28"/>
        </w:rPr>
        <w:t xml:space="preserve">Dalle condizioni di Cauchy-Riemann segue </w:t>
      </w:r>
      <w:r w:rsidR="00266C22">
        <w:rPr>
          <w:rFonts w:eastAsiaTheme="minorEastAsia"/>
          <w:iCs/>
          <w:sz w:val="28"/>
        </w:rPr>
        <w:t>che,</w:t>
      </w:r>
      <w:r>
        <w:rPr>
          <w:rFonts w:eastAsiaTheme="minorEastAsia"/>
          <w:iCs/>
          <w:sz w:val="28"/>
        </w:rPr>
        <w:t xml:space="preserve"> se le derivate parziali di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iCs/>
          <w:sz w:val="28"/>
        </w:rPr>
        <w:t xml:space="preserve"> sono nulle</w:t>
      </w:r>
      <w:r w:rsidR="00266C22">
        <w:rPr>
          <w:rFonts w:eastAsiaTheme="minorEastAsia"/>
          <w:iCs/>
          <w:sz w:val="28"/>
        </w:rPr>
        <w:t>, a</w:t>
      </w:r>
      <w:r>
        <w:rPr>
          <w:rFonts w:eastAsiaTheme="minorEastAsia"/>
          <w:iCs/>
          <w:sz w:val="28"/>
        </w:rPr>
        <w:t xml:space="preserve">nche quelle di </w:t>
      </w:r>
      <m:oMath>
        <m:r>
          <w:rPr>
            <w:rFonts w:ascii="Cambria Math" w:eastAsiaTheme="minorEastAsia" w:hAnsi="Cambria Math"/>
            <w:sz w:val="28"/>
          </w:rPr>
          <m:t>v</m:t>
        </m:r>
      </m:oMath>
      <w:r>
        <w:rPr>
          <w:rFonts w:eastAsiaTheme="minorEastAsia"/>
          <w:iCs/>
          <w:sz w:val="28"/>
        </w:rPr>
        <w:t xml:space="preserve"> lo sono, e pertanto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=costante</m:t>
        </m:r>
      </m:oMath>
      <w:r>
        <w:rPr>
          <w:rFonts w:eastAsiaTheme="minorEastAsia"/>
          <w:iCs/>
          <w:sz w:val="28"/>
        </w:rPr>
        <w:t>.</w:t>
      </w:r>
    </w:p>
    <w:p w14:paraId="12BCDC4A" w14:textId="77777777" w:rsidR="00422EAC" w:rsidRDefault="00422EAC" w:rsidP="00B03A07">
      <w:pPr>
        <w:rPr>
          <w:rFonts w:eastAsiaTheme="minorEastAsia"/>
          <w:iCs/>
          <w:sz w:val="28"/>
        </w:rPr>
      </w:pPr>
    </w:p>
    <w:p w14:paraId="39ED9516" w14:textId="76E9F824" w:rsidR="00B03A07" w:rsidRPr="009E5657" w:rsidRDefault="00B03A07" w:rsidP="00833EDE">
      <w:pPr>
        <w:rPr>
          <w:rFonts w:eastAsiaTheme="minorEastAsia"/>
          <w:iCs/>
          <w:sz w:val="28"/>
        </w:rPr>
      </w:pPr>
    </w:p>
    <w:p w14:paraId="362A5E9A" w14:textId="77777777" w:rsidR="00F95F74" w:rsidRPr="00F95F74" w:rsidRDefault="00F95F74" w:rsidP="00833EDE">
      <w:pPr>
        <w:rPr>
          <w:rFonts w:eastAsiaTheme="minorEastAsia"/>
          <w:iCs/>
          <w:sz w:val="28"/>
        </w:rPr>
      </w:pPr>
    </w:p>
    <w:sectPr w:rsidR="00F95F74" w:rsidRPr="00F95F74"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5C71A" w14:textId="77777777" w:rsidR="00CD6974" w:rsidRDefault="00CD6974" w:rsidP="00BC5F9A">
      <w:pPr>
        <w:spacing w:after="0" w:line="240" w:lineRule="auto"/>
      </w:pPr>
      <w:r>
        <w:separator/>
      </w:r>
    </w:p>
  </w:endnote>
  <w:endnote w:type="continuationSeparator" w:id="0">
    <w:p w14:paraId="4A94802F" w14:textId="77777777" w:rsidR="00CD6974" w:rsidRDefault="00CD6974" w:rsidP="00BC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6477463"/>
      <w:docPartObj>
        <w:docPartGallery w:val="Page Numbers (Bottom of Page)"/>
        <w:docPartUnique/>
      </w:docPartObj>
    </w:sdtPr>
    <w:sdtContent>
      <w:p w14:paraId="786A46D8" w14:textId="46AD5FB6" w:rsidR="00FE3DD3" w:rsidRDefault="00FE3DD3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547A1F" w14:textId="77777777" w:rsidR="00FE3DD3" w:rsidRDefault="00FE3DD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308F7" w14:textId="77777777" w:rsidR="00CD6974" w:rsidRDefault="00CD6974" w:rsidP="00BC5F9A">
      <w:pPr>
        <w:spacing w:after="0" w:line="240" w:lineRule="auto"/>
      </w:pPr>
      <w:r>
        <w:separator/>
      </w:r>
    </w:p>
  </w:footnote>
  <w:footnote w:type="continuationSeparator" w:id="0">
    <w:p w14:paraId="336AC552" w14:textId="77777777" w:rsidR="00CD6974" w:rsidRDefault="00CD6974" w:rsidP="00BC5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C0852"/>
    <w:multiLevelType w:val="hybridMultilevel"/>
    <w:tmpl w:val="9F40EF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2645"/>
    <w:multiLevelType w:val="hybridMultilevel"/>
    <w:tmpl w:val="60D2B7AE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F090C"/>
    <w:multiLevelType w:val="hybridMultilevel"/>
    <w:tmpl w:val="27E6F7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F34F7"/>
    <w:multiLevelType w:val="hybridMultilevel"/>
    <w:tmpl w:val="08526D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63DCB"/>
    <w:multiLevelType w:val="hybridMultilevel"/>
    <w:tmpl w:val="9668C1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562F5E"/>
    <w:multiLevelType w:val="hybridMultilevel"/>
    <w:tmpl w:val="08526D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830708">
    <w:abstractNumId w:val="1"/>
  </w:num>
  <w:num w:numId="2" w16cid:durableId="210849512">
    <w:abstractNumId w:val="0"/>
  </w:num>
  <w:num w:numId="3" w16cid:durableId="421411982">
    <w:abstractNumId w:val="4"/>
  </w:num>
  <w:num w:numId="4" w16cid:durableId="236477182">
    <w:abstractNumId w:val="3"/>
  </w:num>
  <w:num w:numId="5" w16cid:durableId="1422795925">
    <w:abstractNumId w:val="2"/>
  </w:num>
  <w:num w:numId="6" w16cid:durableId="1498419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82"/>
    <w:rsid w:val="00021B2C"/>
    <w:rsid w:val="0002543B"/>
    <w:rsid w:val="00032890"/>
    <w:rsid w:val="00040CBE"/>
    <w:rsid w:val="00077B62"/>
    <w:rsid w:val="0009006E"/>
    <w:rsid w:val="000A557E"/>
    <w:rsid w:val="000C6086"/>
    <w:rsid w:val="000F0305"/>
    <w:rsid w:val="000F44B8"/>
    <w:rsid w:val="00102EB1"/>
    <w:rsid w:val="00107F25"/>
    <w:rsid w:val="00111A85"/>
    <w:rsid w:val="001322BC"/>
    <w:rsid w:val="00141F07"/>
    <w:rsid w:val="001526E2"/>
    <w:rsid w:val="00164CE7"/>
    <w:rsid w:val="00181288"/>
    <w:rsid w:val="00184649"/>
    <w:rsid w:val="001A360F"/>
    <w:rsid w:val="001A6069"/>
    <w:rsid w:val="001C0521"/>
    <w:rsid w:val="001F74CF"/>
    <w:rsid w:val="00210DDD"/>
    <w:rsid w:val="00266C22"/>
    <w:rsid w:val="002760A5"/>
    <w:rsid w:val="0028274A"/>
    <w:rsid w:val="002910FD"/>
    <w:rsid w:val="002D38DF"/>
    <w:rsid w:val="002D5320"/>
    <w:rsid w:val="00316247"/>
    <w:rsid w:val="003212CE"/>
    <w:rsid w:val="0032593A"/>
    <w:rsid w:val="003334D3"/>
    <w:rsid w:val="00357582"/>
    <w:rsid w:val="00381497"/>
    <w:rsid w:val="0039133F"/>
    <w:rsid w:val="00392F63"/>
    <w:rsid w:val="0039760B"/>
    <w:rsid w:val="004056E3"/>
    <w:rsid w:val="00416E76"/>
    <w:rsid w:val="0042132E"/>
    <w:rsid w:val="00422EAC"/>
    <w:rsid w:val="00426245"/>
    <w:rsid w:val="00427221"/>
    <w:rsid w:val="004332C0"/>
    <w:rsid w:val="00434693"/>
    <w:rsid w:val="00450332"/>
    <w:rsid w:val="00456C0C"/>
    <w:rsid w:val="00473ED5"/>
    <w:rsid w:val="00475C70"/>
    <w:rsid w:val="0049149D"/>
    <w:rsid w:val="004B4FB7"/>
    <w:rsid w:val="004B61F5"/>
    <w:rsid w:val="004E11E9"/>
    <w:rsid w:val="004F7782"/>
    <w:rsid w:val="00504514"/>
    <w:rsid w:val="005227CD"/>
    <w:rsid w:val="0054171D"/>
    <w:rsid w:val="00547723"/>
    <w:rsid w:val="00566EBE"/>
    <w:rsid w:val="00580199"/>
    <w:rsid w:val="00582DC2"/>
    <w:rsid w:val="005A6C16"/>
    <w:rsid w:val="005C4191"/>
    <w:rsid w:val="005F00A9"/>
    <w:rsid w:val="005F6214"/>
    <w:rsid w:val="00633500"/>
    <w:rsid w:val="00660440"/>
    <w:rsid w:val="0066134B"/>
    <w:rsid w:val="006B3C09"/>
    <w:rsid w:val="006D189E"/>
    <w:rsid w:val="006F5A87"/>
    <w:rsid w:val="006F7D90"/>
    <w:rsid w:val="00722100"/>
    <w:rsid w:val="00736EB4"/>
    <w:rsid w:val="0079742A"/>
    <w:rsid w:val="007A29DC"/>
    <w:rsid w:val="007B18F8"/>
    <w:rsid w:val="007C4BF8"/>
    <w:rsid w:val="0082097F"/>
    <w:rsid w:val="00824DF0"/>
    <w:rsid w:val="00833EDE"/>
    <w:rsid w:val="0087570A"/>
    <w:rsid w:val="00876290"/>
    <w:rsid w:val="00877563"/>
    <w:rsid w:val="00885BF2"/>
    <w:rsid w:val="008865DF"/>
    <w:rsid w:val="008B03E9"/>
    <w:rsid w:val="008B6B26"/>
    <w:rsid w:val="008C18CC"/>
    <w:rsid w:val="008F1237"/>
    <w:rsid w:val="008F128D"/>
    <w:rsid w:val="008F62EC"/>
    <w:rsid w:val="00911F6E"/>
    <w:rsid w:val="00914D0B"/>
    <w:rsid w:val="00944F71"/>
    <w:rsid w:val="00960443"/>
    <w:rsid w:val="009B1A03"/>
    <w:rsid w:val="009E5657"/>
    <w:rsid w:val="009F6EA1"/>
    <w:rsid w:val="00A03543"/>
    <w:rsid w:val="00A211F0"/>
    <w:rsid w:val="00A265DF"/>
    <w:rsid w:val="00A414A7"/>
    <w:rsid w:val="00A829B4"/>
    <w:rsid w:val="00AD59D6"/>
    <w:rsid w:val="00AF2930"/>
    <w:rsid w:val="00B03A07"/>
    <w:rsid w:val="00B12F5E"/>
    <w:rsid w:val="00B16B0E"/>
    <w:rsid w:val="00B524AF"/>
    <w:rsid w:val="00B7512B"/>
    <w:rsid w:val="00B80A3A"/>
    <w:rsid w:val="00BB415F"/>
    <w:rsid w:val="00BC5F9A"/>
    <w:rsid w:val="00C011B7"/>
    <w:rsid w:val="00C2491F"/>
    <w:rsid w:val="00C704E4"/>
    <w:rsid w:val="00C70C71"/>
    <w:rsid w:val="00C75E10"/>
    <w:rsid w:val="00CD0E94"/>
    <w:rsid w:val="00CD6974"/>
    <w:rsid w:val="00CF1C06"/>
    <w:rsid w:val="00CF40DE"/>
    <w:rsid w:val="00D35CC8"/>
    <w:rsid w:val="00D42D74"/>
    <w:rsid w:val="00D52E73"/>
    <w:rsid w:val="00D7630C"/>
    <w:rsid w:val="00D77033"/>
    <w:rsid w:val="00DB056D"/>
    <w:rsid w:val="00DF41AC"/>
    <w:rsid w:val="00E43B47"/>
    <w:rsid w:val="00E44943"/>
    <w:rsid w:val="00E63678"/>
    <w:rsid w:val="00EB08A8"/>
    <w:rsid w:val="00EB2AA6"/>
    <w:rsid w:val="00F102DE"/>
    <w:rsid w:val="00F52453"/>
    <w:rsid w:val="00F54CCE"/>
    <w:rsid w:val="00F95F74"/>
    <w:rsid w:val="00FA0D45"/>
    <w:rsid w:val="00FC4F5C"/>
    <w:rsid w:val="00FC58E4"/>
    <w:rsid w:val="00FC7F8A"/>
    <w:rsid w:val="00FD4E2E"/>
    <w:rsid w:val="00FE3DD3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6110"/>
  <w15:chartTrackingRefBased/>
  <w15:docId w15:val="{5AD4FBDE-7ECC-4CEF-91E8-66E8F5FC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566EBE"/>
    <w:rPr>
      <w:color w:val="808080"/>
    </w:rPr>
  </w:style>
  <w:style w:type="paragraph" w:styleId="Paragrafoelenco">
    <w:name w:val="List Paragraph"/>
    <w:basedOn w:val="Normale"/>
    <w:uiPriority w:val="34"/>
    <w:qFormat/>
    <w:rsid w:val="00FA0D45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semiHidden/>
    <w:unhideWhenUsed/>
    <w:rsid w:val="00BC5F9A"/>
    <w:rPr>
      <w:color w:val="0000FF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BC5F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C5F9A"/>
  </w:style>
  <w:style w:type="paragraph" w:styleId="Pidipagina">
    <w:name w:val="footer"/>
    <w:basedOn w:val="Normale"/>
    <w:link w:val="PidipaginaCarattere"/>
    <w:uiPriority w:val="99"/>
    <w:unhideWhenUsed/>
    <w:rsid w:val="00BC5F9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5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12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99</cp:revision>
  <cp:lastPrinted>2023-12-28T19:19:00Z</cp:lastPrinted>
  <dcterms:created xsi:type="dcterms:W3CDTF">2023-10-05T14:50:00Z</dcterms:created>
  <dcterms:modified xsi:type="dcterms:W3CDTF">2024-02-06T10:52:00Z</dcterms:modified>
</cp:coreProperties>
</file>