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Calibri"/>
          <w:color w:val="C00000"/>
          <w:lang w:val="es-ES"/>
        </w:rPr>
      </w:pPr>
      <w:r>
        <w:rPr/>
      </w:r>
    </w:p>
    <w:p>
      <w:pPr>
        <w:pStyle w:val="Normal"/>
        <w:ind w:hanging="0"/>
        <w:rPr>
          <w:rFonts w:cs="Calibri"/>
          <w:lang w:val="es-ES"/>
        </w:rPr>
      </w:pPr>
      <w:r>
        <w:rPr>
          <w:rFonts w:cs="Calibri"/>
          <w:lang w:val="es-ES"/>
        </w:rPr>
        <w:t xml:space="preserve">Para los que aprendieren este Arte, y quisieren saber donde se </w:t>
      </w:r>
    </w:p>
    <w:p>
      <w:pPr>
        <w:pStyle w:val="Normal"/>
        <w:rPr>
          <w:rFonts w:cs="Calibri"/>
          <w:lang w:val="es-ES"/>
        </w:rPr>
      </w:pPr>
      <w:r>
        <w:rPr>
          <w:rFonts w:cs="Calibri"/>
          <w:lang w:val="es-ES"/>
        </w:rPr>
        <w:t>echa cada letra, me parece que aqui tienen bastante demonstra-</w:t>
      </w:r>
    </w:p>
    <w:p>
      <w:pPr>
        <w:pStyle w:val="Normal"/>
        <w:rPr>
          <w:rFonts w:cs="Calibri"/>
          <w:lang w:val="es-ES"/>
        </w:rPr>
      </w:pPr>
      <w:r>
        <w:rPr>
          <w:rFonts w:cs="Calibri"/>
          <w:lang w:val="es-ES"/>
        </w:rPr>
        <w:t>cion. A gunos caxoncitos que quedan en b anco, reparten en e os</w:t>
      </w:r>
    </w:p>
    <w:p>
      <w:pPr>
        <w:pStyle w:val="Normal"/>
        <w:rPr>
          <w:rFonts w:cs="Calibri"/>
          <w:lang w:val="es-ES"/>
        </w:rPr>
      </w:pPr>
      <w:r>
        <w:rPr>
          <w:rFonts w:cs="Calibri"/>
          <w:lang w:val="es-ES"/>
        </w:rPr>
        <w:t>los estrangeros algunas letras igadas de que vsan mas que noso-</w:t>
      </w:r>
    </w:p>
    <w:p>
      <w:pPr>
        <w:pStyle w:val="Normal"/>
        <w:rPr>
          <w:rFonts w:cs="Calibri"/>
          <w:lang w:val="es-ES"/>
        </w:rPr>
      </w:pPr>
      <w:r>
        <w:rPr>
          <w:rFonts w:cs="Calibri"/>
          <w:lang w:val="es-ES"/>
        </w:rPr>
        <w:t>tros, y a gunos caracteres diferentes, necesarios para la pronun-</w:t>
      </w:r>
    </w:p>
    <w:p>
      <w:pPr>
        <w:pStyle w:val="Normal"/>
        <w:rPr>
          <w:rFonts w:cs="Calibri"/>
          <w:lang w:val="es-ES"/>
        </w:rPr>
      </w:pPr>
      <w:r>
        <w:rPr>
          <w:rFonts w:cs="Calibri"/>
          <w:lang w:val="es-ES"/>
        </w:rPr>
        <w:t xml:space="preserve">ciacion de sus lenguas so amente, y no para nuestra. </w:t>
      </w:r>
    </w:p>
    <w:p>
      <w:pPr>
        <w:pStyle w:val="Normal"/>
        <w:rPr>
          <w:rFonts w:cs="Calibri"/>
          <w:lang w:val="es-ES"/>
        </w:rPr>
      </w:pPr>
      <w:r>
        <w:rPr>
          <w:rFonts w:cs="Calibri"/>
          <w:lang w:val="es-ES"/>
        </w:rPr>
        <w:tab/>
        <w:t>Lo primero en que debe exercitarse e Impressor, es en distri-</w:t>
      </w:r>
    </w:p>
    <w:p>
      <w:pPr>
        <w:pStyle w:val="Normal"/>
        <w:rPr>
          <w:rFonts w:cs="Calibri"/>
          <w:lang w:val="es-ES"/>
        </w:rPr>
      </w:pPr>
      <w:r>
        <w:rPr>
          <w:rFonts w:cs="Calibri"/>
          <w:lang w:val="es-ES"/>
        </w:rPr>
        <w:t xml:space="preserve">buir, para lo qual es necessario no tomar grande la tomada, y esta </w:t>
      </w:r>
    </w:p>
    <w:p>
      <w:pPr>
        <w:pStyle w:val="Normal"/>
        <w:rPr>
          <w:rFonts w:cs="Calibri"/>
          <w:lang w:val="es-ES"/>
        </w:rPr>
      </w:pPr>
      <w:r>
        <w:rPr>
          <w:rFonts w:cs="Calibri"/>
          <w:lang w:val="es-ES"/>
        </w:rPr>
        <w:t xml:space="preserve">con su reg eta poner a encima de la palma, y quatro dedos de la </w:t>
      </w:r>
    </w:p>
    <w:p>
      <w:pPr>
        <w:pStyle w:val="Normal"/>
        <w:rPr>
          <w:rFonts w:cs="Calibri"/>
          <w:lang w:val="es-ES"/>
        </w:rPr>
      </w:pPr>
      <w:r>
        <w:rPr>
          <w:rFonts w:cs="Calibri"/>
          <w:lang w:val="es-ES"/>
        </w:rPr>
        <w:t>mano izquierda, afiianzada con el dedo pu gar por os principios</w:t>
      </w:r>
    </w:p>
    <w:p>
      <w:pPr>
        <w:pStyle w:val="Normal"/>
        <w:rPr>
          <w:rFonts w:cs="Calibri"/>
          <w:lang w:val="es-ES"/>
        </w:rPr>
      </w:pPr>
      <w:r>
        <w:rPr>
          <w:rFonts w:cs="Calibri"/>
          <w:lang w:val="es-ES"/>
        </w:rPr>
        <w:t>de los reng ones. Despues  con la mano derecha tomar vn , o dos</w:t>
      </w:r>
    </w:p>
    <w:p>
      <w:pPr>
        <w:pStyle w:val="Normal"/>
        <w:rPr>
          <w:rFonts w:cs="Calibri"/>
          <w:lang w:val="es-ES"/>
        </w:rPr>
      </w:pPr>
      <w:r>
        <w:rPr>
          <w:rFonts w:cs="Calibri"/>
          <w:lang w:val="es-ES"/>
        </w:rPr>
        <w:t>palabras, con los dedos pu gar, indice, y del corazon, y q descansen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la mano derecha trae, y la acomoda como ha de estar: y en qua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en la letra siguiente te que se ha de tomar, para tomarla por la ca-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beza, por la mayor brevedad: porque como este exercicio cons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ta de tanto tiempos, qualquiera cosa que se abrevie en cada vno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con espacio, hasta que las manos se vayan habituando: mas en 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estando habituadas, se hace procurar que con la mano derecha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se traiga la letra con serenidad, y reposo, sin hacer sonecitos, ni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cio, que quando quieren no lo pueden remediar, y no serven sino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ab/>
        <w:t>Las letras del Abecedario Castellano son venite y tres, aunque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otros estrangeros, dicen bien: mas en el nuestro Castellano no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es dudable que en muchos casos tiene tanta fuerza como qual-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quiera de las otras letras, y si no deletreese muchacho, mucho, 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y chaza, y infinitos otros, y se reconocerá claramente: verdad es,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que también en el Castellano sirve de aspiracion en muchos ca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sos como hizo, hazienda, harina, y otros. Excluyen también des-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te numero la K y la Y, que llamamos Griega, por decir son saca-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das del Alphabeto Griego, para adorno de las lenguas Latina, y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Castellana, y se ve en la K, que solo sirve para vozes Griegas, co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mo Kyrie, Kalendas, &amp;c. y de la misma forma en la Y, que se vsa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en algunos nombres estrangeros del Latin. Mas dexando a cada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vno con su parecer, seguiré el comun de todas las Imprentas de 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Europa que a vna voz confiessa tener nuestro Abecedario vein-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ab/>
        <w:t>Las cinco dellas son a, e, i, o, que llaman vocales, por pro-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nunciarse solo con el aliento de la boca, sin alguna de las qua-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les no se puede formar syllaba: de las otras, nueve son consonan-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tes, que son, f, h, l ,m, n, r, s x, z, y la y, que a veces sirve tambien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de consonante, porque consuenan; esto es, suenan acompañadas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ab/>
        <w:t>Las letras grandes se han de poner solo en principio de capi-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tulo, o clausula, que es razón que comienza, y al principio de los 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nombres y sobrenombres propios de hombres, Reinos, tierras,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montes y ríos, y otras cosas tales, como Alexandro, Andalucia,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Toledo, Gomez, Moncayo, Tajo &amp;c.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ab/>
        <w:t>A</w:t>
        <w:tab/>
        <w:t>No ay que decir sobre esta letra, porque siempre se pone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como suena, salvo en los casos de ir sola, como dixo Iuan a PE-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dro de vno a otro, y otros, que siempre estara bien puesta con 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ab/>
        <w:t>B</w:t>
        <w:tab/>
        <w:t xml:space="preserve">Esta es en la que tropiezan mucho los que escriben, y los 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que imprimen, porque como siempre sirve de consonante, hi-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riendo sobre las vocales y la v tiene en muchisimos casos la 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misma propiedad, le haze dificultoso saber qué palabras se po-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nen con la vna, y quales con la otra letra: para inteligencia de 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lo qual se had de saber, que es regla assentada, que siempre que al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pronuncia la palabra se juntan los labios, y abre la boca, para </w:t>
      </w:r>
    </w:p>
    <w:p>
      <w:pPr>
        <w:pStyle w:val="Normal"/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que la voz salga con fuerza, como bien, bueno, ha de llevar b; y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ptos Display">
    <w:charset w:val="00"/>
    <w:family w:val="roman"/>
    <w:pitch w:val="variable"/>
  </w:font>
  <w:font w:name="Apto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20"/>
      <w:gridCol w:w="3120"/>
      <w:gridCol w:w="3120"/>
    </w:tblGrid>
    <w:tr>
      <w:trPr>
        <w:trHeight w:val="300" w:hRule="atLeast"/>
      </w:trPr>
      <w:tc>
        <w:tcPr>
          <w:tcW w:w="3120" w:type="dxa"/>
          <w:tcBorders/>
        </w:tcPr>
        <w:p>
          <w:pPr>
            <w:pStyle w:val="Cabecera"/>
            <w:widowControl w:val="false"/>
            <w:ind w:left="-115" w:hanging="0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Cabecera"/>
            <w:widowControl w:val="false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Cabecera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624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20"/>
      <w:gridCol w:w="3119"/>
    </w:tblGrid>
    <w:tr>
      <w:trPr>
        <w:trHeight w:val="300" w:hRule="atLeast"/>
      </w:trPr>
      <w:tc>
        <w:tcPr>
          <w:tcW w:w="3120" w:type="dxa"/>
          <w:tcBorders/>
        </w:tcPr>
        <w:p>
          <w:pPr>
            <w:pStyle w:val="Cabecera"/>
            <w:widowControl w:val="false"/>
            <w:jc w:val="center"/>
            <w:rPr/>
          </w:pPr>
          <w:r>
            <w:rPr/>
          </w:r>
        </w:p>
      </w:tc>
      <w:tc>
        <w:tcPr>
          <w:tcW w:w="3119" w:type="dxa"/>
          <w:tcBorders/>
        </w:tcPr>
        <w:p>
          <w:pPr>
            <w:pStyle w:val="Cabecera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ptos" w:cs="Times New Roman (Body CS)" w:eastAsia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Aptos" w:cs="Times New Roman (Body CS)" w:eastAsia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Ttulo1">
    <w:name w:val="Heading 1"/>
    <w:basedOn w:val="Normal"/>
    <w:next w:val="Normal"/>
    <w:link w:val="Heading1Char"/>
    <w:uiPriority w:val="9"/>
    <w:qFormat/>
    <w:rsid w:val="00db69a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Heading2Char"/>
    <w:uiPriority w:val="9"/>
    <w:semiHidden/>
    <w:unhideWhenUsed/>
    <w:qFormat/>
    <w:rsid w:val="00db69a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Heading3Char"/>
    <w:uiPriority w:val="9"/>
    <w:semiHidden/>
    <w:unhideWhenUsed/>
    <w:qFormat/>
    <w:rsid w:val="00db69a3"/>
    <w:pPr>
      <w:keepNext w:val="true"/>
      <w:keepLines/>
      <w:spacing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db69a3"/>
    <w:pPr>
      <w:keepNext w:val="true"/>
      <w:keepLines/>
      <w:spacing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db69a3"/>
    <w:pPr>
      <w:keepNext w:val="true"/>
      <w:keepLines/>
      <w:spacing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val="0F4761" w:themeColor="accent1" w:themeShade="b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db69a3"/>
    <w:pPr>
      <w:keepNext w:val="true"/>
      <w:keepLines/>
      <w:spacing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db69a3"/>
    <w:pPr>
      <w:keepNext w:val="true"/>
      <w:keepLines/>
      <w:spacing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val="595959" w:themeColor="text1" w:themeTint="a6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db69a3"/>
    <w:pPr>
      <w:keepNext w:val="true"/>
      <w:keepLines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db69a3"/>
    <w:pPr>
      <w:keepNext w:val="true"/>
      <w:keepLines/>
      <w:outlineLvl w:val="8"/>
    </w:pPr>
    <w:rPr>
      <w:rFonts w:ascii="Aptos" w:hAnsi="Aptos" w:eastAsia="" w:cs="" w:asciiTheme="minorHAnsi" w:cstheme="majorBidi" w:eastAsiaTheme="majorEastAsia" w:hAnsiTheme="minorHAns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db69a3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db69a3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db69a3"/>
    <w:rPr>
      <w:rFonts w:ascii="Aptos" w:hAnsi="Aptos" w:eastAsia="" w:cs="" w:asciiTheme="minorHAnsi" w:cstheme="majorBidi" w:eastAsiaTheme="majorEastAsia" w:hAnsiTheme="minorHAns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db69a3"/>
    <w:rPr>
      <w:rFonts w:ascii="Aptos" w:hAnsi="Aptos" w:eastAsia="" w:cs="" w:asciiTheme="minorHAnsi" w:cstheme="majorBidi" w:eastAsiaTheme="majorEastAsia" w:hAnsiTheme="minorHAns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uiPriority w:val="9"/>
    <w:semiHidden/>
    <w:qFormat/>
    <w:rsid w:val="00db69a3"/>
    <w:rPr>
      <w:rFonts w:ascii="Aptos" w:hAnsi="Aptos" w:eastAsia="" w:cs="" w:asciiTheme="minorHAnsi" w:cstheme="majorBidi" w:eastAsiaTheme="majorEastAsia" w:hAnsiTheme="minorHAnsi"/>
      <w:color w:val="0F4761" w:themeColor="accent1" w:themeShade="bf"/>
    </w:rPr>
  </w:style>
  <w:style w:type="character" w:styleId="Heading6Char" w:customStyle="1">
    <w:name w:val="Heading 6 Char"/>
    <w:basedOn w:val="DefaultParagraphFont"/>
    <w:uiPriority w:val="9"/>
    <w:semiHidden/>
    <w:qFormat/>
    <w:rsid w:val="00db69a3"/>
    <w:rPr>
      <w:rFonts w:ascii="Aptos" w:hAnsi="Aptos" w:eastAsia="" w:cs="" w:asciiTheme="minorHAnsi" w:cstheme="majorBidi" w:eastAsiaTheme="majorEastAsia" w:hAnsiTheme="minorHAns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uiPriority w:val="9"/>
    <w:semiHidden/>
    <w:qFormat/>
    <w:rsid w:val="00db69a3"/>
    <w:rPr>
      <w:rFonts w:ascii="Aptos" w:hAnsi="Aptos" w:eastAsia="" w:cs="" w:asciiTheme="minorHAnsi" w:cstheme="majorBidi" w:eastAsiaTheme="majorEastAsia" w:hAnsiTheme="minorHAnsi"/>
      <w:color w:val="595959" w:themeColor="text1" w:themeTint="a6"/>
    </w:rPr>
  </w:style>
  <w:style w:type="character" w:styleId="Heading8Char" w:customStyle="1">
    <w:name w:val="Heading 8 Char"/>
    <w:basedOn w:val="DefaultParagraphFont"/>
    <w:uiPriority w:val="9"/>
    <w:semiHidden/>
    <w:qFormat/>
    <w:rsid w:val="00db69a3"/>
    <w:rPr>
      <w:rFonts w:ascii="Aptos" w:hAnsi="Aptos" w:eastAsia="" w:cs="" w:asciiTheme="minorHAnsi" w:cstheme="majorBidi" w:eastAsiaTheme="majorEastAsia" w:hAnsiTheme="minorHAns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uiPriority w:val="9"/>
    <w:semiHidden/>
    <w:qFormat/>
    <w:rsid w:val="00db69a3"/>
    <w:rPr>
      <w:rFonts w:ascii="Aptos" w:hAnsi="Aptos" w:eastAsia="" w:cs="" w:asciiTheme="minorHAnsi" w:cstheme="majorBidi" w:eastAsiaTheme="majorEastAsia" w:hAnsiTheme="minorHAnsi"/>
      <w:color w:val="272727" w:themeColor="text1" w:themeTint="d8"/>
    </w:rPr>
  </w:style>
  <w:style w:type="character" w:styleId="TitleChar" w:customStyle="1">
    <w:name w:val="Title Char"/>
    <w:basedOn w:val="DefaultParagraphFont"/>
    <w:uiPriority w:val="10"/>
    <w:qFormat/>
    <w:rsid w:val="00db69a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db69a3"/>
    <w:rPr>
      <w:rFonts w:ascii="Aptos" w:hAnsi="Aptos" w:eastAsia="" w:cs="" w:asciiTheme="minorHAnsi" w:cstheme="majorBidi" w:eastAsiaTheme="majorEastAsia" w:hAnsiTheme="minorHAnsi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db69a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b69a3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b69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9a3"/>
    <w:rPr>
      <w:b/>
      <w:bCs/>
      <w:smallCaps/>
      <w:color w:val="0F4761" w:themeColor="accent1" w:themeShade="bf"/>
      <w:spacing w:val="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72c1f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672c1f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672c1f"/>
    <w:rPr>
      <w:b/>
      <w:bCs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next w:val="Normal"/>
    <w:link w:val="TitleChar"/>
    <w:uiPriority w:val="10"/>
    <w:qFormat/>
    <w:rsid w:val="00db69a3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itleChar"/>
    <w:uiPriority w:val="11"/>
    <w:qFormat/>
    <w:rsid w:val="00db69a3"/>
    <w:pPr>
      <w:spacing w:before="0" w:after="160"/>
    </w:pPr>
    <w:rPr>
      <w:rFonts w:ascii="Aptos" w:hAnsi="Aptos" w:eastAsia="" w:cs="" w:asciiTheme="minorHAnsi" w:cstheme="majorBid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9a3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9a3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db69a3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72c1f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672c1f"/>
    <w:pPr/>
    <w:rPr>
      <w:b/>
      <w:bCs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Piedepgina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8225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LibreOffice/7.5.0.3$Windows_X86_64 LibreOffice_project/c21113d003cd3efa8c53188764377a8272d9d6de</Application>
  <AppVersion>15.0000</AppVersion>
  <Pages>2</Pages>
  <Words>648</Words>
  <Characters>2816</Characters>
  <CharactersWithSpaces>3429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2025-03-23T18:08:00Z</dcterms:created>
  <dc:creator>Harrison Meadows</dc:creator>
  <dc:description/>
  <dc:language>es-ES</dc:language>
  <cp:lastModifiedBy/>
  <dcterms:modified xsi:type="dcterms:W3CDTF">2025-05-03T18:09:50Z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