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8F8F8"/>
  <w:body>
    <w:p w14:paraId="7846A10A"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Fonts w:ascii="Helvetica" w:hAnsi="Helvetica"/>
          <w:noProof/>
          <w:color w:val="000000"/>
          <w:sz w:val="20"/>
          <w:szCs w:val="20"/>
        </w:rPr>
        <w:drawing>
          <wp:inline distT="0" distB="0" distL="0" distR="0" wp14:anchorId="5E598A3D" wp14:editId="2C1941F1">
            <wp:extent cx="5232400" cy="1778000"/>
            <wp:effectExtent l="0" t="0" r="0" b="0"/>
            <wp:docPr id="1" name="Picture 1" descr="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 text"/>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5232400" cy="1778000"/>
                    </a:xfrm>
                    <a:prstGeom prst="rect">
                      <a:avLst/>
                    </a:prstGeom>
                    <a:noFill/>
                    <a:ln>
                      <a:noFill/>
                    </a:ln>
                  </pic:spPr>
                </pic:pic>
              </a:graphicData>
            </a:graphic>
          </wp:inline>
        </w:drawing>
      </w:r>
    </w:p>
    <w:p w14:paraId="489CFC03" w14:textId="77777777" w:rsidR="001F7A7F" w:rsidRPr="0043073A" w:rsidRDefault="0030667A" w:rsidP="0043073A">
      <w:pPr>
        <w:pStyle w:val="Heading1"/>
        <w:spacing w:before="0" w:after="0" w:afterAutospacing="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Pontificia Universidad Católica del Perú</w:t>
      </w:r>
    </w:p>
    <w:p w14:paraId="497CDEC6" w14:textId="77777777" w:rsidR="001F7A7F" w:rsidRPr="0043073A" w:rsidRDefault="0030667A" w:rsidP="0043073A">
      <w:pPr>
        <w:pStyle w:val="Heading2"/>
        <w:spacing w:before="0" w:after="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Facultad de Psicología</w:t>
      </w:r>
    </w:p>
    <w:p w14:paraId="6CD1CD5F" w14:textId="77777777" w:rsidR="001F7A7F" w:rsidRPr="0043073A" w:rsidRDefault="0030667A" w:rsidP="0043073A">
      <w:pPr>
        <w:pStyle w:val="Heading3"/>
        <w:spacing w:before="0" w:after="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1. Información General</w:t>
      </w:r>
    </w:p>
    <w:p w14:paraId="47C0B603" w14:textId="77777777" w:rsidR="001F7A7F" w:rsidRPr="0043073A" w:rsidRDefault="0030667A" w:rsidP="0043073A">
      <w:pPr>
        <w:numPr>
          <w:ilvl w:val="0"/>
          <w:numId w:val="2"/>
        </w:numPr>
        <w:ind w:left="48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 xml:space="preserve">Nombre del curso: </w:t>
      </w:r>
      <w:r w:rsidRPr="0043073A">
        <w:rPr>
          <w:rStyle w:val="Strong"/>
          <w:rFonts w:ascii="Helvetica" w:eastAsia="Times New Roman" w:hAnsi="Helvetica"/>
          <w:color w:val="000000"/>
          <w:sz w:val="20"/>
          <w:szCs w:val="20"/>
          <w:lang w:val="es-ES_tradnl"/>
        </w:rPr>
        <w:t>Investigación y Estadística 2</w:t>
      </w:r>
    </w:p>
    <w:p w14:paraId="47137EB6" w14:textId="77777777" w:rsidR="001F7A7F" w:rsidRPr="0043073A" w:rsidRDefault="0030667A" w:rsidP="0043073A">
      <w:pPr>
        <w:numPr>
          <w:ilvl w:val="0"/>
          <w:numId w:val="2"/>
        </w:numPr>
        <w:ind w:left="48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 xml:space="preserve">Código: </w:t>
      </w:r>
      <w:r w:rsidRPr="0043073A">
        <w:rPr>
          <w:rStyle w:val="Strong"/>
          <w:rFonts w:ascii="Helvetica" w:eastAsia="Times New Roman" w:hAnsi="Helvetica"/>
          <w:color w:val="000000"/>
          <w:sz w:val="20"/>
          <w:szCs w:val="20"/>
          <w:lang w:val="es-ES_tradnl"/>
        </w:rPr>
        <w:t>PSG-213</w:t>
      </w:r>
    </w:p>
    <w:p w14:paraId="51F0DBFD" w14:textId="77777777" w:rsidR="001F7A7F" w:rsidRPr="0043073A" w:rsidRDefault="0030667A" w:rsidP="0043073A">
      <w:pPr>
        <w:numPr>
          <w:ilvl w:val="0"/>
          <w:numId w:val="2"/>
        </w:numPr>
        <w:ind w:left="48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Año:</w:t>
      </w:r>
      <w:r w:rsidRPr="0043073A">
        <w:rPr>
          <w:rStyle w:val="Strong"/>
          <w:rFonts w:ascii="Helvetica" w:eastAsia="Times New Roman" w:hAnsi="Helvetica"/>
          <w:color w:val="000000"/>
          <w:sz w:val="20"/>
          <w:szCs w:val="20"/>
          <w:lang w:val="es-ES_tradnl"/>
        </w:rPr>
        <w:t>2017</w:t>
      </w:r>
    </w:p>
    <w:p w14:paraId="20346AE1" w14:textId="77777777" w:rsidR="001F7A7F" w:rsidRPr="0043073A" w:rsidRDefault="0030667A" w:rsidP="0043073A">
      <w:pPr>
        <w:numPr>
          <w:ilvl w:val="0"/>
          <w:numId w:val="2"/>
        </w:numPr>
        <w:ind w:left="48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 xml:space="preserve">Semestre: </w:t>
      </w:r>
      <w:r w:rsidRPr="0043073A">
        <w:rPr>
          <w:rStyle w:val="Strong"/>
          <w:rFonts w:ascii="Helvetica" w:eastAsia="Times New Roman" w:hAnsi="Helvetica"/>
          <w:color w:val="000000"/>
          <w:sz w:val="20"/>
          <w:szCs w:val="20"/>
          <w:lang w:val="es-ES_tradnl"/>
        </w:rPr>
        <w:t>Segundo</w:t>
      </w:r>
    </w:p>
    <w:p w14:paraId="15F4F7C8" w14:textId="77777777" w:rsidR="001F7A7F" w:rsidRPr="0043073A" w:rsidRDefault="0030667A" w:rsidP="0043073A">
      <w:pPr>
        <w:numPr>
          <w:ilvl w:val="0"/>
          <w:numId w:val="2"/>
        </w:numPr>
        <w:ind w:left="48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 xml:space="preserve">Número de créditos: </w:t>
      </w:r>
      <w:r w:rsidRPr="0043073A">
        <w:rPr>
          <w:rStyle w:val="Strong"/>
          <w:rFonts w:ascii="Helvetica" w:eastAsia="Times New Roman" w:hAnsi="Helvetica"/>
          <w:color w:val="000000"/>
          <w:sz w:val="20"/>
          <w:szCs w:val="20"/>
          <w:lang w:val="es-ES_tradnl"/>
        </w:rPr>
        <w:t>Cuatro</w:t>
      </w:r>
      <w:r w:rsidRPr="0043073A">
        <w:rPr>
          <w:rFonts w:ascii="Helvetica" w:eastAsia="Times New Roman" w:hAnsi="Helvetica"/>
          <w:color w:val="000000"/>
          <w:sz w:val="20"/>
          <w:szCs w:val="20"/>
          <w:lang w:val="es-ES_tradnl"/>
        </w:rPr>
        <w:t xml:space="preserve"> (4)</w:t>
      </w:r>
    </w:p>
    <w:p w14:paraId="71D2766A" w14:textId="77777777" w:rsidR="001F7A7F" w:rsidRPr="0043073A" w:rsidRDefault="0030667A" w:rsidP="0043073A">
      <w:pPr>
        <w:numPr>
          <w:ilvl w:val="0"/>
          <w:numId w:val="2"/>
        </w:numPr>
        <w:ind w:left="48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 xml:space="preserve">Horas de teoría: </w:t>
      </w:r>
      <w:r w:rsidRPr="0043073A">
        <w:rPr>
          <w:rStyle w:val="Strong"/>
          <w:rFonts w:ascii="Helvetica" w:eastAsia="Times New Roman" w:hAnsi="Helvetica"/>
          <w:color w:val="000000"/>
          <w:sz w:val="20"/>
          <w:szCs w:val="20"/>
          <w:lang w:val="es-ES_tradnl"/>
        </w:rPr>
        <w:t>Cuatro</w:t>
      </w:r>
      <w:r w:rsidRPr="0043073A">
        <w:rPr>
          <w:rFonts w:ascii="Helvetica" w:eastAsia="Times New Roman" w:hAnsi="Helvetica"/>
          <w:color w:val="000000"/>
          <w:sz w:val="20"/>
          <w:szCs w:val="20"/>
          <w:lang w:val="es-ES_tradnl"/>
        </w:rPr>
        <w:t xml:space="preserve"> (4)</w:t>
      </w:r>
    </w:p>
    <w:p w14:paraId="3215BAA4" w14:textId="77777777" w:rsidR="001F7A7F" w:rsidRPr="0043073A" w:rsidRDefault="0030667A" w:rsidP="0043073A">
      <w:pPr>
        <w:numPr>
          <w:ilvl w:val="0"/>
          <w:numId w:val="2"/>
        </w:numPr>
        <w:ind w:left="48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 xml:space="preserve">Carácter: </w:t>
      </w:r>
      <w:r w:rsidRPr="0043073A">
        <w:rPr>
          <w:rStyle w:val="Strong"/>
          <w:rFonts w:ascii="Helvetica" w:eastAsia="Times New Roman" w:hAnsi="Helvetica"/>
          <w:color w:val="000000"/>
          <w:sz w:val="20"/>
          <w:szCs w:val="20"/>
          <w:lang w:val="es-ES_tradnl"/>
        </w:rPr>
        <w:t>Obligatorio</w:t>
      </w:r>
    </w:p>
    <w:p w14:paraId="06A6026B" w14:textId="77777777" w:rsidR="001F7A7F" w:rsidRPr="0043073A" w:rsidRDefault="0030667A" w:rsidP="0043073A">
      <w:pPr>
        <w:numPr>
          <w:ilvl w:val="0"/>
          <w:numId w:val="2"/>
        </w:numPr>
        <w:ind w:left="48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 xml:space="preserve">Pre-requisitos: </w:t>
      </w:r>
      <w:r w:rsidRPr="0043073A">
        <w:rPr>
          <w:rStyle w:val="Strong"/>
          <w:rFonts w:ascii="Helvetica" w:eastAsia="Times New Roman" w:hAnsi="Helvetica"/>
          <w:color w:val="000000"/>
          <w:sz w:val="20"/>
          <w:szCs w:val="20"/>
          <w:lang w:val="es-ES_tradnl"/>
        </w:rPr>
        <w:t>Investigación y Estadística 1 (PSG-208)</w:t>
      </w:r>
    </w:p>
    <w:p w14:paraId="29B7785F" w14:textId="77777777" w:rsidR="001F7A7F" w:rsidRPr="0043073A" w:rsidRDefault="0030667A" w:rsidP="0043073A">
      <w:pPr>
        <w:pStyle w:val="NormalWeb"/>
        <w:numPr>
          <w:ilvl w:val="0"/>
          <w:numId w:val="2"/>
        </w:numPr>
        <w:spacing w:before="0" w:after="0" w:line="240" w:lineRule="auto"/>
        <w:ind w:left="480"/>
        <w:rPr>
          <w:rFonts w:ascii="Helvetica" w:hAnsi="Helvetica"/>
          <w:color w:val="000000"/>
          <w:sz w:val="20"/>
          <w:szCs w:val="20"/>
          <w:lang w:val="es-ES_tradnl"/>
        </w:rPr>
      </w:pPr>
      <w:r w:rsidRPr="0043073A">
        <w:rPr>
          <w:rFonts w:ascii="Helvetica" w:hAnsi="Helvetica"/>
          <w:color w:val="000000"/>
          <w:sz w:val="20"/>
          <w:szCs w:val="20"/>
          <w:lang w:val="es-ES_tradnl"/>
        </w:rPr>
        <w:t>Profesores:</w:t>
      </w:r>
    </w:p>
    <w:p w14:paraId="7E91A282" w14:textId="77777777" w:rsidR="001F7A7F" w:rsidRPr="0043073A" w:rsidRDefault="0030667A" w:rsidP="0043073A">
      <w:pPr>
        <w:numPr>
          <w:ilvl w:val="1"/>
          <w:numId w:val="2"/>
        </w:numPr>
        <w:ind w:left="960"/>
        <w:rPr>
          <w:rFonts w:ascii="Helvetica" w:eastAsia="Times New Roman" w:hAnsi="Helvetica"/>
          <w:color w:val="000000"/>
          <w:sz w:val="20"/>
          <w:szCs w:val="20"/>
          <w:lang w:val="es-ES_tradnl"/>
        </w:rPr>
      </w:pPr>
      <w:r w:rsidRPr="0043073A">
        <w:rPr>
          <w:rStyle w:val="Strong"/>
          <w:rFonts w:ascii="Helvetica" w:eastAsia="Times New Roman" w:hAnsi="Helvetica"/>
          <w:color w:val="000000"/>
          <w:sz w:val="20"/>
          <w:szCs w:val="20"/>
          <w:lang w:val="es-ES_tradnl"/>
        </w:rPr>
        <w:t>Dr. José Manuel Magallanes</w:t>
      </w:r>
      <w:r w:rsidRPr="0043073A">
        <w:rPr>
          <w:rFonts w:ascii="Helvetica" w:eastAsia="Times New Roman" w:hAnsi="Helvetica"/>
          <w:color w:val="000000"/>
          <w:sz w:val="20"/>
          <w:szCs w:val="20"/>
          <w:lang w:val="es-ES_tradnl"/>
        </w:rPr>
        <w:t xml:space="preserve"> (</w:t>
      </w:r>
      <w:hyperlink r:id="rId6" w:history="1">
        <w:r w:rsidRPr="0043073A">
          <w:rPr>
            <w:rStyle w:val="Hyperlink"/>
            <w:rFonts w:ascii="Helvetica" w:eastAsia="Times New Roman" w:hAnsi="Helvetica"/>
            <w:sz w:val="20"/>
            <w:szCs w:val="20"/>
            <w:lang w:val="es-ES_tradnl"/>
          </w:rPr>
          <w:t>jmagallanes@pucp.edu.pe</w:t>
        </w:r>
      </w:hyperlink>
      <w:r w:rsidRPr="0043073A">
        <w:rPr>
          <w:rFonts w:ascii="Helvetica" w:eastAsia="Times New Roman" w:hAnsi="Helvetica"/>
          <w:color w:val="000000"/>
          <w:sz w:val="20"/>
          <w:szCs w:val="20"/>
          <w:lang w:val="es-ES_tradnl"/>
        </w:rPr>
        <w:t>)</w:t>
      </w:r>
    </w:p>
    <w:p w14:paraId="341458CD" w14:textId="77777777" w:rsidR="001F7A7F" w:rsidRPr="0043073A" w:rsidRDefault="0030667A" w:rsidP="0043073A">
      <w:pPr>
        <w:numPr>
          <w:ilvl w:val="1"/>
          <w:numId w:val="2"/>
        </w:numPr>
        <w:ind w:left="960"/>
        <w:rPr>
          <w:rFonts w:ascii="Helvetica" w:eastAsia="Times New Roman" w:hAnsi="Helvetica"/>
          <w:color w:val="000000"/>
          <w:sz w:val="20"/>
          <w:szCs w:val="20"/>
          <w:lang w:val="es-ES_tradnl"/>
        </w:rPr>
      </w:pPr>
      <w:r w:rsidRPr="0043073A">
        <w:rPr>
          <w:rStyle w:val="Strong"/>
          <w:rFonts w:ascii="Helvetica" w:eastAsia="Times New Roman" w:hAnsi="Helvetica"/>
          <w:color w:val="000000"/>
          <w:sz w:val="20"/>
          <w:szCs w:val="20"/>
          <w:lang w:val="es-ES_tradnl"/>
        </w:rPr>
        <w:t>Psi. Pamela Núñez Del Prado Chaves</w:t>
      </w:r>
      <w:r w:rsidRPr="0043073A">
        <w:rPr>
          <w:rFonts w:ascii="Helvetica" w:eastAsia="Times New Roman" w:hAnsi="Helvetica"/>
          <w:color w:val="000000"/>
          <w:sz w:val="20"/>
          <w:szCs w:val="20"/>
          <w:lang w:val="es-ES_tradnl"/>
        </w:rPr>
        <w:t> (</w:t>
      </w:r>
      <w:hyperlink r:id="rId7" w:history="1">
        <w:r w:rsidRPr="0043073A">
          <w:rPr>
            <w:rStyle w:val="Hyperlink"/>
            <w:rFonts w:ascii="Helvetica" w:eastAsia="Times New Roman" w:hAnsi="Helvetica"/>
            <w:sz w:val="20"/>
            <w:szCs w:val="20"/>
            <w:lang w:val="es-ES_tradnl"/>
          </w:rPr>
          <w:t>pamela.nunezdelprado@pucp.pe</w:t>
        </w:r>
      </w:hyperlink>
      <w:r w:rsidRPr="0043073A">
        <w:rPr>
          <w:rFonts w:ascii="Helvetica" w:eastAsia="Times New Roman" w:hAnsi="Helvetica"/>
          <w:color w:val="000000"/>
          <w:sz w:val="20"/>
          <w:szCs w:val="20"/>
          <w:lang w:val="es-ES_tradnl"/>
        </w:rPr>
        <w:t>)</w:t>
      </w:r>
    </w:p>
    <w:p w14:paraId="0B9F88D1" w14:textId="77777777" w:rsidR="001F7A7F" w:rsidRPr="0043073A" w:rsidRDefault="0030667A" w:rsidP="0043073A">
      <w:pPr>
        <w:pStyle w:val="NormalWeb"/>
        <w:numPr>
          <w:ilvl w:val="0"/>
          <w:numId w:val="2"/>
        </w:numPr>
        <w:spacing w:before="0" w:after="0" w:line="240" w:lineRule="auto"/>
        <w:ind w:left="480"/>
        <w:rPr>
          <w:rFonts w:ascii="Helvetica" w:hAnsi="Helvetica"/>
          <w:color w:val="000000"/>
          <w:sz w:val="20"/>
          <w:szCs w:val="20"/>
          <w:lang w:val="es-ES_tradnl"/>
        </w:rPr>
      </w:pPr>
      <w:r w:rsidRPr="0043073A">
        <w:rPr>
          <w:rFonts w:ascii="Helvetica" w:hAnsi="Helvetica"/>
          <w:color w:val="000000"/>
          <w:sz w:val="20"/>
          <w:szCs w:val="20"/>
          <w:lang w:val="es-ES_tradnl"/>
        </w:rPr>
        <w:t>Asistentes:</w:t>
      </w:r>
    </w:p>
    <w:p w14:paraId="02507353" w14:textId="77777777" w:rsidR="001F7A7F" w:rsidRPr="0043073A" w:rsidRDefault="0030667A" w:rsidP="0043073A">
      <w:pPr>
        <w:numPr>
          <w:ilvl w:val="1"/>
          <w:numId w:val="2"/>
        </w:numPr>
        <w:ind w:left="960"/>
        <w:rPr>
          <w:rFonts w:ascii="Helvetica" w:eastAsia="Times New Roman" w:hAnsi="Helvetica"/>
          <w:color w:val="000000"/>
          <w:sz w:val="20"/>
          <w:szCs w:val="20"/>
          <w:lang w:val="es-ES_tradnl"/>
        </w:rPr>
      </w:pPr>
      <w:r w:rsidRPr="0043073A">
        <w:rPr>
          <w:rStyle w:val="Strong"/>
          <w:rFonts w:ascii="Helvetica" w:eastAsia="Times New Roman" w:hAnsi="Helvetica"/>
          <w:color w:val="000000"/>
          <w:sz w:val="20"/>
          <w:szCs w:val="20"/>
          <w:lang w:val="es-ES_tradnl"/>
        </w:rPr>
        <w:t>Lic. Marylia Cruz</w:t>
      </w:r>
      <w:r w:rsidRPr="0043073A">
        <w:rPr>
          <w:rFonts w:ascii="Helvetica" w:eastAsia="Times New Roman" w:hAnsi="Helvetica"/>
          <w:color w:val="000000"/>
          <w:sz w:val="20"/>
          <w:szCs w:val="20"/>
          <w:lang w:val="es-ES_tradnl"/>
        </w:rPr>
        <w:t xml:space="preserve"> (</w:t>
      </w:r>
      <w:hyperlink r:id="rId8" w:history="1">
        <w:r w:rsidRPr="0043073A">
          <w:rPr>
            <w:rStyle w:val="Hyperlink"/>
            <w:rFonts w:ascii="Helvetica" w:eastAsia="Times New Roman" w:hAnsi="Helvetica"/>
            <w:sz w:val="20"/>
            <w:szCs w:val="20"/>
            <w:lang w:val="es-ES_tradnl"/>
          </w:rPr>
          <w:t>marylia.cruz@pucp.pe</w:t>
        </w:r>
      </w:hyperlink>
      <w:r w:rsidRPr="0043073A">
        <w:rPr>
          <w:rFonts w:ascii="Helvetica" w:eastAsia="Times New Roman" w:hAnsi="Helvetica"/>
          <w:color w:val="000000"/>
          <w:sz w:val="20"/>
          <w:szCs w:val="20"/>
          <w:lang w:val="es-ES_tradnl"/>
        </w:rPr>
        <w:t>)</w:t>
      </w:r>
    </w:p>
    <w:p w14:paraId="6364EFDF" w14:textId="77777777" w:rsidR="001F7A7F" w:rsidRPr="0043073A" w:rsidRDefault="0030667A" w:rsidP="0043073A">
      <w:pPr>
        <w:numPr>
          <w:ilvl w:val="1"/>
          <w:numId w:val="2"/>
        </w:numPr>
        <w:ind w:left="960"/>
        <w:rPr>
          <w:rFonts w:ascii="Helvetica" w:eastAsia="Times New Roman" w:hAnsi="Helvetica"/>
          <w:color w:val="000000"/>
          <w:sz w:val="20"/>
          <w:szCs w:val="20"/>
          <w:lang w:val="es-ES_tradnl"/>
        </w:rPr>
      </w:pPr>
      <w:r w:rsidRPr="0043073A">
        <w:rPr>
          <w:rStyle w:val="Strong"/>
          <w:rFonts w:ascii="Helvetica" w:eastAsia="Times New Roman" w:hAnsi="Helvetica"/>
          <w:color w:val="000000"/>
          <w:sz w:val="20"/>
          <w:szCs w:val="20"/>
          <w:lang w:val="es-ES_tradnl"/>
        </w:rPr>
        <w:t>Lic. Francisco Morote</w:t>
      </w:r>
      <w:r w:rsidRPr="0043073A">
        <w:rPr>
          <w:rFonts w:ascii="Helvetica" w:eastAsia="Times New Roman" w:hAnsi="Helvetica"/>
          <w:color w:val="000000"/>
          <w:sz w:val="20"/>
          <w:szCs w:val="20"/>
          <w:lang w:val="es-ES_tradnl"/>
        </w:rPr>
        <w:t xml:space="preserve"> (</w:t>
      </w:r>
      <w:hyperlink r:id="rId9" w:history="1">
        <w:r w:rsidRPr="0043073A">
          <w:rPr>
            <w:rStyle w:val="Hyperlink"/>
            <w:rFonts w:ascii="Helvetica" w:eastAsia="Times New Roman" w:hAnsi="Helvetica"/>
            <w:sz w:val="20"/>
            <w:szCs w:val="20"/>
            <w:lang w:val="es-ES_tradnl"/>
          </w:rPr>
          <w:t>fjmorote@pucp.pe</w:t>
        </w:r>
      </w:hyperlink>
      <w:r w:rsidRPr="0043073A">
        <w:rPr>
          <w:rFonts w:ascii="Helvetica" w:eastAsia="Times New Roman" w:hAnsi="Helvetica"/>
          <w:color w:val="000000"/>
          <w:sz w:val="20"/>
          <w:szCs w:val="20"/>
          <w:lang w:val="es-ES_tradnl"/>
        </w:rPr>
        <w:t>)</w:t>
      </w:r>
    </w:p>
    <w:p w14:paraId="1E5466BA" w14:textId="77777777" w:rsidR="0043073A" w:rsidRPr="0043073A" w:rsidRDefault="0043073A" w:rsidP="0043073A">
      <w:pPr>
        <w:rPr>
          <w:rFonts w:ascii="Helvetica" w:eastAsia="Times New Roman" w:hAnsi="Helvetica"/>
          <w:color w:val="000000"/>
          <w:sz w:val="20"/>
          <w:szCs w:val="20"/>
          <w:lang w:val="es-ES_tradnl"/>
        </w:rPr>
      </w:pPr>
    </w:p>
    <w:p w14:paraId="26F5A23F" w14:textId="77777777" w:rsidR="0043073A" w:rsidRPr="0043073A" w:rsidRDefault="0043073A" w:rsidP="0043073A">
      <w:pPr>
        <w:rPr>
          <w:rFonts w:ascii="Helvetica" w:eastAsia="Times New Roman" w:hAnsi="Helvetica"/>
          <w:color w:val="000000"/>
          <w:sz w:val="20"/>
          <w:szCs w:val="20"/>
          <w:lang w:val="es-ES_tradnl"/>
        </w:rPr>
      </w:pPr>
    </w:p>
    <w:p w14:paraId="7776FF3B" w14:textId="2C3592FB" w:rsidR="001F7A7F" w:rsidRPr="0043073A" w:rsidRDefault="0030667A" w:rsidP="0043073A">
      <w:pPr>
        <w:pStyle w:val="Heading3"/>
        <w:spacing w:before="0" w:after="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2. Sumilla</w:t>
      </w:r>
    </w:p>
    <w:p w14:paraId="2B2A8367"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Fonts w:ascii="Helvetica" w:hAnsi="Helvetica"/>
          <w:color w:val="000000"/>
          <w:sz w:val="20"/>
          <w:szCs w:val="20"/>
          <w:lang w:val="es-ES_tradnl"/>
        </w:rPr>
        <w:t>Es un curso instrumental-metodológico de carácter teórico-práctico, en el que el estudiante identifica un fenómeno que puede ser estudiado con métodos no experimentales. Planifica y ejecuta un plan de investigación con coherencia epistemológica, metodológica y ética; para ello, plantea el propósito del estudio, selecciona el método no experimental pertinente, conduce rigurosamente la investigación; analiza y discute los resultados, y redacta y expone un reporte del estudio.</w:t>
      </w:r>
    </w:p>
    <w:p w14:paraId="385E18F6" w14:textId="77777777" w:rsidR="0043073A" w:rsidRPr="0043073A" w:rsidRDefault="0043073A" w:rsidP="0043073A">
      <w:pPr>
        <w:pStyle w:val="NormalWeb"/>
        <w:spacing w:before="0" w:after="0" w:line="240" w:lineRule="auto"/>
        <w:rPr>
          <w:rFonts w:ascii="Helvetica" w:hAnsi="Helvetica"/>
          <w:color w:val="000000"/>
          <w:sz w:val="20"/>
          <w:szCs w:val="20"/>
          <w:lang w:val="es-ES_tradnl"/>
        </w:rPr>
      </w:pPr>
    </w:p>
    <w:p w14:paraId="2B849310" w14:textId="77777777" w:rsidR="001F7A7F" w:rsidRPr="0043073A" w:rsidRDefault="00A47A01" w:rsidP="0043073A">
      <w:pPr>
        <w:rPr>
          <w:rFonts w:ascii="Helvetica" w:eastAsia="Times New Roman" w:hAnsi="Helvetica"/>
          <w:color w:val="000000"/>
          <w:sz w:val="20"/>
          <w:szCs w:val="20"/>
          <w:lang w:val="es-ES_tradnl"/>
        </w:rPr>
      </w:pPr>
      <w:r>
        <w:rPr>
          <w:rFonts w:ascii="Helvetica" w:eastAsia="Times New Roman" w:hAnsi="Helvetica"/>
          <w:color w:val="000000"/>
          <w:sz w:val="20"/>
          <w:szCs w:val="20"/>
          <w:lang w:val="es-ES_tradnl"/>
        </w:rPr>
        <w:pict w14:anchorId="67505F2E">
          <v:rect id="_x0000_i1025" style="width:0;height:1.5pt" o:hralign="center" o:hrstd="t" o:hr="t" fillcolor="#aaa" stroked="f"/>
        </w:pict>
      </w:r>
    </w:p>
    <w:p w14:paraId="180AA083" w14:textId="77777777" w:rsidR="001F7A7F" w:rsidRPr="0043073A" w:rsidRDefault="0030667A" w:rsidP="0043073A">
      <w:pPr>
        <w:pStyle w:val="Heading3"/>
        <w:spacing w:before="0" w:after="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3. Aporte del curso al perfil de egreso:</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9120"/>
      </w:tblGrid>
      <w:tr w:rsidR="001F7A7F" w:rsidRPr="0043073A" w14:paraId="5A45C5F6" w14:textId="77777777">
        <w:trPr>
          <w:tblCellSpacing w:w="15" w:type="dxa"/>
        </w:trPr>
        <w:tc>
          <w:tcPr>
            <w:tcW w:w="0" w:type="auto"/>
            <w:tcBorders>
              <w:bottom w:val="single" w:sz="6" w:space="0" w:color="DDDDDD"/>
            </w:tcBorders>
            <w:tcMar>
              <w:top w:w="48" w:type="dxa"/>
              <w:left w:w="240" w:type="dxa"/>
              <w:bottom w:w="48" w:type="dxa"/>
              <w:right w:w="240" w:type="dxa"/>
            </w:tcMar>
            <w:vAlign w:val="center"/>
            <w:hideMark/>
          </w:tcPr>
          <w:p w14:paraId="6ABC70F1" w14:textId="77777777" w:rsidR="001F7A7F" w:rsidRPr="0043073A" w:rsidRDefault="0030667A" w:rsidP="0043073A">
            <w:pPr>
              <w:rPr>
                <w:rFonts w:ascii="Helvetica" w:eastAsia="Times New Roman" w:hAnsi="Helvetica"/>
                <w:color w:val="000000"/>
                <w:sz w:val="20"/>
                <w:szCs w:val="20"/>
                <w:lang w:val="es-ES_tradnl"/>
              </w:rPr>
            </w:pPr>
            <w:r w:rsidRPr="0043073A">
              <w:rPr>
                <w:rFonts w:ascii="Helvetica" w:eastAsia="Times New Roman" w:hAnsi="Helvetica"/>
                <w:b/>
                <w:bCs/>
                <w:color w:val="000000"/>
                <w:sz w:val="20"/>
                <w:szCs w:val="20"/>
                <w:lang w:val="es-ES_tradnl"/>
              </w:rPr>
              <w:t>COMPETENCIA GLOBAL</w:t>
            </w:r>
          </w:p>
        </w:tc>
      </w:tr>
      <w:tr w:rsidR="001F7A7F" w:rsidRPr="0043073A" w14:paraId="3AEE91C8" w14:textId="77777777">
        <w:trPr>
          <w:tblCellSpacing w:w="15" w:type="dxa"/>
        </w:trPr>
        <w:tc>
          <w:tcPr>
            <w:tcW w:w="0" w:type="auto"/>
            <w:tcBorders>
              <w:bottom w:val="single" w:sz="6" w:space="0" w:color="DDDDDD"/>
            </w:tcBorders>
            <w:tcMar>
              <w:top w:w="48" w:type="dxa"/>
              <w:left w:w="240" w:type="dxa"/>
              <w:bottom w:w="48" w:type="dxa"/>
              <w:right w:w="240" w:type="dxa"/>
            </w:tcMar>
            <w:vAlign w:val="center"/>
            <w:hideMark/>
          </w:tcPr>
          <w:p w14:paraId="41C8443C" w14:textId="77777777" w:rsidR="001F7A7F" w:rsidRPr="0043073A" w:rsidRDefault="0030667A" w:rsidP="0043073A">
            <w:pPr>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INVESTIGA, teniendo en cuenta el estado del arte de las líneas de investigación de la disciplina y la realidad nacional, con coherencia epistemológica. Aplica pertinentemente el método científico y las herramientas de investigación para resolver el problema planteado y busca ampliar el conocimiento de manera crítica, reflexiva y creativa. Además, incorpora los criterios de ética en investigación y considera los impactos psicológicos, sociales y ambientales para una acción responsable. Todo lo anterior supone la capacidad de exponer su trabajo al juicio de otros.</w:t>
            </w:r>
          </w:p>
        </w:tc>
      </w:tr>
    </w:tbl>
    <w:p w14:paraId="6D5B7348"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Style w:val="Strong"/>
          <w:rFonts w:ascii="Helvetica" w:hAnsi="Helvetica"/>
          <w:color w:val="000000"/>
          <w:sz w:val="20"/>
          <w:szCs w:val="20"/>
          <w:lang w:val="es-ES_tradnl"/>
        </w:rPr>
        <w:t>COMPETENCIAS ESPECIFICAS</w:t>
      </w:r>
    </w:p>
    <w:p w14:paraId="686271E3"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Style w:val="Strong"/>
          <w:rFonts w:ascii="Helvetica" w:hAnsi="Helvetica"/>
          <w:color w:val="000000"/>
          <w:sz w:val="20"/>
          <w:szCs w:val="20"/>
          <w:lang w:val="es-ES_tradnl"/>
        </w:rPr>
        <w:t>3.1.</w:t>
      </w:r>
      <w:r w:rsidRPr="0043073A">
        <w:rPr>
          <w:rFonts w:ascii="Helvetica" w:hAnsi="Helvetica"/>
          <w:color w:val="000000"/>
          <w:sz w:val="20"/>
          <w:szCs w:val="20"/>
          <w:lang w:val="es-ES_tradnl"/>
        </w:rPr>
        <w:t xml:space="preserve"> Plantea el problema de investigación, acorde con el estado de la cuestión y la realidad nacional; diseña el método pertinente para resolverlo; y desarrolla planes de investigación para aproximarse al </w:t>
      </w:r>
      <w:r w:rsidRPr="0043073A">
        <w:rPr>
          <w:rFonts w:ascii="Helvetica" w:hAnsi="Helvetica"/>
          <w:color w:val="000000"/>
          <w:sz w:val="20"/>
          <w:szCs w:val="20"/>
          <w:lang w:val="es-ES_tradnl"/>
        </w:rPr>
        <w:lastRenderedPageBreak/>
        <w:t>conocimiento de problemáticas psicológicas y sociales relevantes; analiza, discute y publica los resultados. Todo ello con una actitud de rigor científico, curiosidad y autocrítica permanente, mostrando una conducta ética a lo largo de todo el proceso de investigación.</w:t>
      </w:r>
    </w:p>
    <w:p w14:paraId="23B7FE7D" w14:textId="77777777" w:rsidR="001F7A7F" w:rsidRPr="0043073A" w:rsidRDefault="0030667A" w:rsidP="0043073A">
      <w:pPr>
        <w:pStyle w:val="HTMLPreformatted"/>
        <w:spacing w:before="0" w:after="0" w:line="240" w:lineRule="auto"/>
        <w:divId w:val="1328633903"/>
        <w:rPr>
          <w:sz w:val="20"/>
          <w:szCs w:val="20"/>
          <w:lang w:val="es-ES_tradnl"/>
        </w:rPr>
      </w:pPr>
      <w:r w:rsidRPr="0043073A">
        <w:rPr>
          <w:sz w:val="20"/>
          <w:szCs w:val="20"/>
          <w:bdr w:val="none" w:sz="0" w:space="0" w:color="auto" w:frame="1"/>
          <w:shd w:val="clear" w:color="auto" w:fill="EEEEEE"/>
          <w:lang w:val="es-ES_tradnl"/>
        </w:rPr>
        <w:t>Criterios de desempeño</w:t>
      </w:r>
    </w:p>
    <w:p w14:paraId="64AABFE6" w14:textId="77777777" w:rsidR="001F7A7F" w:rsidRPr="0043073A" w:rsidRDefault="0030667A" w:rsidP="0043073A">
      <w:pPr>
        <w:pStyle w:val="NormalWeb"/>
        <w:numPr>
          <w:ilvl w:val="0"/>
          <w:numId w:val="3"/>
        </w:numPr>
        <w:spacing w:before="0" w:after="0" w:line="240" w:lineRule="auto"/>
        <w:ind w:left="480"/>
        <w:rPr>
          <w:rFonts w:ascii="Helvetica" w:hAnsi="Helvetica"/>
          <w:color w:val="000000"/>
          <w:sz w:val="20"/>
          <w:szCs w:val="20"/>
          <w:lang w:val="es-ES_tradnl"/>
        </w:rPr>
      </w:pPr>
      <w:r w:rsidRPr="0043073A">
        <w:rPr>
          <w:rStyle w:val="Strong"/>
          <w:rFonts w:ascii="Helvetica" w:hAnsi="Helvetica"/>
          <w:color w:val="000000"/>
          <w:sz w:val="20"/>
          <w:szCs w:val="20"/>
          <w:lang w:val="es-ES_tradnl"/>
        </w:rPr>
        <w:t>3.1.1.</w:t>
      </w:r>
      <w:r w:rsidRPr="0043073A">
        <w:rPr>
          <w:rFonts w:ascii="Helvetica" w:hAnsi="Helvetica"/>
          <w:color w:val="000000"/>
          <w:sz w:val="20"/>
          <w:szCs w:val="20"/>
          <w:lang w:val="es-ES_tradnl"/>
        </w:rPr>
        <w:t xml:space="preserve"> Identifica y propone fenómenos de estudio relevantes al contexto social y los justifica con coherencia epistemológica, teórica y metodológica. </w:t>
      </w:r>
    </w:p>
    <w:p w14:paraId="0590C721" w14:textId="77777777" w:rsidR="001F7A7F" w:rsidRPr="0043073A" w:rsidRDefault="0030667A" w:rsidP="0043073A">
      <w:pPr>
        <w:numPr>
          <w:ilvl w:val="1"/>
          <w:numId w:val="3"/>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 xml:space="preserve">Resultados de Aprendizaje. Formula el problema de investigación de forma pertinente y en coherencia con las bases epistemológicas, teóricas, metodológicas y el estado de la cuestión. </w:t>
      </w:r>
    </w:p>
    <w:p w14:paraId="1E33F809" w14:textId="77777777" w:rsidR="001F7A7F" w:rsidRPr="0043073A" w:rsidRDefault="0030667A" w:rsidP="0043073A">
      <w:pPr>
        <w:pStyle w:val="NormalWeb"/>
        <w:numPr>
          <w:ilvl w:val="0"/>
          <w:numId w:val="3"/>
        </w:numPr>
        <w:spacing w:before="0" w:after="0" w:line="240" w:lineRule="auto"/>
        <w:ind w:left="480"/>
        <w:rPr>
          <w:rFonts w:ascii="Helvetica" w:hAnsi="Helvetica"/>
          <w:color w:val="000000"/>
          <w:sz w:val="20"/>
          <w:szCs w:val="20"/>
          <w:lang w:val="es-ES_tradnl"/>
        </w:rPr>
      </w:pPr>
      <w:r w:rsidRPr="0043073A">
        <w:rPr>
          <w:rStyle w:val="Strong"/>
          <w:rFonts w:ascii="Helvetica" w:hAnsi="Helvetica"/>
          <w:color w:val="000000"/>
          <w:sz w:val="20"/>
          <w:szCs w:val="20"/>
          <w:lang w:val="es-ES_tradnl"/>
        </w:rPr>
        <w:t>3.1.2.</w:t>
      </w:r>
      <w:r w:rsidRPr="0043073A">
        <w:rPr>
          <w:rFonts w:ascii="Helvetica" w:hAnsi="Helvetica"/>
          <w:color w:val="000000"/>
          <w:sz w:val="20"/>
          <w:szCs w:val="20"/>
          <w:lang w:val="es-ES_tradnl"/>
        </w:rPr>
        <w:t xml:space="preserve"> Elabora un plan de investigación viable con coherencia epistemológica, metodológica y ética.</w:t>
      </w:r>
    </w:p>
    <w:p w14:paraId="4ABF29D7" w14:textId="77777777" w:rsidR="001F7A7F" w:rsidRPr="0043073A" w:rsidRDefault="0030667A" w:rsidP="0043073A">
      <w:pPr>
        <w:numPr>
          <w:ilvl w:val="1"/>
          <w:numId w:val="3"/>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 xml:space="preserve">Resultados de Aprendizaje: </w:t>
      </w:r>
    </w:p>
    <w:p w14:paraId="22B4FC44" w14:textId="77777777" w:rsidR="001F7A7F" w:rsidRPr="0043073A" w:rsidRDefault="0030667A" w:rsidP="0043073A">
      <w:pPr>
        <w:numPr>
          <w:ilvl w:val="2"/>
          <w:numId w:val="3"/>
        </w:numPr>
        <w:ind w:left="144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Identifica los componentes de un plan de investigación pertinente para el tipo de investigación.</w:t>
      </w:r>
    </w:p>
    <w:p w14:paraId="143E8A68" w14:textId="77777777" w:rsidR="001F7A7F" w:rsidRPr="0043073A" w:rsidRDefault="0030667A" w:rsidP="0043073A">
      <w:pPr>
        <w:numPr>
          <w:ilvl w:val="2"/>
          <w:numId w:val="3"/>
        </w:numPr>
        <w:ind w:left="144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Define estrategias, técnicas y procedimientos a utilizar en cada parte del plan de investigación.</w:t>
      </w:r>
    </w:p>
    <w:p w14:paraId="3E50791F" w14:textId="77777777" w:rsidR="001F7A7F" w:rsidRPr="0043073A" w:rsidRDefault="0030667A" w:rsidP="0043073A">
      <w:pPr>
        <w:numPr>
          <w:ilvl w:val="2"/>
          <w:numId w:val="3"/>
        </w:numPr>
        <w:ind w:left="144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Elabora un plan de investigación psicológica viable que cumple con criterios de validez y confiabilidad científica, asegurando las consideraciones éticas.</w:t>
      </w:r>
    </w:p>
    <w:p w14:paraId="30435CB9" w14:textId="77777777" w:rsidR="001F7A7F" w:rsidRPr="0043073A" w:rsidRDefault="0030667A" w:rsidP="0043073A">
      <w:pPr>
        <w:pStyle w:val="NormalWeb"/>
        <w:numPr>
          <w:ilvl w:val="0"/>
          <w:numId w:val="3"/>
        </w:numPr>
        <w:spacing w:before="0" w:after="0" w:line="240" w:lineRule="auto"/>
        <w:ind w:left="480"/>
        <w:rPr>
          <w:rFonts w:ascii="Helvetica" w:hAnsi="Helvetica"/>
          <w:color w:val="000000"/>
          <w:sz w:val="20"/>
          <w:szCs w:val="20"/>
          <w:lang w:val="es-ES_tradnl"/>
        </w:rPr>
      </w:pPr>
      <w:r w:rsidRPr="0043073A">
        <w:rPr>
          <w:rStyle w:val="Strong"/>
          <w:rFonts w:ascii="Helvetica" w:hAnsi="Helvetica"/>
          <w:color w:val="000000"/>
          <w:sz w:val="20"/>
          <w:szCs w:val="20"/>
          <w:lang w:val="es-ES_tradnl"/>
        </w:rPr>
        <w:t>3.1.3.</w:t>
      </w:r>
      <w:r w:rsidRPr="0043073A">
        <w:rPr>
          <w:rFonts w:ascii="Helvetica" w:hAnsi="Helvetica"/>
          <w:color w:val="000000"/>
          <w:sz w:val="20"/>
          <w:szCs w:val="20"/>
          <w:lang w:val="es-ES_tradnl"/>
        </w:rPr>
        <w:t xml:space="preserve"> Ejecuta el trabajo de campo de manera eficaz, eficiente y responsable.</w:t>
      </w:r>
    </w:p>
    <w:p w14:paraId="23490378" w14:textId="77777777" w:rsidR="001F7A7F" w:rsidRPr="0043073A" w:rsidRDefault="0030667A" w:rsidP="0043073A">
      <w:pPr>
        <w:numPr>
          <w:ilvl w:val="1"/>
          <w:numId w:val="3"/>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 xml:space="preserve">Resultados de Aprendizaje: </w:t>
      </w:r>
    </w:p>
    <w:p w14:paraId="4316D967" w14:textId="77777777" w:rsidR="001F7A7F" w:rsidRPr="0043073A" w:rsidRDefault="0030667A" w:rsidP="0043073A">
      <w:pPr>
        <w:numPr>
          <w:ilvl w:val="2"/>
          <w:numId w:val="3"/>
        </w:numPr>
        <w:ind w:left="144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Planifica el desarrollo del trabajo de laboratorio o de campo, de manera rigurosa siguiendo las consideraciones éticas.</w:t>
      </w:r>
    </w:p>
    <w:p w14:paraId="5E9F10D8" w14:textId="77777777" w:rsidR="001F7A7F" w:rsidRPr="0043073A" w:rsidRDefault="0030667A" w:rsidP="0043073A">
      <w:pPr>
        <w:numPr>
          <w:ilvl w:val="2"/>
          <w:numId w:val="3"/>
        </w:numPr>
        <w:ind w:left="144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Ejecuta el trabajo de campo o laboratorio de manera rigurosa siguiendo las consideraciones éticas de acuerdo al plan de investigación propuesto.</w:t>
      </w:r>
    </w:p>
    <w:p w14:paraId="175612CD" w14:textId="77777777" w:rsidR="001F7A7F" w:rsidRPr="0043073A" w:rsidRDefault="0030667A" w:rsidP="0043073A">
      <w:pPr>
        <w:pStyle w:val="NormalWeb"/>
        <w:numPr>
          <w:ilvl w:val="0"/>
          <w:numId w:val="3"/>
        </w:numPr>
        <w:spacing w:before="0" w:after="0" w:line="240" w:lineRule="auto"/>
        <w:ind w:left="480"/>
        <w:rPr>
          <w:rFonts w:ascii="Helvetica" w:hAnsi="Helvetica"/>
          <w:color w:val="000000"/>
          <w:sz w:val="20"/>
          <w:szCs w:val="20"/>
          <w:lang w:val="es-ES_tradnl"/>
        </w:rPr>
      </w:pPr>
      <w:r w:rsidRPr="0043073A">
        <w:rPr>
          <w:rStyle w:val="Strong"/>
          <w:rFonts w:ascii="Helvetica" w:hAnsi="Helvetica"/>
          <w:color w:val="000000"/>
          <w:sz w:val="20"/>
          <w:szCs w:val="20"/>
          <w:lang w:val="es-ES_tradnl"/>
        </w:rPr>
        <w:t>3.1.4.</w:t>
      </w:r>
      <w:r w:rsidRPr="0043073A">
        <w:rPr>
          <w:rFonts w:ascii="Helvetica" w:hAnsi="Helvetica"/>
          <w:color w:val="000000"/>
          <w:sz w:val="20"/>
          <w:szCs w:val="20"/>
          <w:lang w:val="es-ES_tradnl"/>
        </w:rPr>
        <w:t xml:space="preserve"> Procesa, analiza e integra la información cuantitativa recogida en función de un propósito de investigación.</w:t>
      </w:r>
    </w:p>
    <w:p w14:paraId="5C1BFE44" w14:textId="77777777" w:rsidR="001F7A7F" w:rsidRPr="0043073A" w:rsidRDefault="0030667A" w:rsidP="0043073A">
      <w:pPr>
        <w:numPr>
          <w:ilvl w:val="1"/>
          <w:numId w:val="3"/>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 xml:space="preserve">Resultados de Aprendizaje: </w:t>
      </w:r>
    </w:p>
    <w:p w14:paraId="38F64E98" w14:textId="77777777" w:rsidR="001F7A7F" w:rsidRPr="0043073A" w:rsidRDefault="0030667A" w:rsidP="0043073A">
      <w:pPr>
        <w:numPr>
          <w:ilvl w:val="2"/>
          <w:numId w:val="3"/>
        </w:numPr>
        <w:ind w:left="144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Aplica las técnicas de procesamiento pertinentes a la información cuantitativa recabada en el trabajo de laboratorio o de campo.</w:t>
      </w:r>
    </w:p>
    <w:p w14:paraId="5C31F987" w14:textId="77777777" w:rsidR="001F7A7F" w:rsidRPr="0043073A" w:rsidRDefault="0030667A" w:rsidP="0043073A">
      <w:pPr>
        <w:numPr>
          <w:ilvl w:val="2"/>
          <w:numId w:val="3"/>
        </w:numPr>
        <w:ind w:left="144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Analiza la información cuantitativa procesada en función de los criterios metodológicos y técnicos correspondientes.</w:t>
      </w:r>
    </w:p>
    <w:p w14:paraId="043EA7DB" w14:textId="77777777" w:rsidR="001F7A7F" w:rsidRPr="0043073A" w:rsidRDefault="0030667A" w:rsidP="0043073A">
      <w:pPr>
        <w:numPr>
          <w:ilvl w:val="2"/>
          <w:numId w:val="3"/>
        </w:numPr>
        <w:ind w:left="144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Explica los resultados obtenidos en base a referencias científicas pertinentes e indica los alcances y limitaciones del estudio.</w:t>
      </w:r>
    </w:p>
    <w:p w14:paraId="72BA410A" w14:textId="77777777" w:rsidR="001F7A7F" w:rsidRPr="0043073A" w:rsidRDefault="0030667A" w:rsidP="0043073A">
      <w:pPr>
        <w:pStyle w:val="NormalWeb"/>
        <w:numPr>
          <w:ilvl w:val="0"/>
          <w:numId w:val="3"/>
        </w:numPr>
        <w:spacing w:before="0" w:after="0" w:line="240" w:lineRule="auto"/>
        <w:ind w:left="480"/>
        <w:rPr>
          <w:rFonts w:ascii="Helvetica" w:hAnsi="Helvetica"/>
          <w:color w:val="000000"/>
          <w:sz w:val="20"/>
          <w:szCs w:val="20"/>
          <w:lang w:val="es-ES_tradnl"/>
        </w:rPr>
      </w:pPr>
      <w:r w:rsidRPr="0043073A">
        <w:rPr>
          <w:rStyle w:val="Strong"/>
          <w:rFonts w:ascii="Helvetica" w:hAnsi="Helvetica"/>
          <w:color w:val="000000"/>
          <w:sz w:val="20"/>
          <w:szCs w:val="20"/>
          <w:lang w:val="es-ES_tradnl"/>
        </w:rPr>
        <w:t>3.1.5.</w:t>
      </w:r>
      <w:r w:rsidRPr="0043073A">
        <w:rPr>
          <w:rFonts w:ascii="Helvetica" w:hAnsi="Helvetica"/>
          <w:color w:val="000000"/>
          <w:sz w:val="20"/>
          <w:szCs w:val="20"/>
          <w:lang w:val="es-ES_tradnl"/>
        </w:rPr>
        <w:t xml:space="preserve"> Elabora reportes de investigación con bases conceptuales y metodológicas.</w:t>
      </w:r>
    </w:p>
    <w:p w14:paraId="6E5E1D95" w14:textId="77777777" w:rsidR="001F7A7F" w:rsidRPr="0043073A" w:rsidRDefault="0030667A" w:rsidP="0043073A">
      <w:pPr>
        <w:numPr>
          <w:ilvl w:val="1"/>
          <w:numId w:val="3"/>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Resultados de Aprendizaje: Redacta bajo supervisión, los reportes de investigación de acuerdo con los criterios homologados de investigación en Psicología.</w:t>
      </w:r>
    </w:p>
    <w:p w14:paraId="2BA1CE33" w14:textId="77777777" w:rsidR="001F7A7F" w:rsidRPr="0043073A" w:rsidRDefault="0030667A" w:rsidP="0043073A">
      <w:pPr>
        <w:pStyle w:val="NormalWeb"/>
        <w:numPr>
          <w:ilvl w:val="0"/>
          <w:numId w:val="3"/>
        </w:numPr>
        <w:spacing w:before="0" w:after="0" w:line="240" w:lineRule="auto"/>
        <w:ind w:left="480"/>
        <w:rPr>
          <w:rFonts w:ascii="Helvetica" w:hAnsi="Helvetica"/>
          <w:color w:val="000000"/>
          <w:sz w:val="20"/>
          <w:szCs w:val="20"/>
          <w:lang w:val="es-ES_tradnl"/>
        </w:rPr>
      </w:pPr>
      <w:r w:rsidRPr="0043073A">
        <w:rPr>
          <w:rStyle w:val="Strong"/>
          <w:rFonts w:ascii="Helvetica" w:hAnsi="Helvetica"/>
          <w:color w:val="000000"/>
          <w:sz w:val="20"/>
          <w:szCs w:val="20"/>
          <w:lang w:val="es-ES_tradnl"/>
        </w:rPr>
        <w:t>3.1.6.</w:t>
      </w:r>
      <w:r w:rsidRPr="0043073A">
        <w:rPr>
          <w:rFonts w:ascii="Helvetica" w:hAnsi="Helvetica"/>
          <w:color w:val="000000"/>
          <w:sz w:val="20"/>
          <w:szCs w:val="20"/>
          <w:lang w:val="es-ES_tradnl"/>
        </w:rPr>
        <w:t xml:space="preserve"> Asume una actitud crítica sobre su investigación, reconociendo los aportes y limitaciones metodológicas y éticos de su trabajo y propone recomendaciones para futuras iniciativas en el tema de estudio.</w:t>
      </w:r>
    </w:p>
    <w:p w14:paraId="797031BF" w14:textId="77777777" w:rsidR="001F7A7F" w:rsidRPr="0043073A" w:rsidRDefault="0030667A" w:rsidP="0043073A">
      <w:pPr>
        <w:numPr>
          <w:ilvl w:val="1"/>
          <w:numId w:val="3"/>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Resultados de Aprendizaje: Identifica criterios que garantizan la calidad de la investigación y el cumplimiento de consideraciones éticas.</w:t>
      </w:r>
    </w:p>
    <w:p w14:paraId="60316791"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Style w:val="Strong"/>
          <w:rFonts w:ascii="Helvetica" w:hAnsi="Helvetica"/>
          <w:color w:val="000000"/>
          <w:sz w:val="20"/>
          <w:szCs w:val="20"/>
          <w:lang w:val="es-ES_tradnl"/>
        </w:rPr>
        <w:t>3.2.</w:t>
      </w:r>
      <w:r w:rsidRPr="0043073A">
        <w:rPr>
          <w:rFonts w:ascii="Helvetica" w:hAnsi="Helvetica"/>
          <w:color w:val="000000"/>
          <w:sz w:val="20"/>
          <w:szCs w:val="20"/>
          <w:lang w:val="es-ES_tradnl"/>
        </w:rPr>
        <w:t xml:space="preserve"> Aplica apropiadamente los elementos de la estadística descriptiva, correlacional, regresional, inferencial y multivariada para el análisis de datos de acuerdo a la propuesta de investigación.</w:t>
      </w:r>
    </w:p>
    <w:p w14:paraId="625F1731" w14:textId="77777777" w:rsidR="001F7A7F" w:rsidRPr="0043073A" w:rsidRDefault="0030667A" w:rsidP="0043073A">
      <w:pPr>
        <w:pStyle w:val="HTMLPreformatted"/>
        <w:spacing w:before="0" w:after="0" w:line="240" w:lineRule="auto"/>
        <w:divId w:val="365066168"/>
        <w:rPr>
          <w:sz w:val="20"/>
          <w:szCs w:val="20"/>
          <w:lang w:val="es-ES_tradnl"/>
        </w:rPr>
      </w:pPr>
      <w:r w:rsidRPr="0043073A">
        <w:rPr>
          <w:sz w:val="20"/>
          <w:szCs w:val="20"/>
          <w:bdr w:val="none" w:sz="0" w:space="0" w:color="auto" w:frame="1"/>
          <w:shd w:val="clear" w:color="auto" w:fill="EEEEEE"/>
          <w:lang w:val="es-ES_tradnl"/>
        </w:rPr>
        <w:t>Criterios de desempeño</w:t>
      </w:r>
    </w:p>
    <w:p w14:paraId="750993C1" w14:textId="77777777" w:rsidR="001F7A7F" w:rsidRPr="0043073A" w:rsidRDefault="0030667A" w:rsidP="0043073A">
      <w:pPr>
        <w:numPr>
          <w:ilvl w:val="0"/>
          <w:numId w:val="4"/>
        </w:numPr>
        <w:ind w:left="480"/>
        <w:rPr>
          <w:rFonts w:ascii="Helvetica" w:eastAsia="Times New Roman" w:hAnsi="Helvetica"/>
          <w:color w:val="000000"/>
          <w:sz w:val="20"/>
          <w:szCs w:val="20"/>
          <w:lang w:val="es-ES_tradnl"/>
        </w:rPr>
      </w:pPr>
      <w:r w:rsidRPr="0043073A">
        <w:rPr>
          <w:rStyle w:val="Strong"/>
          <w:rFonts w:ascii="Helvetica" w:eastAsia="Times New Roman" w:hAnsi="Helvetica"/>
          <w:color w:val="000000"/>
          <w:sz w:val="20"/>
          <w:szCs w:val="20"/>
          <w:lang w:val="es-ES_tradnl"/>
        </w:rPr>
        <w:t>3.2.1.</w:t>
      </w:r>
      <w:r w:rsidRPr="0043073A">
        <w:rPr>
          <w:rFonts w:ascii="Helvetica" w:eastAsia="Times New Roman" w:hAnsi="Helvetica"/>
          <w:color w:val="000000"/>
          <w:sz w:val="20"/>
          <w:szCs w:val="20"/>
          <w:lang w:val="es-ES_tradnl"/>
        </w:rPr>
        <w:t xml:space="preserve"> Selecciona, desarrolla y usa técnicas y procedimientos estadísticos para el proceso de investigación. </w:t>
      </w:r>
    </w:p>
    <w:p w14:paraId="0B7654F8" w14:textId="77777777" w:rsidR="001F7A7F" w:rsidRPr="0043073A" w:rsidRDefault="0030667A" w:rsidP="0043073A">
      <w:pPr>
        <w:numPr>
          <w:ilvl w:val="1"/>
          <w:numId w:val="4"/>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 xml:space="preserve">Resultados de Aprendizaje: </w:t>
      </w:r>
    </w:p>
    <w:p w14:paraId="55A65954" w14:textId="77777777" w:rsidR="001F7A7F" w:rsidRPr="0043073A" w:rsidRDefault="0030667A" w:rsidP="0043073A">
      <w:pPr>
        <w:numPr>
          <w:ilvl w:val="2"/>
          <w:numId w:val="4"/>
        </w:numPr>
        <w:ind w:left="144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Conoce técnicas y procedimientos estadísticos pertinentes para el análisis de los resultados según el tipo de investigación.</w:t>
      </w:r>
    </w:p>
    <w:p w14:paraId="69BDBDEF" w14:textId="77777777" w:rsidR="001F7A7F" w:rsidRPr="0043073A" w:rsidRDefault="0030667A" w:rsidP="0043073A">
      <w:pPr>
        <w:numPr>
          <w:ilvl w:val="2"/>
          <w:numId w:val="4"/>
        </w:numPr>
        <w:ind w:left="144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Selecciona distintas técnicas y procedimientos de la estadística para el análisis de los datos según el tipo de investigación.</w:t>
      </w:r>
    </w:p>
    <w:p w14:paraId="2F2C7289" w14:textId="77777777" w:rsidR="001F7A7F" w:rsidRPr="0043073A" w:rsidRDefault="0030667A" w:rsidP="0043073A">
      <w:pPr>
        <w:numPr>
          <w:ilvl w:val="2"/>
          <w:numId w:val="4"/>
        </w:numPr>
        <w:ind w:left="144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 xml:space="preserve">Aplica adecuadamente técnicas y procedimientos estadísticos según el tipo y propósito de la investigación. </w:t>
      </w:r>
    </w:p>
    <w:p w14:paraId="1F56C176" w14:textId="77777777" w:rsidR="001F7A7F" w:rsidRDefault="0030667A" w:rsidP="0043073A">
      <w:pPr>
        <w:pStyle w:val="Heading3"/>
        <w:spacing w:before="0" w:after="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lastRenderedPageBreak/>
        <w:t>4. Resultados de aprendizaje del curso:</w:t>
      </w:r>
    </w:p>
    <w:p w14:paraId="74361365" w14:textId="77777777" w:rsidR="0043073A" w:rsidRPr="0043073A" w:rsidRDefault="0043073A" w:rsidP="0043073A">
      <w:pPr>
        <w:pStyle w:val="Heading3"/>
        <w:spacing w:before="0" w:after="0"/>
        <w:rPr>
          <w:rFonts w:ascii="Helvetica" w:eastAsia="Times New Roman" w:hAnsi="Helvetica"/>
          <w:color w:val="000000"/>
          <w:sz w:val="20"/>
          <w:szCs w:val="20"/>
          <w:lang w:val="es-ES_tradnl"/>
        </w:rPr>
      </w:pPr>
    </w:p>
    <w:p w14:paraId="5E489E83"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Style w:val="Strong"/>
          <w:rFonts w:ascii="Helvetica" w:hAnsi="Helvetica"/>
          <w:color w:val="000000"/>
          <w:sz w:val="20"/>
          <w:szCs w:val="20"/>
          <w:lang w:val="es-ES_tradnl"/>
        </w:rPr>
        <w:t>4.1 Analizar información descriptiva, utilizando la estadística</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1877"/>
        <w:gridCol w:w="2140"/>
        <w:gridCol w:w="2208"/>
        <w:gridCol w:w="1939"/>
        <w:gridCol w:w="956"/>
      </w:tblGrid>
      <w:tr w:rsidR="001F7A7F" w:rsidRPr="0043073A" w14:paraId="12CF3819" w14:textId="77777777">
        <w:trPr>
          <w:tblCellSpacing w:w="15" w:type="dxa"/>
        </w:trPr>
        <w:tc>
          <w:tcPr>
            <w:tcW w:w="0" w:type="auto"/>
            <w:tcBorders>
              <w:bottom w:val="single" w:sz="6" w:space="0" w:color="DDDDDD"/>
            </w:tcBorders>
            <w:tcMar>
              <w:top w:w="48" w:type="dxa"/>
              <w:left w:w="240" w:type="dxa"/>
              <w:bottom w:w="48" w:type="dxa"/>
              <w:right w:w="240" w:type="dxa"/>
            </w:tcMar>
            <w:vAlign w:val="center"/>
            <w:hideMark/>
          </w:tcPr>
          <w:p w14:paraId="22F5EED8"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b/>
                <w:bCs/>
                <w:color w:val="000000"/>
                <w:sz w:val="18"/>
                <w:szCs w:val="20"/>
                <w:lang w:val="es-ES_tradnl"/>
              </w:rPr>
              <w:t>Contenidos</w:t>
            </w:r>
          </w:p>
        </w:tc>
        <w:tc>
          <w:tcPr>
            <w:tcW w:w="0" w:type="auto"/>
            <w:tcBorders>
              <w:bottom w:val="single" w:sz="6" w:space="0" w:color="DDDDDD"/>
            </w:tcBorders>
            <w:tcMar>
              <w:top w:w="48" w:type="dxa"/>
              <w:left w:w="240" w:type="dxa"/>
              <w:bottom w:w="48" w:type="dxa"/>
              <w:right w:w="240" w:type="dxa"/>
            </w:tcMar>
            <w:vAlign w:val="center"/>
            <w:hideMark/>
          </w:tcPr>
          <w:p w14:paraId="4FD8937C"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b/>
                <w:bCs/>
                <w:color w:val="000000"/>
                <w:sz w:val="18"/>
                <w:szCs w:val="20"/>
                <w:lang w:val="es-ES_tradnl"/>
              </w:rPr>
              <w:t>Recursos metodológicos y actividades</w:t>
            </w:r>
          </w:p>
        </w:tc>
        <w:tc>
          <w:tcPr>
            <w:tcW w:w="0" w:type="auto"/>
            <w:tcBorders>
              <w:bottom w:val="single" w:sz="6" w:space="0" w:color="DDDDDD"/>
            </w:tcBorders>
            <w:tcMar>
              <w:top w:w="48" w:type="dxa"/>
              <w:left w:w="240" w:type="dxa"/>
              <w:bottom w:w="48" w:type="dxa"/>
              <w:right w:w="240" w:type="dxa"/>
            </w:tcMar>
            <w:vAlign w:val="center"/>
            <w:hideMark/>
          </w:tcPr>
          <w:p w14:paraId="429ECCAB"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b/>
                <w:bCs/>
                <w:color w:val="000000"/>
                <w:sz w:val="18"/>
                <w:szCs w:val="20"/>
                <w:lang w:val="es-ES_tradnl"/>
              </w:rPr>
              <w:t>Criterios de desempeño</w:t>
            </w:r>
          </w:p>
        </w:tc>
        <w:tc>
          <w:tcPr>
            <w:tcW w:w="0" w:type="auto"/>
            <w:tcBorders>
              <w:bottom w:val="single" w:sz="6" w:space="0" w:color="DDDDDD"/>
            </w:tcBorders>
            <w:tcMar>
              <w:top w:w="48" w:type="dxa"/>
              <w:left w:w="240" w:type="dxa"/>
              <w:bottom w:w="48" w:type="dxa"/>
              <w:right w:w="240" w:type="dxa"/>
            </w:tcMar>
            <w:vAlign w:val="center"/>
            <w:hideMark/>
          </w:tcPr>
          <w:p w14:paraId="611EA70B"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b/>
                <w:bCs/>
                <w:color w:val="000000"/>
                <w:sz w:val="18"/>
                <w:szCs w:val="20"/>
                <w:lang w:val="es-ES_tradnl"/>
              </w:rPr>
              <w:t>Producto</w:t>
            </w:r>
          </w:p>
        </w:tc>
        <w:tc>
          <w:tcPr>
            <w:tcW w:w="0" w:type="auto"/>
            <w:tcBorders>
              <w:bottom w:val="single" w:sz="6" w:space="0" w:color="DDDDDD"/>
            </w:tcBorders>
            <w:tcMar>
              <w:top w:w="48" w:type="dxa"/>
              <w:left w:w="240" w:type="dxa"/>
              <w:bottom w:w="48" w:type="dxa"/>
              <w:right w:w="240" w:type="dxa"/>
            </w:tcMar>
            <w:vAlign w:val="center"/>
            <w:hideMark/>
          </w:tcPr>
          <w:p w14:paraId="6FFB328D"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b/>
                <w:bCs/>
                <w:color w:val="000000"/>
                <w:sz w:val="18"/>
                <w:szCs w:val="20"/>
                <w:lang w:val="es-ES_tradnl"/>
              </w:rPr>
              <w:t>Peso</w:t>
            </w:r>
          </w:p>
        </w:tc>
      </w:tr>
      <w:tr w:rsidR="001F7A7F" w:rsidRPr="0043073A" w14:paraId="387790F3" w14:textId="77777777">
        <w:trPr>
          <w:tblCellSpacing w:w="15" w:type="dxa"/>
        </w:trPr>
        <w:tc>
          <w:tcPr>
            <w:tcW w:w="0" w:type="auto"/>
            <w:vMerge w:val="restart"/>
            <w:tcBorders>
              <w:bottom w:val="single" w:sz="6" w:space="0" w:color="DDDDDD"/>
            </w:tcBorders>
            <w:tcMar>
              <w:top w:w="48" w:type="dxa"/>
              <w:left w:w="240" w:type="dxa"/>
              <w:bottom w:w="48" w:type="dxa"/>
              <w:right w:w="240" w:type="dxa"/>
            </w:tcMar>
            <w:vAlign w:val="center"/>
            <w:hideMark/>
          </w:tcPr>
          <w:p w14:paraId="32A7C7B6"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color w:val="000000"/>
                <w:sz w:val="18"/>
                <w:szCs w:val="20"/>
                <w:lang w:val="es-ES_tradnl"/>
              </w:rPr>
              <w:t>La psicología cuantitativa y matemática como un gran aliado para la investigación psicológica, por tanto, un tema divertido y apasionante</w:t>
            </w:r>
          </w:p>
        </w:tc>
        <w:tc>
          <w:tcPr>
            <w:tcW w:w="0" w:type="auto"/>
            <w:tcBorders>
              <w:bottom w:val="single" w:sz="6" w:space="0" w:color="DDDDDD"/>
            </w:tcBorders>
            <w:tcMar>
              <w:top w:w="48" w:type="dxa"/>
              <w:left w:w="240" w:type="dxa"/>
              <w:bottom w:w="48" w:type="dxa"/>
              <w:right w:w="240" w:type="dxa"/>
            </w:tcMar>
            <w:vAlign w:val="center"/>
            <w:hideMark/>
          </w:tcPr>
          <w:p w14:paraId="69A56689"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color w:val="000000"/>
                <w:sz w:val="18"/>
                <w:szCs w:val="20"/>
                <w:lang w:val="es-ES_tradnl"/>
              </w:rPr>
              <w:t>Ilustraciones motivadoras de cómo la psicología cuantitativa y matemática constituye un aliado importante y divertido para la investigación psicológica</w:t>
            </w:r>
          </w:p>
        </w:tc>
        <w:tc>
          <w:tcPr>
            <w:tcW w:w="0" w:type="auto"/>
            <w:vMerge w:val="restart"/>
            <w:tcBorders>
              <w:bottom w:val="single" w:sz="6" w:space="0" w:color="DDDDDD"/>
            </w:tcBorders>
            <w:tcMar>
              <w:top w:w="48" w:type="dxa"/>
              <w:left w:w="240" w:type="dxa"/>
              <w:bottom w:w="48" w:type="dxa"/>
              <w:right w:w="240" w:type="dxa"/>
            </w:tcMar>
            <w:vAlign w:val="center"/>
            <w:hideMark/>
          </w:tcPr>
          <w:p w14:paraId="095B724F"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color w:val="000000"/>
                <w:sz w:val="18"/>
                <w:szCs w:val="20"/>
                <w:lang w:val="es-ES_tradnl"/>
              </w:rPr>
              <w:t xml:space="preserve">Reporta y sustenta con precisión la importancia de la psicología cuantitativa y matemática para la psicología </w:t>
            </w:r>
          </w:p>
        </w:tc>
        <w:tc>
          <w:tcPr>
            <w:tcW w:w="0" w:type="auto"/>
            <w:vMerge w:val="restart"/>
            <w:tcBorders>
              <w:bottom w:val="single" w:sz="6" w:space="0" w:color="DDDDDD"/>
            </w:tcBorders>
            <w:tcMar>
              <w:top w:w="48" w:type="dxa"/>
              <w:left w:w="240" w:type="dxa"/>
              <w:bottom w:w="48" w:type="dxa"/>
              <w:right w:w="240" w:type="dxa"/>
            </w:tcMar>
            <w:vAlign w:val="center"/>
            <w:hideMark/>
          </w:tcPr>
          <w:p w14:paraId="143D00B1"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color w:val="000000"/>
                <w:sz w:val="18"/>
                <w:szCs w:val="20"/>
                <w:lang w:val="es-ES_tradnl"/>
              </w:rPr>
              <w:t>Reporte oral o escrito</w:t>
            </w:r>
          </w:p>
        </w:tc>
        <w:tc>
          <w:tcPr>
            <w:tcW w:w="0" w:type="auto"/>
            <w:vMerge w:val="restart"/>
            <w:tcBorders>
              <w:bottom w:val="single" w:sz="6" w:space="0" w:color="DDDDDD"/>
            </w:tcBorders>
            <w:tcMar>
              <w:top w:w="48" w:type="dxa"/>
              <w:left w:w="240" w:type="dxa"/>
              <w:bottom w:w="48" w:type="dxa"/>
              <w:right w:w="240" w:type="dxa"/>
            </w:tcMar>
            <w:vAlign w:val="center"/>
            <w:hideMark/>
          </w:tcPr>
          <w:p w14:paraId="03503E6D"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color w:val="000000"/>
                <w:sz w:val="18"/>
                <w:szCs w:val="20"/>
                <w:lang w:val="es-ES_tradnl"/>
              </w:rPr>
              <w:t>20%</w:t>
            </w:r>
          </w:p>
        </w:tc>
      </w:tr>
      <w:tr w:rsidR="001F7A7F" w:rsidRPr="0043073A" w14:paraId="448A5B31" w14:textId="77777777">
        <w:trPr>
          <w:tblCellSpacing w:w="15" w:type="dxa"/>
        </w:trPr>
        <w:tc>
          <w:tcPr>
            <w:tcW w:w="0" w:type="auto"/>
            <w:vMerge/>
            <w:tcBorders>
              <w:bottom w:val="single" w:sz="6" w:space="0" w:color="DDDDDD"/>
            </w:tcBorders>
            <w:vAlign w:val="center"/>
            <w:hideMark/>
          </w:tcPr>
          <w:p w14:paraId="5E007A58" w14:textId="77777777" w:rsidR="001F7A7F" w:rsidRPr="0043073A" w:rsidRDefault="001F7A7F" w:rsidP="0043073A">
            <w:pPr>
              <w:rPr>
                <w:rFonts w:ascii="Helvetica" w:eastAsia="Times New Roman" w:hAnsi="Helvetica"/>
                <w:color w:val="000000"/>
                <w:sz w:val="18"/>
                <w:szCs w:val="20"/>
                <w:lang w:val="es-ES_tradnl"/>
              </w:rPr>
            </w:pPr>
          </w:p>
        </w:tc>
        <w:tc>
          <w:tcPr>
            <w:tcW w:w="0" w:type="auto"/>
            <w:tcBorders>
              <w:bottom w:val="single" w:sz="6" w:space="0" w:color="DDDDDD"/>
            </w:tcBorders>
            <w:tcMar>
              <w:top w:w="48" w:type="dxa"/>
              <w:left w:w="240" w:type="dxa"/>
              <w:bottom w:w="48" w:type="dxa"/>
              <w:right w:w="240" w:type="dxa"/>
            </w:tcMar>
            <w:vAlign w:val="center"/>
            <w:hideMark/>
          </w:tcPr>
          <w:p w14:paraId="5362580F"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color w:val="000000"/>
                <w:sz w:val="18"/>
                <w:szCs w:val="20"/>
                <w:lang w:val="es-ES_tradnl"/>
              </w:rPr>
              <w:t>Presentación de análisis estadísticos interesantes y reveladores hechos por tesistas que tenían una actitud negativa hacia la estadística</w:t>
            </w:r>
          </w:p>
        </w:tc>
        <w:tc>
          <w:tcPr>
            <w:tcW w:w="0" w:type="auto"/>
            <w:vMerge/>
            <w:tcBorders>
              <w:bottom w:val="single" w:sz="6" w:space="0" w:color="DDDDDD"/>
            </w:tcBorders>
            <w:vAlign w:val="center"/>
            <w:hideMark/>
          </w:tcPr>
          <w:p w14:paraId="7ED92C55" w14:textId="77777777" w:rsidR="001F7A7F" w:rsidRPr="0043073A" w:rsidRDefault="001F7A7F" w:rsidP="0043073A">
            <w:pPr>
              <w:rPr>
                <w:rFonts w:ascii="Helvetica" w:eastAsia="Times New Roman" w:hAnsi="Helvetica"/>
                <w:color w:val="000000"/>
                <w:sz w:val="18"/>
                <w:szCs w:val="20"/>
                <w:lang w:val="es-ES_tradnl"/>
              </w:rPr>
            </w:pPr>
          </w:p>
        </w:tc>
        <w:tc>
          <w:tcPr>
            <w:tcW w:w="0" w:type="auto"/>
            <w:vMerge/>
            <w:tcBorders>
              <w:bottom w:val="single" w:sz="6" w:space="0" w:color="DDDDDD"/>
            </w:tcBorders>
            <w:vAlign w:val="center"/>
            <w:hideMark/>
          </w:tcPr>
          <w:p w14:paraId="6C86C6DE" w14:textId="77777777" w:rsidR="001F7A7F" w:rsidRPr="0043073A" w:rsidRDefault="001F7A7F" w:rsidP="0043073A">
            <w:pPr>
              <w:rPr>
                <w:rFonts w:ascii="Helvetica" w:eastAsia="Times New Roman" w:hAnsi="Helvetica"/>
                <w:color w:val="000000"/>
                <w:sz w:val="18"/>
                <w:szCs w:val="20"/>
                <w:lang w:val="es-ES_tradnl"/>
              </w:rPr>
            </w:pPr>
          </w:p>
        </w:tc>
        <w:tc>
          <w:tcPr>
            <w:tcW w:w="0" w:type="auto"/>
            <w:vMerge/>
            <w:tcBorders>
              <w:bottom w:val="single" w:sz="6" w:space="0" w:color="DDDDDD"/>
            </w:tcBorders>
            <w:vAlign w:val="center"/>
            <w:hideMark/>
          </w:tcPr>
          <w:p w14:paraId="09881495" w14:textId="77777777" w:rsidR="001F7A7F" w:rsidRPr="0043073A" w:rsidRDefault="001F7A7F" w:rsidP="0043073A">
            <w:pPr>
              <w:rPr>
                <w:rFonts w:ascii="Helvetica" w:eastAsia="Times New Roman" w:hAnsi="Helvetica"/>
                <w:color w:val="000000"/>
                <w:sz w:val="18"/>
                <w:szCs w:val="20"/>
                <w:lang w:val="es-ES_tradnl"/>
              </w:rPr>
            </w:pPr>
          </w:p>
        </w:tc>
      </w:tr>
      <w:tr w:rsidR="001F7A7F" w:rsidRPr="0043073A" w14:paraId="07285A62" w14:textId="77777777">
        <w:trPr>
          <w:tblCellSpacing w:w="15" w:type="dxa"/>
        </w:trPr>
        <w:tc>
          <w:tcPr>
            <w:tcW w:w="0" w:type="auto"/>
            <w:vMerge w:val="restart"/>
            <w:tcBorders>
              <w:bottom w:val="single" w:sz="6" w:space="0" w:color="DDDDDD"/>
            </w:tcBorders>
            <w:tcMar>
              <w:top w:w="48" w:type="dxa"/>
              <w:left w:w="240" w:type="dxa"/>
              <w:bottom w:w="48" w:type="dxa"/>
              <w:right w:w="240" w:type="dxa"/>
            </w:tcMar>
            <w:vAlign w:val="center"/>
            <w:hideMark/>
          </w:tcPr>
          <w:p w14:paraId="0AD93016"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color w:val="000000"/>
                <w:sz w:val="18"/>
                <w:szCs w:val="20"/>
                <w:lang w:val="es-ES_tradnl"/>
              </w:rPr>
              <w:t>Breve repaso de estadística descriptiva</w:t>
            </w:r>
          </w:p>
        </w:tc>
        <w:tc>
          <w:tcPr>
            <w:tcW w:w="0" w:type="auto"/>
            <w:tcBorders>
              <w:bottom w:val="single" w:sz="6" w:space="0" w:color="DDDDDD"/>
            </w:tcBorders>
            <w:tcMar>
              <w:top w:w="48" w:type="dxa"/>
              <w:left w:w="240" w:type="dxa"/>
              <w:bottom w:w="48" w:type="dxa"/>
              <w:right w:w="240" w:type="dxa"/>
            </w:tcMar>
            <w:vAlign w:val="center"/>
            <w:hideMark/>
          </w:tcPr>
          <w:p w14:paraId="491661D5"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color w:val="000000"/>
                <w:sz w:val="18"/>
                <w:szCs w:val="20"/>
                <w:lang w:val="es-ES_tradnl"/>
              </w:rPr>
              <w:t>Repaso de conceptos</w:t>
            </w:r>
          </w:p>
        </w:tc>
        <w:tc>
          <w:tcPr>
            <w:tcW w:w="0" w:type="auto"/>
            <w:vMerge w:val="restart"/>
            <w:tcBorders>
              <w:bottom w:val="single" w:sz="6" w:space="0" w:color="DDDDDD"/>
            </w:tcBorders>
            <w:tcMar>
              <w:top w:w="48" w:type="dxa"/>
              <w:left w:w="240" w:type="dxa"/>
              <w:bottom w:w="48" w:type="dxa"/>
              <w:right w:w="240" w:type="dxa"/>
            </w:tcMar>
            <w:vAlign w:val="center"/>
            <w:hideMark/>
          </w:tcPr>
          <w:p w14:paraId="7AB3F7CD"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color w:val="000000"/>
                <w:sz w:val="18"/>
                <w:szCs w:val="20"/>
                <w:lang w:val="es-ES_tradnl"/>
              </w:rPr>
              <w:t xml:space="preserve">Conoce los estadísticos y los aplica correctamente </w:t>
            </w:r>
          </w:p>
        </w:tc>
        <w:tc>
          <w:tcPr>
            <w:tcW w:w="0" w:type="auto"/>
            <w:vMerge w:val="restart"/>
            <w:tcBorders>
              <w:bottom w:val="single" w:sz="6" w:space="0" w:color="DDDDDD"/>
            </w:tcBorders>
            <w:tcMar>
              <w:top w:w="48" w:type="dxa"/>
              <w:left w:w="240" w:type="dxa"/>
              <w:bottom w:w="48" w:type="dxa"/>
              <w:right w:w="240" w:type="dxa"/>
            </w:tcMar>
            <w:vAlign w:val="center"/>
            <w:hideMark/>
          </w:tcPr>
          <w:p w14:paraId="653661FD"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color w:val="000000"/>
                <w:sz w:val="18"/>
                <w:szCs w:val="20"/>
                <w:lang w:val="es-ES_tradnl"/>
              </w:rPr>
              <w:t>Reporte de estadística descriptiva, en formato APA, que permite visualizar las características de una muestra o población</w:t>
            </w:r>
          </w:p>
        </w:tc>
        <w:tc>
          <w:tcPr>
            <w:tcW w:w="0" w:type="auto"/>
            <w:vMerge w:val="restart"/>
            <w:tcBorders>
              <w:bottom w:val="single" w:sz="6" w:space="0" w:color="DDDDDD"/>
            </w:tcBorders>
            <w:tcMar>
              <w:top w:w="48" w:type="dxa"/>
              <w:left w:w="240" w:type="dxa"/>
              <w:bottom w:w="48" w:type="dxa"/>
              <w:right w:w="240" w:type="dxa"/>
            </w:tcMar>
            <w:vAlign w:val="center"/>
            <w:hideMark/>
          </w:tcPr>
          <w:p w14:paraId="725A241D"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color w:val="000000"/>
                <w:sz w:val="18"/>
                <w:szCs w:val="20"/>
                <w:lang w:val="es-ES_tradnl"/>
              </w:rPr>
              <w:t>40%</w:t>
            </w:r>
          </w:p>
        </w:tc>
      </w:tr>
      <w:tr w:rsidR="001F7A7F" w:rsidRPr="0043073A" w14:paraId="1740D6AD" w14:textId="77777777">
        <w:trPr>
          <w:tblCellSpacing w:w="15" w:type="dxa"/>
        </w:trPr>
        <w:tc>
          <w:tcPr>
            <w:tcW w:w="0" w:type="auto"/>
            <w:vMerge/>
            <w:tcBorders>
              <w:bottom w:val="single" w:sz="6" w:space="0" w:color="DDDDDD"/>
            </w:tcBorders>
            <w:vAlign w:val="center"/>
            <w:hideMark/>
          </w:tcPr>
          <w:p w14:paraId="3220202B" w14:textId="77777777" w:rsidR="001F7A7F" w:rsidRPr="0043073A" w:rsidRDefault="001F7A7F" w:rsidP="0043073A">
            <w:pPr>
              <w:rPr>
                <w:rFonts w:ascii="Helvetica" w:eastAsia="Times New Roman" w:hAnsi="Helvetica"/>
                <w:color w:val="000000"/>
                <w:sz w:val="18"/>
                <w:szCs w:val="20"/>
                <w:lang w:val="es-ES_tradnl"/>
              </w:rPr>
            </w:pPr>
          </w:p>
        </w:tc>
        <w:tc>
          <w:tcPr>
            <w:tcW w:w="0" w:type="auto"/>
            <w:tcBorders>
              <w:bottom w:val="single" w:sz="6" w:space="0" w:color="DDDDDD"/>
            </w:tcBorders>
            <w:tcMar>
              <w:top w:w="48" w:type="dxa"/>
              <w:left w:w="240" w:type="dxa"/>
              <w:bottom w:w="48" w:type="dxa"/>
              <w:right w:w="240" w:type="dxa"/>
            </w:tcMar>
            <w:vAlign w:val="center"/>
            <w:hideMark/>
          </w:tcPr>
          <w:p w14:paraId="157EDECD"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color w:val="000000"/>
                <w:sz w:val="18"/>
                <w:szCs w:val="20"/>
                <w:lang w:val="es-ES_tradnl"/>
              </w:rPr>
              <w:t>Análisis descriptivo de datos de la especialidad de psicología</w:t>
            </w:r>
          </w:p>
        </w:tc>
        <w:tc>
          <w:tcPr>
            <w:tcW w:w="0" w:type="auto"/>
            <w:vMerge/>
            <w:tcBorders>
              <w:bottom w:val="single" w:sz="6" w:space="0" w:color="DDDDDD"/>
            </w:tcBorders>
            <w:vAlign w:val="center"/>
            <w:hideMark/>
          </w:tcPr>
          <w:p w14:paraId="3F361565" w14:textId="77777777" w:rsidR="001F7A7F" w:rsidRPr="0043073A" w:rsidRDefault="001F7A7F" w:rsidP="0043073A">
            <w:pPr>
              <w:rPr>
                <w:rFonts w:ascii="Helvetica" w:eastAsia="Times New Roman" w:hAnsi="Helvetica"/>
                <w:color w:val="000000"/>
                <w:sz w:val="18"/>
                <w:szCs w:val="20"/>
                <w:lang w:val="es-ES_tradnl"/>
              </w:rPr>
            </w:pPr>
          </w:p>
        </w:tc>
        <w:tc>
          <w:tcPr>
            <w:tcW w:w="0" w:type="auto"/>
            <w:vMerge/>
            <w:tcBorders>
              <w:bottom w:val="single" w:sz="6" w:space="0" w:color="DDDDDD"/>
            </w:tcBorders>
            <w:vAlign w:val="center"/>
            <w:hideMark/>
          </w:tcPr>
          <w:p w14:paraId="18DFA301" w14:textId="77777777" w:rsidR="001F7A7F" w:rsidRPr="0043073A" w:rsidRDefault="001F7A7F" w:rsidP="0043073A">
            <w:pPr>
              <w:rPr>
                <w:rFonts w:ascii="Helvetica" w:eastAsia="Times New Roman" w:hAnsi="Helvetica"/>
                <w:color w:val="000000"/>
                <w:sz w:val="18"/>
                <w:szCs w:val="20"/>
                <w:lang w:val="es-ES_tradnl"/>
              </w:rPr>
            </w:pPr>
          </w:p>
        </w:tc>
        <w:tc>
          <w:tcPr>
            <w:tcW w:w="0" w:type="auto"/>
            <w:vMerge/>
            <w:tcBorders>
              <w:bottom w:val="single" w:sz="6" w:space="0" w:color="DDDDDD"/>
            </w:tcBorders>
            <w:vAlign w:val="center"/>
            <w:hideMark/>
          </w:tcPr>
          <w:p w14:paraId="567D12A3" w14:textId="77777777" w:rsidR="001F7A7F" w:rsidRPr="0043073A" w:rsidRDefault="001F7A7F" w:rsidP="0043073A">
            <w:pPr>
              <w:rPr>
                <w:rFonts w:ascii="Helvetica" w:eastAsia="Times New Roman" w:hAnsi="Helvetica"/>
                <w:color w:val="000000"/>
                <w:sz w:val="18"/>
                <w:szCs w:val="20"/>
                <w:lang w:val="es-ES_tradnl"/>
              </w:rPr>
            </w:pPr>
          </w:p>
        </w:tc>
      </w:tr>
      <w:tr w:rsidR="001F7A7F" w:rsidRPr="0043073A" w14:paraId="7085055D" w14:textId="77777777">
        <w:trPr>
          <w:tblCellSpacing w:w="15" w:type="dxa"/>
        </w:trPr>
        <w:tc>
          <w:tcPr>
            <w:tcW w:w="0" w:type="auto"/>
            <w:vMerge w:val="restart"/>
            <w:tcBorders>
              <w:bottom w:val="single" w:sz="6" w:space="0" w:color="DDDDDD"/>
            </w:tcBorders>
            <w:tcMar>
              <w:top w:w="48" w:type="dxa"/>
              <w:left w:w="240" w:type="dxa"/>
              <w:bottom w:w="48" w:type="dxa"/>
              <w:right w:w="240" w:type="dxa"/>
            </w:tcMar>
            <w:vAlign w:val="center"/>
            <w:hideMark/>
          </w:tcPr>
          <w:p w14:paraId="2D786E0F"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color w:val="000000"/>
                <w:sz w:val="18"/>
                <w:szCs w:val="20"/>
                <w:lang w:val="es-ES_tradnl"/>
              </w:rPr>
              <w:t>Gráficas</w:t>
            </w:r>
          </w:p>
        </w:tc>
        <w:tc>
          <w:tcPr>
            <w:tcW w:w="0" w:type="auto"/>
            <w:tcBorders>
              <w:bottom w:val="single" w:sz="6" w:space="0" w:color="DDDDDD"/>
            </w:tcBorders>
            <w:tcMar>
              <w:top w:w="48" w:type="dxa"/>
              <w:left w:w="240" w:type="dxa"/>
              <w:bottom w:w="48" w:type="dxa"/>
              <w:right w:w="240" w:type="dxa"/>
            </w:tcMar>
            <w:vAlign w:val="center"/>
            <w:hideMark/>
          </w:tcPr>
          <w:p w14:paraId="00230CAC"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color w:val="000000"/>
                <w:sz w:val="18"/>
                <w:szCs w:val="20"/>
                <w:lang w:val="es-ES_tradnl"/>
              </w:rPr>
              <w:t>Ilustración motivadora de la importancia de las gráficas para la visualización de patrones de comportamiento</w:t>
            </w:r>
          </w:p>
        </w:tc>
        <w:tc>
          <w:tcPr>
            <w:tcW w:w="0" w:type="auto"/>
            <w:vMerge w:val="restart"/>
            <w:tcBorders>
              <w:bottom w:val="single" w:sz="6" w:space="0" w:color="DDDDDD"/>
            </w:tcBorders>
            <w:tcMar>
              <w:top w:w="48" w:type="dxa"/>
              <w:left w:w="240" w:type="dxa"/>
              <w:bottom w:w="48" w:type="dxa"/>
              <w:right w:w="240" w:type="dxa"/>
            </w:tcMar>
            <w:vAlign w:val="center"/>
            <w:hideMark/>
          </w:tcPr>
          <w:p w14:paraId="5BA9C014"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color w:val="000000"/>
                <w:sz w:val="18"/>
                <w:szCs w:val="20"/>
                <w:lang w:val="es-ES_tradnl"/>
              </w:rPr>
              <w:t>Conoce los estadísticos gráficos y los aplica correctamente para: (1) la descripción de una muestra, (2) la visualización de resultados en el proceso de análisis inductivo y (3) y para la visualización de resultados finales de un análisis.</w:t>
            </w:r>
          </w:p>
        </w:tc>
        <w:tc>
          <w:tcPr>
            <w:tcW w:w="0" w:type="auto"/>
            <w:vMerge w:val="restart"/>
            <w:tcBorders>
              <w:bottom w:val="single" w:sz="6" w:space="0" w:color="DDDDDD"/>
            </w:tcBorders>
            <w:tcMar>
              <w:top w:w="48" w:type="dxa"/>
              <w:left w:w="240" w:type="dxa"/>
              <w:bottom w:w="48" w:type="dxa"/>
              <w:right w:w="240" w:type="dxa"/>
            </w:tcMar>
            <w:vAlign w:val="center"/>
            <w:hideMark/>
          </w:tcPr>
          <w:p w14:paraId="1A3AB5CE"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color w:val="000000"/>
                <w:sz w:val="18"/>
                <w:szCs w:val="20"/>
                <w:lang w:val="es-ES_tradnl"/>
              </w:rPr>
              <w:t>Reporte gráfico, en formato APA, de los resultados de análisis estadísticos .</w:t>
            </w:r>
          </w:p>
        </w:tc>
        <w:tc>
          <w:tcPr>
            <w:tcW w:w="0" w:type="auto"/>
            <w:vMerge w:val="restart"/>
            <w:tcBorders>
              <w:bottom w:val="single" w:sz="6" w:space="0" w:color="DDDDDD"/>
            </w:tcBorders>
            <w:tcMar>
              <w:top w:w="48" w:type="dxa"/>
              <w:left w:w="240" w:type="dxa"/>
              <w:bottom w:w="48" w:type="dxa"/>
              <w:right w:w="240" w:type="dxa"/>
            </w:tcMar>
            <w:vAlign w:val="center"/>
            <w:hideMark/>
          </w:tcPr>
          <w:p w14:paraId="595D6F55"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color w:val="000000"/>
                <w:sz w:val="18"/>
                <w:szCs w:val="20"/>
                <w:lang w:val="es-ES_tradnl"/>
              </w:rPr>
              <w:t>40%</w:t>
            </w:r>
          </w:p>
        </w:tc>
      </w:tr>
      <w:tr w:rsidR="001F7A7F" w:rsidRPr="0043073A" w14:paraId="22D52B95" w14:textId="77777777">
        <w:trPr>
          <w:tblCellSpacing w:w="15" w:type="dxa"/>
        </w:trPr>
        <w:tc>
          <w:tcPr>
            <w:tcW w:w="0" w:type="auto"/>
            <w:vMerge/>
            <w:tcBorders>
              <w:bottom w:val="single" w:sz="6" w:space="0" w:color="DDDDDD"/>
            </w:tcBorders>
            <w:vAlign w:val="center"/>
            <w:hideMark/>
          </w:tcPr>
          <w:p w14:paraId="3A2BB9CC" w14:textId="77777777" w:rsidR="001F7A7F" w:rsidRPr="0043073A" w:rsidRDefault="001F7A7F" w:rsidP="0043073A">
            <w:pPr>
              <w:rPr>
                <w:rFonts w:ascii="Helvetica" w:eastAsia="Times New Roman" w:hAnsi="Helvetica"/>
                <w:color w:val="000000"/>
                <w:sz w:val="18"/>
                <w:szCs w:val="20"/>
                <w:lang w:val="es-ES_tradnl"/>
              </w:rPr>
            </w:pPr>
          </w:p>
        </w:tc>
        <w:tc>
          <w:tcPr>
            <w:tcW w:w="0" w:type="auto"/>
            <w:tcBorders>
              <w:bottom w:val="single" w:sz="6" w:space="0" w:color="DDDDDD"/>
            </w:tcBorders>
            <w:tcMar>
              <w:top w:w="48" w:type="dxa"/>
              <w:left w:w="240" w:type="dxa"/>
              <w:bottom w:w="48" w:type="dxa"/>
              <w:right w:w="240" w:type="dxa"/>
            </w:tcMar>
            <w:vAlign w:val="center"/>
            <w:hideMark/>
          </w:tcPr>
          <w:p w14:paraId="3A838813" w14:textId="77777777" w:rsidR="001F7A7F" w:rsidRPr="0043073A" w:rsidRDefault="0030667A" w:rsidP="0043073A">
            <w:pPr>
              <w:rPr>
                <w:rFonts w:ascii="Helvetica" w:eastAsia="Times New Roman" w:hAnsi="Helvetica"/>
                <w:color w:val="000000"/>
                <w:sz w:val="18"/>
                <w:szCs w:val="20"/>
                <w:lang w:val="es-ES_tradnl"/>
              </w:rPr>
            </w:pPr>
            <w:r w:rsidRPr="0043073A">
              <w:rPr>
                <w:rFonts w:ascii="Helvetica" w:eastAsia="Times New Roman" w:hAnsi="Helvetica"/>
                <w:color w:val="000000"/>
                <w:sz w:val="18"/>
                <w:szCs w:val="20"/>
                <w:lang w:val="es-ES_tradnl"/>
              </w:rPr>
              <w:t>Presentación de datos de una muestra y resultados de estudio psicológico interesante con gráficas Tipos de gráficas y su uso en paquetes estadísticos</w:t>
            </w:r>
          </w:p>
        </w:tc>
        <w:tc>
          <w:tcPr>
            <w:tcW w:w="0" w:type="auto"/>
            <w:vMerge/>
            <w:tcBorders>
              <w:bottom w:val="single" w:sz="6" w:space="0" w:color="DDDDDD"/>
            </w:tcBorders>
            <w:vAlign w:val="center"/>
            <w:hideMark/>
          </w:tcPr>
          <w:p w14:paraId="630806E2" w14:textId="77777777" w:rsidR="001F7A7F" w:rsidRPr="0043073A" w:rsidRDefault="001F7A7F" w:rsidP="0043073A">
            <w:pPr>
              <w:rPr>
                <w:rFonts w:ascii="Helvetica" w:eastAsia="Times New Roman" w:hAnsi="Helvetica"/>
                <w:color w:val="000000"/>
                <w:sz w:val="18"/>
                <w:szCs w:val="20"/>
                <w:lang w:val="es-ES_tradnl"/>
              </w:rPr>
            </w:pPr>
          </w:p>
        </w:tc>
        <w:tc>
          <w:tcPr>
            <w:tcW w:w="0" w:type="auto"/>
            <w:vMerge/>
            <w:tcBorders>
              <w:bottom w:val="single" w:sz="6" w:space="0" w:color="DDDDDD"/>
            </w:tcBorders>
            <w:vAlign w:val="center"/>
            <w:hideMark/>
          </w:tcPr>
          <w:p w14:paraId="45FCFEF7" w14:textId="77777777" w:rsidR="001F7A7F" w:rsidRPr="0043073A" w:rsidRDefault="001F7A7F" w:rsidP="0043073A">
            <w:pPr>
              <w:rPr>
                <w:rFonts w:ascii="Helvetica" w:eastAsia="Times New Roman" w:hAnsi="Helvetica"/>
                <w:color w:val="000000"/>
                <w:sz w:val="18"/>
                <w:szCs w:val="20"/>
                <w:lang w:val="es-ES_tradnl"/>
              </w:rPr>
            </w:pPr>
          </w:p>
        </w:tc>
        <w:tc>
          <w:tcPr>
            <w:tcW w:w="0" w:type="auto"/>
            <w:vMerge/>
            <w:tcBorders>
              <w:bottom w:val="single" w:sz="6" w:space="0" w:color="DDDDDD"/>
            </w:tcBorders>
            <w:vAlign w:val="center"/>
            <w:hideMark/>
          </w:tcPr>
          <w:p w14:paraId="15CE3508" w14:textId="77777777" w:rsidR="001F7A7F" w:rsidRPr="0043073A" w:rsidRDefault="001F7A7F" w:rsidP="0043073A">
            <w:pPr>
              <w:rPr>
                <w:rFonts w:ascii="Helvetica" w:eastAsia="Times New Roman" w:hAnsi="Helvetica"/>
                <w:color w:val="000000"/>
                <w:sz w:val="18"/>
                <w:szCs w:val="20"/>
                <w:lang w:val="es-ES_tradnl"/>
              </w:rPr>
            </w:pPr>
          </w:p>
        </w:tc>
      </w:tr>
    </w:tbl>
    <w:p w14:paraId="59930B9E" w14:textId="77777777" w:rsidR="0043073A" w:rsidRDefault="0043073A" w:rsidP="0043073A">
      <w:pPr>
        <w:pStyle w:val="NormalWeb"/>
        <w:spacing w:before="0" w:after="0" w:line="240" w:lineRule="auto"/>
        <w:rPr>
          <w:rStyle w:val="Strong"/>
          <w:rFonts w:ascii="Helvetica" w:hAnsi="Helvetica"/>
          <w:color w:val="000000"/>
          <w:sz w:val="20"/>
          <w:szCs w:val="20"/>
          <w:lang w:val="es-ES_tradnl"/>
        </w:rPr>
      </w:pPr>
    </w:p>
    <w:p w14:paraId="7BBD3D0C" w14:textId="77777777" w:rsidR="0043073A" w:rsidRDefault="0043073A">
      <w:pPr>
        <w:rPr>
          <w:rStyle w:val="Strong"/>
          <w:rFonts w:ascii="Helvetica" w:hAnsi="Helvetica"/>
          <w:color w:val="000000"/>
          <w:sz w:val="20"/>
          <w:szCs w:val="20"/>
          <w:lang w:val="es-ES_tradnl"/>
        </w:rPr>
      </w:pPr>
      <w:r>
        <w:rPr>
          <w:rStyle w:val="Strong"/>
          <w:rFonts w:ascii="Helvetica" w:hAnsi="Helvetica"/>
          <w:color w:val="000000"/>
          <w:sz w:val="20"/>
          <w:szCs w:val="20"/>
          <w:lang w:val="es-ES_tradnl"/>
        </w:rPr>
        <w:br w:type="page"/>
      </w:r>
    </w:p>
    <w:p w14:paraId="78C8FCB1" w14:textId="7D7E923E"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Style w:val="Strong"/>
          <w:rFonts w:ascii="Helvetica" w:hAnsi="Helvetica"/>
          <w:color w:val="000000"/>
          <w:sz w:val="20"/>
          <w:szCs w:val="20"/>
          <w:lang w:val="es-ES_tradnl"/>
        </w:rPr>
        <w:lastRenderedPageBreak/>
        <w:t>4.2 Aplica e interpreta las correlaciones y la regresión lineal en la investigación psicológica.</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1787"/>
        <w:gridCol w:w="2119"/>
        <w:gridCol w:w="2257"/>
        <w:gridCol w:w="2001"/>
        <w:gridCol w:w="956"/>
      </w:tblGrid>
      <w:tr w:rsidR="001F7A7F" w:rsidRPr="0043073A" w14:paraId="12B77DBD" w14:textId="77777777">
        <w:trPr>
          <w:tblCellSpacing w:w="15" w:type="dxa"/>
        </w:trPr>
        <w:tc>
          <w:tcPr>
            <w:tcW w:w="0" w:type="auto"/>
            <w:tcBorders>
              <w:bottom w:val="single" w:sz="6" w:space="0" w:color="DDDDDD"/>
            </w:tcBorders>
            <w:tcMar>
              <w:top w:w="48" w:type="dxa"/>
              <w:left w:w="240" w:type="dxa"/>
              <w:bottom w:w="48" w:type="dxa"/>
              <w:right w:w="240" w:type="dxa"/>
            </w:tcMar>
            <w:vAlign w:val="center"/>
            <w:hideMark/>
          </w:tcPr>
          <w:p w14:paraId="51931BDE"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Contenidos</w:t>
            </w:r>
          </w:p>
        </w:tc>
        <w:tc>
          <w:tcPr>
            <w:tcW w:w="0" w:type="auto"/>
            <w:tcBorders>
              <w:bottom w:val="single" w:sz="6" w:space="0" w:color="DDDDDD"/>
            </w:tcBorders>
            <w:tcMar>
              <w:top w:w="48" w:type="dxa"/>
              <w:left w:w="240" w:type="dxa"/>
              <w:bottom w:w="48" w:type="dxa"/>
              <w:right w:w="240" w:type="dxa"/>
            </w:tcMar>
            <w:vAlign w:val="center"/>
            <w:hideMark/>
          </w:tcPr>
          <w:p w14:paraId="13A1005F"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Recursos metodológicos y actividades</w:t>
            </w:r>
          </w:p>
        </w:tc>
        <w:tc>
          <w:tcPr>
            <w:tcW w:w="0" w:type="auto"/>
            <w:tcBorders>
              <w:bottom w:val="single" w:sz="6" w:space="0" w:color="DDDDDD"/>
            </w:tcBorders>
            <w:tcMar>
              <w:top w:w="48" w:type="dxa"/>
              <w:left w:w="240" w:type="dxa"/>
              <w:bottom w:w="48" w:type="dxa"/>
              <w:right w:w="240" w:type="dxa"/>
            </w:tcMar>
            <w:vAlign w:val="center"/>
            <w:hideMark/>
          </w:tcPr>
          <w:p w14:paraId="2298057E"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Criterios de desempeño</w:t>
            </w:r>
          </w:p>
        </w:tc>
        <w:tc>
          <w:tcPr>
            <w:tcW w:w="0" w:type="auto"/>
            <w:tcBorders>
              <w:bottom w:val="single" w:sz="6" w:space="0" w:color="DDDDDD"/>
            </w:tcBorders>
            <w:tcMar>
              <w:top w:w="48" w:type="dxa"/>
              <w:left w:w="240" w:type="dxa"/>
              <w:bottom w:w="48" w:type="dxa"/>
              <w:right w:w="240" w:type="dxa"/>
            </w:tcMar>
            <w:vAlign w:val="center"/>
            <w:hideMark/>
          </w:tcPr>
          <w:p w14:paraId="3D178977"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Producto</w:t>
            </w:r>
          </w:p>
        </w:tc>
        <w:tc>
          <w:tcPr>
            <w:tcW w:w="0" w:type="auto"/>
            <w:tcBorders>
              <w:bottom w:val="single" w:sz="6" w:space="0" w:color="DDDDDD"/>
            </w:tcBorders>
            <w:tcMar>
              <w:top w:w="48" w:type="dxa"/>
              <w:left w:w="240" w:type="dxa"/>
              <w:bottom w:w="48" w:type="dxa"/>
              <w:right w:w="240" w:type="dxa"/>
            </w:tcMar>
            <w:vAlign w:val="center"/>
            <w:hideMark/>
          </w:tcPr>
          <w:p w14:paraId="4B017A23"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Peso</w:t>
            </w:r>
          </w:p>
        </w:tc>
      </w:tr>
      <w:tr w:rsidR="001F7A7F" w:rsidRPr="0043073A" w14:paraId="1ED5F7A8" w14:textId="77777777">
        <w:trPr>
          <w:tblCellSpacing w:w="15" w:type="dxa"/>
        </w:trPr>
        <w:tc>
          <w:tcPr>
            <w:tcW w:w="0" w:type="auto"/>
            <w:vMerge w:val="restart"/>
            <w:tcBorders>
              <w:bottom w:val="single" w:sz="6" w:space="0" w:color="DDDDDD"/>
            </w:tcBorders>
            <w:tcMar>
              <w:top w:w="48" w:type="dxa"/>
              <w:left w:w="240" w:type="dxa"/>
              <w:bottom w:w="48" w:type="dxa"/>
              <w:right w:w="240" w:type="dxa"/>
            </w:tcMar>
            <w:vAlign w:val="center"/>
            <w:hideMark/>
          </w:tcPr>
          <w:p w14:paraId="245F7A27"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Correlaciones, proporciones y regresión lineal.</w:t>
            </w:r>
          </w:p>
        </w:tc>
        <w:tc>
          <w:tcPr>
            <w:tcW w:w="0" w:type="auto"/>
            <w:tcBorders>
              <w:bottom w:val="single" w:sz="6" w:space="0" w:color="DDDDDD"/>
            </w:tcBorders>
            <w:tcMar>
              <w:top w:w="48" w:type="dxa"/>
              <w:left w:w="240" w:type="dxa"/>
              <w:bottom w:w="48" w:type="dxa"/>
              <w:right w:w="240" w:type="dxa"/>
            </w:tcMar>
            <w:vAlign w:val="center"/>
            <w:hideMark/>
          </w:tcPr>
          <w:p w14:paraId="7DDDF05F"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Explicación de la introducción de un estudio y cómo este sustenta el propósito del estudio.</w:t>
            </w:r>
          </w:p>
        </w:tc>
        <w:tc>
          <w:tcPr>
            <w:tcW w:w="0" w:type="auto"/>
            <w:tcBorders>
              <w:bottom w:val="single" w:sz="6" w:space="0" w:color="DDDDDD"/>
            </w:tcBorders>
            <w:tcMar>
              <w:top w:w="48" w:type="dxa"/>
              <w:left w:w="240" w:type="dxa"/>
              <w:bottom w:w="48" w:type="dxa"/>
              <w:right w:w="240" w:type="dxa"/>
            </w:tcMar>
            <w:vAlign w:val="center"/>
            <w:hideMark/>
          </w:tcPr>
          <w:p w14:paraId="465B7448"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Comprende la relación entre el estado del arte y el planteamiento del propósito del estudio.</w:t>
            </w:r>
          </w:p>
        </w:tc>
        <w:tc>
          <w:tcPr>
            <w:tcW w:w="0" w:type="auto"/>
            <w:tcBorders>
              <w:bottom w:val="single" w:sz="6" w:space="0" w:color="DDDDDD"/>
            </w:tcBorders>
            <w:tcMar>
              <w:top w:w="48" w:type="dxa"/>
              <w:left w:w="240" w:type="dxa"/>
              <w:bottom w:w="48" w:type="dxa"/>
              <w:right w:w="240" w:type="dxa"/>
            </w:tcMar>
            <w:vAlign w:val="center"/>
            <w:hideMark/>
          </w:tcPr>
          <w:p w14:paraId="3D88CD17"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Dado un tema psicológico, el estudiante revisa la literatura y presenta un propósito de estudio pertinente</w:t>
            </w:r>
          </w:p>
        </w:tc>
        <w:tc>
          <w:tcPr>
            <w:tcW w:w="0" w:type="auto"/>
            <w:tcBorders>
              <w:bottom w:val="single" w:sz="6" w:space="0" w:color="DDDDDD"/>
            </w:tcBorders>
            <w:tcMar>
              <w:top w:w="48" w:type="dxa"/>
              <w:left w:w="240" w:type="dxa"/>
              <w:bottom w:w="48" w:type="dxa"/>
              <w:right w:w="240" w:type="dxa"/>
            </w:tcMar>
            <w:vAlign w:val="center"/>
            <w:hideMark/>
          </w:tcPr>
          <w:p w14:paraId="4430CA84"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20%</w:t>
            </w:r>
          </w:p>
        </w:tc>
      </w:tr>
      <w:tr w:rsidR="001F7A7F" w:rsidRPr="0043073A" w14:paraId="6B23BE0C" w14:textId="77777777">
        <w:trPr>
          <w:tblCellSpacing w:w="15" w:type="dxa"/>
        </w:trPr>
        <w:tc>
          <w:tcPr>
            <w:tcW w:w="0" w:type="auto"/>
            <w:vMerge/>
            <w:tcBorders>
              <w:bottom w:val="single" w:sz="6" w:space="0" w:color="DDDDDD"/>
            </w:tcBorders>
            <w:vAlign w:val="center"/>
            <w:hideMark/>
          </w:tcPr>
          <w:p w14:paraId="118AA95F" w14:textId="77777777" w:rsidR="001F7A7F" w:rsidRPr="0043073A" w:rsidRDefault="001F7A7F" w:rsidP="0043073A">
            <w:pPr>
              <w:rPr>
                <w:rFonts w:ascii="Helvetica" w:eastAsia="Times New Roman" w:hAnsi="Helvetica"/>
                <w:color w:val="000000"/>
                <w:sz w:val="18"/>
                <w:szCs w:val="18"/>
                <w:lang w:val="es-ES_tradnl"/>
              </w:rPr>
            </w:pPr>
          </w:p>
        </w:tc>
        <w:tc>
          <w:tcPr>
            <w:tcW w:w="0" w:type="auto"/>
            <w:tcBorders>
              <w:bottom w:val="single" w:sz="6" w:space="0" w:color="DDDDDD"/>
            </w:tcBorders>
            <w:tcMar>
              <w:top w:w="48" w:type="dxa"/>
              <w:left w:w="240" w:type="dxa"/>
              <w:bottom w:w="48" w:type="dxa"/>
              <w:right w:w="240" w:type="dxa"/>
            </w:tcMar>
            <w:vAlign w:val="center"/>
            <w:hideMark/>
          </w:tcPr>
          <w:p w14:paraId="0F9063FA"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Explicación de cómo el propósito del estudio lleva a un diseño metodológico que implica correlaciones y regresión lineal.</w:t>
            </w:r>
          </w:p>
        </w:tc>
        <w:tc>
          <w:tcPr>
            <w:tcW w:w="0" w:type="auto"/>
            <w:tcBorders>
              <w:bottom w:val="single" w:sz="6" w:space="0" w:color="DDDDDD"/>
            </w:tcBorders>
            <w:tcMar>
              <w:top w:w="48" w:type="dxa"/>
              <w:left w:w="240" w:type="dxa"/>
              <w:bottom w:w="48" w:type="dxa"/>
              <w:right w:w="240" w:type="dxa"/>
            </w:tcMar>
            <w:vAlign w:val="center"/>
            <w:hideMark/>
          </w:tcPr>
          <w:p w14:paraId="315825B8"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Comprende la relación entre el propósito del estudio y el diseño metodológico, con énfasis en el análisis estadístico</w:t>
            </w:r>
          </w:p>
        </w:tc>
        <w:tc>
          <w:tcPr>
            <w:tcW w:w="0" w:type="auto"/>
            <w:tcBorders>
              <w:bottom w:val="single" w:sz="6" w:space="0" w:color="DDDDDD"/>
            </w:tcBorders>
            <w:tcMar>
              <w:top w:w="48" w:type="dxa"/>
              <w:left w:w="240" w:type="dxa"/>
              <w:bottom w:w="48" w:type="dxa"/>
              <w:right w:w="240" w:type="dxa"/>
            </w:tcMar>
            <w:vAlign w:val="center"/>
            <w:hideMark/>
          </w:tcPr>
          <w:p w14:paraId="1DABCAA7"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 xml:space="preserve">Dado un propósito de estudio, el estudiante diseña un método en donde se establecen correlaciones que luego son analizadas con regresión lineal </w:t>
            </w:r>
          </w:p>
        </w:tc>
        <w:tc>
          <w:tcPr>
            <w:tcW w:w="0" w:type="auto"/>
            <w:tcBorders>
              <w:bottom w:val="single" w:sz="6" w:space="0" w:color="DDDDDD"/>
            </w:tcBorders>
            <w:tcMar>
              <w:top w:w="48" w:type="dxa"/>
              <w:left w:w="240" w:type="dxa"/>
              <w:bottom w:w="48" w:type="dxa"/>
              <w:right w:w="240" w:type="dxa"/>
            </w:tcMar>
            <w:vAlign w:val="center"/>
            <w:hideMark/>
          </w:tcPr>
          <w:p w14:paraId="628A3518"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20%</w:t>
            </w:r>
          </w:p>
        </w:tc>
      </w:tr>
      <w:tr w:rsidR="001F7A7F" w:rsidRPr="0043073A" w14:paraId="3E198593" w14:textId="77777777">
        <w:trPr>
          <w:tblCellSpacing w:w="15" w:type="dxa"/>
        </w:trPr>
        <w:tc>
          <w:tcPr>
            <w:tcW w:w="0" w:type="auto"/>
            <w:vMerge/>
            <w:tcBorders>
              <w:bottom w:val="single" w:sz="6" w:space="0" w:color="DDDDDD"/>
            </w:tcBorders>
            <w:vAlign w:val="center"/>
            <w:hideMark/>
          </w:tcPr>
          <w:p w14:paraId="553EB484" w14:textId="77777777" w:rsidR="001F7A7F" w:rsidRPr="0043073A" w:rsidRDefault="001F7A7F" w:rsidP="0043073A">
            <w:pPr>
              <w:rPr>
                <w:rFonts w:ascii="Helvetica" w:eastAsia="Times New Roman" w:hAnsi="Helvetica"/>
                <w:color w:val="000000"/>
                <w:sz w:val="18"/>
                <w:szCs w:val="18"/>
                <w:lang w:val="es-ES_tradnl"/>
              </w:rPr>
            </w:pPr>
          </w:p>
        </w:tc>
        <w:tc>
          <w:tcPr>
            <w:tcW w:w="0" w:type="auto"/>
            <w:tcBorders>
              <w:bottom w:val="single" w:sz="6" w:space="0" w:color="DDDDDD"/>
            </w:tcBorders>
            <w:tcMar>
              <w:top w:w="48" w:type="dxa"/>
              <w:left w:w="240" w:type="dxa"/>
              <w:bottom w:w="48" w:type="dxa"/>
              <w:right w:w="240" w:type="dxa"/>
            </w:tcMar>
            <w:vAlign w:val="center"/>
            <w:hideMark/>
          </w:tcPr>
          <w:p w14:paraId="61A003FE"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Explicación del sustento estadístico de las correlaciones, proporciones y la regresión lineal.</w:t>
            </w:r>
          </w:p>
        </w:tc>
        <w:tc>
          <w:tcPr>
            <w:tcW w:w="0" w:type="auto"/>
            <w:tcBorders>
              <w:bottom w:val="single" w:sz="6" w:space="0" w:color="DDDDDD"/>
            </w:tcBorders>
            <w:tcMar>
              <w:top w:w="48" w:type="dxa"/>
              <w:left w:w="240" w:type="dxa"/>
              <w:bottom w:w="48" w:type="dxa"/>
              <w:right w:w="240" w:type="dxa"/>
            </w:tcMar>
            <w:vAlign w:val="center"/>
            <w:hideMark/>
          </w:tcPr>
          <w:p w14:paraId="52C61185"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Comprende la fórmula, los alcances y limitaciones de las pruebas estadísticas revisadas.</w:t>
            </w:r>
          </w:p>
        </w:tc>
        <w:tc>
          <w:tcPr>
            <w:tcW w:w="0" w:type="auto"/>
            <w:tcBorders>
              <w:bottom w:val="single" w:sz="6" w:space="0" w:color="DDDDDD"/>
            </w:tcBorders>
            <w:tcMar>
              <w:top w:w="48" w:type="dxa"/>
              <w:left w:w="240" w:type="dxa"/>
              <w:bottom w:w="48" w:type="dxa"/>
              <w:right w:w="240" w:type="dxa"/>
            </w:tcMar>
            <w:vAlign w:val="center"/>
            <w:hideMark/>
          </w:tcPr>
          <w:p w14:paraId="139B0AE3"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Reporte oral o escrito sobre el sustento estadístico de las pruebas.</w:t>
            </w:r>
          </w:p>
        </w:tc>
        <w:tc>
          <w:tcPr>
            <w:tcW w:w="0" w:type="auto"/>
            <w:tcBorders>
              <w:bottom w:val="single" w:sz="6" w:space="0" w:color="DDDDDD"/>
            </w:tcBorders>
            <w:tcMar>
              <w:top w:w="48" w:type="dxa"/>
              <w:left w:w="240" w:type="dxa"/>
              <w:bottom w:w="48" w:type="dxa"/>
              <w:right w:w="240" w:type="dxa"/>
            </w:tcMar>
            <w:vAlign w:val="center"/>
            <w:hideMark/>
          </w:tcPr>
          <w:p w14:paraId="3DFD6BB3"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20%</w:t>
            </w:r>
          </w:p>
        </w:tc>
      </w:tr>
      <w:tr w:rsidR="001F7A7F" w:rsidRPr="0043073A" w14:paraId="1F0FBE0C" w14:textId="77777777">
        <w:trPr>
          <w:tblCellSpacing w:w="15" w:type="dxa"/>
        </w:trPr>
        <w:tc>
          <w:tcPr>
            <w:tcW w:w="0" w:type="auto"/>
            <w:vMerge/>
            <w:tcBorders>
              <w:bottom w:val="single" w:sz="6" w:space="0" w:color="DDDDDD"/>
            </w:tcBorders>
            <w:vAlign w:val="center"/>
            <w:hideMark/>
          </w:tcPr>
          <w:p w14:paraId="7426202E" w14:textId="77777777" w:rsidR="001F7A7F" w:rsidRPr="0043073A" w:rsidRDefault="001F7A7F" w:rsidP="0043073A">
            <w:pPr>
              <w:rPr>
                <w:rFonts w:ascii="Helvetica" w:eastAsia="Times New Roman" w:hAnsi="Helvetica"/>
                <w:color w:val="000000"/>
                <w:sz w:val="18"/>
                <w:szCs w:val="18"/>
                <w:lang w:val="es-ES_tradnl"/>
              </w:rPr>
            </w:pPr>
          </w:p>
        </w:tc>
        <w:tc>
          <w:tcPr>
            <w:tcW w:w="0" w:type="auto"/>
            <w:tcBorders>
              <w:bottom w:val="single" w:sz="6" w:space="0" w:color="DDDDDD"/>
            </w:tcBorders>
            <w:tcMar>
              <w:top w:w="48" w:type="dxa"/>
              <w:left w:w="240" w:type="dxa"/>
              <w:bottom w:w="48" w:type="dxa"/>
              <w:right w:w="240" w:type="dxa"/>
            </w:tcMar>
            <w:vAlign w:val="center"/>
            <w:hideMark/>
          </w:tcPr>
          <w:p w14:paraId="75AD855C"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Ejecución de las pruebas utilizando SPSS. Interpretación estadística y psicológica de los resultados.</w:t>
            </w:r>
          </w:p>
        </w:tc>
        <w:tc>
          <w:tcPr>
            <w:tcW w:w="0" w:type="auto"/>
            <w:tcBorders>
              <w:bottom w:val="single" w:sz="6" w:space="0" w:color="DDDDDD"/>
            </w:tcBorders>
            <w:tcMar>
              <w:top w:w="48" w:type="dxa"/>
              <w:left w:w="240" w:type="dxa"/>
              <w:bottom w:w="48" w:type="dxa"/>
              <w:right w:w="240" w:type="dxa"/>
            </w:tcMar>
            <w:vAlign w:val="center"/>
            <w:hideMark/>
          </w:tcPr>
          <w:p w14:paraId="1CE215FB"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Ejecuta el análisis estadístico y lo interpreta psicológicamente.</w:t>
            </w:r>
          </w:p>
        </w:tc>
        <w:tc>
          <w:tcPr>
            <w:tcW w:w="0" w:type="auto"/>
            <w:tcBorders>
              <w:bottom w:val="single" w:sz="6" w:space="0" w:color="DDDDDD"/>
            </w:tcBorders>
            <w:tcMar>
              <w:top w:w="48" w:type="dxa"/>
              <w:left w:w="240" w:type="dxa"/>
              <w:bottom w:w="48" w:type="dxa"/>
              <w:right w:w="240" w:type="dxa"/>
            </w:tcMar>
            <w:vAlign w:val="center"/>
            <w:hideMark/>
          </w:tcPr>
          <w:p w14:paraId="287205E4"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Dado un conjunto de datos, el alumno ejecuta las pruebas estadísticas e interpreta los resultados.</w:t>
            </w:r>
          </w:p>
        </w:tc>
        <w:tc>
          <w:tcPr>
            <w:tcW w:w="0" w:type="auto"/>
            <w:tcBorders>
              <w:bottom w:val="single" w:sz="6" w:space="0" w:color="DDDDDD"/>
            </w:tcBorders>
            <w:tcMar>
              <w:top w:w="48" w:type="dxa"/>
              <w:left w:w="240" w:type="dxa"/>
              <w:bottom w:w="48" w:type="dxa"/>
              <w:right w:w="240" w:type="dxa"/>
            </w:tcMar>
            <w:vAlign w:val="center"/>
            <w:hideMark/>
          </w:tcPr>
          <w:p w14:paraId="3958CF26"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20%</w:t>
            </w:r>
          </w:p>
        </w:tc>
      </w:tr>
      <w:tr w:rsidR="001F7A7F" w:rsidRPr="0043073A" w14:paraId="2E55CC21" w14:textId="77777777">
        <w:trPr>
          <w:tblCellSpacing w:w="15" w:type="dxa"/>
        </w:trPr>
        <w:tc>
          <w:tcPr>
            <w:tcW w:w="0" w:type="auto"/>
            <w:vMerge/>
            <w:tcBorders>
              <w:bottom w:val="single" w:sz="6" w:space="0" w:color="DDDDDD"/>
            </w:tcBorders>
            <w:vAlign w:val="center"/>
            <w:hideMark/>
          </w:tcPr>
          <w:p w14:paraId="39FA92A6" w14:textId="77777777" w:rsidR="001F7A7F" w:rsidRPr="0043073A" w:rsidRDefault="001F7A7F" w:rsidP="0043073A">
            <w:pPr>
              <w:rPr>
                <w:rFonts w:ascii="Helvetica" w:eastAsia="Times New Roman" w:hAnsi="Helvetica"/>
                <w:color w:val="000000"/>
                <w:sz w:val="18"/>
                <w:szCs w:val="18"/>
                <w:lang w:val="es-ES_tradnl"/>
              </w:rPr>
            </w:pPr>
          </w:p>
        </w:tc>
        <w:tc>
          <w:tcPr>
            <w:tcW w:w="0" w:type="auto"/>
            <w:tcBorders>
              <w:bottom w:val="single" w:sz="6" w:space="0" w:color="DDDDDD"/>
            </w:tcBorders>
            <w:tcMar>
              <w:top w:w="48" w:type="dxa"/>
              <w:left w:w="240" w:type="dxa"/>
              <w:bottom w:w="48" w:type="dxa"/>
              <w:right w:w="240" w:type="dxa"/>
            </w:tcMar>
            <w:vAlign w:val="center"/>
            <w:hideMark/>
          </w:tcPr>
          <w:p w14:paraId="5CD8BE4C"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Contraste de resultados con la literatura pertinente.</w:t>
            </w:r>
          </w:p>
        </w:tc>
        <w:tc>
          <w:tcPr>
            <w:tcW w:w="0" w:type="auto"/>
            <w:tcBorders>
              <w:bottom w:val="single" w:sz="6" w:space="0" w:color="DDDDDD"/>
            </w:tcBorders>
            <w:tcMar>
              <w:top w:w="48" w:type="dxa"/>
              <w:left w:w="240" w:type="dxa"/>
              <w:bottom w:w="48" w:type="dxa"/>
              <w:right w:w="240" w:type="dxa"/>
            </w:tcMar>
            <w:vAlign w:val="center"/>
            <w:hideMark/>
          </w:tcPr>
          <w:p w14:paraId="02095B34"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Discute los resultados en el contexto de estudios similares.</w:t>
            </w:r>
          </w:p>
        </w:tc>
        <w:tc>
          <w:tcPr>
            <w:tcW w:w="0" w:type="auto"/>
            <w:tcBorders>
              <w:bottom w:val="single" w:sz="6" w:space="0" w:color="DDDDDD"/>
            </w:tcBorders>
            <w:tcMar>
              <w:top w:w="48" w:type="dxa"/>
              <w:left w:w="240" w:type="dxa"/>
              <w:bottom w:w="48" w:type="dxa"/>
              <w:right w:w="240" w:type="dxa"/>
            </w:tcMar>
            <w:vAlign w:val="center"/>
            <w:hideMark/>
          </w:tcPr>
          <w:p w14:paraId="3BFC9B74"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El estudiante revisa la literatura pertinente y discute los resultados.</w:t>
            </w:r>
          </w:p>
        </w:tc>
        <w:tc>
          <w:tcPr>
            <w:tcW w:w="0" w:type="auto"/>
            <w:tcBorders>
              <w:bottom w:val="single" w:sz="6" w:space="0" w:color="DDDDDD"/>
            </w:tcBorders>
            <w:tcMar>
              <w:top w:w="48" w:type="dxa"/>
              <w:left w:w="240" w:type="dxa"/>
              <w:bottom w:w="48" w:type="dxa"/>
              <w:right w:w="240" w:type="dxa"/>
            </w:tcMar>
            <w:vAlign w:val="center"/>
            <w:hideMark/>
          </w:tcPr>
          <w:p w14:paraId="64E48882"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20%</w:t>
            </w:r>
          </w:p>
        </w:tc>
      </w:tr>
    </w:tbl>
    <w:p w14:paraId="7931906D" w14:textId="77777777" w:rsidR="0043073A" w:rsidRDefault="0043073A" w:rsidP="0043073A">
      <w:pPr>
        <w:pStyle w:val="NormalWeb"/>
        <w:spacing w:before="0" w:after="0" w:line="240" w:lineRule="auto"/>
        <w:rPr>
          <w:rStyle w:val="Strong"/>
          <w:rFonts w:ascii="Helvetica" w:hAnsi="Helvetica"/>
          <w:color w:val="000000"/>
          <w:sz w:val="20"/>
          <w:szCs w:val="20"/>
          <w:lang w:val="es-ES_tradnl"/>
        </w:rPr>
      </w:pPr>
    </w:p>
    <w:p w14:paraId="7DB3B03E"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Style w:val="Strong"/>
          <w:rFonts w:ascii="Helvetica" w:hAnsi="Helvetica"/>
          <w:color w:val="000000"/>
          <w:sz w:val="20"/>
          <w:szCs w:val="20"/>
          <w:lang w:val="es-ES_tradnl"/>
        </w:rPr>
        <w:t>4.3. Aplica e interpreta las tablas y el chi cuadrado en la investigación psicológica</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1562"/>
        <w:gridCol w:w="2232"/>
        <w:gridCol w:w="2404"/>
        <w:gridCol w:w="1966"/>
        <w:gridCol w:w="956"/>
      </w:tblGrid>
      <w:tr w:rsidR="001F7A7F" w:rsidRPr="0043073A" w14:paraId="5E43990D" w14:textId="77777777">
        <w:trPr>
          <w:tblCellSpacing w:w="15" w:type="dxa"/>
        </w:trPr>
        <w:tc>
          <w:tcPr>
            <w:tcW w:w="0" w:type="auto"/>
            <w:tcBorders>
              <w:bottom w:val="single" w:sz="6" w:space="0" w:color="DDDDDD"/>
            </w:tcBorders>
            <w:tcMar>
              <w:top w:w="48" w:type="dxa"/>
              <w:left w:w="240" w:type="dxa"/>
              <w:bottom w:w="48" w:type="dxa"/>
              <w:right w:w="240" w:type="dxa"/>
            </w:tcMar>
            <w:vAlign w:val="center"/>
            <w:hideMark/>
          </w:tcPr>
          <w:p w14:paraId="717D2DAF"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Contenidos</w:t>
            </w:r>
          </w:p>
        </w:tc>
        <w:tc>
          <w:tcPr>
            <w:tcW w:w="0" w:type="auto"/>
            <w:tcBorders>
              <w:bottom w:val="single" w:sz="6" w:space="0" w:color="DDDDDD"/>
            </w:tcBorders>
            <w:tcMar>
              <w:top w:w="48" w:type="dxa"/>
              <w:left w:w="240" w:type="dxa"/>
              <w:bottom w:w="48" w:type="dxa"/>
              <w:right w:w="240" w:type="dxa"/>
            </w:tcMar>
            <w:vAlign w:val="center"/>
            <w:hideMark/>
          </w:tcPr>
          <w:p w14:paraId="6A4E99D1"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Recursos metodológicos y actividades</w:t>
            </w:r>
          </w:p>
        </w:tc>
        <w:tc>
          <w:tcPr>
            <w:tcW w:w="0" w:type="auto"/>
            <w:tcBorders>
              <w:bottom w:val="single" w:sz="6" w:space="0" w:color="DDDDDD"/>
            </w:tcBorders>
            <w:tcMar>
              <w:top w:w="48" w:type="dxa"/>
              <w:left w:w="240" w:type="dxa"/>
              <w:bottom w:w="48" w:type="dxa"/>
              <w:right w:w="240" w:type="dxa"/>
            </w:tcMar>
            <w:vAlign w:val="center"/>
            <w:hideMark/>
          </w:tcPr>
          <w:p w14:paraId="646FE1E2"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Criterios de desempeño</w:t>
            </w:r>
          </w:p>
        </w:tc>
        <w:tc>
          <w:tcPr>
            <w:tcW w:w="0" w:type="auto"/>
            <w:tcBorders>
              <w:bottom w:val="single" w:sz="6" w:space="0" w:color="DDDDDD"/>
            </w:tcBorders>
            <w:tcMar>
              <w:top w:w="48" w:type="dxa"/>
              <w:left w:w="240" w:type="dxa"/>
              <w:bottom w:w="48" w:type="dxa"/>
              <w:right w:w="240" w:type="dxa"/>
            </w:tcMar>
            <w:vAlign w:val="center"/>
            <w:hideMark/>
          </w:tcPr>
          <w:p w14:paraId="333977B7"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Producto</w:t>
            </w:r>
          </w:p>
        </w:tc>
        <w:tc>
          <w:tcPr>
            <w:tcW w:w="0" w:type="auto"/>
            <w:tcBorders>
              <w:bottom w:val="single" w:sz="6" w:space="0" w:color="DDDDDD"/>
            </w:tcBorders>
            <w:tcMar>
              <w:top w:w="48" w:type="dxa"/>
              <w:left w:w="240" w:type="dxa"/>
              <w:bottom w:w="48" w:type="dxa"/>
              <w:right w:w="240" w:type="dxa"/>
            </w:tcMar>
            <w:vAlign w:val="center"/>
            <w:hideMark/>
          </w:tcPr>
          <w:p w14:paraId="3EB26E70"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Peso</w:t>
            </w:r>
          </w:p>
        </w:tc>
      </w:tr>
      <w:tr w:rsidR="001F7A7F" w:rsidRPr="0043073A" w14:paraId="7C0EDE95" w14:textId="77777777">
        <w:trPr>
          <w:tblCellSpacing w:w="15" w:type="dxa"/>
        </w:trPr>
        <w:tc>
          <w:tcPr>
            <w:tcW w:w="0" w:type="auto"/>
            <w:vMerge w:val="restart"/>
            <w:tcBorders>
              <w:bottom w:val="single" w:sz="6" w:space="0" w:color="DDDDDD"/>
            </w:tcBorders>
            <w:tcMar>
              <w:top w:w="48" w:type="dxa"/>
              <w:left w:w="240" w:type="dxa"/>
              <w:bottom w:w="48" w:type="dxa"/>
              <w:right w:w="240" w:type="dxa"/>
            </w:tcMar>
            <w:vAlign w:val="center"/>
            <w:hideMark/>
          </w:tcPr>
          <w:p w14:paraId="625363CF"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Tablas y Chi cuadrado</w:t>
            </w:r>
          </w:p>
        </w:tc>
        <w:tc>
          <w:tcPr>
            <w:tcW w:w="0" w:type="auto"/>
            <w:tcBorders>
              <w:bottom w:val="single" w:sz="6" w:space="0" w:color="DDDDDD"/>
            </w:tcBorders>
            <w:tcMar>
              <w:top w:w="48" w:type="dxa"/>
              <w:left w:w="240" w:type="dxa"/>
              <w:bottom w:w="48" w:type="dxa"/>
              <w:right w:w="240" w:type="dxa"/>
            </w:tcMar>
            <w:vAlign w:val="center"/>
            <w:hideMark/>
          </w:tcPr>
          <w:p w14:paraId="3428DF1B"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Explicación de la introducción de un estudio y cómo este sustenta el propósito del estudio.</w:t>
            </w:r>
          </w:p>
        </w:tc>
        <w:tc>
          <w:tcPr>
            <w:tcW w:w="0" w:type="auto"/>
            <w:tcBorders>
              <w:bottom w:val="single" w:sz="6" w:space="0" w:color="DDDDDD"/>
            </w:tcBorders>
            <w:tcMar>
              <w:top w:w="48" w:type="dxa"/>
              <w:left w:w="240" w:type="dxa"/>
              <w:bottom w:w="48" w:type="dxa"/>
              <w:right w:w="240" w:type="dxa"/>
            </w:tcMar>
            <w:vAlign w:val="center"/>
            <w:hideMark/>
          </w:tcPr>
          <w:p w14:paraId="1F03DFA9"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Comprende la relación entre el estado del arte y el planteamiento del propósito del estudio</w:t>
            </w:r>
          </w:p>
        </w:tc>
        <w:tc>
          <w:tcPr>
            <w:tcW w:w="0" w:type="auto"/>
            <w:tcBorders>
              <w:bottom w:val="single" w:sz="6" w:space="0" w:color="DDDDDD"/>
            </w:tcBorders>
            <w:tcMar>
              <w:top w:w="48" w:type="dxa"/>
              <w:left w:w="240" w:type="dxa"/>
              <w:bottom w:w="48" w:type="dxa"/>
              <w:right w:w="240" w:type="dxa"/>
            </w:tcMar>
            <w:vAlign w:val="center"/>
            <w:hideMark/>
          </w:tcPr>
          <w:p w14:paraId="72A8097E"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Dado un tema psicológico, el estudiante revisa la literatura y presenta un propósito de estudio pertinente</w:t>
            </w:r>
          </w:p>
        </w:tc>
        <w:tc>
          <w:tcPr>
            <w:tcW w:w="0" w:type="auto"/>
            <w:tcBorders>
              <w:bottom w:val="single" w:sz="6" w:space="0" w:color="DDDDDD"/>
            </w:tcBorders>
            <w:tcMar>
              <w:top w:w="48" w:type="dxa"/>
              <w:left w:w="240" w:type="dxa"/>
              <w:bottom w:w="48" w:type="dxa"/>
              <w:right w:w="240" w:type="dxa"/>
            </w:tcMar>
            <w:vAlign w:val="center"/>
            <w:hideMark/>
          </w:tcPr>
          <w:p w14:paraId="33812255"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20%</w:t>
            </w:r>
          </w:p>
        </w:tc>
      </w:tr>
      <w:tr w:rsidR="001F7A7F" w:rsidRPr="0043073A" w14:paraId="42D864D6" w14:textId="77777777">
        <w:trPr>
          <w:tblCellSpacing w:w="15" w:type="dxa"/>
        </w:trPr>
        <w:tc>
          <w:tcPr>
            <w:tcW w:w="0" w:type="auto"/>
            <w:vMerge/>
            <w:tcBorders>
              <w:bottom w:val="single" w:sz="6" w:space="0" w:color="DDDDDD"/>
            </w:tcBorders>
            <w:vAlign w:val="center"/>
            <w:hideMark/>
          </w:tcPr>
          <w:p w14:paraId="617DF3D0" w14:textId="77777777" w:rsidR="001F7A7F" w:rsidRPr="0043073A" w:rsidRDefault="001F7A7F" w:rsidP="0043073A">
            <w:pPr>
              <w:rPr>
                <w:rFonts w:ascii="Helvetica" w:eastAsia="Times New Roman" w:hAnsi="Helvetica"/>
                <w:color w:val="000000"/>
                <w:sz w:val="18"/>
                <w:szCs w:val="18"/>
                <w:lang w:val="es-ES_tradnl"/>
              </w:rPr>
            </w:pPr>
          </w:p>
        </w:tc>
        <w:tc>
          <w:tcPr>
            <w:tcW w:w="0" w:type="auto"/>
            <w:tcBorders>
              <w:bottom w:val="single" w:sz="6" w:space="0" w:color="DDDDDD"/>
            </w:tcBorders>
            <w:tcMar>
              <w:top w:w="48" w:type="dxa"/>
              <w:left w:w="240" w:type="dxa"/>
              <w:bottom w:w="48" w:type="dxa"/>
              <w:right w:w="240" w:type="dxa"/>
            </w:tcMar>
            <w:vAlign w:val="center"/>
            <w:hideMark/>
          </w:tcPr>
          <w:p w14:paraId="37FF4BCE"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 xml:space="preserve">Explicación de cómo el propósito del </w:t>
            </w:r>
            <w:r w:rsidRPr="0043073A">
              <w:rPr>
                <w:rFonts w:ascii="Helvetica" w:eastAsia="Times New Roman" w:hAnsi="Helvetica"/>
                <w:color w:val="000000"/>
                <w:sz w:val="18"/>
                <w:szCs w:val="18"/>
                <w:lang w:val="es-ES_tradnl"/>
              </w:rPr>
              <w:lastRenderedPageBreak/>
              <w:t>estudio lleva a un diseño metodológico que implica tablas y chi cuadrado.</w:t>
            </w:r>
          </w:p>
        </w:tc>
        <w:tc>
          <w:tcPr>
            <w:tcW w:w="0" w:type="auto"/>
            <w:tcBorders>
              <w:bottom w:val="single" w:sz="6" w:space="0" w:color="DDDDDD"/>
            </w:tcBorders>
            <w:tcMar>
              <w:top w:w="48" w:type="dxa"/>
              <w:left w:w="240" w:type="dxa"/>
              <w:bottom w:w="48" w:type="dxa"/>
              <w:right w:w="240" w:type="dxa"/>
            </w:tcMar>
            <w:vAlign w:val="center"/>
            <w:hideMark/>
          </w:tcPr>
          <w:p w14:paraId="580BDE20"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lastRenderedPageBreak/>
              <w:t xml:space="preserve">Comprende la relación entre el propósito del </w:t>
            </w:r>
            <w:r w:rsidRPr="0043073A">
              <w:rPr>
                <w:rFonts w:ascii="Helvetica" w:eastAsia="Times New Roman" w:hAnsi="Helvetica"/>
                <w:color w:val="000000"/>
                <w:sz w:val="18"/>
                <w:szCs w:val="18"/>
                <w:lang w:val="es-ES_tradnl"/>
              </w:rPr>
              <w:lastRenderedPageBreak/>
              <w:t>estudio y el diseño metodológico, con énfasis en el análisis estadístico</w:t>
            </w:r>
          </w:p>
        </w:tc>
        <w:tc>
          <w:tcPr>
            <w:tcW w:w="0" w:type="auto"/>
            <w:tcBorders>
              <w:bottom w:val="single" w:sz="6" w:space="0" w:color="DDDDDD"/>
            </w:tcBorders>
            <w:tcMar>
              <w:top w:w="48" w:type="dxa"/>
              <w:left w:w="240" w:type="dxa"/>
              <w:bottom w:w="48" w:type="dxa"/>
              <w:right w:w="240" w:type="dxa"/>
            </w:tcMar>
            <w:vAlign w:val="center"/>
            <w:hideMark/>
          </w:tcPr>
          <w:p w14:paraId="5A55459E"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lastRenderedPageBreak/>
              <w:t xml:space="preserve">Dado un propósito de </w:t>
            </w:r>
            <w:r w:rsidRPr="0043073A">
              <w:rPr>
                <w:rFonts w:ascii="Helvetica" w:eastAsia="Times New Roman" w:hAnsi="Helvetica"/>
                <w:color w:val="000000"/>
                <w:sz w:val="18"/>
                <w:szCs w:val="18"/>
                <w:lang w:val="es-ES_tradnl"/>
              </w:rPr>
              <w:lastRenderedPageBreak/>
              <w:t xml:space="preserve">estudio, el estudiante diseña un método en donde resultan pertinentes las tablas y la chi cuadrado </w:t>
            </w:r>
          </w:p>
        </w:tc>
        <w:tc>
          <w:tcPr>
            <w:tcW w:w="0" w:type="auto"/>
            <w:tcBorders>
              <w:bottom w:val="single" w:sz="6" w:space="0" w:color="DDDDDD"/>
            </w:tcBorders>
            <w:tcMar>
              <w:top w:w="48" w:type="dxa"/>
              <w:left w:w="240" w:type="dxa"/>
              <w:bottom w:w="48" w:type="dxa"/>
              <w:right w:w="240" w:type="dxa"/>
            </w:tcMar>
            <w:vAlign w:val="center"/>
            <w:hideMark/>
          </w:tcPr>
          <w:p w14:paraId="145CAFFE"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lastRenderedPageBreak/>
              <w:t>20%</w:t>
            </w:r>
          </w:p>
        </w:tc>
      </w:tr>
      <w:tr w:rsidR="001F7A7F" w:rsidRPr="0043073A" w14:paraId="1B24045C" w14:textId="77777777">
        <w:trPr>
          <w:tblCellSpacing w:w="15" w:type="dxa"/>
        </w:trPr>
        <w:tc>
          <w:tcPr>
            <w:tcW w:w="0" w:type="auto"/>
            <w:vMerge/>
            <w:tcBorders>
              <w:bottom w:val="single" w:sz="6" w:space="0" w:color="DDDDDD"/>
            </w:tcBorders>
            <w:vAlign w:val="center"/>
            <w:hideMark/>
          </w:tcPr>
          <w:p w14:paraId="02A13D1D" w14:textId="77777777" w:rsidR="001F7A7F" w:rsidRPr="0043073A" w:rsidRDefault="001F7A7F" w:rsidP="0043073A">
            <w:pPr>
              <w:rPr>
                <w:rFonts w:ascii="Helvetica" w:eastAsia="Times New Roman" w:hAnsi="Helvetica"/>
                <w:color w:val="000000"/>
                <w:sz w:val="18"/>
                <w:szCs w:val="18"/>
                <w:lang w:val="es-ES_tradnl"/>
              </w:rPr>
            </w:pPr>
          </w:p>
        </w:tc>
        <w:tc>
          <w:tcPr>
            <w:tcW w:w="0" w:type="auto"/>
            <w:tcBorders>
              <w:bottom w:val="single" w:sz="6" w:space="0" w:color="DDDDDD"/>
            </w:tcBorders>
            <w:tcMar>
              <w:top w:w="48" w:type="dxa"/>
              <w:left w:w="240" w:type="dxa"/>
              <w:bottom w:w="48" w:type="dxa"/>
              <w:right w:w="240" w:type="dxa"/>
            </w:tcMar>
            <w:vAlign w:val="center"/>
            <w:hideMark/>
          </w:tcPr>
          <w:p w14:paraId="7EB22D11"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Explicación del sustento estadístico de las tablas y la chi cuadrado.</w:t>
            </w:r>
          </w:p>
        </w:tc>
        <w:tc>
          <w:tcPr>
            <w:tcW w:w="0" w:type="auto"/>
            <w:tcBorders>
              <w:bottom w:val="single" w:sz="6" w:space="0" w:color="DDDDDD"/>
            </w:tcBorders>
            <w:tcMar>
              <w:top w:w="48" w:type="dxa"/>
              <w:left w:w="240" w:type="dxa"/>
              <w:bottom w:w="48" w:type="dxa"/>
              <w:right w:w="240" w:type="dxa"/>
            </w:tcMar>
            <w:vAlign w:val="center"/>
            <w:hideMark/>
          </w:tcPr>
          <w:p w14:paraId="1477D37A"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Comprende la fórmula, los alcances y limitaciones de las pruebas estadísticas revisadas.</w:t>
            </w:r>
          </w:p>
        </w:tc>
        <w:tc>
          <w:tcPr>
            <w:tcW w:w="0" w:type="auto"/>
            <w:tcBorders>
              <w:bottom w:val="single" w:sz="6" w:space="0" w:color="DDDDDD"/>
            </w:tcBorders>
            <w:tcMar>
              <w:top w:w="48" w:type="dxa"/>
              <w:left w:w="240" w:type="dxa"/>
              <w:bottom w:w="48" w:type="dxa"/>
              <w:right w:w="240" w:type="dxa"/>
            </w:tcMar>
            <w:vAlign w:val="center"/>
            <w:hideMark/>
          </w:tcPr>
          <w:p w14:paraId="53F8A1E5"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Reporte oral o escrito sobre el sustento estadístico de las pruebas.</w:t>
            </w:r>
          </w:p>
        </w:tc>
        <w:tc>
          <w:tcPr>
            <w:tcW w:w="0" w:type="auto"/>
            <w:tcBorders>
              <w:bottom w:val="single" w:sz="6" w:space="0" w:color="DDDDDD"/>
            </w:tcBorders>
            <w:tcMar>
              <w:top w:w="48" w:type="dxa"/>
              <w:left w:w="240" w:type="dxa"/>
              <w:bottom w:w="48" w:type="dxa"/>
              <w:right w:w="240" w:type="dxa"/>
            </w:tcMar>
            <w:vAlign w:val="center"/>
            <w:hideMark/>
          </w:tcPr>
          <w:p w14:paraId="0467BF56"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20%</w:t>
            </w:r>
          </w:p>
        </w:tc>
      </w:tr>
      <w:tr w:rsidR="001F7A7F" w:rsidRPr="0043073A" w14:paraId="2F568126" w14:textId="77777777">
        <w:trPr>
          <w:tblCellSpacing w:w="15" w:type="dxa"/>
        </w:trPr>
        <w:tc>
          <w:tcPr>
            <w:tcW w:w="0" w:type="auto"/>
            <w:vMerge/>
            <w:tcBorders>
              <w:bottom w:val="single" w:sz="6" w:space="0" w:color="DDDDDD"/>
            </w:tcBorders>
            <w:vAlign w:val="center"/>
            <w:hideMark/>
          </w:tcPr>
          <w:p w14:paraId="4FC80727" w14:textId="77777777" w:rsidR="001F7A7F" w:rsidRPr="0043073A" w:rsidRDefault="001F7A7F" w:rsidP="0043073A">
            <w:pPr>
              <w:rPr>
                <w:rFonts w:ascii="Helvetica" w:eastAsia="Times New Roman" w:hAnsi="Helvetica"/>
                <w:color w:val="000000"/>
                <w:sz w:val="18"/>
                <w:szCs w:val="18"/>
                <w:lang w:val="es-ES_tradnl"/>
              </w:rPr>
            </w:pPr>
          </w:p>
        </w:tc>
        <w:tc>
          <w:tcPr>
            <w:tcW w:w="0" w:type="auto"/>
            <w:tcBorders>
              <w:bottom w:val="single" w:sz="6" w:space="0" w:color="DDDDDD"/>
            </w:tcBorders>
            <w:tcMar>
              <w:top w:w="48" w:type="dxa"/>
              <w:left w:w="240" w:type="dxa"/>
              <w:bottom w:w="48" w:type="dxa"/>
              <w:right w:w="240" w:type="dxa"/>
            </w:tcMar>
            <w:vAlign w:val="center"/>
            <w:hideMark/>
          </w:tcPr>
          <w:p w14:paraId="47C732D1"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Ejecución de las pruebas utilizando SPSS. Interpretación estadística y psicológica de los resultados.</w:t>
            </w:r>
          </w:p>
        </w:tc>
        <w:tc>
          <w:tcPr>
            <w:tcW w:w="0" w:type="auto"/>
            <w:tcBorders>
              <w:bottom w:val="single" w:sz="6" w:space="0" w:color="DDDDDD"/>
            </w:tcBorders>
            <w:tcMar>
              <w:top w:w="48" w:type="dxa"/>
              <w:left w:w="240" w:type="dxa"/>
              <w:bottom w:w="48" w:type="dxa"/>
              <w:right w:w="240" w:type="dxa"/>
            </w:tcMar>
            <w:vAlign w:val="center"/>
            <w:hideMark/>
          </w:tcPr>
          <w:p w14:paraId="3FF558FD"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Ejecuta el análisis estadístico y lo interpreta psicológicamente.</w:t>
            </w:r>
          </w:p>
        </w:tc>
        <w:tc>
          <w:tcPr>
            <w:tcW w:w="0" w:type="auto"/>
            <w:tcBorders>
              <w:bottom w:val="single" w:sz="6" w:space="0" w:color="DDDDDD"/>
            </w:tcBorders>
            <w:tcMar>
              <w:top w:w="48" w:type="dxa"/>
              <w:left w:w="240" w:type="dxa"/>
              <w:bottom w:w="48" w:type="dxa"/>
              <w:right w:w="240" w:type="dxa"/>
            </w:tcMar>
            <w:vAlign w:val="center"/>
            <w:hideMark/>
          </w:tcPr>
          <w:p w14:paraId="4263AC50"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Dado un conjunto de datos, el alumno ejecuta las pruebas estadísticas e interpreta los resultados.</w:t>
            </w:r>
          </w:p>
        </w:tc>
        <w:tc>
          <w:tcPr>
            <w:tcW w:w="0" w:type="auto"/>
            <w:tcBorders>
              <w:bottom w:val="single" w:sz="6" w:space="0" w:color="DDDDDD"/>
            </w:tcBorders>
            <w:tcMar>
              <w:top w:w="48" w:type="dxa"/>
              <w:left w:w="240" w:type="dxa"/>
              <w:bottom w:w="48" w:type="dxa"/>
              <w:right w:w="240" w:type="dxa"/>
            </w:tcMar>
            <w:vAlign w:val="center"/>
            <w:hideMark/>
          </w:tcPr>
          <w:p w14:paraId="04D66111"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20%</w:t>
            </w:r>
          </w:p>
        </w:tc>
      </w:tr>
      <w:tr w:rsidR="001F7A7F" w:rsidRPr="0043073A" w14:paraId="402CEDD2" w14:textId="77777777">
        <w:trPr>
          <w:tblCellSpacing w:w="15" w:type="dxa"/>
        </w:trPr>
        <w:tc>
          <w:tcPr>
            <w:tcW w:w="0" w:type="auto"/>
            <w:vMerge/>
            <w:tcBorders>
              <w:bottom w:val="single" w:sz="6" w:space="0" w:color="DDDDDD"/>
            </w:tcBorders>
            <w:vAlign w:val="center"/>
            <w:hideMark/>
          </w:tcPr>
          <w:p w14:paraId="24A55C95" w14:textId="77777777" w:rsidR="001F7A7F" w:rsidRPr="0043073A" w:rsidRDefault="001F7A7F" w:rsidP="0043073A">
            <w:pPr>
              <w:rPr>
                <w:rFonts w:ascii="Helvetica" w:eastAsia="Times New Roman" w:hAnsi="Helvetica"/>
                <w:color w:val="000000"/>
                <w:sz w:val="18"/>
                <w:szCs w:val="18"/>
                <w:lang w:val="es-ES_tradnl"/>
              </w:rPr>
            </w:pPr>
          </w:p>
        </w:tc>
        <w:tc>
          <w:tcPr>
            <w:tcW w:w="0" w:type="auto"/>
            <w:tcBorders>
              <w:bottom w:val="single" w:sz="6" w:space="0" w:color="DDDDDD"/>
            </w:tcBorders>
            <w:tcMar>
              <w:top w:w="48" w:type="dxa"/>
              <w:left w:w="240" w:type="dxa"/>
              <w:bottom w:w="48" w:type="dxa"/>
              <w:right w:w="240" w:type="dxa"/>
            </w:tcMar>
            <w:vAlign w:val="center"/>
            <w:hideMark/>
          </w:tcPr>
          <w:p w14:paraId="76DD886F"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Contraste de resultados con la literatura pertinente.</w:t>
            </w:r>
          </w:p>
        </w:tc>
        <w:tc>
          <w:tcPr>
            <w:tcW w:w="0" w:type="auto"/>
            <w:tcBorders>
              <w:bottom w:val="single" w:sz="6" w:space="0" w:color="DDDDDD"/>
            </w:tcBorders>
            <w:tcMar>
              <w:top w:w="48" w:type="dxa"/>
              <w:left w:w="240" w:type="dxa"/>
              <w:bottom w:w="48" w:type="dxa"/>
              <w:right w:w="240" w:type="dxa"/>
            </w:tcMar>
            <w:vAlign w:val="center"/>
            <w:hideMark/>
          </w:tcPr>
          <w:p w14:paraId="2BC7EF08"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Discute los resultados en el contexto de estudios similares.</w:t>
            </w:r>
          </w:p>
        </w:tc>
        <w:tc>
          <w:tcPr>
            <w:tcW w:w="0" w:type="auto"/>
            <w:tcBorders>
              <w:bottom w:val="single" w:sz="6" w:space="0" w:color="DDDDDD"/>
            </w:tcBorders>
            <w:tcMar>
              <w:top w:w="48" w:type="dxa"/>
              <w:left w:w="240" w:type="dxa"/>
              <w:bottom w:w="48" w:type="dxa"/>
              <w:right w:w="240" w:type="dxa"/>
            </w:tcMar>
            <w:vAlign w:val="center"/>
            <w:hideMark/>
          </w:tcPr>
          <w:p w14:paraId="3029BE2E"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El estudiante revisa la literatura pertinente y discute los resultados.</w:t>
            </w:r>
          </w:p>
        </w:tc>
        <w:tc>
          <w:tcPr>
            <w:tcW w:w="0" w:type="auto"/>
            <w:tcBorders>
              <w:bottom w:val="single" w:sz="6" w:space="0" w:color="DDDDDD"/>
            </w:tcBorders>
            <w:tcMar>
              <w:top w:w="48" w:type="dxa"/>
              <w:left w:w="240" w:type="dxa"/>
              <w:bottom w:w="48" w:type="dxa"/>
              <w:right w:w="240" w:type="dxa"/>
            </w:tcMar>
            <w:vAlign w:val="center"/>
            <w:hideMark/>
          </w:tcPr>
          <w:p w14:paraId="4C71ADFF"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20%</w:t>
            </w:r>
          </w:p>
        </w:tc>
      </w:tr>
    </w:tbl>
    <w:p w14:paraId="25DBDE30" w14:textId="77777777" w:rsidR="0043073A" w:rsidRDefault="0043073A" w:rsidP="0043073A">
      <w:pPr>
        <w:pStyle w:val="NormalWeb"/>
        <w:spacing w:before="0" w:after="0" w:line="240" w:lineRule="auto"/>
        <w:rPr>
          <w:rStyle w:val="Strong"/>
          <w:rFonts w:ascii="Helvetica" w:hAnsi="Helvetica"/>
          <w:color w:val="000000"/>
          <w:sz w:val="20"/>
          <w:szCs w:val="20"/>
          <w:lang w:val="es-ES_tradnl"/>
        </w:rPr>
      </w:pPr>
    </w:p>
    <w:p w14:paraId="7170ED52"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Style w:val="Strong"/>
          <w:rFonts w:ascii="Helvetica" w:hAnsi="Helvetica"/>
          <w:color w:val="000000"/>
          <w:sz w:val="20"/>
          <w:szCs w:val="20"/>
          <w:lang w:val="es-ES_tradnl"/>
        </w:rPr>
        <w:t>4.4 Aplica e interpreta la regresión múltiple en la investigación psicológica. Lee resultados de estudios realizados con modelos de ecuaciones estructurales</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1796"/>
        <w:gridCol w:w="2140"/>
        <w:gridCol w:w="2326"/>
        <w:gridCol w:w="1902"/>
        <w:gridCol w:w="956"/>
      </w:tblGrid>
      <w:tr w:rsidR="001F7A7F" w:rsidRPr="0043073A" w14:paraId="0F8D1CF3" w14:textId="77777777">
        <w:trPr>
          <w:tblCellSpacing w:w="15" w:type="dxa"/>
        </w:trPr>
        <w:tc>
          <w:tcPr>
            <w:tcW w:w="0" w:type="auto"/>
            <w:tcBorders>
              <w:bottom w:val="single" w:sz="6" w:space="0" w:color="DDDDDD"/>
            </w:tcBorders>
            <w:tcMar>
              <w:top w:w="48" w:type="dxa"/>
              <w:left w:w="240" w:type="dxa"/>
              <w:bottom w:w="48" w:type="dxa"/>
              <w:right w:w="240" w:type="dxa"/>
            </w:tcMar>
            <w:vAlign w:val="center"/>
            <w:hideMark/>
          </w:tcPr>
          <w:p w14:paraId="144D46BF"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Contenidos</w:t>
            </w:r>
          </w:p>
        </w:tc>
        <w:tc>
          <w:tcPr>
            <w:tcW w:w="0" w:type="auto"/>
            <w:tcBorders>
              <w:bottom w:val="single" w:sz="6" w:space="0" w:color="DDDDDD"/>
            </w:tcBorders>
            <w:tcMar>
              <w:top w:w="48" w:type="dxa"/>
              <w:left w:w="240" w:type="dxa"/>
              <w:bottom w:w="48" w:type="dxa"/>
              <w:right w:w="240" w:type="dxa"/>
            </w:tcMar>
            <w:vAlign w:val="center"/>
            <w:hideMark/>
          </w:tcPr>
          <w:p w14:paraId="739FCCD9"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Recursos metodológicos y actividades</w:t>
            </w:r>
          </w:p>
        </w:tc>
        <w:tc>
          <w:tcPr>
            <w:tcW w:w="0" w:type="auto"/>
            <w:tcBorders>
              <w:bottom w:val="single" w:sz="6" w:space="0" w:color="DDDDDD"/>
            </w:tcBorders>
            <w:tcMar>
              <w:top w:w="48" w:type="dxa"/>
              <w:left w:w="240" w:type="dxa"/>
              <w:bottom w:w="48" w:type="dxa"/>
              <w:right w:w="240" w:type="dxa"/>
            </w:tcMar>
            <w:vAlign w:val="center"/>
            <w:hideMark/>
          </w:tcPr>
          <w:p w14:paraId="54829B44"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Criterios de desempeño</w:t>
            </w:r>
          </w:p>
        </w:tc>
        <w:tc>
          <w:tcPr>
            <w:tcW w:w="0" w:type="auto"/>
            <w:tcBorders>
              <w:bottom w:val="single" w:sz="6" w:space="0" w:color="DDDDDD"/>
            </w:tcBorders>
            <w:tcMar>
              <w:top w:w="48" w:type="dxa"/>
              <w:left w:w="240" w:type="dxa"/>
              <w:bottom w:w="48" w:type="dxa"/>
              <w:right w:w="240" w:type="dxa"/>
            </w:tcMar>
            <w:vAlign w:val="center"/>
            <w:hideMark/>
          </w:tcPr>
          <w:p w14:paraId="318B520D"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Producto</w:t>
            </w:r>
          </w:p>
        </w:tc>
        <w:tc>
          <w:tcPr>
            <w:tcW w:w="0" w:type="auto"/>
            <w:tcBorders>
              <w:bottom w:val="single" w:sz="6" w:space="0" w:color="DDDDDD"/>
            </w:tcBorders>
            <w:tcMar>
              <w:top w:w="48" w:type="dxa"/>
              <w:left w:w="240" w:type="dxa"/>
              <w:bottom w:w="48" w:type="dxa"/>
              <w:right w:w="240" w:type="dxa"/>
            </w:tcMar>
            <w:vAlign w:val="center"/>
            <w:hideMark/>
          </w:tcPr>
          <w:p w14:paraId="48D7881A"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Peso</w:t>
            </w:r>
          </w:p>
        </w:tc>
      </w:tr>
      <w:tr w:rsidR="001F7A7F" w:rsidRPr="0043073A" w14:paraId="1C477902" w14:textId="77777777">
        <w:trPr>
          <w:tblCellSpacing w:w="15" w:type="dxa"/>
        </w:trPr>
        <w:tc>
          <w:tcPr>
            <w:tcW w:w="0" w:type="auto"/>
            <w:vMerge w:val="restart"/>
            <w:tcBorders>
              <w:bottom w:val="single" w:sz="6" w:space="0" w:color="DDDDDD"/>
            </w:tcBorders>
            <w:tcMar>
              <w:top w:w="48" w:type="dxa"/>
              <w:left w:w="240" w:type="dxa"/>
              <w:bottom w:w="48" w:type="dxa"/>
              <w:right w:w="240" w:type="dxa"/>
            </w:tcMar>
            <w:vAlign w:val="center"/>
            <w:hideMark/>
          </w:tcPr>
          <w:p w14:paraId="339C3F0A"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Regresión múltiple</w:t>
            </w:r>
          </w:p>
        </w:tc>
        <w:tc>
          <w:tcPr>
            <w:tcW w:w="0" w:type="auto"/>
            <w:tcBorders>
              <w:bottom w:val="single" w:sz="6" w:space="0" w:color="DDDDDD"/>
            </w:tcBorders>
            <w:tcMar>
              <w:top w:w="48" w:type="dxa"/>
              <w:left w:w="240" w:type="dxa"/>
              <w:bottom w:w="48" w:type="dxa"/>
              <w:right w:w="240" w:type="dxa"/>
            </w:tcMar>
            <w:vAlign w:val="center"/>
            <w:hideMark/>
          </w:tcPr>
          <w:p w14:paraId="0C2B3548"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Explicación de la introducción de un estudio y cómo este sustenta el propósito del estudio.</w:t>
            </w:r>
          </w:p>
        </w:tc>
        <w:tc>
          <w:tcPr>
            <w:tcW w:w="0" w:type="auto"/>
            <w:tcBorders>
              <w:bottom w:val="single" w:sz="6" w:space="0" w:color="DDDDDD"/>
            </w:tcBorders>
            <w:tcMar>
              <w:top w:w="48" w:type="dxa"/>
              <w:left w:w="240" w:type="dxa"/>
              <w:bottom w:w="48" w:type="dxa"/>
              <w:right w:w="240" w:type="dxa"/>
            </w:tcMar>
            <w:vAlign w:val="center"/>
            <w:hideMark/>
          </w:tcPr>
          <w:p w14:paraId="70A7CC0B"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Comprende la relación entre el estado del arte y el planteamiento del propósito del estudio</w:t>
            </w:r>
          </w:p>
        </w:tc>
        <w:tc>
          <w:tcPr>
            <w:tcW w:w="0" w:type="auto"/>
            <w:tcBorders>
              <w:bottom w:val="single" w:sz="6" w:space="0" w:color="DDDDDD"/>
            </w:tcBorders>
            <w:tcMar>
              <w:top w:w="48" w:type="dxa"/>
              <w:left w:w="240" w:type="dxa"/>
              <w:bottom w:w="48" w:type="dxa"/>
              <w:right w:w="240" w:type="dxa"/>
            </w:tcMar>
            <w:vAlign w:val="center"/>
            <w:hideMark/>
          </w:tcPr>
          <w:p w14:paraId="704BA75F"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Dado un tema psicológico, el estudiante revisa la literatura y presenta un propósito de estudio pertinente</w:t>
            </w:r>
          </w:p>
        </w:tc>
        <w:tc>
          <w:tcPr>
            <w:tcW w:w="0" w:type="auto"/>
            <w:tcBorders>
              <w:bottom w:val="single" w:sz="6" w:space="0" w:color="DDDDDD"/>
            </w:tcBorders>
            <w:tcMar>
              <w:top w:w="48" w:type="dxa"/>
              <w:left w:w="240" w:type="dxa"/>
              <w:bottom w:w="48" w:type="dxa"/>
              <w:right w:w="240" w:type="dxa"/>
            </w:tcMar>
            <w:vAlign w:val="center"/>
            <w:hideMark/>
          </w:tcPr>
          <w:p w14:paraId="2160DE93"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15%</w:t>
            </w:r>
          </w:p>
        </w:tc>
      </w:tr>
      <w:tr w:rsidR="001F7A7F" w:rsidRPr="0043073A" w14:paraId="61CD5028" w14:textId="77777777">
        <w:trPr>
          <w:tblCellSpacing w:w="15" w:type="dxa"/>
        </w:trPr>
        <w:tc>
          <w:tcPr>
            <w:tcW w:w="0" w:type="auto"/>
            <w:vMerge/>
            <w:tcBorders>
              <w:bottom w:val="single" w:sz="6" w:space="0" w:color="DDDDDD"/>
            </w:tcBorders>
            <w:vAlign w:val="center"/>
            <w:hideMark/>
          </w:tcPr>
          <w:p w14:paraId="7CF9FFC4" w14:textId="77777777" w:rsidR="001F7A7F" w:rsidRPr="0043073A" w:rsidRDefault="001F7A7F" w:rsidP="0043073A">
            <w:pPr>
              <w:rPr>
                <w:rFonts w:ascii="Helvetica" w:eastAsia="Times New Roman" w:hAnsi="Helvetica"/>
                <w:color w:val="000000"/>
                <w:sz w:val="18"/>
                <w:szCs w:val="18"/>
                <w:lang w:val="es-ES_tradnl"/>
              </w:rPr>
            </w:pPr>
          </w:p>
        </w:tc>
        <w:tc>
          <w:tcPr>
            <w:tcW w:w="0" w:type="auto"/>
            <w:tcBorders>
              <w:bottom w:val="single" w:sz="6" w:space="0" w:color="DDDDDD"/>
            </w:tcBorders>
            <w:tcMar>
              <w:top w:w="48" w:type="dxa"/>
              <w:left w:w="240" w:type="dxa"/>
              <w:bottom w:w="48" w:type="dxa"/>
              <w:right w:w="240" w:type="dxa"/>
            </w:tcMar>
            <w:vAlign w:val="center"/>
            <w:hideMark/>
          </w:tcPr>
          <w:p w14:paraId="1DD5EB54"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Explicación de cómo el propósito del estudio lleva a un diseño metodológico que implica regresión múltiple.</w:t>
            </w:r>
          </w:p>
        </w:tc>
        <w:tc>
          <w:tcPr>
            <w:tcW w:w="0" w:type="auto"/>
            <w:tcBorders>
              <w:bottom w:val="single" w:sz="6" w:space="0" w:color="DDDDDD"/>
            </w:tcBorders>
            <w:tcMar>
              <w:top w:w="48" w:type="dxa"/>
              <w:left w:w="240" w:type="dxa"/>
              <w:bottom w:w="48" w:type="dxa"/>
              <w:right w:w="240" w:type="dxa"/>
            </w:tcMar>
            <w:vAlign w:val="center"/>
            <w:hideMark/>
          </w:tcPr>
          <w:p w14:paraId="32B1C95D"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Comprende la relación entre el propósito del estudio y el diseño metodológico, con énfasis en el análisis estadístico.</w:t>
            </w:r>
          </w:p>
        </w:tc>
        <w:tc>
          <w:tcPr>
            <w:tcW w:w="0" w:type="auto"/>
            <w:tcBorders>
              <w:bottom w:val="single" w:sz="6" w:space="0" w:color="DDDDDD"/>
            </w:tcBorders>
            <w:tcMar>
              <w:top w:w="48" w:type="dxa"/>
              <w:left w:w="240" w:type="dxa"/>
              <w:bottom w:w="48" w:type="dxa"/>
              <w:right w:w="240" w:type="dxa"/>
            </w:tcMar>
            <w:vAlign w:val="center"/>
            <w:hideMark/>
          </w:tcPr>
          <w:p w14:paraId="6986B213"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Dado un propósito de estudio, el estudiante diseña un método en donde la regresión múltiple es apropiada.</w:t>
            </w:r>
          </w:p>
        </w:tc>
        <w:tc>
          <w:tcPr>
            <w:tcW w:w="0" w:type="auto"/>
            <w:tcBorders>
              <w:bottom w:val="single" w:sz="6" w:space="0" w:color="DDDDDD"/>
            </w:tcBorders>
            <w:tcMar>
              <w:top w:w="48" w:type="dxa"/>
              <w:left w:w="240" w:type="dxa"/>
              <w:bottom w:w="48" w:type="dxa"/>
              <w:right w:w="240" w:type="dxa"/>
            </w:tcMar>
            <w:vAlign w:val="center"/>
            <w:hideMark/>
          </w:tcPr>
          <w:p w14:paraId="6F6A7311"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15%</w:t>
            </w:r>
          </w:p>
        </w:tc>
      </w:tr>
      <w:tr w:rsidR="001F7A7F" w:rsidRPr="0043073A" w14:paraId="7D87B613" w14:textId="77777777">
        <w:trPr>
          <w:tblCellSpacing w:w="15" w:type="dxa"/>
        </w:trPr>
        <w:tc>
          <w:tcPr>
            <w:tcW w:w="0" w:type="auto"/>
            <w:vMerge/>
            <w:tcBorders>
              <w:bottom w:val="single" w:sz="6" w:space="0" w:color="DDDDDD"/>
            </w:tcBorders>
            <w:vAlign w:val="center"/>
            <w:hideMark/>
          </w:tcPr>
          <w:p w14:paraId="1C88E779" w14:textId="77777777" w:rsidR="001F7A7F" w:rsidRPr="0043073A" w:rsidRDefault="001F7A7F" w:rsidP="0043073A">
            <w:pPr>
              <w:rPr>
                <w:rFonts w:ascii="Helvetica" w:eastAsia="Times New Roman" w:hAnsi="Helvetica"/>
                <w:color w:val="000000"/>
                <w:sz w:val="18"/>
                <w:szCs w:val="18"/>
                <w:lang w:val="es-ES_tradnl"/>
              </w:rPr>
            </w:pPr>
          </w:p>
        </w:tc>
        <w:tc>
          <w:tcPr>
            <w:tcW w:w="0" w:type="auto"/>
            <w:tcBorders>
              <w:bottom w:val="single" w:sz="6" w:space="0" w:color="DDDDDD"/>
            </w:tcBorders>
            <w:tcMar>
              <w:top w:w="48" w:type="dxa"/>
              <w:left w:w="240" w:type="dxa"/>
              <w:bottom w:w="48" w:type="dxa"/>
              <w:right w:w="240" w:type="dxa"/>
            </w:tcMar>
            <w:vAlign w:val="center"/>
            <w:hideMark/>
          </w:tcPr>
          <w:p w14:paraId="4B24D7BC"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Explicación del sustento estadístico de la regresión múltiple.</w:t>
            </w:r>
          </w:p>
        </w:tc>
        <w:tc>
          <w:tcPr>
            <w:tcW w:w="0" w:type="auto"/>
            <w:tcBorders>
              <w:bottom w:val="single" w:sz="6" w:space="0" w:color="DDDDDD"/>
            </w:tcBorders>
            <w:tcMar>
              <w:top w:w="48" w:type="dxa"/>
              <w:left w:w="240" w:type="dxa"/>
              <w:bottom w:w="48" w:type="dxa"/>
              <w:right w:w="240" w:type="dxa"/>
            </w:tcMar>
            <w:vAlign w:val="center"/>
            <w:hideMark/>
          </w:tcPr>
          <w:p w14:paraId="5F752BC6"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Comprende la fórmula, los alcances y limitaciones de las pruebas estadísticas revisadas.</w:t>
            </w:r>
          </w:p>
        </w:tc>
        <w:tc>
          <w:tcPr>
            <w:tcW w:w="0" w:type="auto"/>
            <w:tcBorders>
              <w:bottom w:val="single" w:sz="6" w:space="0" w:color="DDDDDD"/>
            </w:tcBorders>
            <w:tcMar>
              <w:top w:w="48" w:type="dxa"/>
              <w:left w:w="240" w:type="dxa"/>
              <w:bottom w:w="48" w:type="dxa"/>
              <w:right w:w="240" w:type="dxa"/>
            </w:tcMar>
            <w:vAlign w:val="center"/>
            <w:hideMark/>
          </w:tcPr>
          <w:p w14:paraId="2D1D3B06"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Reporte oral o escrito sobre el sustento estadístico de las pruebas.</w:t>
            </w:r>
          </w:p>
        </w:tc>
        <w:tc>
          <w:tcPr>
            <w:tcW w:w="0" w:type="auto"/>
            <w:tcBorders>
              <w:bottom w:val="single" w:sz="6" w:space="0" w:color="DDDDDD"/>
            </w:tcBorders>
            <w:tcMar>
              <w:top w:w="48" w:type="dxa"/>
              <w:left w:w="240" w:type="dxa"/>
              <w:bottom w:w="48" w:type="dxa"/>
              <w:right w:w="240" w:type="dxa"/>
            </w:tcMar>
            <w:vAlign w:val="center"/>
            <w:hideMark/>
          </w:tcPr>
          <w:p w14:paraId="556E24D4"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15%</w:t>
            </w:r>
          </w:p>
        </w:tc>
      </w:tr>
      <w:tr w:rsidR="001F7A7F" w:rsidRPr="0043073A" w14:paraId="52498DA4" w14:textId="77777777">
        <w:trPr>
          <w:tblCellSpacing w:w="15" w:type="dxa"/>
        </w:trPr>
        <w:tc>
          <w:tcPr>
            <w:tcW w:w="0" w:type="auto"/>
            <w:vMerge/>
            <w:tcBorders>
              <w:bottom w:val="single" w:sz="6" w:space="0" w:color="DDDDDD"/>
            </w:tcBorders>
            <w:vAlign w:val="center"/>
            <w:hideMark/>
          </w:tcPr>
          <w:p w14:paraId="5A60E7AB" w14:textId="77777777" w:rsidR="001F7A7F" w:rsidRPr="0043073A" w:rsidRDefault="001F7A7F" w:rsidP="0043073A">
            <w:pPr>
              <w:rPr>
                <w:rFonts w:ascii="Helvetica" w:eastAsia="Times New Roman" w:hAnsi="Helvetica"/>
                <w:color w:val="000000"/>
                <w:sz w:val="18"/>
                <w:szCs w:val="18"/>
                <w:lang w:val="es-ES_tradnl"/>
              </w:rPr>
            </w:pPr>
          </w:p>
        </w:tc>
        <w:tc>
          <w:tcPr>
            <w:tcW w:w="0" w:type="auto"/>
            <w:tcBorders>
              <w:bottom w:val="single" w:sz="6" w:space="0" w:color="DDDDDD"/>
            </w:tcBorders>
            <w:tcMar>
              <w:top w:w="48" w:type="dxa"/>
              <w:left w:w="240" w:type="dxa"/>
              <w:bottom w:w="48" w:type="dxa"/>
              <w:right w:w="240" w:type="dxa"/>
            </w:tcMar>
            <w:vAlign w:val="center"/>
            <w:hideMark/>
          </w:tcPr>
          <w:p w14:paraId="52A47332"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Ejecución de las pruebas utilizando SPSS. Interpretación estadística y psicológica de los resultados.</w:t>
            </w:r>
          </w:p>
        </w:tc>
        <w:tc>
          <w:tcPr>
            <w:tcW w:w="0" w:type="auto"/>
            <w:tcBorders>
              <w:bottom w:val="single" w:sz="6" w:space="0" w:color="DDDDDD"/>
            </w:tcBorders>
            <w:tcMar>
              <w:top w:w="48" w:type="dxa"/>
              <w:left w:w="240" w:type="dxa"/>
              <w:bottom w:w="48" w:type="dxa"/>
              <w:right w:w="240" w:type="dxa"/>
            </w:tcMar>
            <w:vAlign w:val="center"/>
            <w:hideMark/>
          </w:tcPr>
          <w:p w14:paraId="09E42A79"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Ejecuta el análisis estadístico y lo interpreta psicológicamente.</w:t>
            </w:r>
          </w:p>
        </w:tc>
        <w:tc>
          <w:tcPr>
            <w:tcW w:w="0" w:type="auto"/>
            <w:tcBorders>
              <w:bottom w:val="single" w:sz="6" w:space="0" w:color="DDDDDD"/>
            </w:tcBorders>
            <w:tcMar>
              <w:top w:w="48" w:type="dxa"/>
              <w:left w:w="240" w:type="dxa"/>
              <w:bottom w:w="48" w:type="dxa"/>
              <w:right w:w="240" w:type="dxa"/>
            </w:tcMar>
            <w:vAlign w:val="center"/>
            <w:hideMark/>
          </w:tcPr>
          <w:p w14:paraId="113E0740"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Dado un conjunto de datos, el alumno ejecuta las pruebas estadísticas e interpreta los resultados.</w:t>
            </w:r>
          </w:p>
        </w:tc>
        <w:tc>
          <w:tcPr>
            <w:tcW w:w="0" w:type="auto"/>
            <w:tcBorders>
              <w:bottom w:val="single" w:sz="6" w:space="0" w:color="DDDDDD"/>
            </w:tcBorders>
            <w:tcMar>
              <w:top w:w="48" w:type="dxa"/>
              <w:left w:w="240" w:type="dxa"/>
              <w:bottom w:w="48" w:type="dxa"/>
              <w:right w:w="240" w:type="dxa"/>
            </w:tcMar>
            <w:vAlign w:val="center"/>
            <w:hideMark/>
          </w:tcPr>
          <w:p w14:paraId="13A8EAEF"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20%</w:t>
            </w:r>
          </w:p>
        </w:tc>
      </w:tr>
      <w:tr w:rsidR="001F7A7F" w:rsidRPr="0043073A" w14:paraId="356454D9" w14:textId="77777777">
        <w:trPr>
          <w:tblCellSpacing w:w="15" w:type="dxa"/>
        </w:trPr>
        <w:tc>
          <w:tcPr>
            <w:tcW w:w="0" w:type="auto"/>
            <w:vMerge/>
            <w:tcBorders>
              <w:bottom w:val="single" w:sz="6" w:space="0" w:color="DDDDDD"/>
            </w:tcBorders>
            <w:vAlign w:val="center"/>
            <w:hideMark/>
          </w:tcPr>
          <w:p w14:paraId="6ACBBCF8" w14:textId="77777777" w:rsidR="001F7A7F" w:rsidRPr="0043073A" w:rsidRDefault="001F7A7F" w:rsidP="0043073A">
            <w:pPr>
              <w:rPr>
                <w:rFonts w:ascii="Helvetica" w:eastAsia="Times New Roman" w:hAnsi="Helvetica"/>
                <w:color w:val="000000"/>
                <w:sz w:val="18"/>
                <w:szCs w:val="18"/>
                <w:lang w:val="es-ES_tradnl"/>
              </w:rPr>
            </w:pPr>
          </w:p>
        </w:tc>
        <w:tc>
          <w:tcPr>
            <w:tcW w:w="0" w:type="auto"/>
            <w:tcBorders>
              <w:bottom w:val="single" w:sz="6" w:space="0" w:color="DDDDDD"/>
            </w:tcBorders>
            <w:tcMar>
              <w:top w:w="48" w:type="dxa"/>
              <w:left w:w="240" w:type="dxa"/>
              <w:bottom w:w="48" w:type="dxa"/>
              <w:right w:w="240" w:type="dxa"/>
            </w:tcMar>
            <w:vAlign w:val="center"/>
            <w:hideMark/>
          </w:tcPr>
          <w:p w14:paraId="251D619E"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Contraste de resultados con la literatura pertinente.</w:t>
            </w:r>
          </w:p>
        </w:tc>
        <w:tc>
          <w:tcPr>
            <w:tcW w:w="0" w:type="auto"/>
            <w:tcBorders>
              <w:bottom w:val="single" w:sz="6" w:space="0" w:color="DDDDDD"/>
            </w:tcBorders>
            <w:tcMar>
              <w:top w:w="48" w:type="dxa"/>
              <w:left w:w="240" w:type="dxa"/>
              <w:bottom w:w="48" w:type="dxa"/>
              <w:right w:w="240" w:type="dxa"/>
            </w:tcMar>
            <w:vAlign w:val="center"/>
            <w:hideMark/>
          </w:tcPr>
          <w:p w14:paraId="7336B70C"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Discute los resultados en el contexto de estudios similares.</w:t>
            </w:r>
          </w:p>
        </w:tc>
        <w:tc>
          <w:tcPr>
            <w:tcW w:w="0" w:type="auto"/>
            <w:tcBorders>
              <w:bottom w:val="single" w:sz="6" w:space="0" w:color="DDDDDD"/>
            </w:tcBorders>
            <w:tcMar>
              <w:top w:w="48" w:type="dxa"/>
              <w:left w:w="240" w:type="dxa"/>
              <w:bottom w:w="48" w:type="dxa"/>
              <w:right w:w="240" w:type="dxa"/>
            </w:tcMar>
            <w:vAlign w:val="center"/>
            <w:hideMark/>
          </w:tcPr>
          <w:p w14:paraId="15194099"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El estudiante revisa la literatura pertinente y discute los resultados.</w:t>
            </w:r>
          </w:p>
        </w:tc>
        <w:tc>
          <w:tcPr>
            <w:tcW w:w="0" w:type="auto"/>
            <w:tcBorders>
              <w:bottom w:val="single" w:sz="6" w:space="0" w:color="DDDDDD"/>
            </w:tcBorders>
            <w:tcMar>
              <w:top w:w="48" w:type="dxa"/>
              <w:left w:w="240" w:type="dxa"/>
              <w:bottom w:w="48" w:type="dxa"/>
              <w:right w:w="240" w:type="dxa"/>
            </w:tcMar>
            <w:vAlign w:val="center"/>
            <w:hideMark/>
          </w:tcPr>
          <w:p w14:paraId="04CFDD2A"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20%</w:t>
            </w:r>
          </w:p>
        </w:tc>
      </w:tr>
      <w:tr w:rsidR="001F7A7F" w:rsidRPr="0043073A" w14:paraId="14C224A3" w14:textId="77777777">
        <w:trPr>
          <w:tblCellSpacing w:w="15" w:type="dxa"/>
        </w:trPr>
        <w:tc>
          <w:tcPr>
            <w:tcW w:w="0" w:type="auto"/>
            <w:vMerge w:val="restart"/>
            <w:tcBorders>
              <w:bottom w:val="single" w:sz="6" w:space="0" w:color="DDDDDD"/>
            </w:tcBorders>
            <w:tcMar>
              <w:top w:w="48" w:type="dxa"/>
              <w:left w:w="240" w:type="dxa"/>
              <w:bottom w:w="48" w:type="dxa"/>
              <w:right w:w="240" w:type="dxa"/>
            </w:tcMar>
            <w:vAlign w:val="center"/>
            <w:hideMark/>
          </w:tcPr>
          <w:p w14:paraId="6517D256"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Introducción y lectura de modelos de ecuaciones estructurales.</w:t>
            </w:r>
          </w:p>
        </w:tc>
        <w:tc>
          <w:tcPr>
            <w:tcW w:w="0" w:type="auto"/>
            <w:vMerge w:val="restart"/>
            <w:tcBorders>
              <w:bottom w:val="single" w:sz="6" w:space="0" w:color="DDDDDD"/>
            </w:tcBorders>
            <w:tcMar>
              <w:top w:w="48" w:type="dxa"/>
              <w:left w:w="240" w:type="dxa"/>
              <w:bottom w:w="48" w:type="dxa"/>
              <w:right w:w="240" w:type="dxa"/>
            </w:tcMar>
            <w:vAlign w:val="center"/>
            <w:hideMark/>
          </w:tcPr>
          <w:p w14:paraId="5DED0E59"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Clase y práctica.</w:t>
            </w:r>
          </w:p>
        </w:tc>
        <w:tc>
          <w:tcPr>
            <w:tcW w:w="0" w:type="auto"/>
            <w:tcBorders>
              <w:bottom w:val="single" w:sz="6" w:space="0" w:color="DDDDDD"/>
            </w:tcBorders>
            <w:tcMar>
              <w:top w:w="48" w:type="dxa"/>
              <w:left w:w="240" w:type="dxa"/>
              <w:bottom w:w="48" w:type="dxa"/>
              <w:right w:w="240" w:type="dxa"/>
            </w:tcMar>
            <w:vAlign w:val="center"/>
            <w:hideMark/>
          </w:tcPr>
          <w:p w14:paraId="6A4C55C1"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Comprende conceptualmente la lógica, límites y alcances de los modelos de ecuaciones estructurales.</w:t>
            </w:r>
          </w:p>
        </w:tc>
        <w:tc>
          <w:tcPr>
            <w:tcW w:w="0" w:type="auto"/>
            <w:vMerge w:val="restart"/>
            <w:tcBorders>
              <w:bottom w:val="single" w:sz="6" w:space="0" w:color="DDDDDD"/>
            </w:tcBorders>
            <w:tcMar>
              <w:top w:w="48" w:type="dxa"/>
              <w:left w:w="240" w:type="dxa"/>
              <w:bottom w:w="48" w:type="dxa"/>
              <w:right w:w="240" w:type="dxa"/>
            </w:tcMar>
            <w:vAlign w:val="center"/>
            <w:hideMark/>
          </w:tcPr>
          <w:p w14:paraId="0D82BCC3"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Lee un artículo que utiliza modelos de ecuaciones estructurales y los entiende.</w:t>
            </w:r>
          </w:p>
        </w:tc>
        <w:tc>
          <w:tcPr>
            <w:tcW w:w="0" w:type="auto"/>
            <w:vMerge w:val="restart"/>
            <w:tcBorders>
              <w:bottom w:val="single" w:sz="6" w:space="0" w:color="DDDDDD"/>
            </w:tcBorders>
            <w:tcMar>
              <w:top w:w="48" w:type="dxa"/>
              <w:left w:w="240" w:type="dxa"/>
              <w:bottom w:w="48" w:type="dxa"/>
              <w:right w:w="240" w:type="dxa"/>
            </w:tcMar>
            <w:vAlign w:val="center"/>
            <w:hideMark/>
          </w:tcPr>
          <w:p w14:paraId="6B902AAD"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15%</w:t>
            </w:r>
          </w:p>
        </w:tc>
      </w:tr>
      <w:tr w:rsidR="001F7A7F" w:rsidRPr="0043073A" w14:paraId="675FE557" w14:textId="77777777">
        <w:trPr>
          <w:tblCellSpacing w:w="15" w:type="dxa"/>
        </w:trPr>
        <w:tc>
          <w:tcPr>
            <w:tcW w:w="0" w:type="auto"/>
            <w:vMerge/>
            <w:tcBorders>
              <w:bottom w:val="single" w:sz="6" w:space="0" w:color="DDDDDD"/>
            </w:tcBorders>
            <w:vAlign w:val="center"/>
            <w:hideMark/>
          </w:tcPr>
          <w:p w14:paraId="7704495E" w14:textId="77777777" w:rsidR="001F7A7F" w:rsidRPr="0043073A" w:rsidRDefault="001F7A7F" w:rsidP="0043073A">
            <w:pPr>
              <w:rPr>
                <w:rFonts w:ascii="Helvetica" w:eastAsia="Times New Roman" w:hAnsi="Helvetica"/>
                <w:color w:val="000000"/>
                <w:sz w:val="18"/>
                <w:szCs w:val="18"/>
                <w:lang w:val="es-ES_tradnl"/>
              </w:rPr>
            </w:pPr>
          </w:p>
        </w:tc>
        <w:tc>
          <w:tcPr>
            <w:tcW w:w="0" w:type="auto"/>
            <w:vMerge/>
            <w:tcBorders>
              <w:bottom w:val="single" w:sz="6" w:space="0" w:color="DDDDDD"/>
            </w:tcBorders>
            <w:vAlign w:val="center"/>
            <w:hideMark/>
          </w:tcPr>
          <w:p w14:paraId="7A7F9847" w14:textId="77777777" w:rsidR="001F7A7F" w:rsidRPr="0043073A" w:rsidRDefault="001F7A7F" w:rsidP="0043073A">
            <w:pPr>
              <w:rPr>
                <w:rFonts w:ascii="Helvetica" w:eastAsia="Times New Roman" w:hAnsi="Helvetica"/>
                <w:color w:val="000000"/>
                <w:sz w:val="18"/>
                <w:szCs w:val="18"/>
                <w:lang w:val="es-ES_tradnl"/>
              </w:rPr>
            </w:pPr>
          </w:p>
        </w:tc>
        <w:tc>
          <w:tcPr>
            <w:tcW w:w="0" w:type="auto"/>
            <w:tcBorders>
              <w:bottom w:val="single" w:sz="6" w:space="0" w:color="DDDDDD"/>
            </w:tcBorders>
            <w:tcMar>
              <w:top w:w="48" w:type="dxa"/>
              <w:left w:w="240" w:type="dxa"/>
              <w:bottom w:w="48" w:type="dxa"/>
              <w:right w:w="240" w:type="dxa"/>
            </w:tcMar>
            <w:vAlign w:val="center"/>
            <w:hideMark/>
          </w:tcPr>
          <w:p w14:paraId="0C01C2D3"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Lee e interpreta los resultados de modelos de ecuaciones estructurales publicados.</w:t>
            </w:r>
          </w:p>
        </w:tc>
        <w:tc>
          <w:tcPr>
            <w:tcW w:w="0" w:type="auto"/>
            <w:vMerge/>
            <w:tcBorders>
              <w:bottom w:val="single" w:sz="6" w:space="0" w:color="DDDDDD"/>
            </w:tcBorders>
            <w:vAlign w:val="center"/>
            <w:hideMark/>
          </w:tcPr>
          <w:p w14:paraId="3A9BC2D6" w14:textId="77777777" w:rsidR="001F7A7F" w:rsidRPr="0043073A" w:rsidRDefault="001F7A7F" w:rsidP="0043073A">
            <w:pPr>
              <w:rPr>
                <w:rFonts w:ascii="Helvetica" w:eastAsia="Times New Roman" w:hAnsi="Helvetica"/>
                <w:color w:val="000000"/>
                <w:sz w:val="18"/>
                <w:szCs w:val="18"/>
                <w:lang w:val="es-ES_tradnl"/>
              </w:rPr>
            </w:pPr>
          </w:p>
        </w:tc>
        <w:tc>
          <w:tcPr>
            <w:tcW w:w="0" w:type="auto"/>
            <w:vMerge/>
            <w:tcBorders>
              <w:bottom w:val="single" w:sz="6" w:space="0" w:color="DDDDDD"/>
            </w:tcBorders>
            <w:vAlign w:val="center"/>
            <w:hideMark/>
          </w:tcPr>
          <w:p w14:paraId="048E6FB3" w14:textId="77777777" w:rsidR="001F7A7F" w:rsidRPr="0043073A" w:rsidRDefault="001F7A7F" w:rsidP="0043073A">
            <w:pPr>
              <w:rPr>
                <w:rFonts w:ascii="Helvetica" w:eastAsia="Times New Roman" w:hAnsi="Helvetica"/>
                <w:color w:val="000000"/>
                <w:sz w:val="18"/>
                <w:szCs w:val="18"/>
                <w:lang w:val="es-ES_tradnl"/>
              </w:rPr>
            </w:pPr>
          </w:p>
        </w:tc>
      </w:tr>
    </w:tbl>
    <w:p w14:paraId="1F5EEAE3"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Style w:val="Strong"/>
          <w:rFonts w:ascii="Helvetica" w:hAnsi="Helvetica"/>
          <w:color w:val="000000"/>
          <w:sz w:val="20"/>
          <w:szCs w:val="20"/>
          <w:lang w:val="es-ES_tradnl"/>
        </w:rPr>
        <w:t>4.5 Aplica e interpreta la reducción de dimensiones de manera básica</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1705"/>
        <w:gridCol w:w="2022"/>
        <w:gridCol w:w="2300"/>
        <w:gridCol w:w="2137"/>
        <w:gridCol w:w="956"/>
      </w:tblGrid>
      <w:tr w:rsidR="001F7A7F" w:rsidRPr="0043073A" w14:paraId="17063A9D" w14:textId="77777777">
        <w:trPr>
          <w:tblCellSpacing w:w="15" w:type="dxa"/>
        </w:trPr>
        <w:tc>
          <w:tcPr>
            <w:tcW w:w="0" w:type="auto"/>
            <w:tcBorders>
              <w:bottom w:val="single" w:sz="6" w:space="0" w:color="DDDDDD"/>
            </w:tcBorders>
            <w:tcMar>
              <w:top w:w="48" w:type="dxa"/>
              <w:left w:w="240" w:type="dxa"/>
              <w:bottom w:w="48" w:type="dxa"/>
              <w:right w:w="240" w:type="dxa"/>
            </w:tcMar>
            <w:vAlign w:val="center"/>
            <w:hideMark/>
          </w:tcPr>
          <w:p w14:paraId="1765C329"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Contenidos</w:t>
            </w:r>
          </w:p>
        </w:tc>
        <w:tc>
          <w:tcPr>
            <w:tcW w:w="0" w:type="auto"/>
            <w:tcBorders>
              <w:bottom w:val="single" w:sz="6" w:space="0" w:color="DDDDDD"/>
            </w:tcBorders>
            <w:tcMar>
              <w:top w:w="48" w:type="dxa"/>
              <w:left w:w="240" w:type="dxa"/>
              <w:bottom w:w="48" w:type="dxa"/>
              <w:right w:w="240" w:type="dxa"/>
            </w:tcMar>
            <w:vAlign w:val="center"/>
            <w:hideMark/>
          </w:tcPr>
          <w:p w14:paraId="35FCB451"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Recursos metodológicos y actividades</w:t>
            </w:r>
          </w:p>
        </w:tc>
        <w:tc>
          <w:tcPr>
            <w:tcW w:w="0" w:type="auto"/>
            <w:tcBorders>
              <w:bottom w:val="single" w:sz="6" w:space="0" w:color="DDDDDD"/>
            </w:tcBorders>
            <w:tcMar>
              <w:top w:w="48" w:type="dxa"/>
              <w:left w:w="240" w:type="dxa"/>
              <w:bottom w:w="48" w:type="dxa"/>
              <w:right w:w="240" w:type="dxa"/>
            </w:tcMar>
            <w:vAlign w:val="center"/>
            <w:hideMark/>
          </w:tcPr>
          <w:p w14:paraId="3A9E58A6"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Criterios de desempeño</w:t>
            </w:r>
          </w:p>
        </w:tc>
        <w:tc>
          <w:tcPr>
            <w:tcW w:w="0" w:type="auto"/>
            <w:tcBorders>
              <w:bottom w:val="single" w:sz="6" w:space="0" w:color="DDDDDD"/>
            </w:tcBorders>
            <w:tcMar>
              <w:top w:w="48" w:type="dxa"/>
              <w:left w:w="240" w:type="dxa"/>
              <w:bottom w:w="48" w:type="dxa"/>
              <w:right w:w="240" w:type="dxa"/>
            </w:tcMar>
            <w:vAlign w:val="center"/>
            <w:hideMark/>
          </w:tcPr>
          <w:p w14:paraId="67BBAE3F"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Producto</w:t>
            </w:r>
          </w:p>
        </w:tc>
        <w:tc>
          <w:tcPr>
            <w:tcW w:w="0" w:type="auto"/>
            <w:tcBorders>
              <w:bottom w:val="single" w:sz="6" w:space="0" w:color="DDDDDD"/>
            </w:tcBorders>
            <w:tcMar>
              <w:top w:w="48" w:type="dxa"/>
              <w:left w:w="240" w:type="dxa"/>
              <w:bottom w:w="48" w:type="dxa"/>
              <w:right w:w="240" w:type="dxa"/>
            </w:tcMar>
            <w:vAlign w:val="center"/>
            <w:hideMark/>
          </w:tcPr>
          <w:p w14:paraId="26188DD7"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b/>
                <w:bCs/>
                <w:color w:val="000000"/>
                <w:sz w:val="18"/>
                <w:szCs w:val="18"/>
                <w:lang w:val="es-ES_tradnl"/>
              </w:rPr>
              <w:t>Peso</w:t>
            </w:r>
          </w:p>
        </w:tc>
      </w:tr>
      <w:tr w:rsidR="001F7A7F" w:rsidRPr="0043073A" w14:paraId="00636F37" w14:textId="77777777">
        <w:trPr>
          <w:tblCellSpacing w:w="15" w:type="dxa"/>
        </w:trPr>
        <w:tc>
          <w:tcPr>
            <w:tcW w:w="0" w:type="auto"/>
            <w:vMerge w:val="restart"/>
            <w:tcBorders>
              <w:bottom w:val="single" w:sz="6" w:space="0" w:color="DDDDDD"/>
            </w:tcBorders>
            <w:tcMar>
              <w:top w:w="48" w:type="dxa"/>
              <w:left w:w="240" w:type="dxa"/>
              <w:bottom w:w="48" w:type="dxa"/>
              <w:right w:w="240" w:type="dxa"/>
            </w:tcMar>
            <w:vAlign w:val="center"/>
            <w:hideMark/>
          </w:tcPr>
          <w:p w14:paraId="650353C7"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Análisis factorial exploratorio</w:t>
            </w:r>
          </w:p>
        </w:tc>
        <w:tc>
          <w:tcPr>
            <w:tcW w:w="0" w:type="auto"/>
            <w:tcBorders>
              <w:bottom w:val="single" w:sz="6" w:space="0" w:color="DDDDDD"/>
            </w:tcBorders>
            <w:tcMar>
              <w:top w:w="48" w:type="dxa"/>
              <w:left w:w="240" w:type="dxa"/>
              <w:bottom w:w="48" w:type="dxa"/>
              <w:right w:w="240" w:type="dxa"/>
            </w:tcMar>
            <w:vAlign w:val="center"/>
            <w:hideMark/>
          </w:tcPr>
          <w:p w14:paraId="4BB1E2B7"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Clase: aplicación del análisis factorial en la reducción de información.</w:t>
            </w:r>
          </w:p>
        </w:tc>
        <w:tc>
          <w:tcPr>
            <w:tcW w:w="0" w:type="auto"/>
            <w:tcBorders>
              <w:bottom w:val="single" w:sz="6" w:space="0" w:color="DDDDDD"/>
            </w:tcBorders>
            <w:tcMar>
              <w:top w:w="48" w:type="dxa"/>
              <w:left w:w="240" w:type="dxa"/>
              <w:bottom w:w="48" w:type="dxa"/>
              <w:right w:w="240" w:type="dxa"/>
            </w:tcMar>
            <w:vAlign w:val="center"/>
            <w:hideMark/>
          </w:tcPr>
          <w:p w14:paraId="02537621"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Identifica un problema psicológico en donde el análisis factorial exploratorio constituye un método pertinente</w:t>
            </w:r>
          </w:p>
        </w:tc>
        <w:tc>
          <w:tcPr>
            <w:tcW w:w="0" w:type="auto"/>
            <w:vMerge w:val="restart"/>
            <w:tcBorders>
              <w:bottom w:val="single" w:sz="6" w:space="0" w:color="DDDDDD"/>
            </w:tcBorders>
            <w:tcMar>
              <w:top w:w="48" w:type="dxa"/>
              <w:left w:w="240" w:type="dxa"/>
              <w:bottom w:w="48" w:type="dxa"/>
              <w:right w:w="240" w:type="dxa"/>
            </w:tcMar>
            <w:vAlign w:val="center"/>
            <w:hideMark/>
          </w:tcPr>
          <w:p w14:paraId="56E775D3"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 xml:space="preserve">Reporte de problema psicológico en donde el análisis factorial es pertinente, ejecución e interpretación de análisis factorial exploratorio </w:t>
            </w:r>
          </w:p>
        </w:tc>
        <w:tc>
          <w:tcPr>
            <w:tcW w:w="0" w:type="auto"/>
            <w:vMerge w:val="restart"/>
            <w:tcBorders>
              <w:bottom w:val="single" w:sz="6" w:space="0" w:color="DDDDDD"/>
            </w:tcBorders>
            <w:tcMar>
              <w:top w:w="48" w:type="dxa"/>
              <w:left w:w="240" w:type="dxa"/>
              <w:bottom w:w="48" w:type="dxa"/>
              <w:right w:w="240" w:type="dxa"/>
            </w:tcMar>
            <w:vAlign w:val="center"/>
            <w:hideMark/>
          </w:tcPr>
          <w:p w14:paraId="08A01572"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70%</w:t>
            </w:r>
          </w:p>
        </w:tc>
      </w:tr>
      <w:tr w:rsidR="001F7A7F" w:rsidRPr="0043073A" w14:paraId="49EFE840" w14:textId="77777777">
        <w:trPr>
          <w:tblCellSpacing w:w="15" w:type="dxa"/>
        </w:trPr>
        <w:tc>
          <w:tcPr>
            <w:tcW w:w="0" w:type="auto"/>
            <w:vMerge/>
            <w:tcBorders>
              <w:bottom w:val="single" w:sz="6" w:space="0" w:color="DDDDDD"/>
            </w:tcBorders>
            <w:vAlign w:val="center"/>
            <w:hideMark/>
          </w:tcPr>
          <w:p w14:paraId="01AE3852" w14:textId="77777777" w:rsidR="001F7A7F" w:rsidRPr="0043073A" w:rsidRDefault="001F7A7F" w:rsidP="0043073A">
            <w:pPr>
              <w:rPr>
                <w:rFonts w:ascii="Helvetica" w:eastAsia="Times New Roman" w:hAnsi="Helvetica"/>
                <w:color w:val="000000"/>
                <w:sz w:val="18"/>
                <w:szCs w:val="18"/>
                <w:lang w:val="es-ES_tradnl"/>
              </w:rPr>
            </w:pPr>
          </w:p>
        </w:tc>
        <w:tc>
          <w:tcPr>
            <w:tcW w:w="0" w:type="auto"/>
            <w:tcBorders>
              <w:bottom w:val="single" w:sz="6" w:space="0" w:color="DDDDDD"/>
            </w:tcBorders>
            <w:tcMar>
              <w:top w:w="48" w:type="dxa"/>
              <w:left w:w="240" w:type="dxa"/>
              <w:bottom w:w="48" w:type="dxa"/>
              <w:right w:w="240" w:type="dxa"/>
            </w:tcMar>
            <w:vAlign w:val="center"/>
            <w:hideMark/>
          </w:tcPr>
          <w:p w14:paraId="13B36322"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Práctica: ejecución e interpretación del análisis factorial exploratorio .</w:t>
            </w:r>
          </w:p>
        </w:tc>
        <w:tc>
          <w:tcPr>
            <w:tcW w:w="0" w:type="auto"/>
            <w:tcBorders>
              <w:bottom w:val="single" w:sz="6" w:space="0" w:color="DDDDDD"/>
            </w:tcBorders>
            <w:tcMar>
              <w:top w:w="48" w:type="dxa"/>
              <w:left w:w="240" w:type="dxa"/>
              <w:bottom w:w="48" w:type="dxa"/>
              <w:right w:w="240" w:type="dxa"/>
            </w:tcMar>
            <w:vAlign w:val="center"/>
            <w:hideMark/>
          </w:tcPr>
          <w:p w14:paraId="63EEB9D3"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Ejecuta en programa estadístico un análisis factorial exploratorio e interpreta psicológicamente los resultados</w:t>
            </w:r>
          </w:p>
        </w:tc>
        <w:tc>
          <w:tcPr>
            <w:tcW w:w="0" w:type="auto"/>
            <w:vMerge/>
            <w:tcBorders>
              <w:bottom w:val="single" w:sz="6" w:space="0" w:color="DDDDDD"/>
            </w:tcBorders>
            <w:vAlign w:val="center"/>
            <w:hideMark/>
          </w:tcPr>
          <w:p w14:paraId="585BAD3A" w14:textId="77777777" w:rsidR="001F7A7F" w:rsidRPr="0043073A" w:rsidRDefault="001F7A7F" w:rsidP="0043073A">
            <w:pPr>
              <w:rPr>
                <w:rFonts w:ascii="Helvetica" w:eastAsia="Times New Roman" w:hAnsi="Helvetica"/>
                <w:color w:val="000000"/>
                <w:sz w:val="18"/>
                <w:szCs w:val="18"/>
                <w:lang w:val="es-ES_tradnl"/>
              </w:rPr>
            </w:pPr>
          </w:p>
        </w:tc>
        <w:tc>
          <w:tcPr>
            <w:tcW w:w="0" w:type="auto"/>
            <w:vMerge/>
            <w:tcBorders>
              <w:bottom w:val="single" w:sz="6" w:space="0" w:color="DDDDDD"/>
            </w:tcBorders>
            <w:vAlign w:val="center"/>
            <w:hideMark/>
          </w:tcPr>
          <w:p w14:paraId="50117CDC" w14:textId="77777777" w:rsidR="001F7A7F" w:rsidRPr="0043073A" w:rsidRDefault="001F7A7F" w:rsidP="0043073A">
            <w:pPr>
              <w:rPr>
                <w:rFonts w:ascii="Helvetica" w:eastAsia="Times New Roman" w:hAnsi="Helvetica"/>
                <w:color w:val="000000"/>
                <w:sz w:val="18"/>
                <w:szCs w:val="18"/>
                <w:lang w:val="es-ES_tradnl"/>
              </w:rPr>
            </w:pPr>
          </w:p>
        </w:tc>
      </w:tr>
      <w:tr w:rsidR="001F7A7F" w:rsidRPr="0043073A" w14:paraId="321635EA" w14:textId="77777777">
        <w:trPr>
          <w:tblCellSpacing w:w="15" w:type="dxa"/>
        </w:trPr>
        <w:tc>
          <w:tcPr>
            <w:tcW w:w="0" w:type="auto"/>
            <w:vMerge w:val="restart"/>
            <w:tcBorders>
              <w:bottom w:val="single" w:sz="6" w:space="0" w:color="DDDDDD"/>
            </w:tcBorders>
            <w:tcMar>
              <w:top w:w="48" w:type="dxa"/>
              <w:left w:w="240" w:type="dxa"/>
              <w:bottom w:w="48" w:type="dxa"/>
              <w:right w:w="240" w:type="dxa"/>
            </w:tcMar>
            <w:vAlign w:val="center"/>
            <w:hideMark/>
          </w:tcPr>
          <w:p w14:paraId="13ADC169"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Introducción al análisis factorial confirmatorio</w:t>
            </w:r>
          </w:p>
        </w:tc>
        <w:tc>
          <w:tcPr>
            <w:tcW w:w="0" w:type="auto"/>
            <w:tcBorders>
              <w:bottom w:val="single" w:sz="6" w:space="0" w:color="DDDDDD"/>
            </w:tcBorders>
            <w:tcMar>
              <w:top w:w="48" w:type="dxa"/>
              <w:left w:w="240" w:type="dxa"/>
              <w:bottom w:w="48" w:type="dxa"/>
              <w:right w:w="240" w:type="dxa"/>
            </w:tcMar>
            <w:vAlign w:val="center"/>
            <w:hideMark/>
          </w:tcPr>
          <w:p w14:paraId="0BE18AAD"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Clase: introducción al análisis factorial confirmatorio.</w:t>
            </w:r>
          </w:p>
        </w:tc>
        <w:tc>
          <w:tcPr>
            <w:tcW w:w="0" w:type="auto"/>
            <w:vMerge w:val="restart"/>
            <w:tcBorders>
              <w:bottom w:val="single" w:sz="6" w:space="0" w:color="DDDDDD"/>
            </w:tcBorders>
            <w:tcMar>
              <w:top w:w="48" w:type="dxa"/>
              <w:left w:w="240" w:type="dxa"/>
              <w:bottom w:w="48" w:type="dxa"/>
              <w:right w:w="240" w:type="dxa"/>
            </w:tcMar>
            <w:vAlign w:val="center"/>
            <w:hideMark/>
          </w:tcPr>
          <w:p w14:paraId="6691C4CB"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Lee correctamente los resultados del análisis factorial confirmatorio de estudios psicológicos publicados</w:t>
            </w:r>
          </w:p>
        </w:tc>
        <w:tc>
          <w:tcPr>
            <w:tcW w:w="0" w:type="auto"/>
            <w:vMerge w:val="restart"/>
            <w:tcBorders>
              <w:bottom w:val="single" w:sz="6" w:space="0" w:color="DDDDDD"/>
            </w:tcBorders>
            <w:tcMar>
              <w:top w:w="48" w:type="dxa"/>
              <w:left w:w="240" w:type="dxa"/>
              <w:bottom w:w="48" w:type="dxa"/>
              <w:right w:w="240" w:type="dxa"/>
            </w:tcMar>
            <w:vAlign w:val="center"/>
            <w:hideMark/>
          </w:tcPr>
          <w:p w14:paraId="01379790"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 xml:space="preserve">Interpretación correcta de resultados de análisis factorial confirmatorio </w:t>
            </w:r>
          </w:p>
        </w:tc>
        <w:tc>
          <w:tcPr>
            <w:tcW w:w="0" w:type="auto"/>
            <w:vMerge w:val="restart"/>
            <w:tcBorders>
              <w:bottom w:val="single" w:sz="6" w:space="0" w:color="DDDDDD"/>
            </w:tcBorders>
            <w:tcMar>
              <w:top w:w="48" w:type="dxa"/>
              <w:left w:w="240" w:type="dxa"/>
              <w:bottom w:w="48" w:type="dxa"/>
              <w:right w:w="240" w:type="dxa"/>
            </w:tcMar>
            <w:vAlign w:val="center"/>
            <w:hideMark/>
          </w:tcPr>
          <w:p w14:paraId="4CBE0D6F"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30%</w:t>
            </w:r>
          </w:p>
        </w:tc>
      </w:tr>
      <w:tr w:rsidR="001F7A7F" w:rsidRPr="0043073A" w14:paraId="45F59752" w14:textId="77777777">
        <w:trPr>
          <w:tblCellSpacing w:w="15" w:type="dxa"/>
        </w:trPr>
        <w:tc>
          <w:tcPr>
            <w:tcW w:w="0" w:type="auto"/>
            <w:vMerge/>
            <w:tcBorders>
              <w:bottom w:val="single" w:sz="6" w:space="0" w:color="DDDDDD"/>
            </w:tcBorders>
            <w:vAlign w:val="center"/>
            <w:hideMark/>
          </w:tcPr>
          <w:p w14:paraId="191F281A" w14:textId="77777777" w:rsidR="001F7A7F" w:rsidRPr="0043073A" w:rsidRDefault="001F7A7F" w:rsidP="0043073A">
            <w:pPr>
              <w:rPr>
                <w:rFonts w:ascii="Helvetica" w:eastAsia="Times New Roman" w:hAnsi="Helvetica"/>
                <w:color w:val="000000"/>
                <w:sz w:val="18"/>
                <w:szCs w:val="18"/>
                <w:lang w:val="es-ES_tradnl"/>
              </w:rPr>
            </w:pPr>
          </w:p>
        </w:tc>
        <w:tc>
          <w:tcPr>
            <w:tcW w:w="0" w:type="auto"/>
            <w:tcBorders>
              <w:bottom w:val="single" w:sz="6" w:space="0" w:color="DDDDDD"/>
            </w:tcBorders>
            <w:tcMar>
              <w:top w:w="48" w:type="dxa"/>
              <w:left w:w="240" w:type="dxa"/>
              <w:bottom w:w="48" w:type="dxa"/>
              <w:right w:w="240" w:type="dxa"/>
            </w:tcMar>
            <w:vAlign w:val="center"/>
            <w:hideMark/>
          </w:tcPr>
          <w:p w14:paraId="5B523BF8" w14:textId="77777777" w:rsidR="001F7A7F" w:rsidRPr="0043073A" w:rsidRDefault="0030667A" w:rsidP="0043073A">
            <w:pPr>
              <w:rPr>
                <w:rFonts w:ascii="Helvetica" w:eastAsia="Times New Roman" w:hAnsi="Helvetica"/>
                <w:color w:val="000000"/>
                <w:sz w:val="18"/>
                <w:szCs w:val="18"/>
                <w:lang w:val="es-ES_tradnl"/>
              </w:rPr>
            </w:pPr>
            <w:r w:rsidRPr="0043073A">
              <w:rPr>
                <w:rFonts w:ascii="Helvetica" w:eastAsia="Times New Roman" w:hAnsi="Helvetica"/>
                <w:color w:val="000000"/>
                <w:sz w:val="18"/>
                <w:szCs w:val="18"/>
                <w:lang w:val="es-ES_tradnl"/>
              </w:rPr>
              <w:t>Práctica: ejecución e interpretación del análisis factorial exploratorio .</w:t>
            </w:r>
          </w:p>
        </w:tc>
        <w:tc>
          <w:tcPr>
            <w:tcW w:w="0" w:type="auto"/>
            <w:vMerge/>
            <w:tcBorders>
              <w:bottom w:val="single" w:sz="6" w:space="0" w:color="DDDDDD"/>
            </w:tcBorders>
            <w:vAlign w:val="center"/>
            <w:hideMark/>
          </w:tcPr>
          <w:p w14:paraId="7CD380B7" w14:textId="77777777" w:rsidR="001F7A7F" w:rsidRPr="0043073A" w:rsidRDefault="001F7A7F" w:rsidP="0043073A">
            <w:pPr>
              <w:rPr>
                <w:rFonts w:ascii="Helvetica" w:eastAsia="Times New Roman" w:hAnsi="Helvetica"/>
                <w:color w:val="000000"/>
                <w:sz w:val="18"/>
                <w:szCs w:val="18"/>
                <w:lang w:val="es-ES_tradnl"/>
              </w:rPr>
            </w:pPr>
          </w:p>
        </w:tc>
        <w:tc>
          <w:tcPr>
            <w:tcW w:w="0" w:type="auto"/>
            <w:vMerge/>
            <w:tcBorders>
              <w:bottom w:val="single" w:sz="6" w:space="0" w:color="DDDDDD"/>
            </w:tcBorders>
            <w:vAlign w:val="center"/>
            <w:hideMark/>
          </w:tcPr>
          <w:p w14:paraId="58FDF4B3" w14:textId="77777777" w:rsidR="001F7A7F" w:rsidRPr="0043073A" w:rsidRDefault="001F7A7F" w:rsidP="0043073A">
            <w:pPr>
              <w:rPr>
                <w:rFonts w:ascii="Helvetica" w:eastAsia="Times New Roman" w:hAnsi="Helvetica"/>
                <w:color w:val="000000"/>
                <w:sz w:val="18"/>
                <w:szCs w:val="18"/>
                <w:lang w:val="es-ES_tradnl"/>
              </w:rPr>
            </w:pPr>
          </w:p>
        </w:tc>
        <w:tc>
          <w:tcPr>
            <w:tcW w:w="0" w:type="auto"/>
            <w:vMerge/>
            <w:tcBorders>
              <w:bottom w:val="single" w:sz="6" w:space="0" w:color="DDDDDD"/>
            </w:tcBorders>
            <w:vAlign w:val="center"/>
            <w:hideMark/>
          </w:tcPr>
          <w:p w14:paraId="21A1598F" w14:textId="77777777" w:rsidR="001F7A7F" w:rsidRPr="0043073A" w:rsidRDefault="001F7A7F" w:rsidP="0043073A">
            <w:pPr>
              <w:rPr>
                <w:rFonts w:ascii="Helvetica" w:eastAsia="Times New Roman" w:hAnsi="Helvetica"/>
                <w:color w:val="000000"/>
                <w:sz w:val="18"/>
                <w:szCs w:val="18"/>
                <w:lang w:val="es-ES_tradnl"/>
              </w:rPr>
            </w:pPr>
          </w:p>
        </w:tc>
      </w:tr>
    </w:tbl>
    <w:p w14:paraId="14757CEC" w14:textId="77777777" w:rsidR="0043073A" w:rsidRDefault="0043073A" w:rsidP="0043073A">
      <w:pPr>
        <w:pStyle w:val="Heading3"/>
        <w:spacing w:before="0" w:after="0"/>
        <w:rPr>
          <w:rFonts w:ascii="Helvetica" w:eastAsia="Times New Roman" w:hAnsi="Helvetica"/>
          <w:color w:val="000000"/>
          <w:sz w:val="20"/>
          <w:szCs w:val="20"/>
          <w:lang w:val="es-ES_tradnl"/>
        </w:rPr>
      </w:pPr>
    </w:p>
    <w:p w14:paraId="72004E13" w14:textId="77777777" w:rsidR="0043073A" w:rsidRDefault="0043073A">
      <w:pPr>
        <w:rPr>
          <w:rFonts w:ascii="Helvetica" w:eastAsia="Times New Roman" w:hAnsi="Helvetica"/>
          <w:b/>
          <w:bCs/>
          <w:color w:val="000000"/>
          <w:sz w:val="20"/>
          <w:szCs w:val="20"/>
          <w:lang w:val="es-ES_tradnl"/>
        </w:rPr>
      </w:pPr>
      <w:r>
        <w:rPr>
          <w:rFonts w:ascii="Helvetica" w:eastAsia="Times New Roman" w:hAnsi="Helvetica"/>
          <w:color w:val="000000"/>
          <w:sz w:val="20"/>
          <w:szCs w:val="20"/>
          <w:lang w:val="es-ES_tradnl"/>
        </w:rPr>
        <w:br w:type="page"/>
      </w:r>
    </w:p>
    <w:p w14:paraId="58323CBE" w14:textId="7A463230" w:rsidR="001F7A7F" w:rsidRPr="0043073A" w:rsidRDefault="0030667A" w:rsidP="0043073A">
      <w:pPr>
        <w:pStyle w:val="Heading3"/>
        <w:spacing w:before="0" w:after="0"/>
        <w:rPr>
          <w:rFonts w:ascii="Helvetica" w:eastAsia="Times New Roman" w:hAnsi="Helvetica"/>
          <w:color w:val="000000"/>
          <w:sz w:val="20"/>
          <w:szCs w:val="20"/>
          <w:lang w:val="es-ES_tradnl"/>
        </w:rPr>
      </w:pPr>
      <w:bookmarkStart w:id="0" w:name="_GoBack"/>
      <w:r w:rsidRPr="0043073A">
        <w:rPr>
          <w:rFonts w:ascii="Helvetica" w:eastAsia="Times New Roman" w:hAnsi="Helvetica"/>
          <w:color w:val="000000"/>
          <w:sz w:val="20"/>
          <w:szCs w:val="20"/>
          <w:lang w:val="es-ES_tradnl"/>
        </w:rPr>
        <w:lastRenderedPageBreak/>
        <w:t>5. Evaluación</w:t>
      </w:r>
    </w:p>
    <w:p w14:paraId="1A512BAE"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Fonts w:ascii="Helvetica" w:hAnsi="Helvetica"/>
          <w:color w:val="000000"/>
          <w:sz w:val="20"/>
          <w:szCs w:val="20"/>
          <w:lang w:val="es-ES_tradnl"/>
        </w:rPr>
        <w:t>La evaluación se realizará de modo continuo a lo largo del semestre académico y considera los siguientes componentes:</w:t>
      </w:r>
    </w:p>
    <w:p w14:paraId="37055FD8"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Style w:val="Strong"/>
          <w:rFonts w:ascii="Helvetica" w:hAnsi="Helvetica"/>
          <w:color w:val="000000"/>
          <w:sz w:val="20"/>
          <w:szCs w:val="20"/>
          <w:lang w:val="es-ES_tradnl"/>
        </w:rPr>
        <w:t>5.1. DIARIO REFLEXIVO</w:t>
      </w:r>
    </w:p>
    <w:p w14:paraId="643AACB2"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Fonts w:ascii="Helvetica" w:hAnsi="Helvetica"/>
          <w:color w:val="000000"/>
          <w:sz w:val="20"/>
          <w:szCs w:val="20"/>
          <w:lang w:val="es-ES_tradnl"/>
        </w:rPr>
        <w:t>El alumno deberá un diario reflexivo que consta de 2 entregas, el cual deberá constar de un capítulo por análisis estadístico estudiado. El objetivo de este diario reflexivo es que el alumno presente de modo creativo cada uno de los acápites vistos en el curso acompañados de ideas de investigación que podrían vincularse a dichos análisis estadísticos. El alumno deberá usar su experiencia personal y los conocimientos adquiridos en otros cursos de la especialidad para lograr un uso aplicado de la estadística en el campo de la psicología. Es importante mencionar que los problemas de investigación planteados tengan un marco teórico sustentado.</w:t>
      </w:r>
    </w:p>
    <w:p w14:paraId="3A001097"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Fonts w:ascii="Helvetica" w:hAnsi="Helvetica"/>
          <w:color w:val="000000"/>
          <w:sz w:val="20"/>
          <w:szCs w:val="20"/>
          <w:lang w:val="es-ES_tradnl"/>
        </w:rPr>
        <w:t>El formato es completamente libre (escrito, audiovisual entre otros). Se evaluará la pertinencia de los problemas de investigación planteados y el nivel de comprensión del alumno acerca de los temas estudiados durante el curso. Por cada capítulo del diario reflexivo, el alumno deberá responder las siguientes preguntas.</w:t>
      </w:r>
    </w:p>
    <w:p w14:paraId="2F894839" w14:textId="77777777" w:rsidR="001F7A7F" w:rsidRPr="0043073A" w:rsidRDefault="0030667A" w:rsidP="0043073A">
      <w:pPr>
        <w:numPr>
          <w:ilvl w:val="0"/>
          <w:numId w:val="5"/>
        </w:numPr>
        <w:ind w:left="48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¿Qué es?</w:t>
      </w:r>
    </w:p>
    <w:p w14:paraId="40A4849B" w14:textId="77777777" w:rsidR="001F7A7F" w:rsidRPr="0043073A" w:rsidRDefault="0030667A" w:rsidP="0043073A">
      <w:pPr>
        <w:numPr>
          <w:ilvl w:val="0"/>
          <w:numId w:val="5"/>
        </w:numPr>
        <w:ind w:left="48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¿Cuáles son los conceptos fundamentales para entender dicho análisis?</w:t>
      </w:r>
    </w:p>
    <w:p w14:paraId="027FF63E" w14:textId="77777777" w:rsidR="001F7A7F" w:rsidRPr="0043073A" w:rsidRDefault="0030667A" w:rsidP="0043073A">
      <w:pPr>
        <w:numPr>
          <w:ilvl w:val="0"/>
          <w:numId w:val="5"/>
        </w:numPr>
        <w:ind w:left="48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¿Para qué sirve?</w:t>
      </w:r>
    </w:p>
    <w:p w14:paraId="02166A64" w14:textId="77777777" w:rsidR="001F7A7F" w:rsidRPr="0043073A" w:rsidRDefault="0030667A" w:rsidP="0043073A">
      <w:pPr>
        <w:numPr>
          <w:ilvl w:val="0"/>
          <w:numId w:val="5"/>
        </w:numPr>
        <w:ind w:left="48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¿Qué problemas de investigación (de interés del alumno) podrían resolverse con dicho análisis?</w:t>
      </w:r>
    </w:p>
    <w:p w14:paraId="30FC24D8" w14:textId="77777777" w:rsidR="001F7A7F" w:rsidRPr="0043073A" w:rsidRDefault="0030667A" w:rsidP="0043073A">
      <w:pPr>
        <w:numPr>
          <w:ilvl w:val="0"/>
          <w:numId w:val="5"/>
        </w:numPr>
        <w:ind w:left="48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¿Este análisis estadístico es útil y porque?</w:t>
      </w:r>
    </w:p>
    <w:p w14:paraId="292B78D3"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Style w:val="Strong"/>
          <w:rFonts w:ascii="Helvetica" w:hAnsi="Helvetica"/>
          <w:color w:val="000000"/>
          <w:sz w:val="20"/>
          <w:szCs w:val="20"/>
          <w:lang w:val="es-ES_tradnl"/>
        </w:rPr>
        <w:t>5.2. PRACTICAS CALIFICADAS</w:t>
      </w:r>
    </w:p>
    <w:p w14:paraId="03C6FD63"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Fonts w:ascii="Helvetica" w:hAnsi="Helvetica"/>
          <w:color w:val="000000"/>
          <w:sz w:val="20"/>
          <w:szCs w:val="20"/>
          <w:lang w:val="es-ES_tradnl"/>
        </w:rPr>
        <w:t>Los alumnos rendirán 5 prácticas calificadas durante el ciclo donde demostrarán su destreza en la identificación de análisis estadísticos pertinentes para la resolución de preguntas de investigación y su habilidad para realizar interpretaciones acertadas que llevarán a una discusión alturada de resultados de investigación. Todas requieren el manejo de los conceptos y el uso del SPSS. Cada práctica contiene todos los elementos vistos desde el inicio hasta la semana de la práctica.</w:t>
      </w:r>
    </w:p>
    <w:p w14:paraId="302C0BB0"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Style w:val="Strong"/>
          <w:rFonts w:ascii="Helvetica" w:hAnsi="Helvetica"/>
          <w:color w:val="000000"/>
          <w:sz w:val="20"/>
          <w:szCs w:val="20"/>
          <w:lang w:val="es-ES_tradnl"/>
        </w:rPr>
        <w:t>5.3. PROYECTOS DE INVESTIGACION</w:t>
      </w:r>
    </w:p>
    <w:p w14:paraId="24C91A5C"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Fonts w:ascii="Helvetica" w:hAnsi="Helvetica"/>
          <w:color w:val="000000"/>
          <w:sz w:val="20"/>
          <w:szCs w:val="20"/>
          <w:lang w:val="es-ES_tradnl"/>
        </w:rPr>
        <w:t xml:space="preserve">Los alumnos deberán presentar un proyecto de investigación que consta de 4 entregas, y la última incluye su presentación </w:t>
      </w:r>
      <w:r w:rsidRPr="0043073A">
        <w:rPr>
          <w:rStyle w:val="Emphasis"/>
          <w:rFonts w:ascii="Helvetica" w:hAnsi="Helvetica"/>
          <w:color w:val="000000"/>
          <w:sz w:val="20"/>
          <w:szCs w:val="20"/>
          <w:lang w:val="es-ES_tradnl"/>
        </w:rPr>
        <w:t>en clase</w:t>
      </w:r>
      <w:r w:rsidRPr="0043073A">
        <w:rPr>
          <w:rFonts w:ascii="Helvetica" w:hAnsi="Helvetica"/>
          <w:color w:val="000000"/>
          <w:sz w:val="20"/>
          <w:szCs w:val="20"/>
          <w:lang w:val="es-ES_tradnl"/>
        </w:rPr>
        <w:t>. Deberán construir un marco teórico alineado con la pregunta de investigación a responder y a la metodología propuesta. Cada entrega consta de lo siguiente:</w:t>
      </w:r>
    </w:p>
    <w:p w14:paraId="5204F078" w14:textId="77777777" w:rsidR="001F7A7F" w:rsidRPr="0043073A" w:rsidRDefault="0030667A" w:rsidP="0043073A">
      <w:pPr>
        <w:pStyle w:val="NormalWeb"/>
        <w:numPr>
          <w:ilvl w:val="0"/>
          <w:numId w:val="6"/>
        </w:numPr>
        <w:spacing w:before="0" w:after="0" w:line="240" w:lineRule="auto"/>
        <w:ind w:left="480"/>
        <w:rPr>
          <w:rFonts w:ascii="Helvetica" w:hAnsi="Helvetica"/>
          <w:color w:val="000000"/>
          <w:sz w:val="20"/>
          <w:szCs w:val="20"/>
          <w:lang w:val="es-ES_tradnl"/>
        </w:rPr>
      </w:pPr>
      <w:r w:rsidRPr="0043073A">
        <w:rPr>
          <w:rStyle w:val="Strong"/>
          <w:rFonts w:ascii="Helvetica" w:hAnsi="Helvetica"/>
          <w:color w:val="000000"/>
          <w:sz w:val="20"/>
          <w:szCs w:val="20"/>
          <w:lang w:val="es-ES_tradnl"/>
        </w:rPr>
        <w:t>Entregable 1</w:t>
      </w:r>
      <w:r w:rsidRPr="0043073A">
        <w:rPr>
          <w:rFonts w:ascii="Helvetica" w:hAnsi="Helvetica"/>
          <w:color w:val="000000"/>
          <w:sz w:val="20"/>
          <w:szCs w:val="20"/>
          <w:lang w:val="es-ES_tradnl"/>
        </w:rPr>
        <w:t xml:space="preserve">: Introducción. </w:t>
      </w:r>
    </w:p>
    <w:p w14:paraId="228A1C83" w14:textId="77777777" w:rsidR="001F7A7F" w:rsidRPr="0043073A" w:rsidRDefault="0030667A" w:rsidP="0043073A">
      <w:pPr>
        <w:numPr>
          <w:ilvl w:val="1"/>
          <w:numId w:val="6"/>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Revisión bibliográfica anotada.</w:t>
      </w:r>
    </w:p>
    <w:p w14:paraId="27749D2A" w14:textId="77777777" w:rsidR="001F7A7F" w:rsidRPr="0043073A" w:rsidRDefault="0030667A" w:rsidP="0043073A">
      <w:pPr>
        <w:numPr>
          <w:ilvl w:val="1"/>
          <w:numId w:val="6"/>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Posibles preguntas de investigación.</w:t>
      </w:r>
    </w:p>
    <w:p w14:paraId="3FBE2A5A" w14:textId="77777777" w:rsidR="001F7A7F" w:rsidRPr="0043073A" w:rsidRDefault="0030667A" w:rsidP="0043073A">
      <w:pPr>
        <w:numPr>
          <w:ilvl w:val="1"/>
          <w:numId w:val="6"/>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Posibles fuentes de datos.</w:t>
      </w:r>
    </w:p>
    <w:p w14:paraId="7D6B8D37" w14:textId="77777777" w:rsidR="001F7A7F" w:rsidRPr="0043073A" w:rsidRDefault="0030667A" w:rsidP="0043073A">
      <w:pPr>
        <w:numPr>
          <w:ilvl w:val="1"/>
          <w:numId w:val="6"/>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Limitaciones.</w:t>
      </w:r>
    </w:p>
    <w:p w14:paraId="221584F9" w14:textId="77777777" w:rsidR="001F7A7F" w:rsidRPr="0043073A" w:rsidRDefault="0030667A" w:rsidP="0043073A">
      <w:pPr>
        <w:numPr>
          <w:ilvl w:val="1"/>
          <w:numId w:val="6"/>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Población de interés.</w:t>
      </w:r>
    </w:p>
    <w:p w14:paraId="2E9B0007" w14:textId="77777777" w:rsidR="001F7A7F" w:rsidRPr="0043073A" w:rsidRDefault="0030667A" w:rsidP="0043073A">
      <w:pPr>
        <w:numPr>
          <w:ilvl w:val="1"/>
          <w:numId w:val="6"/>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Muestra a seleccionar.</w:t>
      </w:r>
    </w:p>
    <w:p w14:paraId="0B5CCF88" w14:textId="77777777" w:rsidR="001F7A7F" w:rsidRPr="0043073A" w:rsidRDefault="0030667A" w:rsidP="0043073A">
      <w:pPr>
        <w:pStyle w:val="NormalWeb"/>
        <w:numPr>
          <w:ilvl w:val="0"/>
          <w:numId w:val="6"/>
        </w:numPr>
        <w:spacing w:before="0" w:after="0" w:line="240" w:lineRule="auto"/>
        <w:ind w:left="480"/>
        <w:rPr>
          <w:rFonts w:ascii="Helvetica" w:hAnsi="Helvetica"/>
          <w:color w:val="000000"/>
          <w:sz w:val="20"/>
          <w:szCs w:val="20"/>
          <w:lang w:val="es-ES_tradnl"/>
        </w:rPr>
      </w:pPr>
      <w:r w:rsidRPr="0043073A">
        <w:rPr>
          <w:rStyle w:val="Strong"/>
          <w:rFonts w:ascii="Helvetica" w:hAnsi="Helvetica"/>
          <w:color w:val="000000"/>
          <w:sz w:val="20"/>
          <w:szCs w:val="20"/>
          <w:lang w:val="es-ES_tradnl"/>
        </w:rPr>
        <w:t>Entregable 2</w:t>
      </w:r>
      <w:r w:rsidRPr="0043073A">
        <w:rPr>
          <w:rFonts w:ascii="Helvetica" w:hAnsi="Helvetica"/>
          <w:color w:val="000000"/>
          <w:sz w:val="20"/>
          <w:szCs w:val="20"/>
          <w:lang w:val="es-ES_tradnl"/>
        </w:rPr>
        <w:t>: Exploración de Datos.</w:t>
      </w:r>
    </w:p>
    <w:p w14:paraId="029256B9" w14:textId="77777777" w:rsidR="001F7A7F" w:rsidRPr="0043073A" w:rsidRDefault="0030667A" w:rsidP="0043073A">
      <w:pPr>
        <w:numPr>
          <w:ilvl w:val="1"/>
          <w:numId w:val="6"/>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Datos a utilizar.</w:t>
      </w:r>
    </w:p>
    <w:p w14:paraId="4315A12B" w14:textId="77777777" w:rsidR="001F7A7F" w:rsidRPr="0043073A" w:rsidRDefault="0030667A" w:rsidP="0043073A">
      <w:pPr>
        <w:numPr>
          <w:ilvl w:val="1"/>
          <w:numId w:val="6"/>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 xml:space="preserve">Exploración Univariada y Bivariada. </w:t>
      </w:r>
    </w:p>
    <w:p w14:paraId="2FD4BDAD" w14:textId="77777777" w:rsidR="001F7A7F" w:rsidRPr="0043073A" w:rsidRDefault="0030667A" w:rsidP="0043073A">
      <w:pPr>
        <w:numPr>
          <w:ilvl w:val="1"/>
          <w:numId w:val="6"/>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Hipótesis de interés.</w:t>
      </w:r>
    </w:p>
    <w:p w14:paraId="0F7D522B" w14:textId="77777777" w:rsidR="001F7A7F" w:rsidRPr="0043073A" w:rsidRDefault="0030667A" w:rsidP="0043073A">
      <w:pPr>
        <w:pStyle w:val="NormalWeb"/>
        <w:numPr>
          <w:ilvl w:val="0"/>
          <w:numId w:val="6"/>
        </w:numPr>
        <w:spacing w:before="0" w:after="0" w:line="240" w:lineRule="auto"/>
        <w:ind w:left="480"/>
        <w:rPr>
          <w:rFonts w:ascii="Helvetica" w:hAnsi="Helvetica"/>
          <w:color w:val="000000"/>
          <w:sz w:val="20"/>
          <w:szCs w:val="20"/>
          <w:lang w:val="es-ES_tradnl"/>
        </w:rPr>
      </w:pPr>
      <w:r w:rsidRPr="0043073A">
        <w:rPr>
          <w:rStyle w:val="Strong"/>
          <w:rFonts w:ascii="Helvetica" w:hAnsi="Helvetica"/>
          <w:color w:val="000000"/>
          <w:sz w:val="20"/>
          <w:szCs w:val="20"/>
          <w:lang w:val="es-ES_tradnl"/>
        </w:rPr>
        <w:t>Entregable 3</w:t>
      </w:r>
      <w:r w:rsidRPr="0043073A">
        <w:rPr>
          <w:rFonts w:ascii="Helvetica" w:hAnsi="Helvetica"/>
          <w:color w:val="000000"/>
          <w:sz w:val="20"/>
          <w:szCs w:val="20"/>
          <w:lang w:val="es-ES_tradnl"/>
        </w:rPr>
        <w:t>: Diseño.</w:t>
      </w:r>
    </w:p>
    <w:p w14:paraId="55C5F790" w14:textId="77777777" w:rsidR="001F7A7F" w:rsidRPr="0043073A" w:rsidRDefault="0030667A" w:rsidP="0043073A">
      <w:pPr>
        <w:numPr>
          <w:ilvl w:val="1"/>
          <w:numId w:val="6"/>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Objetivos de la Investigación.</w:t>
      </w:r>
    </w:p>
    <w:p w14:paraId="26B73524" w14:textId="77777777" w:rsidR="001F7A7F" w:rsidRPr="0043073A" w:rsidRDefault="0030667A" w:rsidP="0043073A">
      <w:pPr>
        <w:numPr>
          <w:ilvl w:val="1"/>
          <w:numId w:val="6"/>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Relevancia de la Investigación.</w:t>
      </w:r>
    </w:p>
    <w:p w14:paraId="5D7E7A25" w14:textId="77777777" w:rsidR="001F7A7F" w:rsidRPr="0043073A" w:rsidRDefault="0030667A" w:rsidP="0043073A">
      <w:pPr>
        <w:numPr>
          <w:ilvl w:val="1"/>
          <w:numId w:val="6"/>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 xml:space="preserve">Hipótesis principal y auxiliares del trabajo. </w:t>
      </w:r>
    </w:p>
    <w:p w14:paraId="5820D600" w14:textId="77777777" w:rsidR="001F7A7F" w:rsidRPr="0043073A" w:rsidRDefault="0030667A" w:rsidP="0043073A">
      <w:pPr>
        <w:numPr>
          <w:ilvl w:val="1"/>
          <w:numId w:val="6"/>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Técnicas estadísticas a utilizar.</w:t>
      </w:r>
    </w:p>
    <w:p w14:paraId="7EBEA1CD" w14:textId="77777777" w:rsidR="001F7A7F" w:rsidRPr="0043073A" w:rsidRDefault="0030667A" w:rsidP="0043073A">
      <w:pPr>
        <w:numPr>
          <w:ilvl w:val="1"/>
          <w:numId w:val="6"/>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Posible necesidad de técnicas cualitativas complementarias</w:t>
      </w:r>
    </w:p>
    <w:p w14:paraId="72523393" w14:textId="77777777" w:rsidR="001F7A7F" w:rsidRPr="0043073A" w:rsidRDefault="0030667A" w:rsidP="0043073A">
      <w:pPr>
        <w:pStyle w:val="NormalWeb"/>
        <w:numPr>
          <w:ilvl w:val="0"/>
          <w:numId w:val="6"/>
        </w:numPr>
        <w:spacing w:before="0" w:after="0" w:line="240" w:lineRule="auto"/>
        <w:ind w:left="480"/>
        <w:rPr>
          <w:rFonts w:ascii="Helvetica" w:hAnsi="Helvetica"/>
          <w:color w:val="000000"/>
          <w:sz w:val="20"/>
          <w:szCs w:val="20"/>
          <w:lang w:val="es-ES_tradnl"/>
        </w:rPr>
      </w:pPr>
      <w:r w:rsidRPr="0043073A">
        <w:rPr>
          <w:rStyle w:val="Strong"/>
          <w:rFonts w:ascii="Helvetica" w:hAnsi="Helvetica"/>
          <w:color w:val="000000"/>
          <w:sz w:val="20"/>
          <w:szCs w:val="20"/>
          <w:lang w:val="es-ES_tradnl"/>
        </w:rPr>
        <w:t>Entregable 4</w:t>
      </w:r>
      <w:r w:rsidRPr="0043073A">
        <w:rPr>
          <w:rFonts w:ascii="Helvetica" w:hAnsi="Helvetica"/>
          <w:color w:val="000000"/>
          <w:sz w:val="20"/>
          <w:szCs w:val="20"/>
          <w:lang w:val="es-ES_tradnl"/>
        </w:rPr>
        <w:t>: Reporte final y Exposición.</w:t>
      </w:r>
    </w:p>
    <w:p w14:paraId="56918337" w14:textId="77777777" w:rsidR="001F7A7F" w:rsidRPr="0043073A" w:rsidRDefault="0030667A" w:rsidP="0043073A">
      <w:pPr>
        <w:numPr>
          <w:ilvl w:val="1"/>
          <w:numId w:val="6"/>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Conclusiones.</w:t>
      </w:r>
    </w:p>
    <w:p w14:paraId="2763B5B7" w14:textId="77777777" w:rsidR="001F7A7F" w:rsidRPr="0043073A" w:rsidRDefault="0030667A" w:rsidP="0043073A">
      <w:pPr>
        <w:numPr>
          <w:ilvl w:val="1"/>
          <w:numId w:val="6"/>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Preguntas para futuras investigaciones.</w:t>
      </w:r>
    </w:p>
    <w:p w14:paraId="373EF410" w14:textId="77777777" w:rsidR="001F7A7F" w:rsidRPr="0043073A" w:rsidRDefault="0030667A" w:rsidP="0043073A">
      <w:pPr>
        <w:numPr>
          <w:ilvl w:val="1"/>
          <w:numId w:val="6"/>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Reporte final integrado.</w:t>
      </w:r>
    </w:p>
    <w:p w14:paraId="0525E7B4" w14:textId="77777777" w:rsidR="001F7A7F" w:rsidRPr="0043073A" w:rsidRDefault="0030667A" w:rsidP="0043073A">
      <w:pPr>
        <w:numPr>
          <w:ilvl w:val="1"/>
          <w:numId w:val="6"/>
        </w:numPr>
        <w:ind w:left="96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 xml:space="preserve">Presentación en </w:t>
      </w:r>
      <w:r w:rsidRPr="0043073A">
        <w:rPr>
          <w:rStyle w:val="Emphasis"/>
          <w:rFonts w:ascii="Helvetica" w:eastAsia="Times New Roman" w:hAnsi="Helvetica"/>
          <w:color w:val="000000"/>
          <w:sz w:val="20"/>
          <w:szCs w:val="20"/>
          <w:lang w:val="es-ES_tradnl"/>
        </w:rPr>
        <w:t>slides</w:t>
      </w:r>
      <w:r w:rsidRPr="0043073A">
        <w:rPr>
          <w:rFonts w:ascii="Helvetica" w:eastAsia="Times New Roman" w:hAnsi="Helvetica"/>
          <w:color w:val="000000"/>
          <w:sz w:val="20"/>
          <w:szCs w:val="20"/>
          <w:lang w:val="es-ES_tradnl"/>
        </w:rPr>
        <w:t xml:space="preserve"> u otro medio.</w:t>
      </w:r>
    </w:p>
    <w:p w14:paraId="1A36885C" w14:textId="77777777" w:rsidR="001F7A7F" w:rsidRDefault="0030667A" w:rsidP="0043073A">
      <w:pPr>
        <w:pStyle w:val="NormalWeb"/>
        <w:spacing w:before="0" w:after="0" w:line="240" w:lineRule="auto"/>
        <w:rPr>
          <w:rFonts w:ascii="Helvetica" w:hAnsi="Helvetica"/>
          <w:color w:val="000000"/>
          <w:sz w:val="20"/>
          <w:szCs w:val="20"/>
          <w:lang w:val="es-ES_tradnl"/>
        </w:rPr>
      </w:pPr>
      <w:r w:rsidRPr="0043073A">
        <w:rPr>
          <w:rFonts w:ascii="Helvetica" w:hAnsi="Helvetica"/>
          <w:color w:val="000000"/>
          <w:sz w:val="20"/>
          <w:szCs w:val="20"/>
          <w:lang w:val="es-ES_tradnl"/>
        </w:rPr>
        <w:lastRenderedPageBreak/>
        <w:t xml:space="preserve">La nota estará en función al nivel de cumplimiento del entregable. El profesor </w:t>
      </w:r>
      <w:r w:rsidRPr="0043073A">
        <w:rPr>
          <w:rStyle w:val="Strong"/>
          <w:rFonts w:ascii="Helvetica" w:hAnsi="Helvetica"/>
          <w:color w:val="000000"/>
          <w:sz w:val="20"/>
          <w:szCs w:val="20"/>
          <w:lang w:val="es-ES_tradnl"/>
        </w:rPr>
        <w:t>rechazará</w:t>
      </w:r>
      <w:r w:rsidRPr="0043073A">
        <w:rPr>
          <w:rFonts w:ascii="Helvetica" w:hAnsi="Helvetica"/>
          <w:color w:val="000000"/>
          <w:sz w:val="20"/>
          <w:szCs w:val="20"/>
          <w:lang w:val="es-ES_tradnl"/>
        </w:rPr>
        <w:t xml:space="preserve"> un Reporte Final si sus entregables previos no han sido enviados. Al cumplimiento se agrega la calidad de la entrega, la misma que debe respetar las normas APA y de buen lenguaje académico. Los profesores del curso, </w:t>
      </w:r>
      <w:r w:rsidRPr="0043073A">
        <w:rPr>
          <w:rStyle w:val="Strong"/>
          <w:rFonts w:ascii="Helvetica" w:hAnsi="Helvetica"/>
          <w:color w:val="000000"/>
          <w:sz w:val="20"/>
          <w:szCs w:val="20"/>
          <w:lang w:val="es-ES_tradnl"/>
        </w:rPr>
        <w:t>en conjunto</w:t>
      </w:r>
      <w:r w:rsidRPr="0043073A">
        <w:rPr>
          <w:rFonts w:ascii="Helvetica" w:hAnsi="Helvetica"/>
          <w:color w:val="000000"/>
          <w:sz w:val="20"/>
          <w:szCs w:val="20"/>
          <w:lang w:val="es-ES_tradnl"/>
        </w:rPr>
        <w:t xml:space="preserve">, pueden otorgar la máxima nota a un proyecto final cuando este sea exceda las expectativas de creatividad, originalidad e impacto. </w:t>
      </w:r>
    </w:p>
    <w:p w14:paraId="10C02BD0" w14:textId="77777777" w:rsidR="0043073A" w:rsidRPr="0043073A" w:rsidRDefault="0043073A" w:rsidP="0043073A">
      <w:pPr>
        <w:pStyle w:val="NormalWeb"/>
        <w:spacing w:before="0" w:after="0" w:line="240" w:lineRule="auto"/>
        <w:rPr>
          <w:rFonts w:ascii="Helvetica" w:hAnsi="Helvetica"/>
          <w:color w:val="000000"/>
          <w:sz w:val="20"/>
          <w:szCs w:val="20"/>
          <w:lang w:val="es-ES_tradnl"/>
        </w:rPr>
      </w:pPr>
    </w:p>
    <w:p w14:paraId="328310D0"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Style w:val="Strong"/>
          <w:rFonts w:ascii="Helvetica" w:hAnsi="Helvetica"/>
          <w:color w:val="000000"/>
          <w:sz w:val="20"/>
          <w:szCs w:val="20"/>
          <w:lang w:val="es-ES_tradnl"/>
        </w:rPr>
        <w:t>5.4. FORMULA</w:t>
      </w:r>
      <w:r w:rsidRPr="0043073A">
        <w:rPr>
          <w:rFonts w:ascii="Helvetica" w:hAnsi="Helvetica"/>
          <w:color w:val="000000"/>
          <w:sz w:val="20"/>
          <w:szCs w:val="20"/>
          <w:lang w:val="es-ES_tradnl"/>
        </w:rPr>
        <w:t xml:space="preserve"> </w:t>
      </w:r>
    </w:p>
    <w:p w14:paraId="6928C8F6" w14:textId="77777777" w:rsidR="001F7A7F" w:rsidRPr="0043073A" w:rsidRDefault="0030667A" w:rsidP="0043073A">
      <w:pPr>
        <w:pStyle w:val="NormalWeb"/>
        <w:numPr>
          <w:ilvl w:val="0"/>
          <w:numId w:val="7"/>
        </w:numPr>
        <w:spacing w:before="0" w:after="0" w:line="240" w:lineRule="auto"/>
        <w:ind w:left="480"/>
        <w:rPr>
          <w:rFonts w:ascii="Helvetica" w:hAnsi="Helvetica"/>
          <w:color w:val="000000"/>
          <w:sz w:val="20"/>
          <w:szCs w:val="20"/>
          <w:lang w:val="es-ES_tradnl"/>
        </w:rPr>
      </w:pPr>
      <w:r w:rsidRPr="0043073A">
        <w:rPr>
          <w:rStyle w:val="Strong"/>
          <w:rFonts w:ascii="Helvetica" w:hAnsi="Helvetica"/>
          <w:color w:val="000000"/>
          <w:sz w:val="20"/>
          <w:szCs w:val="20"/>
          <w:lang w:val="es-ES_tradnl"/>
        </w:rPr>
        <w:t>DIARIO REFLEXIVO</w:t>
      </w:r>
      <w:r w:rsidRPr="0043073A">
        <w:rPr>
          <w:rFonts w:ascii="Helvetica" w:hAnsi="Helvetica"/>
          <w:color w:val="000000"/>
          <w:sz w:val="20"/>
          <w:szCs w:val="20"/>
          <w:lang w:val="es-ES_tradnl"/>
        </w:rPr>
        <w:t>. Demuestra resultados de aprendizaje en teoría estadística y Psicología Cuantitativa:</w:t>
      </w:r>
    </w:p>
    <w:p w14:paraId="5CB2778E" w14:textId="77777777" w:rsidR="001F7A7F" w:rsidRPr="0043073A" w:rsidRDefault="0030667A" w:rsidP="0043073A">
      <w:pPr>
        <w:pStyle w:val="HTMLPreformatted"/>
        <w:spacing w:before="0" w:after="0" w:line="240" w:lineRule="auto"/>
        <w:ind w:left="480"/>
        <w:divId w:val="812023509"/>
        <w:rPr>
          <w:sz w:val="20"/>
          <w:szCs w:val="20"/>
          <w:lang w:val="es-ES_tradnl"/>
        </w:rPr>
      </w:pPr>
      <w:r w:rsidRPr="0043073A">
        <w:rPr>
          <w:sz w:val="20"/>
          <w:szCs w:val="20"/>
          <w:bdr w:val="none" w:sz="0" w:space="0" w:color="auto" w:frame="1"/>
          <w:shd w:val="clear" w:color="auto" w:fill="EEEEEE"/>
          <w:lang w:val="es-ES_tradnl"/>
        </w:rPr>
        <w:t>(Diario Reflexivo 1 + Diario Reflexivo 2) = DR Total</w:t>
      </w:r>
    </w:p>
    <w:p w14:paraId="45A17BE5" w14:textId="77777777" w:rsidR="001F7A7F" w:rsidRPr="0043073A" w:rsidRDefault="0030667A" w:rsidP="0043073A">
      <w:pPr>
        <w:pStyle w:val="NormalWeb"/>
        <w:numPr>
          <w:ilvl w:val="0"/>
          <w:numId w:val="7"/>
        </w:numPr>
        <w:spacing w:before="0" w:after="0" w:line="240" w:lineRule="auto"/>
        <w:ind w:left="480"/>
        <w:rPr>
          <w:rFonts w:ascii="Helvetica" w:hAnsi="Helvetica"/>
          <w:color w:val="000000"/>
          <w:sz w:val="20"/>
          <w:szCs w:val="20"/>
          <w:lang w:val="es-ES_tradnl"/>
        </w:rPr>
      </w:pPr>
      <w:r w:rsidRPr="0043073A">
        <w:rPr>
          <w:rStyle w:val="Strong"/>
          <w:rFonts w:ascii="Helvetica" w:hAnsi="Helvetica"/>
          <w:color w:val="000000"/>
          <w:sz w:val="20"/>
          <w:szCs w:val="20"/>
          <w:lang w:val="es-ES_tradnl"/>
        </w:rPr>
        <w:t>PRACTICAS CALIFICADAS</w:t>
      </w:r>
      <w:r w:rsidRPr="0043073A">
        <w:rPr>
          <w:rFonts w:ascii="Helvetica" w:hAnsi="Helvetica"/>
          <w:color w:val="000000"/>
          <w:sz w:val="20"/>
          <w:szCs w:val="20"/>
          <w:lang w:val="es-ES_tradnl"/>
        </w:rPr>
        <w:t>. Demuestra resultados de aprendizaje en la utilización del SPSS:</w:t>
      </w:r>
    </w:p>
    <w:p w14:paraId="5F1ADCF3" w14:textId="77777777" w:rsidR="001F7A7F" w:rsidRPr="0043073A" w:rsidRDefault="0030667A" w:rsidP="0043073A">
      <w:pPr>
        <w:pStyle w:val="HTMLPreformatted"/>
        <w:spacing w:before="0" w:after="0" w:line="240" w:lineRule="auto"/>
        <w:ind w:left="480"/>
        <w:divId w:val="1797095292"/>
        <w:rPr>
          <w:sz w:val="20"/>
          <w:szCs w:val="20"/>
          <w:lang w:val="es-ES_tradnl"/>
        </w:rPr>
      </w:pPr>
      <w:r w:rsidRPr="0043073A">
        <w:rPr>
          <w:sz w:val="20"/>
          <w:szCs w:val="20"/>
          <w:bdr w:val="none" w:sz="0" w:space="0" w:color="auto" w:frame="1"/>
          <w:shd w:val="clear" w:color="auto" w:fill="EEEEEE"/>
          <w:lang w:val="es-ES_tradnl"/>
        </w:rPr>
        <w:t>(PC1 + PC2 + PC3 + PC4 + PC5)= PC TOTAL</w:t>
      </w:r>
    </w:p>
    <w:p w14:paraId="249B5189" w14:textId="77777777" w:rsidR="001F7A7F" w:rsidRPr="0043073A" w:rsidRDefault="0030667A" w:rsidP="0043073A">
      <w:pPr>
        <w:pStyle w:val="NormalWeb"/>
        <w:numPr>
          <w:ilvl w:val="0"/>
          <w:numId w:val="7"/>
        </w:numPr>
        <w:spacing w:before="0" w:after="0" w:line="240" w:lineRule="auto"/>
        <w:ind w:left="480"/>
        <w:rPr>
          <w:rFonts w:ascii="Helvetica" w:hAnsi="Helvetica"/>
          <w:color w:val="000000"/>
          <w:sz w:val="20"/>
          <w:szCs w:val="20"/>
          <w:lang w:val="es-ES_tradnl"/>
        </w:rPr>
      </w:pPr>
      <w:r w:rsidRPr="0043073A">
        <w:rPr>
          <w:rStyle w:val="Strong"/>
          <w:rFonts w:ascii="Helvetica" w:hAnsi="Helvetica"/>
          <w:color w:val="000000"/>
          <w:sz w:val="20"/>
          <w:szCs w:val="20"/>
          <w:lang w:val="es-ES_tradnl"/>
        </w:rPr>
        <w:t>ENTREGABLES</w:t>
      </w:r>
      <w:r w:rsidRPr="0043073A">
        <w:rPr>
          <w:rFonts w:ascii="Helvetica" w:hAnsi="Helvetica"/>
          <w:color w:val="000000"/>
          <w:sz w:val="20"/>
          <w:szCs w:val="20"/>
          <w:lang w:val="es-ES_tradnl"/>
        </w:rPr>
        <w:t>. Demuestra resultados de aprendizaje en sinergia entre Investigación Psicológica y la instrumentalización de la estadística:</w:t>
      </w:r>
    </w:p>
    <w:p w14:paraId="7593C6E3" w14:textId="77777777" w:rsidR="001F7A7F" w:rsidRPr="0043073A" w:rsidRDefault="0030667A" w:rsidP="0043073A">
      <w:pPr>
        <w:pStyle w:val="HTMLPreformatted"/>
        <w:spacing w:before="0" w:after="0" w:line="240" w:lineRule="auto"/>
        <w:ind w:left="480"/>
        <w:divId w:val="1973241932"/>
        <w:rPr>
          <w:sz w:val="20"/>
          <w:szCs w:val="20"/>
          <w:lang w:val="es-ES_tradnl"/>
        </w:rPr>
      </w:pPr>
      <w:r w:rsidRPr="0043073A">
        <w:rPr>
          <w:sz w:val="20"/>
          <w:szCs w:val="20"/>
          <w:bdr w:val="none" w:sz="0" w:space="0" w:color="auto" w:frame="1"/>
          <w:shd w:val="clear" w:color="auto" w:fill="EEEEEE"/>
          <w:lang w:val="es-ES_tradnl"/>
        </w:rPr>
        <w:t>(Entrega 1 + Entrega 2 + Entrega 3 + Entrega 4)= PI TOTAL</w:t>
      </w:r>
    </w:p>
    <w:p w14:paraId="4141F5AA"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Fonts w:ascii="Helvetica" w:hAnsi="Helvetica"/>
          <w:color w:val="000000"/>
          <w:sz w:val="20"/>
          <w:szCs w:val="20"/>
          <w:lang w:val="es-ES_tradnl"/>
        </w:rPr>
        <w:t>De donde:</w:t>
      </w:r>
    </w:p>
    <w:p w14:paraId="1A7A56B3" w14:textId="77777777" w:rsidR="001F7A7F" w:rsidRPr="0043073A" w:rsidRDefault="0030667A" w:rsidP="0043073A">
      <w:pPr>
        <w:pStyle w:val="HTMLPreformatted"/>
        <w:spacing w:before="0" w:after="0" w:line="240" w:lineRule="auto"/>
        <w:divId w:val="677124789"/>
        <w:rPr>
          <w:sz w:val="20"/>
          <w:szCs w:val="20"/>
          <w:lang w:val="es-ES_tradnl"/>
        </w:rPr>
      </w:pPr>
      <w:r w:rsidRPr="0043073A">
        <w:rPr>
          <w:sz w:val="20"/>
          <w:szCs w:val="20"/>
          <w:bdr w:val="none" w:sz="0" w:space="0" w:color="auto" w:frame="1"/>
          <w:shd w:val="clear" w:color="auto" w:fill="EEEEEE"/>
          <w:lang w:val="es-ES_tradnl"/>
        </w:rPr>
        <w:t xml:space="preserve">    Promedio Final= (PI TOTAL*(30) + PC TOTAL*(40) + DR TOTAL*(30))/100</w:t>
      </w:r>
    </w:p>
    <w:p w14:paraId="1B3082F2" w14:textId="77777777" w:rsidR="001F7A7F" w:rsidRPr="0043073A" w:rsidRDefault="00A47A01" w:rsidP="0043073A">
      <w:pPr>
        <w:rPr>
          <w:rFonts w:ascii="Helvetica" w:eastAsia="Times New Roman" w:hAnsi="Helvetica"/>
          <w:color w:val="000000"/>
          <w:sz w:val="20"/>
          <w:szCs w:val="20"/>
          <w:lang w:val="es-ES_tradnl"/>
        </w:rPr>
      </w:pPr>
      <w:r>
        <w:rPr>
          <w:rFonts w:ascii="Helvetica" w:eastAsia="Times New Roman" w:hAnsi="Helvetica"/>
          <w:color w:val="000000"/>
          <w:sz w:val="20"/>
          <w:szCs w:val="20"/>
          <w:lang w:val="es-ES_tradnl"/>
        </w:rPr>
        <w:pict w14:anchorId="2F1A4F7E">
          <v:rect id="_x0000_i1026" style="width:0;height:1.5pt" o:hralign="center" o:hrstd="t" o:hr="t" fillcolor="#aaa" stroked="f"/>
        </w:pict>
      </w:r>
    </w:p>
    <w:p w14:paraId="375D763F" w14:textId="77777777" w:rsidR="0043073A" w:rsidRDefault="0043073A" w:rsidP="0043073A">
      <w:pPr>
        <w:pStyle w:val="Heading3"/>
        <w:spacing w:before="0" w:after="0"/>
        <w:rPr>
          <w:rFonts w:ascii="Helvetica" w:eastAsia="Times New Roman" w:hAnsi="Helvetica"/>
          <w:color w:val="000000"/>
          <w:sz w:val="20"/>
          <w:szCs w:val="20"/>
          <w:lang w:val="es-ES_tradnl"/>
        </w:rPr>
      </w:pPr>
    </w:p>
    <w:p w14:paraId="2F1C3044" w14:textId="77777777" w:rsidR="001F7A7F" w:rsidRPr="0043073A" w:rsidRDefault="0030667A" w:rsidP="0043073A">
      <w:pPr>
        <w:pStyle w:val="Heading3"/>
        <w:spacing w:before="0" w:after="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6. Bibliografía Básica</w:t>
      </w:r>
    </w:p>
    <w:p w14:paraId="67747CF0" w14:textId="77777777" w:rsidR="001F7A7F" w:rsidRPr="0043073A" w:rsidRDefault="0030667A" w:rsidP="0043073A">
      <w:pPr>
        <w:numPr>
          <w:ilvl w:val="0"/>
          <w:numId w:val="8"/>
        </w:numPr>
        <w:ind w:left="48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 xml:space="preserve">LIBROS DE CONSULTA </w:t>
      </w:r>
    </w:p>
    <w:p w14:paraId="7AE9F407"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Fonts w:ascii="Helvetica" w:hAnsi="Helvetica"/>
          <w:color w:val="000000"/>
          <w:sz w:val="20"/>
          <w:szCs w:val="20"/>
          <w:lang w:val="es-ES_tradnl"/>
        </w:rPr>
        <w:t>Howell, D. (2017). Fundamental statistics for the behavioral sciences (Ninth edition, student ed.). Boston, MA: Cengage Learning.</w:t>
      </w:r>
    </w:p>
    <w:p w14:paraId="7C439F82"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Fonts w:ascii="Helvetica" w:hAnsi="Helvetica"/>
          <w:color w:val="000000"/>
          <w:sz w:val="20"/>
          <w:szCs w:val="20"/>
          <w:lang w:val="es-ES_tradnl"/>
        </w:rPr>
        <w:t>Magallanes, José Manuel (2012). Tour Guiado por la Estadística Básica. Pontificia Universidad Católica del Peru.</w:t>
      </w:r>
    </w:p>
    <w:p w14:paraId="494B3EE1"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Fonts w:ascii="Helvetica" w:hAnsi="Helvetica"/>
          <w:color w:val="000000"/>
          <w:sz w:val="20"/>
          <w:szCs w:val="20"/>
          <w:lang w:val="es-ES_tradnl"/>
        </w:rPr>
        <w:t>Magallanes, José Manuel (2017). Introduction to Data Science for Social and Policy Research. Cambridge University Press.</w:t>
      </w:r>
    </w:p>
    <w:p w14:paraId="66B812EE"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Fonts w:ascii="Helvetica" w:hAnsi="Helvetica"/>
          <w:color w:val="000000"/>
          <w:sz w:val="20"/>
          <w:szCs w:val="20"/>
          <w:lang w:val="es-ES_tradnl"/>
        </w:rPr>
        <w:t>Rasch, D., Kubinger, Klaus D., &amp; Yanagida, Takuya. (2011). Statistics in psychology using R and SPSS. Chichester, West Sussex, UK: John Wiley &amp; Sons.</w:t>
      </w:r>
    </w:p>
    <w:p w14:paraId="3EBB2275" w14:textId="77777777" w:rsidR="001F7A7F" w:rsidRPr="0043073A" w:rsidRDefault="0030667A" w:rsidP="0043073A">
      <w:pPr>
        <w:numPr>
          <w:ilvl w:val="0"/>
          <w:numId w:val="9"/>
        </w:numPr>
        <w:ind w:left="48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t>LECTURAS PARA CLASE</w:t>
      </w:r>
    </w:p>
    <w:p w14:paraId="2C25AEDB"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Fonts w:ascii="Helvetica" w:hAnsi="Helvetica"/>
          <w:color w:val="000000"/>
          <w:sz w:val="20"/>
          <w:szCs w:val="20"/>
          <w:lang w:val="es-ES_tradnl"/>
        </w:rPr>
        <w:t>Cada sesión tendrá diversos materiales de lectura de libre disponibilidad. Se entregará tal material según se avance en el curso. Las lecturas deben por lo general ser leídas antes de clase.</w:t>
      </w:r>
    </w:p>
    <w:p w14:paraId="0FA7F1A7" w14:textId="77777777" w:rsidR="001F7A7F" w:rsidRPr="0043073A" w:rsidRDefault="00A47A01" w:rsidP="0043073A">
      <w:pPr>
        <w:rPr>
          <w:rFonts w:ascii="Helvetica" w:eastAsia="Times New Roman" w:hAnsi="Helvetica"/>
          <w:color w:val="000000"/>
          <w:sz w:val="20"/>
          <w:szCs w:val="20"/>
          <w:lang w:val="es-ES_tradnl"/>
        </w:rPr>
      </w:pPr>
      <w:r>
        <w:rPr>
          <w:rFonts w:ascii="Helvetica" w:eastAsia="Times New Roman" w:hAnsi="Helvetica"/>
          <w:color w:val="000000"/>
          <w:sz w:val="20"/>
          <w:szCs w:val="20"/>
          <w:lang w:val="es-ES_tradnl"/>
        </w:rPr>
        <w:pict w14:anchorId="1F686360">
          <v:rect id="_x0000_i1027" style="width:0;height:1.5pt" o:hralign="center" o:hrstd="t" o:hr="t" fillcolor="#aaa" stroked="f"/>
        </w:pict>
      </w:r>
    </w:p>
    <w:p w14:paraId="4324E019" w14:textId="77777777" w:rsidR="0043073A" w:rsidRDefault="0043073A">
      <w:pPr>
        <w:rPr>
          <w:rFonts w:ascii="Helvetica" w:eastAsia="Times New Roman" w:hAnsi="Helvetica"/>
          <w:b/>
          <w:bCs/>
          <w:color w:val="000000"/>
          <w:sz w:val="20"/>
          <w:szCs w:val="20"/>
          <w:lang w:val="es-ES_tradnl"/>
        </w:rPr>
      </w:pPr>
      <w:r>
        <w:rPr>
          <w:rFonts w:ascii="Helvetica" w:eastAsia="Times New Roman" w:hAnsi="Helvetica"/>
          <w:color w:val="000000"/>
          <w:sz w:val="20"/>
          <w:szCs w:val="20"/>
          <w:lang w:val="es-ES_tradnl"/>
        </w:rPr>
        <w:br w:type="page"/>
      </w:r>
    </w:p>
    <w:p w14:paraId="78B5ECB4" w14:textId="7646BC7C" w:rsidR="0043073A" w:rsidRPr="0043073A" w:rsidRDefault="0030667A" w:rsidP="0043073A">
      <w:pPr>
        <w:pStyle w:val="Heading3"/>
        <w:spacing w:before="0" w:after="0"/>
        <w:rPr>
          <w:rFonts w:ascii="Helvetica" w:eastAsia="Times New Roman" w:hAnsi="Helvetica"/>
          <w:color w:val="000000"/>
          <w:sz w:val="20"/>
          <w:szCs w:val="20"/>
          <w:lang w:val="es-ES_tradnl"/>
        </w:rPr>
      </w:pPr>
      <w:r w:rsidRPr="0043073A">
        <w:rPr>
          <w:rFonts w:ascii="Helvetica" w:eastAsia="Times New Roman" w:hAnsi="Helvetica"/>
          <w:color w:val="000000"/>
          <w:sz w:val="20"/>
          <w:szCs w:val="20"/>
          <w:lang w:val="es-ES_tradnl"/>
        </w:rPr>
        <w:lastRenderedPageBreak/>
        <w:t>7. Calendario 2017 -2</w:t>
      </w:r>
    </w:p>
    <w:tbl>
      <w:tblPr>
        <w:tblW w:w="0" w:type="auto"/>
        <w:tblCellSpacing w:w="15"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65"/>
        <w:gridCol w:w="998"/>
        <w:gridCol w:w="998"/>
        <w:gridCol w:w="1732"/>
        <w:gridCol w:w="2219"/>
        <w:gridCol w:w="2398"/>
      </w:tblGrid>
      <w:tr w:rsidR="001F7A7F" w:rsidRPr="0043073A" w14:paraId="5F9BC612" w14:textId="77777777" w:rsidTr="00186396">
        <w:trPr>
          <w:tblCellSpacing w:w="15" w:type="dxa"/>
        </w:trPr>
        <w:tc>
          <w:tcPr>
            <w:tcW w:w="0" w:type="auto"/>
            <w:tcMar>
              <w:top w:w="48" w:type="dxa"/>
              <w:left w:w="240" w:type="dxa"/>
              <w:bottom w:w="48" w:type="dxa"/>
              <w:right w:w="240" w:type="dxa"/>
            </w:tcMar>
            <w:vAlign w:val="center"/>
            <w:hideMark/>
          </w:tcPr>
          <w:p w14:paraId="27D30C20"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b/>
                <w:bCs/>
                <w:color w:val="000000"/>
                <w:sz w:val="18"/>
                <w:szCs w:val="18"/>
                <w:lang w:val="es-ES_tradnl"/>
              </w:rPr>
              <w:t>#</w:t>
            </w:r>
          </w:p>
        </w:tc>
        <w:tc>
          <w:tcPr>
            <w:tcW w:w="0" w:type="auto"/>
            <w:gridSpan w:val="2"/>
            <w:tcMar>
              <w:top w:w="48" w:type="dxa"/>
              <w:left w:w="240" w:type="dxa"/>
              <w:bottom w:w="48" w:type="dxa"/>
              <w:right w:w="240" w:type="dxa"/>
            </w:tcMar>
            <w:vAlign w:val="center"/>
            <w:hideMark/>
          </w:tcPr>
          <w:p w14:paraId="6684E750" w14:textId="77777777" w:rsidR="001F7A7F" w:rsidRPr="0043073A" w:rsidRDefault="0030667A" w:rsidP="0043073A">
            <w:pPr>
              <w:jc w:val="center"/>
              <w:rPr>
                <w:rFonts w:ascii="Arial Narrow" w:eastAsia="Times New Roman" w:hAnsi="Arial Narrow"/>
                <w:b/>
                <w:bCs/>
                <w:color w:val="000000"/>
                <w:sz w:val="18"/>
                <w:szCs w:val="18"/>
                <w:lang w:val="es-ES_tradnl"/>
              </w:rPr>
            </w:pPr>
            <w:r w:rsidRPr="0043073A">
              <w:rPr>
                <w:rFonts w:ascii="Arial Narrow" w:eastAsia="Times New Roman" w:hAnsi="Arial Narrow"/>
                <w:b/>
                <w:bCs/>
                <w:color w:val="000000"/>
                <w:sz w:val="18"/>
                <w:szCs w:val="18"/>
                <w:lang w:val="es-ES_tradnl"/>
              </w:rPr>
              <w:t>SEMANA</w:t>
            </w:r>
          </w:p>
        </w:tc>
        <w:tc>
          <w:tcPr>
            <w:tcW w:w="0" w:type="auto"/>
            <w:tcMar>
              <w:top w:w="48" w:type="dxa"/>
              <w:left w:w="240" w:type="dxa"/>
              <w:bottom w:w="48" w:type="dxa"/>
              <w:right w:w="240" w:type="dxa"/>
            </w:tcMar>
            <w:vAlign w:val="center"/>
            <w:hideMark/>
          </w:tcPr>
          <w:p w14:paraId="13AAD10A"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b/>
                <w:bCs/>
                <w:color w:val="000000"/>
                <w:sz w:val="18"/>
                <w:szCs w:val="18"/>
                <w:lang w:val="es-ES_tradnl"/>
              </w:rPr>
              <w:t>UNIDAD</w:t>
            </w:r>
          </w:p>
        </w:tc>
        <w:tc>
          <w:tcPr>
            <w:tcW w:w="0" w:type="auto"/>
            <w:tcMar>
              <w:top w:w="48" w:type="dxa"/>
              <w:left w:w="240" w:type="dxa"/>
              <w:bottom w:w="48" w:type="dxa"/>
              <w:right w:w="240" w:type="dxa"/>
            </w:tcMar>
            <w:vAlign w:val="center"/>
            <w:hideMark/>
          </w:tcPr>
          <w:p w14:paraId="1B223278"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b/>
                <w:bCs/>
                <w:color w:val="000000"/>
                <w:sz w:val="18"/>
                <w:szCs w:val="18"/>
                <w:lang w:val="es-ES_tradnl"/>
              </w:rPr>
              <w:t>TEMA</w:t>
            </w:r>
          </w:p>
        </w:tc>
        <w:tc>
          <w:tcPr>
            <w:tcW w:w="0" w:type="auto"/>
            <w:tcMar>
              <w:top w:w="48" w:type="dxa"/>
              <w:left w:w="240" w:type="dxa"/>
              <w:bottom w:w="48" w:type="dxa"/>
              <w:right w:w="240" w:type="dxa"/>
            </w:tcMar>
            <w:vAlign w:val="center"/>
            <w:hideMark/>
          </w:tcPr>
          <w:p w14:paraId="09F6E42A"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b/>
                <w:bCs/>
                <w:color w:val="000000"/>
                <w:sz w:val="18"/>
                <w:szCs w:val="18"/>
                <w:lang w:val="es-ES_tradnl"/>
              </w:rPr>
              <w:t>ACTIVIDAD</w:t>
            </w:r>
          </w:p>
        </w:tc>
      </w:tr>
      <w:tr w:rsidR="001F7A7F" w:rsidRPr="0043073A" w14:paraId="346752D3" w14:textId="77777777" w:rsidTr="00186396">
        <w:trPr>
          <w:tblCellSpacing w:w="15" w:type="dxa"/>
        </w:trPr>
        <w:tc>
          <w:tcPr>
            <w:tcW w:w="0" w:type="auto"/>
            <w:tcMar>
              <w:top w:w="48" w:type="dxa"/>
              <w:left w:w="240" w:type="dxa"/>
              <w:bottom w:w="48" w:type="dxa"/>
              <w:right w:w="240" w:type="dxa"/>
            </w:tcMar>
            <w:vAlign w:val="center"/>
            <w:hideMark/>
          </w:tcPr>
          <w:p w14:paraId="760A7DD2"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w:t>
            </w:r>
          </w:p>
        </w:tc>
        <w:tc>
          <w:tcPr>
            <w:tcW w:w="0" w:type="auto"/>
            <w:tcMar>
              <w:top w:w="48" w:type="dxa"/>
              <w:left w:w="240" w:type="dxa"/>
              <w:bottom w:w="48" w:type="dxa"/>
              <w:right w:w="240" w:type="dxa"/>
            </w:tcMar>
            <w:vAlign w:val="center"/>
            <w:hideMark/>
          </w:tcPr>
          <w:p w14:paraId="0B89E6F7"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14/Ago</w:t>
            </w:r>
          </w:p>
        </w:tc>
        <w:tc>
          <w:tcPr>
            <w:tcW w:w="0" w:type="auto"/>
            <w:tcMar>
              <w:top w:w="48" w:type="dxa"/>
              <w:left w:w="240" w:type="dxa"/>
              <w:bottom w:w="48" w:type="dxa"/>
              <w:right w:w="240" w:type="dxa"/>
            </w:tcMar>
            <w:vAlign w:val="center"/>
            <w:hideMark/>
          </w:tcPr>
          <w:p w14:paraId="446E4701"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19/Ago</w:t>
            </w:r>
          </w:p>
        </w:tc>
        <w:tc>
          <w:tcPr>
            <w:tcW w:w="0" w:type="auto"/>
            <w:vMerge w:val="restart"/>
            <w:tcMar>
              <w:top w:w="48" w:type="dxa"/>
              <w:left w:w="240" w:type="dxa"/>
              <w:bottom w:w="48" w:type="dxa"/>
              <w:right w:w="240" w:type="dxa"/>
            </w:tcMar>
            <w:vAlign w:val="center"/>
            <w:hideMark/>
          </w:tcPr>
          <w:p w14:paraId="55A6D0D2"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Estadística y Psicología</w:t>
            </w:r>
          </w:p>
        </w:tc>
        <w:tc>
          <w:tcPr>
            <w:tcW w:w="0" w:type="auto"/>
            <w:tcMar>
              <w:top w:w="48" w:type="dxa"/>
              <w:left w:w="240" w:type="dxa"/>
              <w:bottom w:w="48" w:type="dxa"/>
              <w:right w:w="240" w:type="dxa"/>
            </w:tcMar>
            <w:vAlign w:val="center"/>
            <w:hideMark/>
          </w:tcPr>
          <w:p w14:paraId="7BA5F1DC"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Psicología Cuantitativa</w:t>
            </w:r>
          </w:p>
        </w:tc>
        <w:tc>
          <w:tcPr>
            <w:tcW w:w="0" w:type="auto"/>
            <w:tcMar>
              <w:top w:w="48" w:type="dxa"/>
              <w:left w:w="240" w:type="dxa"/>
              <w:bottom w:w="48" w:type="dxa"/>
              <w:right w:w="240" w:type="dxa"/>
            </w:tcMar>
            <w:vAlign w:val="center"/>
            <w:hideMark/>
          </w:tcPr>
          <w:p w14:paraId="283C8281"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 xml:space="preserve">Revisión del Syllabus. </w:t>
            </w:r>
            <w:r w:rsidRPr="0043073A">
              <w:rPr>
                <w:rFonts w:ascii="Arial Narrow" w:eastAsia="Times New Roman" w:hAnsi="Arial Narrow"/>
                <w:color w:val="000000"/>
                <w:sz w:val="18"/>
                <w:szCs w:val="18"/>
                <w:lang w:val="es-ES_tradnl"/>
              </w:rPr>
              <w:br/>
              <w:t xml:space="preserve">Discusión sobre rol de los enfoques cuantitativos en la Psicología. </w:t>
            </w:r>
            <w:r w:rsidRPr="0043073A">
              <w:rPr>
                <w:rFonts w:ascii="Arial Narrow" w:eastAsia="Times New Roman" w:hAnsi="Arial Narrow"/>
                <w:color w:val="000000"/>
                <w:sz w:val="18"/>
                <w:szCs w:val="18"/>
                <w:lang w:val="es-ES_tradnl"/>
              </w:rPr>
              <w:br/>
              <w:t xml:space="preserve">Proceso de Investigación. </w:t>
            </w:r>
          </w:p>
        </w:tc>
      </w:tr>
      <w:tr w:rsidR="001F7A7F" w:rsidRPr="0043073A" w14:paraId="267AE9FF" w14:textId="77777777" w:rsidTr="00186396">
        <w:trPr>
          <w:tblCellSpacing w:w="15" w:type="dxa"/>
        </w:trPr>
        <w:tc>
          <w:tcPr>
            <w:tcW w:w="0" w:type="auto"/>
            <w:tcMar>
              <w:top w:w="48" w:type="dxa"/>
              <w:left w:w="240" w:type="dxa"/>
              <w:bottom w:w="48" w:type="dxa"/>
              <w:right w:w="240" w:type="dxa"/>
            </w:tcMar>
            <w:vAlign w:val="center"/>
            <w:hideMark/>
          </w:tcPr>
          <w:p w14:paraId="7AE138D3"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2</w:t>
            </w:r>
          </w:p>
        </w:tc>
        <w:tc>
          <w:tcPr>
            <w:tcW w:w="0" w:type="auto"/>
            <w:tcMar>
              <w:top w:w="48" w:type="dxa"/>
              <w:left w:w="240" w:type="dxa"/>
              <w:bottom w:w="48" w:type="dxa"/>
              <w:right w:w="240" w:type="dxa"/>
            </w:tcMar>
            <w:vAlign w:val="center"/>
            <w:hideMark/>
          </w:tcPr>
          <w:p w14:paraId="2D4DDE21"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21/Ago</w:t>
            </w:r>
          </w:p>
        </w:tc>
        <w:tc>
          <w:tcPr>
            <w:tcW w:w="0" w:type="auto"/>
            <w:tcMar>
              <w:top w:w="48" w:type="dxa"/>
              <w:left w:w="240" w:type="dxa"/>
              <w:bottom w:w="48" w:type="dxa"/>
              <w:right w:w="240" w:type="dxa"/>
            </w:tcMar>
            <w:vAlign w:val="center"/>
            <w:hideMark/>
          </w:tcPr>
          <w:p w14:paraId="1F4F6BFC"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26/Ago</w:t>
            </w:r>
          </w:p>
        </w:tc>
        <w:tc>
          <w:tcPr>
            <w:tcW w:w="0" w:type="auto"/>
            <w:vMerge/>
            <w:vAlign w:val="center"/>
            <w:hideMark/>
          </w:tcPr>
          <w:p w14:paraId="44EE6DC6" w14:textId="77777777" w:rsidR="001F7A7F" w:rsidRPr="0043073A" w:rsidRDefault="001F7A7F" w:rsidP="0043073A">
            <w:pPr>
              <w:rPr>
                <w:rFonts w:ascii="Arial Narrow" w:eastAsia="Times New Roman" w:hAnsi="Arial Narrow"/>
                <w:color w:val="000000"/>
                <w:sz w:val="18"/>
                <w:szCs w:val="18"/>
                <w:lang w:val="es-ES_tradnl"/>
              </w:rPr>
            </w:pPr>
          </w:p>
        </w:tc>
        <w:tc>
          <w:tcPr>
            <w:tcW w:w="0" w:type="auto"/>
            <w:tcMar>
              <w:top w:w="48" w:type="dxa"/>
              <w:left w:w="240" w:type="dxa"/>
              <w:bottom w:w="48" w:type="dxa"/>
              <w:right w:w="240" w:type="dxa"/>
            </w:tcMar>
            <w:vAlign w:val="center"/>
            <w:hideMark/>
          </w:tcPr>
          <w:p w14:paraId="09F62CDC"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Exploración de Datos y Formulación de Hipótesis</w:t>
            </w:r>
          </w:p>
        </w:tc>
        <w:tc>
          <w:tcPr>
            <w:tcW w:w="0" w:type="auto"/>
            <w:tcMar>
              <w:top w:w="48" w:type="dxa"/>
              <w:left w:w="240" w:type="dxa"/>
              <w:bottom w:w="48" w:type="dxa"/>
              <w:right w:w="240" w:type="dxa"/>
            </w:tcMar>
            <w:vAlign w:val="center"/>
            <w:hideMark/>
          </w:tcPr>
          <w:p w14:paraId="4423A4ED"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 xml:space="preserve">Elementos del Análisis Exploratorio de Datos (AED). </w:t>
            </w:r>
            <w:r w:rsidRPr="0043073A">
              <w:rPr>
                <w:rFonts w:ascii="Arial Narrow" w:eastAsia="Times New Roman" w:hAnsi="Arial Narrow"/>
                <w:color w:val="000000"/>
                <w:sz w:val="18"/>
                <w:szCs w:val="18"/>
                <w:lang w:val="es-ES_tradnl"/>
              </w:rPr>
              <w:br/>
              <w:t xml:space="preserve">Operacionalización de hipótesis a partir del AED. </w:t>
            </w:r>
            <w:r w:rsidRPr="0043073A">
              <w:rPr>
                <w:rFonts w:ascii="Arial Narrow" w:eastAsia="Times New Roman" w:hAnsi="Arial Narrow"/>
                <w:color w:val="000000"/>
                <w:sz w:val="18"/>
                <w:szCs w:val="18"/>
                <w:lang w:val="es-ES_tradnl"/>
              </w:rPr>
              <w:br/>
              <w:t>Práctica dirigida sobre uso de SPSS.</w:t>
            </w:r>
          </w:p>
        </w:tc>
      </w:tr>
      <w:tr w:rsidR="001F7A7F" w:rsidRPr="0043073A" w14:paraId="347AC602" w14:textId="77777777" w:rsidTr="00186396">
        <w:trPr>
          <w:tblCellSpacing w:w="15" w:type="dxa"/>
        </w:trPr>
        <w:tc>
          <w:tcPr>
            <w:tcW w:w="0" w:type="auto"/>
            <w:tcMar>
              <w:top w:w="48" w:type="dxa"/>
              <w:left w:w="240" w:type="dxa"/>
              <w:bottom w:w="48" w:type="dxa"/>
              <w:right w:w="240" w:type="dxa"/>
            </w:tcMar>
            <w:vAlign w:val="center"/>
            <w:hideMark/>
          </w:tcPr>
          <w:p w14:paraId="546FA391"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3</w:t>
            </w:r>
            <w:hyperlink w:anchor="fn1" w:history="1">
              <w:r w:rsidRPr="0043073A">
                <w:rPr>
                  <w:rStyle w:val="Hyperlink"/>
                  <w:rFonts w:ascii="Arial Narrow" w:eastAsia="Times New Roman" w:hAnsi="Arial Narrow"/>
                  <w:sz w:val="18"/>
                  <w:szCs w:val="18"/>
                  <w:vertAlign w:val="superscript"/>
                  <w:lang w:val="es-ES_tradnl"/>
                </w:rPr>
                <w:t>1</w:t>
              </w:r>
            </w:hyperlink>
          </w:p>
        </w:tc>
        <w:tc>
          <w:tcPr>
            <w:tcW w:w="0" w:type="auto"/>
            <w:tcMar>
              <w:top w:w="48" w:type="dxa"/>
              <w:left w:w="240" w:type="dxa"/>
              <w:bottom w:w="48" w:type="dxa"/>
              <w:right w:w="240" w:type="dxa"/>
            </w:tcMar>
            <w:vAlign w:val="center"/>
            <w:hideMark/>
          </w:tcPr>
          <w:p w14:paraId="59E2D9E6"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28/Ago</w:t>
            </w:r>
          </w:p>
        </w:tc>
        <w:tc>
          <w:tcPr>
            <w:tcW w:w="0" w:type="auto"/>
            <w:tcMar>
              <w:top w:w="48" w:type="dxa"/>
              <w:left w:w="240" w:type="dxa"/>
              <w:bottom w:w="48" w:type="dxa"/>
              <w:right w:w="240" w:type="dxa"/>
            </w:tcMar>
            <w:vAlign w:val="center"/>
            <w:hideMark/>
          </w:tcPr>
          <w:p w14:paraId="6ECE3FCB"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02/Sep</w:t>
            </w:r>
          </w:p>
        </w:tc>
        <w:tc>
          <w:tcPr>
            <w:tcW w:w="0" w:type="auto"/>
            <w:vMerge/>
            <w:vAlign w:val="center"/>
            <w:hideMark/>
          </w:tcPr>
          <w:p w14:paraId="79723685" w14:textId="77777777" w:rsidR="001F7A7F" w:rsidRPr="0043073A" w:rsidRDefault="001F7A7F" w:rsidP="0043073A">
            <w:pPr>
              <w:rPr>
                <w:rFonts w:ascii="Arial Narrow" w:eastAsia="Times New Roman" w:hAnsi="Arial Narrow"/>
                <w:color w:val="000000"/>
                <w:sz w:val="18"/>
                <w:szCs w:val="18"/>
                <w:lang w:val="es-ES_tradnl"/>
              </w:rPr>
            </w:pPr>
          </w:p>
        </w:tc>
        <w:tc>
          <w:tcPr>
            <w:tcW w:w="0" w:type="auto"/>
            <w:tcMar>
              <w:top w:w="48" w:type="dxa"/>
              <w:left w:w="240" w:type="dxa"/>
              <w:bottom w:w="48" w:type="dxa"/>
              <w:right w:w="240" w:type="dxa"/>
            </w:tcMar>
            <w:vAlign w:val="center"/>
            <w:hideMark/>
          </w:tcPr>
          <w:p w14:paraId="2DA27C30"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Investigación y Reglas APA</w:t>
            </w:r>
          </w:p>
        </w:tc>
        <w:tc>
          <w:tcPr>
            <w:tcW w:w="0" w:type="auto"/>
            <w:tcMar>
              <w:top w:w="48" w:type="dxa"/>
              <w:left w:w="240" w:type="dxa"/>
              <w:bottom w:w="48" w:type="dxa"/>
              <w:right w:w="240" w:type="dxa"/>
            </w:tcMar>
            <w:vAlign w:val="center"/>
            <w:hideMark/>
          </w:tcPr>
          <w:p w14:paraId="4D82F841"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 xml:space="preserve">Reglas APA en los reportes estadísticos. </w:t>
            </w:r>
            <w:r w:rsidRPr="0043073A">
              <w:rPr>
                <w:rFonts w:ascii="Arial Narrow" w:eastAsia="Times New Roman" w:hAnsi="Arial Narrow"/>
                <w:color w:val="000000"/>
                <w:sz w:val="18"/>
                <w:szCs w:val="18"/>
                <w:lang w:val="es-ES_tradnl"/>
              </w:rPr>
              <w:br/>
            </w:r>
            <w:r w:rsidRPr="0043073A">
              <w:rPr>
                <w:rFonts w:ascii="Arial Narrow" w:eastAsia="Times New Roman" w:hAnsi="Arial Narrow"/>
                <w:b/>
                <w:bCs/>
                <w:color w:val="000000"/>
                <w:sz w:val="18"/>
                <w:szCs w:val="18"/>
                <w:lang w:val="es-ES_tradnl"/>
              </w:rPr>
              <w:t>Asesoría para Entregable 1</w:t>
            </w:r>
            <w:r w:rsidRPr="0043073A">
              <w:rPr>
                <w:rFonts w:ascii="Arial Narrow" w:eastAsia="Times New Roman" w:hAnsi="Arial Narrow"/>
                <w:color w:val="000000"/>
                <w:sz w:val="18"/>
                <w:szCs w:val="18"/>
                <w:lang w:val="es-ES_tradnl"/>
              </w:rPr>
              <w:t xml:space="preserve">. </w:t>
            </w:r>
            <w:r w:rsidRPr="0043073A">
              <w:rPr>
                <w:rFonts w:ascii="Arial Narrow" w:eastAsia="Times New Roman" w:hAnsi="Arial Narrow"/>
                <w:color w:val="000000"/>
                <w:sz w:val="18"/>
                <w:szCs w:val="18"/>
                <w:lang w:val="es-ES_tradnl"/>
              </w:rPr>
              <w:br/>
            </w:r>
            <w:r w:rsidRPr="0043073A">
              <w:rPr>
                <w:rFonts w:ascii="Arial Narrow" w:eastAsia="Times New Roman" w:hAnsi="Arial Narrow"/>
                <w:b/>
                <w:bCs/>
                <w:color w:val="000000"/>
                <w:sz w:val="18"/>
                <w:szCs w:val="18"/>
                <w:lang w:val="es-ES_tradnl"/>
              </w:rPr>
              <w:t>Práctica Calificada 1</w:t>
            </w:r>
            <w:r w:rsidRPr="0043073A">
              <w:rPr>
                <w:rFonts w:ascii="Arial Narrow" w:eastAsia="Times New Roman" w:hAnsi="Arial Narrow"/>
                <w:color w:val="000000"/>
                <w:sz w:val="18"/>
                <w:szCs w:val="18"/>
                <w:lang w:val="es-ES_tradnl"/>
              </w:rPr>
              <w:t xml:space="preserve">. </w:t>
            </w:r>
          </w:p>
        </w:tc>
      </w:tr>
      <w:tr w:rsidR="001F7A7F" w:rsidRPr="0043073A" w14:paraId="16DFFFFB" w14:textId="77777777" w:rsidTr="00186396">
        <w:trPr>
          <w:tblCellSpacing w:w="15" w:type="dxa"/>
        </w:trPr>
        <w:tc>
          <w:tcPr>
            <w:tcW w:w="0" w:type="auto"/>
            <w:tcMar>
              <w:top w:w="48" w:type="dxa"/>
              <w:left w:w="240" w:type="dxa"/>
              <w:bottom w:w="48" w:type="dxa"/>
              <w:right w:w="240" w:type="dxa"/>
            </w:tcMar>
            <w:vAlign w:val="center"/>
            <w:hideMark/>
          </w:tcPr>
          <w:p w14:paraId="650AFFE2"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4</w:t>
            </w:r>
          </w:p>
        </w:tc>
        <w:tc>
          <w:tcPr>
            <w:tcW w:w="0" w:type="auto"/>
            <w:tcMar>
              <w:top w:w="48" w:type="dxa"/>
              <w:left w:w="240" w:type="dxa"/>
              <w:bottom w:w="48" w:type="dxa"/>
              <w:right w:w="240" w:type="dxa"/>
            </w:tcMar>
            <w:vAlign w:val="center"/>
            <w:hideMark/>
          </w:tcPr>
          <w:p w14:paraId="7207740A"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04/Sep</w:t>
            </w:r>
          </w:p>
        </w:tc>
        <w:tc>
          <w:tcPr>
            <w:tcW w:w="0" w:type="auto"/>
            <w:tcMar>
              <w:top w:w="48" w:type="dxa"/>
              <w:left w:w="240" w:type="dxa"/>
              <w:bottom w:w="48" w:type="dxa"/>
              <w:right w:w="240" w:type="dxa"/>
            </w:tcMar>
            <w:vAlign w:val="center"/>
            <w:hideMark/>
          </w:tcPr>
          <w:p w14:paraId="22FB95E7"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09/Sep</w:t>
            </w:r>
          </w:p>
        </w:tc>
        <w:tc>
          <w:tcPr>
            <w:tcW w:w="0" w:type="auto"/>
            <w:vMerge w:val="restart"/>
            <w:tcMar>
              <w:top w:w="48" w:type="dxa"/>
              <w:left w:w="240" w:type="dxa"/>
              <w:bottom w:w="48" w:type="dxa"/>
              <w:right w:w="240" w:type="dxa"/>
            </w:tcMar>
            <w:vAlign w:val="center"/>
            <w:hideMark/>
          </w:tcPr>
          <w:p w14:paraId="28B2728C"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Correlación y Regresión</w:t>
            </w:r>
          </w:p>
        </w:tc>
        <w:tc>
          <w:tcPr>
            <w:tcW w:w="0" w:type="auto"/>
            <w:tcMar>
              <w:top w:w="48" w:type="dxa"/>
              <w:left w:w="240" w:type="dxa"/>
              <w:bottom w:w="48" w:type="dxa"/>
              <w:right w:w="240" w:type="dxa"/>
            </w:tcMar>
            <w:vAlign w:val="center"/>
            <w:hideMark/>
          </w:tcPr>
          <w:p w14:paraId="60E11E1A"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Medición de la Correlación</w:t>
            </w:r>
          </w:p>
        </w:tc>
        <w:tc>
          <w:tcPr>
            <w:tcW w:w="0" w:type="auto"/>
            <w:tcMar>
              <w:top w:w="48" w:type="dxa"/>
              <w:left w:w="240" w:type="dxa"/>
              <w:bottom w:w="48" w:type="dxa"/>
              <w:right w:w="240" w:type="dxa"/>
            </w:tcMar>
            <w:vAlign w:val="center"/>
            <w:hideMark/>
          </w:tcPr>
          <w:p w14:paraId="374CC2F5"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 xml:space="preserve">Exploración Bivariada en las escalas numéricas. </w:t>
            </w:r>
            <w:r w:rsidRPr="0043073A">
              <w:rPr>
                <w:rFonts w:ascii="Arial Narrow" w:eastAsia="Times New Roman" w:hAnsi="Arial Narrow"/>
                <w:color w:val="000000"/>
                <w:sz w:val="18"/>
                <w:szCs w:val="18"/>
                <w:lang w:val="es-ES_tradnl"/>
              </w:rPr>
              <w:br/>
              <w:t xml:space="preserve">Coeficientes de Correlación. </w:t>
            </w:r>
            <w:r w:rsidRPr="0043073A">
              <w:rPr>
                <w:rFonts w:ascii="Arial Narrow" w:eastAsia="Times New Roman" w:hAnsi="Arial Narrow"/>
                <w:color w:val="000000"/>
                <w:sz w:val="18"/>
                <w:szCs w:val="18"/>
                <w:lang w:val="es-ES_tradnl"/>
              </w:rPr>
              <w:br/>
              <w:t xml:space="preserve">Uso del SPSS para en análisis de Correlación. </w:t>
            </w:r>
            <w:r w:rsidRPr="0043073A">
              <w:rPr>
                <w:rFonts w:ascii="Arial Narrow" w:eastAsia="Times New Roman" w:hAnsi="Arial Narrow"/>
                <w:color w:val="000000"/>
                <w:sz w:val="18"/>
                <w:szCs w:val="18"/>
                <w:lang w:val="es-ES_tradnl"/>
              </w:rPr>
              <w:br/>
            </w:r>
            <w:r w:rsidRPr="0043073A">
              <w:rPr>
                <w:rFonts w:ascii="Arial Narrow" w:eastAsia="Times New Roman" w:hAnsi="Arial Narrow"/>
                <w:b/>
                <w:bCs/>
                <w:color w:val="000000"/>
                <w:sz w:val="18"/>
                <w:szCs w:val="18"/>
                <w:lang w:val="es-ES_tradnl"/>
              </w:rPr>
              <w:t>Entregable 1</w:t>
            </w:r>
            <w:r w:rsidRPr="0043073A">
              <w:rPr>
                <w:rFonts w:ascii="Arial Narrow" w:eastAsia="Times New Roman" w:hAnsi="Arial Narrow"/>
                <w:color w:val="000000"/>
                <w:sz w:val="18"/>
                <w:szCs w:val="18"/>
                <w:lang w:val="es-ES_tradnl"/>
              </w:rPr>
              <w:t xml:space="preserve">. </w:t>
            </w:r>
          </w:p>
        </w:tc>
      </w:tr>
      <w:tr w:rsidR="001F7A7F" w:rsidRPr="0043073A" w14:paraId="613B3F92" w14:textId="77777777" w:rsidTr="00186396">
        <w:trPr>
          <w:tblCellSpacing w:w="15" w:type="dxa"/>
        </w:trPr>
        <w:tc>
          <w:tcPr>
            <w:tcW w:w="0" w:type="auto"/>
            <w:tcMar>
              <w:top w:w="48" w:type="dxa"/>
              <w:left w:w="240" w:type="dxa"/>
              <w:bottom w:w="48" w:type="dxa"/>
              <w:right w:w="240" w:type="dxa"/>
            </w:tcMar>
            <w:vAlign w:val="center"/>
            <w:hideMark/>
          </w:tcPr>
          <w:p w14:paraId="2A6C04E5"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5</w:t>
            </w:r>
          </w:p>
        </w:tc>
        <w:tc>
          <w:tcPr>
            <w:tcW w:w="0" w:type="auto"/>
            <w:tcMar>
              <w:top w:w="48" w:type="dxa"/>
              <w:left w:w="240" w:type="dxa"/>
              <w:bottom w:w="48" w:type="dxa"/>
              <w:right w:w="240" w:type="dxa"/>
            </w:tcMar>
            <w:vAlign w:val="center"/>
            <w:hideMark/>
          </w:tcPr>
          <w:p w14:paraId="0D048E53"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11/Sep</w:t>
            </w:r>
          </w:p>
        </w:tc>
        <w:tc>
          <w:tcPr>
            <w:tcW w:w="0" w:type="auto"/>
            <w:tcMar>
              <w:top w:w="48" w:type="dxa"/>
              <w:left w:w="240" w:type="dxa"/>
              <w:bottom w:w="48" w:type="dxa"/>
              <w:right w:w="240" w:type="dxa"/>
            </w:tcMar>
            <w:vAlign w:val="center"/>
            <w:hideMark/>
          </w:tcPr>
          <w:p w14:paraId="02D4C46C"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16/Sep</w:t>
            </w:r>
          </w:p>
        </w:tc>
        <w:tc>
          <w:tcPr>
            <w:tcW w:w="0" w:type="auto"/>
            <w:vMerge/>
            <w:vAlign w:val="center"/>
            <w:hideMark/>
          </w:tcPr>
          <w:p w14:paraId="3780148A" w14:textId="77777777" w:rsidR="001F7A7F" w:rsidRPr="0043073A" w:rsidRDefault="001F7A7F" w:rsidP="0043073A">
            <w:pPr>
              <w:rPr>
                <w:rFonts w:ascii="Arial Narrow" w:eastAsia="Times New Roman" w:hAnsi="Arial Narrow"/>
                <w:color w:val="000000"/>
                <w:sz w:val="18"/>
                <w:szCs w:val="18"/>
                <w:lang w:val="es-ES_tradnl"/>
              </w:rPr>
            </w:pPr>
          </w:p>
        </w:tc>
        <w:tc>
          <w:tcPr>
            <w:tcW w:w="0" w:type="auto"/>
            <w:tcMar>
              <w:top w:w="48" w:type="dxa"/>
              <w:left w:w="240" w:type="dxa"/>
              <w:bottom w:w="48" w:type="dxa"/>
              <w:right w:w="240" w:type="dxa"/>
            </w:tcMar>
            <w:vAlign w:val="center"/>
            <w:hideMark/>
          </w:tcPr>
          <w:p w14:paraId="47A0B98B"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Regresión simple</w:t>
            </w:r>
          </w:p>
        </w:tc>
        <w:tc>
          <w:tcPr>
            <w:tcW w:w="0" w:type="auto"/>
            <w:tcMar>
              <w:top w:w="48" w:type="dxa"/>
              <w:left w:w="240" w:type="dxa"/>
              <w:bottom w:w="48" w:type="dxa"/>
              <w:right w:w="240" w:type="dxa"/>
            </w:tcMar>
            <w:vAlign w:val="center"/>
            <w:hideMark/>
          </w:tcPr>
          <w:p w14:paraId="7BFAD7F1"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 xml:space="preserve">Requisitos de la regresión simple. </w:t>
            </w:r>
            <w:r w:rsidRPr="0043073A">
              <w:rPr>
                <w:rFonts w:ascii="Arial Narrow" w:eastAsia="Times New Roman" w:hAnsi="Arial Narrow"/>
                <w:color w:val="000000"/>
                <w:sz w:val="18"/>
                <w:szCs w:val="18"/>
                <w:lang w:val="es-ES_tradnl"/>
              </w:rPr>
              <w:br/>
              <w:t xml:space="preserve">Interpretación de la regresión simple. </w:t>
            </w:r>
            <w:r w:rsidRPr="0043073A">
              <w:rPr>
                <w:rFonts w:ascii="Arial Narrow" w:eastAsia="Times New Roman" w:hAnsi="Arial Narrow"/>
                <w:color w:val="000000"/>
                <w:sz w:val="18"/>
                <w:szCs w:val="18"/>
                <w:lang w:val="es-ES_tradnl"/>
              </w:rPr>
              <w:br/>
            </w:r>
            <w:r w:rsidRPr="0043073A">
              <w:rPr>
                <w:rFonts w:ascii="Arial Narrow" w:eastAsia="Times New Roman" w:hAnsi="Arial Narrow"/>
                <w:b/>
                <w:bCs/>
                <w:color w:val="000000"/>
                <w:sz w:val="18"/>
                <w:szCs w:val="18"/>
                <w:lang w:val="es-ES_tradnl"/>
              </w:rPr>
              <w:t>Práctica Calificada 2</w:t>
            </w:r>
            <w:r w:rsidRPr="0043073A">
              <w:rPr>
                <w:rFonts w:ascii="Arial Narrow" w:eastAsia="Times New Roman" w:hAnsi="Arial Narrow"/>
                <w:color w:val="000000"/>
                <w:sz w:val="18"/>
                <w:szCs w:val="18"/>
                <w:lang w:val="es-ES_tradnl"/>
              </w:rPr>
              <w:t xml:space="preserve">. </w:t>
            </w:r>
          </w:p>
        </w:tc>
      </w:tr>
      <w:tr w:rsidR="001F7A7F" w:rsidRPr="0043073A" w14:paraId="088B5C8E" w14:textId="77777777" w:rsidTr="00186396">
        <w:trPr>
          <w:tblCellSpacing w:w="15" w:type="dxa"/>
        </w:trPr>
        <w:tc>
          <w:tcPr>
            <w:tcW w:w="0" w:type="auto"/>
            <w:tcMar>
              <w:top w:w="48" w:type="dxa"/>
              <w:left w:w="240" w:type="dxa"/>
              <w:bottom w:w="48" w:type="dxa"/>
              <w:right w:w="240" w:type="dxa"/>
            </w:tcMar>
            <w:vAlign w:val="center"/>
            <w:hideMark/>
          </w:tcPr>
          <w:p w14:paraId="3902AA2B"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6</w:t>
            </w:r>
          </w:p>
        </w:tc>
        <w:tc>
          <w:tcPr>
            <w:tcW w:w="0" w:type="auto"/>
            <w:tcMar>
              <w:top w:w="48" w:type="dxa"/>
              <w:left w:w="240" w:type="dxa"/>
              <w:bottom w:w="48" w:type="dxa"/>
              <w:right w:w="240" w:type="dxa"/>
            </w:tcMar>
            <w:vAlign w:val="center"/>
            <w:hideMark/>
          </w:tcPr>
          <w:p w14:paraId="3646FD34"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18/Sep</w:t>
            </w:r>
          </w:p>
        </w:tc>
        <w:tc>
          <w:tcPr>
            <w:tcW w:w="0" w:type="auto"/>
            <w:tcMar>
              <w:top w:w="48" w:type="dxa"/>
              <w:left w:w="240" w:type="dxa"/>
              <w:bottom w:w="48" w:type="dxa"/>
              <w:right w:w="240" w:type="dxa"/>
            </w:tcMar>
            <w:vAlign w:val="center"/>
            <w:hideMark/>
          </w:tcPr>
          <w:p w14:paraId="5C6C759A"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23/Sep</w:t>
            </w:r>
          </w:p>
        </w:tc>
        <w:tc>
          <w:tcPr>
            <w:tcW w:w="0" w:type="auto"/>
            <w:vMerge w:val="restart"/>
            <w:tcMar>
              <w:top w:w="48" w:type="dxa"/>
              <w:left w:w="240" w:type="dxa"/>
              <w:bottom w:w="48" w:type="dxa"/>
              <w:right w:w="240" w:type="dxa"/>
            </w:tcMar>
            <w:vAlign w:val="center"/>
            <w:hideMark/>
          </w:tcPr>
          <w:p w14:paraId="47E87A40"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 xml:space="preserve">Tablas de Contingencia y Proporciones </w:t>
            </w:r>
          </w:p>
        </w:tc>
        <w:tc>
          <w:tcPr>
            <w:tcW w:w="0" w:type="auto"/>
            <w:tcMar>
              <w:top w:w="48" w:type="dxa"/>
              <w:left w:w="240" w:type="dxa"/>
              <w:bottom w:w="48" w:type="dxa"/>
              <w:right w:w="240" w:type="dxa"/>
            </w:tcMar>
            <w:vAlign w:val="center"/>
            <w:hideMark/>
          </w:tcPr>
          <w:p w14:paraId="3CA6B2E8"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Asociación Bivariada entre Categóricas</w:t>
            </w:r>
          </w:p>
        </w:tc>
        <w:tc>
          <w:tcPr>
            <w:tcW w:w="0" w:type="auto"/>
            <w:tcMar>
              <w:top w:w="48" w:type="dxa"/>
              <w:left w:w="240" w:type="dxa"/>
              <w:bottom w:w="48" w:type="dxa"/>
              <w:right w:w="240" w:type="dxa"/>
            </w:tcMar>
            <w:vAlign w:val="center"/>
            <w:hideMark/>
          </w:tcPr>
          <w:p w14:paraId="622A36F6"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 xml:space="preserve">Construcción de Tablas de Contingencia. </w:t>
            </w:r>
            <w:r w:rsidRPr="0043073A">
              <w:rPr>
                <w:rFonts w:ascii="Arial Narrow" w:eastAsia="Times New Roman" w:hAnsi="Arial Narrow"/>
                <w:color w:val="000000"/>
                <w:sz w:val="18"/>
                <w:szCs w:val="18"/>
                <w:lang w:val="es-ES_tradnl"/>
              </w:rPr>
              <w:br/>
              <w:t xml:space="preserve">Prueba Chi Cuadrado para diversos casos. </w:t>
            </w:r>
            <w:r w:rsidRPr="0043073A">
              <w:rPr>
                <w:rFonts w:ascii="Arial Narrow" w:eastAsia="Times New Roman" w:hAnsi="Arial Narrow"/>
                <w:color w:val="000000"/>
                <w:sz w:val="18"/>
                <w:szCs w:val="18"/>
                <w:lang w:val="es-ES_tradnl"/>
              </w:rPr>
              <w:br/>
              <w:t xml:space="preserve">Uso del SPSS en el análisis de de asociación. </w:t>
            </w:r>
          </w:p>
        </w:tc>
      </w:tr>
      <w:tr w:rsidR="001F7A7F" w:rsidRPr="0043073A" w14:paraId="6029B837" w14:textId="77777777" w:rsidTr="00186396">
        <w:trPr>
          <w:tblCellSpacing w:w="15" w:type="dxa"/>
        </w:trPr>
        <w:tc>
          <w:tcPr>
            <w:tcW w:w="0" w:type="auto"/>
            <w:tcMar>
              <w:top w:w="48" w:type="dxa"/>
              <w:left w:w="240" w:type="dxa"/>
              <w:bottom w:w="48" w:type="dxa"/>
              <w:right w:w="240" w:type="dxa"/>
            </w:tcMar>
            <w:vAlign w:val="center"/>
            <w:hideMark/>
          </w:tcPr>
          <w:p w14:paraId="656A5740"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7</w:t>
            </w:r>
          </w:p>
        </w:tc>
        <w:tc>
          <w:tcPr>
            <w:tcW w:w="0" w:type="auto"/>
            <w:tcMar>
              <w:top w:w="48" w:type="dxa"/>
              <w:left w:w="240" w:type="dxa"/>
              <w:bottom w:w="48" w:type="dxa"/>
              <w:right w:w="240" w:type="dxa"/>
            </w:tcMar>
            <w:vAlign w:val="center"/>
            <w:hideMark/>
          </w:tcPr>
          <w:p w14:paraId="3BA21DC6"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25/Sep</w:t>
            </w:r>
          </w:p>
        </w:tc>
        <w:tc>
          <w:tcPr>
            <w:tcW w:w="0" w:type="auto"/>
            <w:tcMar>
              <w:top w:w="48" w:type="dxa"/>
              <w:left w:w="240" w:type="dxa"/>
              <w:bottom w:w="48" w:type="dxa"/>
              <w:right w:w="240" w:type="dxa"/>
            </w:tcMar>
            <w:vAlign w:val="center"/>
            <w:hideMark/>
          </w:tcPr>
          <w:p w14:paraId="555D0181"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30/Sep</w:t>
            </w:r>
          </w:p>
        </w:tc>
        <w:tc>
          <w:tcPr>
            <w:tcW w:w="0" w:type="auto"/>
            <w:vMerge/>
            <w:vAlign w:val="center"/>
            <w:hideMark/>
          </w:tcPr>
          <w:p w14:paraId="6C0FA420" w14:textId="77777777" w:rsidR="001F7A7F" w:rsidRPr="0043073A" w:rsidRDefault="001F7A7F" w:rsidP="0043073A">
            <w:pPr>
              <w:rPr>
                <w:rFonts w:ascii="Arial Narrow" w:eastAsia="Times New Roman" w:hAnsi="Arial Narrow"/>
                <w:color w:val="000000"/>
                <w:sz w:val="18"/>
                <w:szCs w:val="18"/>
                <w:lang w:val="es-ES_tradnl"/>
              </w:rPr>
            </w:pPr>
          </w:p>
        </w:tc>
        <w:tc>
          <w:tcPr>
            <w:tcW w:w="0" w:type="auto"/>
            <w:tcMar>
              <w:top w:w="48" w:type="dxa"/>
              <w:left w:w="240" w:type="dxa"/>
              <w:bottom w:w="48" w:type="dxa"/>
              <w:right w:w="240" w:type="dxa"/>
            </w:tcMar>
            <w:vAlign w:val="center"/>
            <w:hideMark/>
          </w:tcPr>
          <w:p w14:paraId="2F185FE7"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Contrastes sobre proporciones</w:t>
            </w:r>
          </w:p>
        </w:tc>
        <w:tc>
          <w:tcPr>
            <w:tcW w:w="0" w:type="auto"/>
            <w:tcMar>
              <w:top w:w="48" w:type="dxa"/>
              <w:left w:w="240" w:type="dxa"/>
              <w:bottom w:w="48" w:type="dxa"/>
              <w:right w:w="240" w:type="dxa"/>
            </w:tcMar>
            <w:vAlign w:val="center"/>
            <w:hideMark/>
          </w:tcPr>
          <w:p w14:paraId="5523F98F"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 xml:space="preserve">Proporciones univariadas y bivariadas. </w:t>
            </w:r>
            <w:r w:rsidRPr="0043073A">
              <w:rPr>
                <w:rFonts w:ascii="Arial Narrow" w:eastAsia="Times New Roman" w:hAnsi="Arial Narrow"/>
                <w:color w:val="000000"/>
                <w:sz w:val="18"/>
                <w:szCs w:val="18"/>
                <w:lang w:val="es-ES_tradnl"/>
              </w:rPr>
              <w:br/>
              <w:t xml:space="preserve">Contrastes para proporciones independientes y relacionadas. </w:t>
            </w:r>
            <w:r w:rsidRPr="0043073A">
              <w:rPr>
                <w:rFonts w:ascii="Arial Narrow" w:eastAsia="Times New Roman" w:hAnsi="Arial Narrow"/>
                <w:color w:val="000000"/>
                <w:sz w:val="18"/>
                <w:szCs w:val="18"/>
                <w:lang w:val="es-ES_tradnl"/>
              </w:rPr>
              <w:br/>
              <w:t xml:space="preserve">Uso del SPSS para contrastar proporciones. </w:t>
            </w:r>
            <w:r w:rsidRPr="0043073A">
              <w:rPr>
                <w:rFonts w:ascii="Arial Narrow" w:eastAsia="Times New Roman" w:hAnsi="Arial Narrow"/>
                <w:color w:val="000000"/>
                <w:sz w:val="18"/>
                <w:szCs w:val="18"/>
                <w:lang w:val="es-ES_tradnl"/>
              </w:rPr>
              <w:br/>
            </w:r>
            <w:r w:rsidRPr="0043073A">
              <w:rPr>
                <w:rFonts w:ascii="Arial Narrow" w:eastAsia="Times New Roman" w:hAnsi="Arial Narrow"/>
                <w:b/>
                <w:bCs/>
                <w:color w:val="000000"/>
                <w:sz w:val="18"/>
                <w:szCs w:val="18"/>
                <w:lang w:val="es-ES_tradnl"/>
              </w:rPr>
              <w:t>Práctica Calificada 3</w:t>
            </w:r>
          </w:p>
        </w:tc>
      </w:tr>
      <w:tr w:rsidR="001F7A7F" w:rsidRPr="0043073A" w14:paraId="324ACE8D" w14:textId="77777777" w:rsidTr="00186396">
        <w:trPr>
          <w:tblCellSpacing w:w="15" w:type="dxa"/>
        </w:trPr>
        <w:tc>
          <w:tcPr>
            <w:tcW w:w="0" w:type="auto"/>
            <w:tcMar>
              <w:top w:w="48" w:type="dxa"/>
              <w:left w:w="240" w:type="dxa"/>
              <w:bottom w:w="48" w:type="dxa"/>
              <w:right w:w="240" w:type="dxa"/>
            </w:tcMar>
            <w:vAlign w:val="center"/>
            <w:hideMark/>
          </w:tcPr>
          <w:p w14:paraId="3B8D0AF2"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8</w:t>
            </w:r>
          </w:p>
        </w:tc>
        <w:tc>
          <w:tcPr>
            <w:tcW w:w="0" w:type="auto"/>
            <w:tcMar>
              <w:top w:w="48" w:type="dxa"/>
              <w:left w:w="240" w:type="dxa"/>
              <w:bottom w:w="48" w:type="dxa"/>
              <w:right w:w="240" w:type="dxa"/>
            </w:tcMar>
            <w:vAlign w:val="center"/>
            <w:hideMark/>
          </w:tcPr>
          <w:p w14:paraId="2CE9AE25"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02/Oct</w:t>
            </w:r>
          </w:p>
        </w:tc>
        <w:tc>
          <w:tcPr>
            <w:tcW w:w="0" w:type="auto"/>
            <w:tcMar>
              <w:top w:w="48" w:type="dxa"/>
              <w:left w:w="240" w:type="dxa"/>
              <w:bottom w:w="48" w:type="dxa"/>
              <w:right w:w="240" w:type="dxa"/>
            </w:tcMar>
            <w:vAlign w:val="center"/>
            <w:hideMark/>
          </w:tcPr>
          <w:p w14:paraId="1BCA9F2E"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07/oct</w:t>
            </w:r>
          </w:p>
        </w:tc>
        <w:tc>
          <w:tcPr>
            <w:tcW w:w="0" w:type="auto"/>
            <w:gridSpan w:val="2"/>
            <w:vMerge w:val="restart"/>
            <w:tcMar>
              <w:top w:w="48" w:type="dxa"/>
              <w:left w:w="240" w:type="dxa"/>
              <w:bottom w:w="48" w:type="dxa"/>
              <w:right w:w="240" w:type="dxa"/>
            </w:tcMar>
            <w:vAlign w:val="center"/>
            <w:hideMark/>
          </w:tcPr>
          <w:p w14:paraId="4749641A"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b/>
                <w:bCs/>
                <w:color w:val="000000"/>
                <w:sz w:val="18"/>
                <w:szCs w:val="18"/>
                <w:lang w:val="es-ES_tradnl"/>
              </w:rPr>
              <w:t>EXAMENES PARCIALES</w:t>
            </w:r>
          </w:p>
        </w:tc>
        <w:tc>
          <w:tcPr>
            <w:tcW w:w="0" w:type="auto"/>
            <w:tcMar>
              <w:top w:w="48" w:type="dxa"/>
              <w:left w:w="240" w:type="dxa"/>
              <w:bottom w:w="48" w:type="dxa"/>
              <w:right w:w="240" w:type="dxa"/>
            </w:tcMar>
            <w:vAlign w:val="center"/>
            <w:hideMark/>
          </w:tcPr>
          <w:p w14:paraId="659222B8"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 xml:space="preserve">Clase de Repaso: integración de unidades previas. </w:t>
            </w:r>
            <w:r w:rsidRPr="0043073A">
              <w:rPr>
                <w:rFonts w:ascii="Arial Narrow" w:eastAsia="Times New Roman" w:hAnsi="Arial Narrow"/>
                <w:color w:val="000000"/>
                <w:sz w:val="18"/>
                <w:szCs w:val="18"/>
                <w:lang w:val="es-ES_tradnl"/>
              </w:rPr>
              <w:br/>
            </w:r>
            <w:r w:rsidRPr="0043073A">
              <w:rPr>
                <w:rFonts w:ascii="Arial Narrow" w:eastAsia="Times New Roman" w:hAnsi="Arial Narrow"/>
                <w:b/>
                <w:bCs/>
                <w:color w:val="000000"/>
                <w:sz w:val="18"/>
                <w:szCs w:val="18"/>
                <w:lang w:val="es-ES_tradnl"/>
              </w:rPr>
              <w:t>Asesoría Entregable 2</w:t>
            </w:r>
            <w:r w:rsidRPr="0043073A">
              <w:rPr>
                <w:rFonts w:ascii="Arial Narrow" w:eastAsia="Times New Roman" w:hAnsi="Arial Narrow"/>
                <w:color w:val="000000"/>
                <w:sz w:val="18"/>
                <w:szCs w:val="18"/>
                <w:lang w:val="es-ES_tradnl"/>
              </w:rPr>
              <w:t xml:space="preserve">. </w:t>
            </w:r>
            <w:r w:rsidRPr="0043073A">
              <w:rPr>
                <w:rFonts w:ascii="Arial Narrow" w:eastAsia="Times New Roman" w:hAnsi="Arial Narrow"/>
                <w:color w:val="000000"/>
                <w:sz w:val="18"/>
                <w:szCs w:val="18"/>
                <w:lang w:val="es-ES_tradnl"/>
              </w:rPr>
              <w:br/>
            </w:r>
            <w:r w:rsidRPr="0043073A">
              <w:rPr>
                <w:rFonts w:ascii="Arial Narrow" w:eastAsia="Times New Roman" w:hAnsi="Arial Narrow"/>
                <w:b/>
                <w:bCs/>
                <w:color w:val="000000"/>
                <w:sz w:val="18"/>
                <w:szCs w:val="18"/>
                <w:lang w:val="es-ES_tradnl"/>
              </w:rPr>
              <w:t>Asesoría Diario Reflexivo 1</w:t>
            </w:r>
            <w:r w:rsidRPr="0043073A">
              <w:rPr>
                <w:rFonts w:ascii="Arial Narrow" w:eastAsia="Times New Roman" w:hAnsi="Arial Narrow"/>
                <w:color w:val="000000"/>
                <w:sz w:val="18"/>
                <w:szCs w:val="18"/>
                <w:lang w:val="es-ES_tradnl"/>
              </w:rPr>
              <w:t xml:space="preserve">. </w:t>
            </w:r>
          </w:p>
        </w:tc>
      </w:tr>
      <w:tr w:rsidR="001F7A7F" w:rsidRPr="0043073A" w14:paraId="05950FF6" w14:textId="77777777" w:rsidTr="00186396">
        <w:trPr>
          <w:tblCellSpacing w:w="15" w:type="dxa"/>
        </w:trPr>
        <w:tc>
          <w:tcPr>
            <w:tcW w:w="0" w:type="auto"/>
            <w:tcMar>
              <w:top w:w="48" w:type="dxa"/>
              <w:left w:w="240" w:type="dxa"/>
              <w:bottom w:w="48" w:type="dxa"/>
              <w:right w:w="240" w:type="dxa"/>
            </w:tcMar>
            <w:vAlign w:val="center"/>
            <w:hideMark/>
          </w:tcPr>
          <w:p w14:paraId="7AE2CBAA"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9</w:t>
            </w:r>
          </w:p>
        </w:tc>
        <w:tc>
          <w:tcPr>
            <w:tcW w:w="0" w:type="auto"/>
            <w:tcMar>
              <w:top w:w="48" w:type="dxa"/>
              <w:left w:w="240" w:type="dxa"/>
              <w:bottom w:w="48" w:type="dxa"/>
              <w:right w:w="240" w:type="dxa"/>
            </w:tcMar>
            <w:vAlign w:val="center"/>
            <w:hideMark/>
          </w:tcPr>
          <w:p w14:paraId="69AC2DCB"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09/Oct</w:t>
            </w:r>
          </w:p>
        </w:tc>
        <w:tc>
          <w:tcPr>
            <w:tcW w:w="0" w:type="auto"/>
            <w:tcMar>
              <w:top w:w="48" w:type="dxa"/>
              <w:left w:w="240" w:type="dxa"/>
              <w:bottom w:w="48" w:type="dxa"/>
              <w:right w:w="240" w:type="dxa"/>
            </w:tcMar>
            <w:vAlign w:val="center"/>
            <w:hideMark/>
          </w:tcPr>
          <w:p w14:paraId="0D65BA76"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14/oct</w:t>
            </w:r>
          </w:p>
        </w:tc>
        <w:tc>
          <w:tcPr>
            <w:tcW w:w="0" w:type="auto"/>
            <w:gridSpan w:val="2"/>
            <w:vMerge/>
            <w:vAlign w:val="center"/>
            <w:hideMark/>
          </w:tcPr>
          <w:p w14:paraId="12AF020F" w14:textId="77777777" w:rsidR="001F7A7F" w:rsidRPr="0043073A" w:rsidRDefault="001F7A7F" w:rsidP="0043073A">
            <w:pPr>
              <w:rPr>
                <w:rFonts w:ascii="Arial Narrow" w:eastAsia="Times New Roman" w:hAnsi="Arial Narrow"/>
                <w:color w:val="000000"/>
                <w:sz w:val="18"/>
                <w:szCs w:val="18"/>
                <w:lang w:val="es-ES_tradnl"/>
              </w:rPr>
            </w:pPr>
          </w:p>
        </w:tc>
        <w:tc>
          <w:tcPr>
            <w:tcW w:w="0" w:type="auto"/>
            <w:tcMar>
              <w:top w:w="48" w:type="dxa"/>
              <w:left w:w="240" w:type="dxa"/>
              <w:bottom w:w="48" w:type="dxa"/>
              <w:right w:w="240" w:type="dxa"/>
            </w:tcMar>
            <w:vAlign w:val="center"/>
            <w:hideMark/>
          </w:tcPr>
          <w:p w14:paraId="5EEEADF9" w14:textId="77777777" w:rsidR="001F7A7F" w:rsidRPr="0043073A" w:rsidRDefault="0030667A" w:rsidP="0043073A">
            <w:pPr>
              <w:rPr>
                <w:rFonts w:ascii="Arial Narrow" w:eastAsia="Times New Roman" w:hAnsi="Arial Narrow"/>
                <w:color w:val="000000"/>
                <w:sz w:val="18"/>
                <w:szCs w:val="18"/>
                <w:lang w:val="es-ES_tradnl"/>
              </w:rPr>
            </w:pPr>
            <w:r w:rsidRPr="0043073A">
              <w:rPr>
                <w:rFonts w:ascii="Arial Narrow" w:eastAsia="Times New Roman" w:hAnsi="Arial Narrow"/>
                <w:b/>
                <w:bCs/>
                <w:color w:val="000000"/>
                <w:sz w:val="18"/>
                <w:szCs w:val="18"/>
                <w:lang w:val="es-ES_tradnl"/>
              </w:rPr>
              <w:t>Diario Reflexivo 1</w:t>
            </w:r>
            <w:r w:rsidRPr="0043073A">
              <w:rPr>
                <w:rFonts w:ascii="Arial Narrow" w:eastAsia="Times New Roman" w:hAnsi="Arial Narrow"/>
                <w:color w:val="000000"/>
                <w:sz w:val="18"/>
                <w:szCs w:val="18"/>
                <w:lang w:val="es-ES_tradnl"/>
              </w:rPr>
              <w:t xml:space="preserve">. </w:t>
            </w:r>
            <w:r w:rsidRPr="0043073A">
              <w:rPr>
                <w:rFonts w:ascii="Arial Narrow" w:eastAsia="Times New Roman" w:hAnsi="Arial Narrow"/>
                <w:color w:val="000000"/>
                <w:sz w:val="18"/>
                <w:szCs w:val="18"/>
                <w:lang w:val="es-ES_tradnl"/>
              </w:rPr>
              <w:br/>
            </w:r>
            <w:r w:rsidRPr="0043073A">
              <w:rPr>
                <w:rFonts w:ascii="Arial Narrow" w:eastAsia="Times New Roman" w:hAnsi="Arial Narrow"/>
                <w:b/>
                <w:bCs/>
                <w:color w:val="000000"/>
                <w:sz w:val="18"/>
                <w:szCs w:val="18"/>
                <w:lang w:val="es-ES_tradnl"/>
              </w:rPr>
              <w:t>Entregable 2</w:t>
            </w:r>
            <w:r w:rsidRPr="0043073A">
              <w:rPr>
                <w:rFonts w:ascii="Arial Narrow" w:eastAsia="Times New Roman" w:hAnsi="Arial Narrow"/>
                <w:color w:val="000000"/>
                <w:sz w:val="18"/>
                <w:szCs w:val="18"/>
                <w:lang w:val="es-ES_tradnl"/>
              </w:rPr>
              <w:t>.</w:t>
            </w:r>
          </w:p>
        </w:tc>
      </w:tr>
      <w:tr w:rsidR="00186396" w:rsidRPr="0043073A" w14:paraId="43400E7A" w14:textId="77777777" w:rsidTr="006B5B6B">
        <w:trPr>
          <w:tblCellSpacing w:w="15" w:type="dxa"/>
        </w:trPr>
        <w:tc>
          <w:tcPr>
            <w:tcW w:w="0" w:type="auto"/>
            <w:tcMar>
              <w:top w:w="48" w:type="dxa"/>
              <w:left w:w="240" w:type="dxa"/>
              <w:bottom w:w="48" w:type="dxa"/>
              <w:right w:w="240" w:type="dxa"/>
            </w:tcMar>
            <w:vAlign w:val="center"/>
          </w:tcPr>
          <w:p w14:paraId="78B99564" w14:textId="3716F53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b/>
                <w:bCs/>
                <w:color w:val="000000"/>
                <w:sz w:val="18"/>
                <w:szCs w:val="18"/>
                <w:lang w:val="es-ES_tradnl"/>
              </w:rPr>
              <w:lastRenderedPageBreak/>
              <w:t>#</w:t>
            </w:r>
          </w:p>
        </w:tc>
        <w:tc>
          <w:tcPr>
            <w:tcW w:w="0" w:type="auto"/>
            <w:gridSpan w:val="2"/>
            <w:tcMar>
              <w:top w:w="48" w:type="dxa"/>
              <w:left w:w="240" w:type="dxa"/>
              <w:bottom w:w="48" w:type="dxa"/>
              <w:right w:w="240" w:type="dxa"/>
            </w:tcMar>
            <w:vAlign w:val="center"/>
          </w:tcPr>
          <w:p w14:paraId="1214AB79" w14:textId="29C05E46"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b/>
                <w:bCs/>
                <w:color w:val="000000"/>
                <w:sz w:val="18"/>
                <w:szCs w:val="18"/>
                <w:lang w:val="es-ES_tradnl"/>
              </w:rPr>
              <w:t>SEMANA</w:t>
            </w:r>
          </w:p>
        </w:tc>
        <w:tc>
          <w:tcPr>
            <w:tcW w:w="0" w:type="auto"/>
            <w:tcMar>
              <w:top w:w="48" w:type="dxa"/>
              <w:left w:w="240" w:type="dxa"/>
              <w:bottom w:w="48" w:type="dxa"/>
              <w:right w:w="240" w:type="dxa"/>
            </w:tcMar>
            <w:vAlign w:val="center"/>
          </w:tcPr>
          <w:p w14:paraId="3E02EBAB" w14:textId="0398B7E9"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b/>
                <w:bCs/>
                <w:color w:val="000000"/>
                <w:sz w:val="18"/>
                <w:szCs w:val="18"/>
                <w:lang w:val="es-ES_tradnl"/>
              </w:rPr>
              <w:t>UNIDAD</w:t>
            </w:r>
          </w:p>
        </w:tc>
        <w:tc>
          <w:tcPr>
            <w:tcW w:w="0" w:type="auto"/>
            <w:tcMar>
              <w:top w:w="48" w:type="dxa"/>
              <w:left w:w="240" w:type="dxa"/>
              <w:bottom w:w="48" w:type="dxa"/>
              <w:right w:w="240" w:type="dxa"/>
            </w:tcMar>
            <w:vAlign w:val="center"/>
          </w:tcPr>
          <w:p w14:paraId="1117DE22" w14:textId="14D41AD9"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b/>
                <w:bCs/>
                <w:color w:val="000000"/>
                <w:sz w:val="18"/>
                <w:szCs w:val="18"/>
                <w:lang w:val="es-ES_tradnl"/>
              </w:rPr>
              <w:t>TEMA</w:t>
            </w:r>
          </w:p>
        </w:tc>
        <w:tc>
          <w:tcPr>
            <w:tcW w:w="0" w:type="auto"/>
            <w:tcMar>
              <w:top w:w="48" w:type="dxa"/>
              <w:left w:w="240" w:type="dxa"/>
              <w:bottom w:w="48" w:type="dxa"/>
              <w:right w:w="240" w:type="dxa"/>
            </w:tcMar>
            <w:vAlign w:val="center"/>
          </w:tcPr>
          <w:p w14:paraId="5BB17E1D" w14:textId="2816A8F6"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b/>
                <w:bCs/>
                <w:color w:val="000000"/>
                <w:sz w:val="18"/>
                <w:szCs w:val="18"/>
                <w:lang w:val="es-ES_tradnl"/>
              </w:rPr>
              <w:t>ACTIVIDAD</w:t>
            </w:r>
          </w:p>
        </w:tc>
      </w:tr>
      <w:tr w:rsidR="00186396" w:rsidRPr="0043073A" w14:paraId="2DD35ED9" w14:textId="77777777" w:rsidTr="00186396">
        <w:trPr>
          <w:tblCellSpacing w:w="15" w:type="dxa"/>
        </w:trPr>
        <w:tc>
          <w:tcPr>
            <w:tcW w:w="0" w:type="auto"/>
            <w:tcMar>
              <w:top w:w="48" w:type="dxa"/>
              <w:left w:w="240" w:type="dxa"/>
              <w:bottom w:w="48" w:type="dxa"/>
              <w:right w:w="240" w:type="dxa"/>
            </w:tcMar>
            <w:vAlign w:val="center"/>
            <w:hideMark/>
          </w:tcPr>
          <w:p w14:paraId="4292166D"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10</w:t>
            </w:r>
          </w:p>
        </w:tc>
        <w:tc>
          <w:tcPr>
            <w:tcW w:w="0" w:type="auto"/>
            <w:tcMar>
              <w:top w:w="48" w:type="dxa"/>
              <w:left w:w="240" w:type="dxa"/>
              <w:bottom w:w="48" w:type="dxa"/>
              <w:right w:w="240" w:type="dxa"/>
            </w:tcMar>
            <w:vAlign w:val="center"/>
            <w:hideMark/>
          </w:tcPr>
          <w:p w14:paraId="79732711"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16/Oct</w:t>
            </w:r>
          </w:p>
        </w:tc>
        <w:tc>
          <w:tcPr>
            <w:tcW w:w="0" w:type="auto"/>
            <w:tcMar>
              <w:top w:w="48" w:type="dxa"/>
              <w:left w:w="240" w:type="dxa"/>
              <w:bottom w:w="48" w:type="dxa"/>
              <w:right w:w="240" w:type="dxa"/>
            </w:tcMar>
            <w:vAlign w:val="center"/>
            <w:hideMark/>
          </w:tcPr>
          <w:p w14:paraId="51AE9E5A"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21/Oct</w:t>
            </w:r>
          </w:p>
        </w:tc>
        <w:tc>
          <w:tcPr>
            <w:tcW w:w="0" w:type="auto"/>
            <w:vMerge w:val="restart"/>
            <w:tcMar>
              <w:top w:w="48" w:type="dxa"/>
              <w:left w:w="240" w:type="dxa"/>
              <w:bottom w:w="48" w:type="dxa"/>
              <w:right w:w="240" w:type="dxa"/>
            </w:tcMar>
            <w:vAlign w:val="center"/>
            <w:hideMark/>
          </w:tcPr>
          <w:p w14:paraId="32FDC12E"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Regresión Multivariada</w:t>
            </w:r>
          </w:p>
        </w:tc>
        <w:tc>
          <w:tcPr>
            <w:tcW w:w="0" w:type="auto"/>
            <w:tcMar>
              <w:top w:w="48" w:type="dxa"/>
              <w:left w:w="240" w:type="dxa"/>
              <w:bottom w:w="48" w:type="dxa"/>
              <w:right w:w="240" w:type="dxa"/>
            </w:tcMar>
            <w:vAlign w:val="center"/>
            <w:hideMark/>
          </w:tcPr>
          <w:p w14:paraId="4BE8DD6C"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Regresión Multivariada</w:t>
            </w:r>
          </w:p>
        </w:tc>
        <w:tc>
          <w:tcPr>
            <w:tcW w:w="0" w:type="auto"/>
            <w:tcMar>
              <w:top w:w="48" w:type="dxa"/>
              <w:left w:w="240" w:type="dxa"/>
              <w:bottom w:w="48" w:type="dxa"/>
              <w:right w:w="240" w:type="dxa"/>
            </w:tcMar>
            <w:vAlign w:val="center"/>
            <w:hideMark/>
          </w:tcPr>
          <w:p w14:paraId="3F835EA9"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 xml:space="preserve">Determinación de modelos multivariados. </w:t>
            </w:r>
            <w:r w:rsidRPr="0043073A">
              <w:rPr>
                <w:rFonts w:ascii="Arial Narrow" w:eastAsia="Times New Roman" w:hAnsi="Arial Narrow"/>
                <w:color w:val="000000"/>
                <w:sz w:val="18"/>
                <w:szCs w:val="18"/>
                <w:lang w:val="es-ES_tradnl"/>
              </w:rPr>
              <w:br/>
              <w:t xml:space="preserve">Interpretación de modelos multivariados en SPSS. </w:t>
            </w:r>
          </w:p>
        </w:tc>
      </w:tr>
      <w:tr w:rsidR="00186396" w:rsidRPr="0043073A" w14:paraId="7F733868" w14:textId="77777777" w:rsidTr="00186396">
        <w:trPr>
          <w:tblCellSpacing w:w="15" w:type="dxa"/>
        </w:trPr>
        <w:tc>
          <w:tcPr>
            <w:tcW w:w="0" w:type="auto"/>
            <w:tcMar>
              <w:top w:w="48" w:type="dxa"/>
              <w:left w:w="240" w:type="dxa"/>
              <w:bottom w:w="48" w:type="dxa"/>
              <w:right w:w="240" w:type="dxa"/>
            </w:tcMar>
            <w:vAlign w:val="center"/>
            <w:hideMark/>
          </w:tcPr>
          <w:p w14:paraId="20EA826D"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11</w:t>
            </w:r>
          </w:p>
        </w:tc>
        <w:tc>
          <w:tcPr>
            <w:tcW w:w="0" w:type="auto"/>
            <w:tcMar>
              <w:top w:w="48" w:type="dxa"/>
              <w:left w:w="240" w:type="dxa"/>
              <w:bottom w:w="48" w:type="dxa"/>
              <w:right w:w="240" w:type="dxa"/>
            </w:tcMar>
            <w:vAlign w:val="center"/>
            <w:hideMark/>
          </w:tcPr>
          <w:p w14:paraId="5F9A5009"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23/Oct</w:t>
            </w:r>
          </w:p>
        </w:tc>
        <w:tc>
          <w:tcPr>
            <w:tcW w:w="0" w:type="auto"/>
            <w:tcMar>
              <w:top w:w="48" w:type="dxa"/>
              <w:left w:w="240" w:type="dxa"/>
              <w:bottom w:w="48" w:type="dxa"/>
              <w:right w:w="240" w:type="dxa"/>
            </w:tcMar>
            <w:vAlign w:val="center"/>
            <w:hideMark/>
          </w:tcPr>
          <w:p w14:paraId="3DFD4B34"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28/Oct</w:t>
            </w:r>
          </w:p>
        </w:tc>
        <w:tc>
          <w:tcPr>
            <w:tcW w:w="0" w:type="auto"/>
            <w:vMerge/>
            <w:vAlign w:val="center"/>
            <w:hideMark/>
          </w:tcPr>
          <w:p w14:paraId="393ACCE1" w14:textId="77777777" w:rsidR="00186396" w:rsidRPr="0043073A" w:rsidRDefault="00186396" w:rsidP="0043073A">
            <w:pPr>
              <w:rPr>
                <w:rFonts w:ascii="Arial Narrow" w:eastAsia="Times New Roman" w:hAnsi="Arial Narrow"/>
                <w:color w:val="000000"/>
                <w:sz w:val="18"/>
                <w:szCs w:val="18"/>
                <w:lang w:val="es-ES_tradnl"/>
              </w:rPr>
            </w:pPr>
          </w:p>
        </w:tc>
        <w:tc>
          <w:tcPr>
            <w:tcW w:w="0" w:type="auto"/>
            <w:tcMar>
              <w:top w:w="48" w:type="dxa"/>
              <w:left w:w="240" w:type="dxa"/>
              <w:bottom w:w="48" w:type="dxa"/>
              <w:right w:w="240" w:type="dxa"/>
            </w:tcMar>
            <w:vAlign w:val="center"/>
            <w:hideMark/>
          </w:tcPr>
          <w:p w14:paraId="1FD2960D"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Regresión Multivariada con 'dummies' e introducción a la regresión Logística</w:t>
            </w:r>
          </w:p>
        </w:tc>
        <w:tc>
          <w:tcPr>
            <w:tcW w:w="0" w:type="auto"/>
            <w:tcMar>
              <w:top w:w="48" w:type="dxa"/>
              <w:left w:w="240" w:type="dxa"/>
              <w:bottom w:w="48" w:type="dxa"/>
              <w:right w:w="240" w:type="dxa"/>
            </w:tcMar>
            <w:vAlign w:val="center"/>
            <w:hideMark/>
          </w:tcPr>
          <w:p w14:paraId="6CD3410B"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 xml:space="preserve">Regresión Multivariada con variables independientes categóricas. </w:t>
            </w:r>
            <w:r w:rsidRPr="0043073A">
              <w:rPr>
                <w:rFonts w:ascii="Arial Narrow" w:eastAsia="Times New Roman" w:hAnsi="Arial Narrow"/>
                <w:color w:val="000000"/>
                <w:sz w:val="18"/>
                <w:szCs w:val="18"/>
                <w:lang w:val="es-ES_tradnl"/>
              </w:rPr>
              <w:br/>
              <w:t xml:space="preserve">Modelamiento de variables categóricas. </w:t>
            </w:r>
            <w:r w:rsidRPr="0043073A">
              <w:rPr>
                <w:rFonts w:ascii="Arial Narrow" w:eastAsia="Times New Roman" w:hAnsi="Arial Narrow"/>
                <w:color w:val="000000"/>
                <w:sz w:val="18"/>
                <w:szCs w:val="18"/>
                <w:lang w:val="es-ES_tradnl"/>
              </w:rPr>
              <w:br/>
              <w:t xml:space="preserve">Regresión con "dummies' y Logística en SPSS. </w:t>
            </w:r>
          </w:p>
        </w:tc>
      </w:tr>
      <w:tr w:rsidR="00186396" w:rsidRPr="0043073A" w14:paraId="23CF5A20" w14:textId="77777777" w:rsidTr="00186396">
        <w:trPr>
          <w:tblCellSpacing w:w="15" w:type="dxa"/>
        </w:trPr>
        <w:tc>
          <w:tcPr>
            <w:tcW w:w="0" w:type="auto"/>
            <w:tcMar>
              <w:top w:w="48" w:type="dxa"/>
              <w:left w:w="240" w:type="dxa"/>
              <w:bottom w:w="48" w:type="dxa"/>
              <w:right w:w="240" w:type="dxa"/>
            </w:tcMar>
            <w:vAlign w:val="center"/>
            <w:hideMark/>
          </w:tcPr>
          <w:p w14:paraId="0247DFE7"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12</w:t>
            </w:r>
            <w:hyperlink w:anchor="fn2" w:history="1">
              <w:r w:rsidRPr="0043073A">
                <w:rPr>
                  <w:rStyle w:val="Hyperlink"/>
                  <w:rFonts w:ascii="Arial Narrow" w:eastAsia="Times New Roman" w:hAnsi="Arial Narrow"/>
                  <w:sz w:val="18"/>
                  <w:szCs w:val="18"/>
                  <w:vertAlign w:val="superscript"/>
                  <w:lang w:val="es-ES_tradnl"/>
                </w:rPr>
                <w:t>2</w:t>
              </w:r>
            </w:hyperlink>
          </w:p>
        </w:tc>
        <w:tc>
          <w:tcPr>
            <w:tcW w:w="0" w:type="auto"/>
            <w:tcMar>
              <w:top w:w="48" w:type="dxa"/>
              <w:left w:w="240" w:type="dxa"/>
              <w:bottom w:w="48" w:type="dxa"/>
              <w:right w:w="240" w:type="dxa"/>
            </w:tcMar>
            <w:vAlign w:val="center"/>
            <w:hideMark/>
          </w:tcPr>
          <w:p w14:paraId="1A65469C"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30/Oct</w:t>
            </w:r>
          </w:p>
        </w:tc>
        <w:tc>
          <w:tcPr>
            <w:tcW w:w="0" w:type="auto"/>
            <w:tcMar>
              <w:top w:w="48" w:type="dxa"/>
              <w:left w:w="240" w:type="dxa"/>
              <w:bottom w:w="48" w:type="dxa"/>
              <w:right w:w="240" w:type="dxa"/>
            </w:tcMar>
            <w:vAlign w:val="center"/>
            <w:hideMark/>
          </w:tcPr>
          <w:p w14:paraId="3A52902A"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04/Nov</w:t>
            </w:r>
          </w:p>
        </w:tc>
        <w:tc>
          <w:tcPr>
            <w:tcW w:w="0" w:type="auto"/>
            <w:tcMar>
              <w:top w:w="48" w:type="dxa"/>
              <w:left w:w="240" w:type="dxa"/>
              <w:bottom w:w="48" w:type="dxa"/>
              <w:right w:w="240" w:type="dxa"/>
            </w:tcMar>
            <w:vAlign w:val="center"/>
            <w:hideMark/>
          </w:tcPr>
          <w:p w14:paraId="0C715C4D"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Reducción de Dimensiones</w:t>
            </w:r>
          </w:p>
        </w:tc>
        <w:tc>
          <w:tcPr>
            <w:tcW w:w="0" w:type="auto"/>
            <w:tcMar>
              <w:top w:w="48" w:type="dxa"/>
              <w:left w:w="240" w:type="dxa"/>
              <w:bottom w:w="48" w:type="dxa"/>
              <w:right w:w="240" w:type="dxa"/>
            </w:tcMar>
            <w:vAlign w:val="center"/>
            <w:hideMark/>
          </w:tcPr>
          <w:p w14:paraId="73EE9C8F"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Análisis Factorial Exploratorio (AFE)</w:t>
            </w:r>
          </w:p>
        </w:tc>
        <w:tc>
          <w:tcPr>
            <w:tcW w:w="0" w:type="auto"/>
            <w:tcMar>
              <w:top w:w="48" w:type="dxa"/>
              <w:left w:w="240" w:type="dxa"/>
              <w:bottom w:w="48" w:type="dxa"/>
              <w:right w:w="240" w:type="dxa"/>
            </w:tcMar>
            <w:vAlign w:val="center"/>
            <w:hideMark/>
          </w:tcPr>
          <w:p w14:paraId="23F908B2"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 xml:space="preserve">Reducción de Dimensiones y AFE. </w:t>
            </w:r>
            <w:r w:rsidRPr="0043073A">
              <w:rPr>
                <w:rFonts w:ascii="Arial Narrow" w:eastAsia="Times New Roman" w:hAnsi="Arial Narrow"/>
                <w:color w:val="000000"/>
                <w:sz w:val="18"/>
                <w:szCs w:val="18"/>
                <w:lang w:val="es-ES_tradnl"/>
              </w:rPr>
              <w:br/>
              <w:t xml:space="preserve">AFE en SPSS. </w:t>
            </w:r>
          </w:p>
        </w:tc>
      </w:tr>
      <w:tr w:rsidR="00186396" w:rsidRPr="0043073A" w14:paraId="23D678FC" w14:textId="77777777" w:rsidTr="00186396">
        <w:trPr>
          <w:tblCellSpacing w:w="15" w:type="dxa"/>
        </w:trPr>
        <w:tc>
          <w:tcPr>
            <w:tcW w:w="0" w:type="auto"/>
            <w:tcMar>
              <w:top w:w="48" w:type="dxa"/>
              <w:left w:w="240" w:type="dxa"/>
              <w:bottom w:w="48" w:type="dxa"/>
              <w:right w:w="240" w:type="dxa"/>
            </w:tcMar>
            <w:vAlign w:val="center"/>
            <w:hideMark/>
          </w:tcPr>
          <w:p w14:paraId="64C13FB6"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13</w:t>
            </w:r>
          </w:p>
        </w:tc>
        <w:tc>
          <w:tcPr>
            <w:tcW w:w="0" w:type="auto"/>
            <w:tcMar>
              <w:top w:w="48" w:type="dxa"/>
              <w:left w:w="240" w:type="dxa"/>
              <w:bottom w:w="48" w:type="dxa"/>
              <w:right w:w="240" w:type="dxa"/>
            </w:tcMar>
            <w:vAlign w:val="center"/>
            <w:hideMark/>
          </w:tcPr>
          <w:p w14:paraId="64B60AE6"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06/Nov</w:t>
            </w:r>
          </w:p>
        </w:tc>
        <w:tc>
          <w:tcPr>
            <w:tcW w:w="0" w:type="auto"/>
            <w:tcMar>
              <w:top w:w="48" w:type="dxa"/>
              <w:left w:w="240" w:type="dxa"/>
              <w:bottom w:w="48" w:type="dxa"/>
              <w:right w:w="240" w:type="dxa"/>
            </w:tcMar>
            <w:vAlign w:val="center"/>
            <w:hideMark/>
          </w:tcPr>
          <w:p w14:paraId="36CCF4F8"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11/Nov</w:t>
            </w:r>
          </w:p>
        </w:tc>
        <w:tc>
          <w:tcPr>
            <w:tcW w:w="0" w:type="auto"/>
            <w:gridSpan w:val="2"/>
            <w:tcMar>
              <w:top w:w="48" w:type="dxa"/>
              <w:left w:w="240" w:type="dxa"/>
              <w:bottom w:w="48" w:type="dxa"/>
              <w:right w:w="240" w:type="dxa"/>
            </w:tcMar>
            <w:vAlign w:val="center"/>
            <w:hideMark/>
          </w:tcPr>
          <w:p w14:paraId="6FDE98A5"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Encuesta de Opinión Docente</w:t>
            </w:r>
          </w:p>
        </w:tc>
        <w:tc>
          <w:tcPr>
            <w:tcW w:w="0" w:type="auto"/>
            <w:tcMar>
              <w:top w:w="48" w:type="dxa"/>
              <w:left w:w="240" w:type="dxa"/>
              <w:bottom w:w="48" w:type="dxa"/>
              <w:right w:w="240" w:type="dxa"/>
            </w:tcMar>
            <w:vAlign w:val="center"/>
            <w:hideMark/>
          </w:tcPr>
          <w:p w14:paraId="4992E7E1"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b/>
                <w:bCs/>
                <w:color w:val="000000"/>
                <w:sz w:val="18"/>
                <w:szCs w:val="18"/>
                <w:lang w:val="es-ES_tradnl"/>
              </w:rPr>
              <w:t>Entregable 3</w:t>
            </w:r>
            <w:r w:rsidRPr="0043073A">
              <w:rPr>
                <w:rFonts w:ascii="Arial Narrow" w:eastAsia="Times New Roman" w:hAnsi="Arial Narrow"/>
                <w:color w:val="000000"/>
                <w:sz w:val="18"/>
                <w:szCs w:val="18"/>
                <w:lang w:val="es-ES_tradnl"/>
              </w:rPr>
              <w:t xml:space="preserve"> </w:t>
            </w:r>
            <w:r w:rsidRPr="0043073A">
              <w:rPr>
                <w:rFonts w:ascii="Arial Narrow" w:eastAsia="Times New Roman" w:hAnsi="Arial Narrow"/>
                <w:color w:val="000000"/>
                <w:sz w:val="18"/>
                <w:szCs w:val="18"/>
                <w:lang w:val="es-ES_tradnl"/>
              </w:rPr>
              <w:br/>
              <w:t xml:space="preserve">Práctica Dirigida. </w:t>
            </w:r>
            <w:r w:rsidRPr="0043073A">
              <w:rPr>
                <w:rFonts w:ascii="Arial Narrow" w:eastAsia="Times New Roman" w:hAnsi="Arial Narrow"/>
                <w:color w:val="000000"/>
                <w:sz w:val="18"/>
                <w:szCs w:val="18"/>
                <w:lang w:val="es-ES_tradnl"/>
              </w:rPr>
              <w:br/>
            </w:r>
            <w:r w:rsidRPr="0043073A">
              <w:rPr>
                <w:rFonts w:ascii="Arial Narrow" w:eastAsia="Times New Roman" w:hAnsi="Arial Narrow"/>
                <w:b/>
                <w:bCs/>
                <w:color w:val="000000"/>
                <w:sz w:val="18"/>
                <w:szCs w:val="18"/>
                <w:lang w:val="es-ES_tradnl"/>
              </w:rPr>
              <w:t>Asesoría Diario Reflexivo 2</w:t>
            </w:r>
            <w:r w:rsidRPr="0043073A">
              <w:rPr>
                <w:rFonts w:ascii="Arial Narrow" w:eastAsia="Times New Roman" w:hAnsi="Arial Narrow"/>
                <w:color w:val="000000"/>
                <w:sz w:val="18"/>
                <w:szCs w:val="18"/>
                <w:lang w:val="es-ES_tradnl"/>
              </w:rPr>
              <w:t>.</w:t>
            </w:r>
          </w:p>
        </w:tc>
      </w:tr>
      <w:tr w:rsidR="00186396" w:rsidRPr="0043073A" w14:paraId="6FF6CCCF" w14:textId="77777777" w:rsidTr="00186396">
        <w:trPr>
          <w:tblCellSpacing w:w="15" w:type="dxa"/>
        </w:trPr>
        <w:tc>
          <w:tcPr>
            <w:tcW w:w="0" w:type="auto"/>
            <w:tcMar>
              <w:top w:w="48" w:type="dxa"/>
              <w:left w:w="240" w:type="dxa"/>
              <w:bottom w:w="48" w:type="dxa"/>
              <w:right w:w="240" w:type="dxa"/>
            </w:tcMar>
            <w:vAlign w:val="center"/>
            <w:hideMark/>
          </w:tcPr>
          <w:p w14:paraId="75EC11A4"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14</w:t>
            </w:r>
          </w:p>
        </w:tc>
        <w:tc>
          <w:tcPr>
            <w:tcW w:w="0" w:type="auto"/>
            <w:tcMar>
              <w:top w:w="48" w:type="dxa"/>
              <w:left w:w="240" w:type="dxa"/>
              <w:bottom w:w="48" w:type="dxa"/>
              <w:right w:w="240" w:type="dxa"/>
            </w:tcMar>
            <w:vAlign w:val="center"/>
            <w:hideMark/>
          </w:tcPr>
          <w:p w14:paraId="7C6DC652"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13/Nov</w:t>
            </w:r>
          </w:p>
        </w:tc>
        <w:tc>
          <w:tcPr>
            <w:tcW w:w="0" w:type="auto"/>
            <w:tcMar>
              <w:top w:w="48" w:type="dxa"/>
              <w:left w:w="240" w:type="dxa"/>
              <w:bottom w:w="48" w:type="dxa"/>
              <w:right w:w="240" w:type="dxa"/>
            </w:tcMar>
            <w:vAlign w:val="center"/>
            <w:hideMark/>
          </w:tcPr>
          <w:p w14:paraId="1A5E40D6"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18/Nov</w:t>
            </w:r>
          </w:p>
        </w:tc>
        <w:tc>
          <w:tcPr>
            <w:tcW w:w="0" w:type="auto"/>
            <w:tcMar>
              <w:top w:w="48" w:type="dxa"/>
              <w:left w:w="240" w:type="dxa"/>
              <w:bottom w:w="48" w:type="dxa"/>
              <w:right w:w="240" w:type="dxa"/>
            </w:tcMar>
            <w:vAlign w:val="center"/>
            <w:hideMark/>
          </w:tcPr>
          <w:p w14:paraId="2CEA0DC3"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Reducción de Dimensiones</w:t>
            </w:r>
          </w:p>
        </w:tc>
        <w:tc>
          <w:tcPr>
            <w:tcW w:w="0" w:type="auto"/>
            <w:tcMar>
              <w:top w:w="48" w:type="dxa"/>
              <w:left w:w="240" w:type="dxa"/>
              <w:bottom w:w="48" w:type="dxa"/>
              <w:right w:w="240" w:type="dxa"/>
            </w:tcMar>
            <w:vAlign w:val="center"/>
            <w:hideMark/>
          </w:tcPr>
          <w:p w14:paraId="2A1EB846"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Análisis Factorial Confirmatorio (AFC) y Ecuaciones estructurales</w:t>
            </w:r>
          </w:p>
        </w:tc>
        <w:tc>
          <w:tcPr>
            <w:tcW w:w="0" w:type="auto"/>
            <w:tcMar>
              <w:top w:w="48" w:type="dxa"/>
              <w:left w:w="240" w:type="dxa"/>
              <w:bottom w:w="48" w:type="dxa"/>
              <w:right w:w="240" w:type="dxa"/>
            </w:tcMar>
            <w:vAlign w:val="center"/>
            <w:hideMark/>
          </w:tcPr>
          <w:p w14:paraId="77902560"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 xml:space="preserve">Introducción al AFC. </w:t>
            </w:r>
            <w:r w:rsidRPr="0043073A">
              <w:rPr>
                <w:rFonts w:ascii="Arial Narrow" w:eastAsia="Times New Roman" w:hAnsi="Arial Narrow"/>
                <w:color w:val="000000"/>
                <w:sz w:val="18"/>
                <w:szCs w:val="18"/>
                <w:lang w:val="es-ES_tradnl"/>
              </w:rPr>
              <w:br/>
              <w:t>Introducción a las Ecuaciones Estructurales. Práctica Dirigida.</w:t>
            </w:r>
          </w:p>
        </w:tc>
      </w:tr>
      <w:tr w:rsidR="00186396" w:rsidRPr="0043073A" w14:paraId="2403A08A" w14:textId="77777777" w:rsidTr="00186396">
        <w:trPr>
          <w:tblCellSpacing w:w="15" w:type="dxa"/>
        </w:trPr>
        <w:tc>
          <w:tcPr>
            <w:tcW w:w="0" w:type="auto"/>
            <w:tcMar>
              <w:top w:w="48" w:type="dxa"/>
              <w:left w:w="240" w:type="dxa"/>
              <w:bottom w:w="48" w:type="dxa"/>
              <w:right w:w="240" w:type="dxa"/>
            </w:tcMar>
            <w:vAlign w:val="center"/>
            <w:hideMark/>
          </w:tcPr>
          <w:p w14:paraId="6A1C01A1"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15</w:t>
            </w:r>
          </w:p>
        </w:tc>
        <w:tc>
          <w:tcPr>
            <w:tcW w:w="0" w:type="auto"/>
            <w:tcMar>
              <w:top w:w="48" w:type="dxa"/>
              <w:left w:w="240" w:type="dxa"/>
              <w:bottom w:w="48" w:type="dxa"/>
              <w:right w:w="240" w:type="dxa"/>
            </w:tcMar>
            <w:vAlign w:val="center"/>
            <w:hideMark/>
          </w:tcPr>
          <w:p w14:paraId="4F777500"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20/Nov</w:t>
            </w:r>
          </w:p>
        </w:tc>
        <w:tc>
          <w:tcPr>
            <w:tcW w:w="0" w:type="auto"/>
            <w:tcMar>
              <w:top w:w="48" w:type="dxa"/>
              <w:left w:w="240" w:type="dxa"/>
              <w:bottom w:w="48" w:type="dxa"/>
              <w:right w:w="240" w:type="dxa"/>
            </w:tcMar>
            <w:vAlign w:val="center"/>
            <w:hideMark/>
          </w:tcPr>
          <w:p w14:paraId="34D04FFA"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25/Nov</w:t>
            </w:r>
          </w:p>
        </w:tc>
        <w:tc>
          <w:tcPr>
            <w:tcW w:w="0" w:type="auto"/>
            <w:gridSpan w:val="3"/>
            <w:tcMar>
              <w:top w:w="48" w:type="dxa"/>
              <w:left w:w="240" w:type="dxa"/>
              <w:bottom w:w="48" w:type="dxa"/>
              <w:right w:w="240" w:type="dxa"/>
            </w:tcMar>
            <w:vAlign w:val="center"/>
            <w:hideMark/>
          </w:tcPr>
          <w:p w14:paraId="3698EE88"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REPASO Y ASESORIA</w:t>
            </w:r>
          </w:p>
        </w:tc>
      </w:tr>
      <w:tr w:rsidR="00186396" w:rsidRPr="0043073A" w14:paraId="42DA2507" w14:textId="77777777" w:rsidTr="00186396">
        <w:trPr>
          <w:tblCellSpacing w:w="15" w:type="dxa"/>
        </w:trPr>
        <w:tc>
          <w:tcPr>
            <w:tcW w:w="0" w:type="auto"/>
            <w:tcMar>
              <w:top w:w="48" w:type="dxa"/>
              <w:left w:w="240" w:type="dxa"/>
              <w:bottom w:w="48" w:type="dxa"/>
              <w:right w:w="240" w:type="dxa"/>
            </w:tcMar>
            <w:vAlign w:val="center"/>
            <w:hideMark/>
          </w:tcPr>
          <w:p w14:paraId="3A328C66"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16</w:t>
            </w:r>
          </w:p>
        </w:tc>
        <w:tc>
          <w:tcPr>
            <w:tcW w:w="0" w:type="auto"/>
            <w:tcMar>
              <w:top w:w="48" w:type="dxa"/>
              <w:left w:w="240" w:type="dxa"/>
              <w:bottom w:w="48" w:type="dxa"/>
              <w:right w:w="240" w:type="dxa"/>
            </w:tcMar>
            <w:vAlign w:val="center"/>
            <w:hideMark/>
          </w:tcPr>
          <w:p w14:paraId="4040FCB9"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27/Nov</w:t>
            </w:r>
          </w:p>
        </w:tc>
        <w:tc>
          <w:tcPr>
            <w:tcW w:w="0" w:type="auto"/>
            <w:tcMar>
              <w:top w:w="48" w:type="dxa"/>
              <w:left w:w="240" w:type="dxa"/>
              <w:bottom w:w="48" w:type="dxa"/>
              <w:right w:w="240" w:type="dxa"/>
            </w:tcMar>
            <w:vAlign w:val="center"/>
            <w:hideMark/>
          </w:tcPr>
          <w:p w14:paraId="182C0C9E"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02/Dic</w:t>
            </w:r>
          </w:p>
        </w:tc>
        <w:tc>
          <w:tcPr>
            <w:tcW w:w="0" w:type="auto"/>
            <w:gridSpan w:val="2"/>
            <w:vMerge w:val="restart"/>
            <w:tcMar>
              <w:top w:w="48" w:type="dxa"/>
              <w:left w:w="240" w:type="dxa"/>
              <w:bottom w:w="48" w:type="dxa"/>
              <w:right w:w="240" w:type="dxa"/>
            </w:tcMar>
            <w:vAlign w:val="center"/>
            <w:hideMark/>
          </w:tcPr>
          <w:p w14:paraId="6CECC0D8"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Cierre de Clases</w:t>
            </w:r>
          </w:p>
        </w:tc>
        <w:tc>
          <w:tcPr>
            <w:tcW w:w="0" w:type="auto"/>
            <w:tcMar>
              <w:top w:w="48" w:type="dxa"/>
              <w:left w:w="240" w:type="dxa"/>
              <w:bottom w:w="48" w:type="dxa"/>
              <w:right w:w="240" w:type="dxa"/>
            </w:tcMar>
            <w:vAlign w:val="center"/>
            <w:hideMark/>
          </w:tcPr>
          <w:p w14:paraId="51AF0831"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b/>
                <w:bCs/>
                <w:color w:val="000000"/>
                <w:sz w:val="18"/>
                <w:szCs w:val="18"/>
                <w:lang w:val="es-ES_tradnl"/>
              </w:rPr>
              <w:t>Práctica Calificada 5</w:t>
            </w:r>
            <w:r w:rsidRPr="0043073A">
              <w:rPr>
                <w:rFonts w:ascii="Arial Narrow" w:eastAsia="Times New Roman" w:hAnsi="Arial Narrow"/>
                <w:color w:val="000000"/>
                <w:sz w:val="18"/>
                <w:szCs w:val="18"/>
                <w:lang w:val="es-ES_tradnl"/>
              </w:rPr>
              <w:t xml:space="preserve">: Todo el curso. </w:t>
            </w:r>
            <w:r w:rsidRPr="0043073A">
              <w:rPr>
                <w:rFonts w:ascii="Arial Narrow" w:eastAsia="Times New Roman" w:hAnsi="Arial Narrow"/>
                <w:color w:val="000000"/>
                <w:sz w:val="18"/>
                <w:szCs w:val="18"/>
                <w:lang w:val="es-ES_tradnl"/>
              </w:rPr>
              <w:br/>
            </w:r>
            <w:r w:rsidRPr="0043073A">
              <w:rPr>
                <w:rFonts w:ascii="Arial Narrow" w:eastAsia="Times New Roman" w:hAnsi="Arial Narrow"/>
                <w:b/>
                <w:bCs/>
                <w:color w:val="000000"/>
                <w:sz w:val="18"/>
                <w:szCs w:val="18"/>
                <w:lang w:val="es-ES_tradnl"/>
              </w:rPr>
              <w:t>Entregable 4</w:t>
            </w:r>
            <w:r w:rsidRPr="0043073A">
              <w:rPr>
                <w:rFonts w:ascii="Arial Narrow" w:eastAsia="Times New Roman" w:hAnsi="Arial Narrow"/>
                <w:color w:val="000000"/>
                <w:sz w:val="18"/>
                <w:szCs w:val="18"/>
                <w:lang w:val="es-ES_tradnl"/>
              </w:rPr>
              <w:t xml:space="preserve">. </w:t>
            </w:r>
          </w:p>
        </w:tc>
      </w:tr>
      <w:tr w:rsidR="00186396" w:rsidRPr="0043073A" w14:paraId="7E7AE0BC" w14:textId="77777777" w:rsidTr="00186396">
        <w:trPr>
          <w:tblCellSpacing w:w="15" w:type="dxa"/>
        </w:trPr>
        <w:tc>
          <w:tcPr>
            <w:tcW w:w="0" w:type="auto"/>
            <w:tcMar>
              <w:top w:w="48" w:type="dxa"/>
              <w:left w:w="240" w:type="dxa"/>
              <w:bottom w:w="48" w:type="dxa"/>
              <w:right w:w="240" w:type="dxa"/>
            </w:tcMar>
            <w:vAlign w:val="center"/>
            <w:hideMark/>
          </w:tcPr>
          <w:p w14:paraId="45CB6698"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17</w:t>
            </w:r>
            <w:hyperlink w:anchor="fn3" w:history="1">
              <w:r w:rsidRPr="0043073A">
                <w:rPr>
                  <w:rStyle w:val="Hyperlink"/>
                  <w:rFonts w:ascii="Arial Narrow" w:eastAsia="Times New Roman" w:hAnsi="Arial Narrow"/>
                  <w:sz w:val="18"/>
                  <w:szCs w:val="18"/>
                  <w:vertAlign w:val="superscript"/>
                  <w:lang w:val="es-ES_tradnl"/>
                </w:rPr>
                <w:t>3</w:t>
              </w:r>
            </w:hyperlink>
          </w:p>
        </w:tc>
        <w:tc>
          <w:tcPr>
            <w:tcW w:w="0" w:type="auto"/>
            <w:tcMar>
              <w:top w:w="48" w:type="dxa"/>
              <w:left w:w="240" w:type="dxa"/>
              <w:bottom w:w="48" w:type="dxa"/>
              <w:right w:w="240" w:type="dxa"/>
            </w:tcMar>
            <w:vAlign w:val="center"/>
            <w:hideMark/>
          </w:tcPr>
          <w:p w14:paraId="272BA206"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04/Dic</w:t>
            </w:r>
          </w:p>
        </w:tc>
        <w:tc>
          <w:tcPr>
            <w:tcW w:w="0" w:type="auto"/>
            <w:tcMar>
              <w:top w:w="48" w:type="dxa"/>
              <w:left w:w="240" w:type="dxa"/>
              <w:bottom w:w="48" w:type="dxa"/>
              <w:right w:w="240" w:type="dxa"/>
            </w:tcMar>
            <w:vAlign w:val="center"/>
            <w:hideMark/>
          </w:tcPr>
          <w:p w14:paraId="4FF37AA0"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09/Dic</w:t>
            </w:r>
          </w:p>
        </w:tc>
        <w:tc>
          <w:tcPr>
            <w:tcW w:w="0" w:type="auto"/>
            <w:gridSpan w:val="2"/>
            <w:vMerge/>
            <w:vAlign w:val="center"/>
            <w:hideMark/>
          </w:tcPr>
          <w:p w14:paraId="4AB419AD" w14:textId="77777777" w:rsidR="00186396" w:rsidRPr="0043073A" w:rsidRDefault="00186396" w:rsidP="0043073A">
            <w:pPr>
              <w:rPr>
                <w:rFonts w:ascii="Arial Narrow" w:eastAsia="Times New Roman" w:hAnsi="Arial Narrow"/>
                <w:color w:val="000000"/>
                <w:sz w:val="18"/>
                <w:szCs w:val="18"/>
                <w:lang w:val="es-ES_tradnl"/>
              </w:rPr>
            </w:pPr>
          </w:p>
        </w:tc>
        <w:tc>
          <w:tcPr>
            <w:tcW w:w="0" w:type="auto"/>
            <w:tcMar>
              <w:top w:w="48" w:type="dxa"/>
              <w:left w:w="240" w:type="dxa"/>
              <w:bottom w:w="48" w:type="dxa"/>
              <w:right w:w="240" w:type="dxa"/>
            </w:tcMar>
            <w:vAlign w:val="center"/>
            <w:hideMark/>
          </w:tcPr>
          <w:p w14:paraId="7A49DB9C"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b/>
                <w:bCs/>
                <w:color w:val="000000"/>
                <w:sz w:val="18"/>
                <w:szCs w:val="18"/>
                <w:lang w:val="es-ES_tradnl"/>
              </w:rPr>
              <w:t>Entrega de Diarios Reflexivos finales</w:t>
            </w:r>
            <w:r w:rsidRPr="0043073A">
              <w:rPr>
                <w:rFonts w:ascii="Arial Narrow" w:eastAsia="Times New Roman" w:hAnsi="Arial Narrow"/>
                <w:color w:val="000000"/>
                <w:sz w:val="18"/>
                <w:szCs w:val="18"/>
                <w:lang w:val="es-ES_tradnl"/>
              </w:rPr>
              <w:t xml:space="preserve">. </w:t>
            </w:r>
          </w:p>
        </w:tc>
      </w:tr>
      <w:tr w:rsidR="00186396" w:rsidRPr="0043073A" w14:paraId="10D0E3DB" w14:textId="77777777" w:rsidTr="00186396">
        <w:trPr>
          <w:tblCellSpacing w:w="15" w:type="dxa"/>
        </w:trPr>
        <w:tc>
          <w:tcPr>
            <w:tcW w:w="0" w:type="auto"/>
            <w:tcMar>
              <w:top w:w="48" w:type="dxa"/>
              <w:left w:w="240" w:type="dxa"/>
              <w:bottom w:w="48" w:type="dxa"/>
              <w:right w:w="240" w:type="dxa"/>
            </w:tcMar>
            <w:vAlign w:val="center"/>
            <w:hideMark/>
          </w:tcPr>
          <w:p w14:paraId="4B0C903F"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18</w:t>
            </w:r>
          </w:p>
        </w:tc>
        <w:tc>
          <w:tcPr>
            <w:tcW w:w="0" w:type="auto"/>
            <w:tcMar>
              <w:top w:w="48" w:type="dxa"/>
              <w:left w:w="240" w:type="dxa"/>
              <w:bottom w:w="48" w:type="dxa"/>
              <w:right w:w="240" w:type="dxa"/>
            </w:tcMar>
            <w:vAlign w:val="center"/>
            <w:hideMark/>
          </w:tcPr>
          <w:p w14:paraId="3C0695C8"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11/Dic</w:t>
            </w:r>
          </w:p>
        </w:tc>
        <w:tc>
          <w:tcPr>
            <w:tcW w:w="0" w:type="auto"/>
            <w:tcMar>
              <w:top w:w="48" w:type="dxa"/>
              <w:left w:w="240" w:type="dxa"/>
              <w:bottom w:w="48" w:type="dxa"/>
              <w:right w:w="240" w:type="dxa"/>
            </w:tcMar>
            <w:vAlign w:val="center"/>
            <w:hideMark/>
          </w:tcPr>
          <w:p w14:paraId="63ACEBC7"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color w:val="000000"/>
                <w:sz w:val="18"/>
                <w:szCs w:val="18"/>
                <w:lang w:val="es-ES_tradnl"/>
              </w:rPr>
              <w:t>16/Dic</w:t>
            </w:r>
          </w:p>
        </w:tc>
        <w:tc>
          <w:tcPr>
            <w:tcW w:w="0" w:type="auto"/>
            <w:gridSpan w:val="3"/>
            <w:tcMar>
              <w:top w:w="48" w:type="dxa"/>
              <w:left w:w="240" w:type="dxa"/>
              <w:bottom w:w="48" w:type="dxa"/>
              <w:right w:w="240" w:type="dxa"/>
            </w:tcMar>
            <w:vAlign w:val="center"/>
            <w:hideMark/>
          </w:tcPr>
          <w:p w14:paraId="7BDE0E20" w14:textId="77777777" w:rsidR="00186396" w:rsidRPr="0043073A" w:rsidRDefault="00186396" w:rsidP="0043073A">
            <w:pPr>
              <w:rPr>
                <w:rFonts w:ascii="Arial Narrow" w:eastAsia="Times New Roman" w:hAnsi="Arial Narrow"/>
                <w:color w:val="000000"/>
                <w:sz w:val="18"/>
                <w:szCs w:val="18"/>
                <w:lang w:val="es-ES_tradnl"/>
              </w:rPr>
            </w:pPr>
            <w:r w:rsidRPr="0043073A">
              <w:rPr>
                <w:rFonts w:ascii="Arial Narrow" w:eastAsia="Times New Roman" w:hAnsi="Arial Narrow"/>
                <w:b/>
                <w:bCs/>
                <w:color w:val="000000"/>
                <w:sz w:val="18"/>
                <w:szCs w:val="18"/>
                <w:lang w:val="es-ES_tradnl"/>
              </w:rPr>
              <w:t>Exámenes de rezagados</w:t>
            </w:r>
            <w:r w:rsidRPr="0043073A">
              <w:rPr>
                <w:rFonts w:ascii="Arial Narrow" w:eastAsia="Times New Roman" w:hAnsi="Arial Narrow"/>
                <w:color w:val="000000"/>
                <w:sz w:val="18"/>
                <w:szCs w:val="18"/>
                <w:lang w:val="es-ES_tradnl"/>
              </w:rPr>
              <w:t xml:space="preserve"> </w:t>
            </w:r>
          </w:p>
        </w:tc>
      </w:tr>
    </w:tbl>
    <w:p w14:paraId="547F04B1" w14:textId="77777777" w:rsidR="00186396" w:rsidRDefault="00186396" w:rsidP="0043073A">
      <w:pPr>
        <w:pStyle w:val="NormalWeb"/>
        <w:spacing w:before="0" w:after="0" w:line="240" w:lineRule="auto"/>
        <w:rPr>
          <w:rStyle w:val="Strong"/>
          <w:rFonts w:ascii="Helvetica" w:hAnsi="Helvetica"/>
          <w:color w:val="000000"/>
          <w:sz w:val="20"/>
          <w:szCs w:val="20"/>
          <w:lang w:val="es-ES_tradnl"/>
        </w:rPr>
      </w:pPr>
    </w:p>
    <w:p w14:paraId="38C1F059" w14:textId="77777777"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Style w:val="Strong"/>
          <w:rFonts w:ascii="Helvetica" w:hAnsi="Helvetica"/>
          <w:color w:val="000000"/>
          <w:sz w:val="20"/>
          <w:szCs w:val="20"/>
          <w:lang w:val="es-ES_tradnl"/>
        </w:rPr>
        <w:t>IMPORTANTE</w:t>
      </w:r>
      <w:r w:rsidRPr="0043073A">
        <w:rPr>
          <w:rFonts w:ascii="Helvetica" w:hAnsi="Helvetica"/>
          <w:color w:val="000000"/>
          <w:sz w:val="20"/>
          <w:szCs w:val="20"/>
          <w:lang w:val="es-ES_tradnl"/>
        </w:rPr>
        <w:t>: El calendario del curso podrá modificarse si la marcha de la asignatura lo requiere. En ese caso, el profesor dará oportuno aviso a los estudiantes, a la Dirección de Estudios y a la Secretaría Académica de la Facultad. En ningún caso se modificará la sumilla del curso.</w:t>
      </w:r>
    </w:p>
    <w:p w14:paraId="032E4B1F" w14:textId="6C1A260E"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Fonts w:ascii="Helvetica" w:hAnsi="Helvetica"/>
          <w:color w:val="000000"/>
          <w:sz w:val="20"/>
          <w:szCs w:val="20"/>
          <w:vertAlign w:val="superscript"/>
          <w:lang w:val="es-ES_tradnl"/>
        </w:rPr>
        <w:t>1</w:t>
      </w:r>
      <w:r w:rsidRPr="0043073A">
        <w:rPr>
          <w:rFonts w:ascii="Helvetica" w:hAnsi="Helvetica"/>
          <w:color w:val="000000"/>
          <w:sz w:val="20"/>
          <w:szCs w:val="20"/>
          <w:lang w:val="es-ES_tradnl"/>
        </w:rPr>
        <w:t>Feriado (30 de Agosto)</w:t>
      </w:r>
      <w:r w:rsidR="00186396" w:rsidRPr="0043073A">
        <w:rPr>
          <w:rFonts w:ascii="Helvetica" w:hAnsi="Helvetica"/>
          <w:color w:val="000000"/>
          <w:sz w:val="20"/>
          <w:szCs w:val="20"/>
          <w:lang w:val="es-ES_tradnl"/>
        </w:rPr>
        <w:t xml:space="preserve"> </w:t>
      </w:r>
    </w:p>
    <w:p w14:paraId="22048E00" w14:textId="34BAA0D2"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Fonts w:ascii="Helvetica" w:hAnsi="Helvetica"/>
          <w:color w:val="000000"/>
          <w:sz w:val="20"/>
          <w:szCs w:val="20"/>
          <w:vertAlign w:val="superscript"/>
          <w:lang w:val="es-ES_tradnl"/>
        </w:rPr>
        <w:t>2</w:t>
      </w:r>
      <w:r w:rsidRPr="0043073A">
        <w:rPr>
          <w:rFonts w:ascii="Helvetica" w:hAnsi="Helvetica"/>
          <w:color w:val="000000"/>
          <w:sz w:val="20"/>
          <w:szCs w:val="20"/>
          <w:lang w:val="es-ES_tradnl"/>
        </w:rPr>
        <w:t>Feriado (1 de Noviembre)</w:t>
      </w:r>
      <w:r w:rsidR="00186396" w:rsidRPr="0043073A">
        <w:rPr>
          <w:rFonts w:ascii="Helvetica" w:hAnsi="Helvetica"/>
          <w:color w:val="000000"/>
          <w:sz w:val="20"/>
          <w:szCs w:val="20"/>
          <w:lang w:val="es-ES_tradnl"/>
        </w:rPr>
        <w:t xml:space="preserve"> </w:t>
      </w:r>
    </w:p>
    <w:p w14:paraId="23C85026" w14:textId="76B876FF" w:rsidR="001F7A7F" w:rsidRPr="0043073A" w:rsidRDefault="0030667A" w:rsidP="0043073A">
      <w:pPr>
        <w:pStyle w:val="NormalWeb"/>
        <w:spacing w:before="0" w:after="0" w:line="240" w:lineRule="auto"/>
        <w:rPr>
          <w:rFonts w:ascii="Helvetica" w:hAnsi="Helvetica"/>
          <w:color w:val="000000"/>
          <w:sz w:val="20"/>
          <w:szCs w:val="20"/>
          <w:lang w:val="es-ES_tradnl"/>
        </w:rPr>
      </w:pPr>
      <w:r w:rsidRPr="0043073A">
        <w:rPr>
          <w:rFonts w:ascii="Helvetica" w:hAnsi="Helvetica"/>
          <w:color w:val="000000"/>
          <w:sz w:val="20"/>
          <w:szCs w:val="20"/>
          <w:vertAlign w:val="superscript"/>
          <w:lang w:val="es-ES_tradnl"/>
        </w:rPr>
        <w:t>3</w:t>
      </w:r>
      <w:r w:rsidRPr="0043073A">
        <w:rPr>
          <w:rFonts w:ascii="Helvetica" w:hAnsi="Helvetica"/>
          <w:color w:val="000000"/>
          <w:sz w:val="20"/>
          <w:szCs w:val="20"/>
          <w:lang w:val="es-ES_tradnl"/>
        </w:rPr>
        <w:t xml:space="preserve">Feriado (8 de Diciembre) </w:t>
      </w:r>
    </w:p>
    <w:p w14:paraId="56B78A7C" w14:textId="53ED5FBF" w:rsidR="0030667A" w:rsidRPr="0043073A" w:rsidRDefault="0030667A" w:rsidP="0043073A">
      <w:pPr>
        <w:pStyle w:val="NormalWeb"/>
        <w:spacing w:before="0" w:after="0" w:line="240" w:lineRule="auto"/>
        <w:rPr>
          <w:rFonts w:ascii="Helvetica" w:hAnsi="Helvetica"/>
          <w:color w:val="000000"/>
          <w:sz w:val="20"/>
          <w:szCs w:val="20"/>
          <w:lang w:val="es-ES_tradnl"/>
        </w:rPr>
      </w:pPr>
    </w:p>
    <w:bookmarkEnd w:id="0"/>
    <w:sectPr w:rsidR="0030667A" w:rsidRPr="00430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5232F"/>
    <w:multiLevelType w:val="multilevel"/>
    <w:tmpl w:val="FF96A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124A5"/>
    <w:multiLevelType w:val="multilevel"/>
    <w:tmpl w:val="2BBE9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F65B4"/>
    <w:multiLevelType w:val="multilevel"/>
    <w:tmpl w:val="D39C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BD73A1"/>
    <w:multiLevelType w:val="multilevel"/>
    <w:tmpl w:val="87B0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3F05DD"/>
    <w:multiLevelType w:val="multilevel"/>
    <w:tmpl w:val="2B0E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2D68F6"/>
    <w:multiLevelType w:val="multilevel"/>
    <w:tmpl w:val="CDE8E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D21738"/>
    <w:multiLevelType w:val="multilevel"/>
    <w:tmpl w:val="C5DC2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BC6167"/>
    <w:multiLevelType w:val="multilevel"/>
    <w:tmpl w:val="C972B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020DAC"/>
    <w:multiLevelType w:val="multilevel"/>
    <w:tmpl w:val="89E45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5"/>
  </w:num>
  <w:num w:numId="4">
    <w:abstractNumId w:val="0"/>
  </w:num>
  <w:num w:numId="5">
    <w:abstractNumId w:val="2"/>
  </w:num>
  <w:num w:numId="6">
    <w:abstractNumId w:val="6"/>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0"/>
  <w:proofState w:grammar="clean"/>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005"/>
    <w:rsid w:val="000844EC"/>
    <w:rsid w:val="00186396"/>
    <w:rsid w:val="001F7A7F"/>
    <w:rsid w:val="0030667A"/>
    <w:rsid w:val="0043073A"/>
    <w:rsid w:val="0047112D"/>
    <w:rsid w:val="004A328A"/>
    <w:rsid w:val="00A47A01"/>
    <w:rsid w:val="00E00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7A57E4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top w:val="single" w:sz="24" w:space="6" w:color="AAAAAA"/>
      </w:pBdr>
      <w:spacing w:before="360" w:after="100" w:afterAutospacing="1"/>
      <w:outlineLvl w:val="0"/>
    </w:pPr>
    <w:rPr>
      <w:b/>
      <w:bCs/>
      <w:kern w:val="36"/>
      <w:sz w:val="41"/>
      <w:szCs w:val="41"/>
    </w:rPr>
  </w:style>
  <w:style w:type="paragraph" w:styleId="Heading2">
    <w:name w:val="heading 2"/>
    <w:basedOn w:val="Normal"/>
    <w:link w:val="Heading2Char"/>
    <w:uiPriority w:val="9"/>
    <w:qFormat/>
    <w:pPr>
      <w:pBdr>
        <w:top w:val="single" w:sz="24" w:space="6" w:color="E0E0E0"/>
      </w:pBdr>
      <w:spacing w:before="360" w:after="240"/>
      <w:outlineLvl w:val="1"/>
    </w:pPr>
    <w:rPr>
      <w:b/>
      <w:bCs/>
      <w:sz w:val="36"/>
      <w:szCs w:val="36"/>
    </w:rPr>
  </w:style>
  <w:style w:type="paragraph" w:styleId="Heading3">
    <w:name w:val="heading 3"/>
    <w:basedOn w:val="Normal"/>
    <w:link w:val="Heading3Char"/>
    <w:uiPriority w:val="9"/>
    <w:qFormat/>
    <w:pPr>
      <w:spacing w:before="240" w:after="240"/>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Monaco" w:eastAsiaTheme="minorEastAsia" w:hAnsi="Monaco" w:cs="Courier New" w:hint="default"/>
      <w:color w:val="444444"/>
      <w:sz w:val="18"/>
      <w:szCs w:val="18"/>
      <w:bdr w:val="single" w:sz="6" w:space="0" w:color="DEDEDE" w:frame="1"/>
      <w:shd w:val="clear" w:color="auto" w:fill="F8F8FF"/>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color w:val="555555"/>
      <w:sz w:val="17"/>
      <w:szCs w:val="17"/>
      <w:bdr w:val="single" w:sz="6" w:space="2" w:color="CCCCCC" w:frame="1"/>
      <w:shd w:val="clear" w:color="auto" w:fill="FCFCFC"/>
    </w:rPr>
  </w:style>
  <w:style w:type="paragraph" w:styleId="HTMLPreformatted">
    <w:name w:val="HTML Preformatted"/>
    <w:basedOn w:val="Normal"/>
    <w:link w:val="HTMLPreformattedChar"/>
    <w:uiPriority w:val="99"/>
    <w:semiHidden/>
    <w:unhideWhenUsed/>
    <w:pPr>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pPr>
    <w:rPr>
      <w:rFonts w:ascii="Monaco" w:hAnsi="Monaco" w:cs="Courier New"/>
      <w:color w:val="444444"/>
      <w:sz w:val="18"/>
      <w:szCs w:val="18"/>
    </w:rPr>
  </w:style>
  <w:style w:type="character" w:customStyle="1" w:styleId="HTMLPreformattedChar">
    <w:name w:val="HTML Preformatted Char"/>
    <w:basedOn w:val="DefaultParagraphFont"/>
    <w:link w:val="HTMLPreformatted"/>
    <w:uiPriority w:val="99"/>
    <w:semiHidden/>
    <w:rPr>
      <w:rFonts w:ascii="Courier" w:eastAsiaTheme="minorEastAsia" w:hAnsi="Courier"/>
    </w:rPr>
  </w:style>
  <w:style w:type="paragraph" w:styleId="NormalWeb">
    <w:name w:val="Normal (Web)"/>
    <w:basedOn w:val="Normal"/>
    <w:uiPriority w:val="99"/>
    <w:semiHidden/>
    <w:unhideWhenUsed/>
    <w:pPr>
      <w:spacing w:before="240" w:after="240" w:line="360" w:lineRule="atLeast"/>
    </w:p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066168">
      <w:marLeft w:val="0"/>
      <w:marRight w:val="0"/>
      <w:marTop w:val="0"/>
      <w:marBottom w:val="0"/>
      <w:divBdr>
        <w:top w:val="none" w:sz="0" w:space="0" w:color="auto"/>
        <w:left w:val="none" w:sz="0" w:space="0" w:color="auto"/>
        <w:bottom w:val="none" w:sz="0" w:space="0" w:color="auto"/>
        <w:right w:val="none" w:sz="0" w:space="0" w:color="auto"/>
      </w:divBdr>
    </w:div>
    <w:div w:id="677124789">
      <w:marLeft w:val="0"/>
      <w:marRight w:val="0"/>
      <w:marTop w:val="0"/>
      <w:marBottom w:val="0"/>
      <w:divBdr>
        <w:top w:val="none" w:sz="0" w:space="0" w:color="auto"/>
        <w:left w:val="none" w:sz="0" w:space="0" w:color="auto"/>
        <w:bottom w:val="none" w:sz="0" w:space="0" w:color="auto"/>
        <w:right w:val="none" w:sz="0" w:space="0" w:color="auto"/>
      </w:divBdr>
    </w:div>
    <w:div w:id="812023509">
      <w:marLeft w:val="0"/>
      <w:marRight w:val="0"/>
      <w:marTop w:val="0"/>
      <w:marBottom w:val="0"/>
      <w:divBdr>
        <w:top w:val="none" w:sz="0" w:space="0" w:color="auto"/>
        <w:left w:val="none" w:sz="0" w:space="0" w:color="auto"/>
        <w:bottom w:val="none" w:sz="0" w:space="0" w:color="auto"/>
        <w:right w:val="none" w:sz="0" w:space="0" w:color="auto"/>
      </w:divBdr>
    </w:div>
    <w:div w:id="1328633903">
      <w:marLeft w:val="0"/>
      <w:marRight w:val="0"/>
      <w:marTop w:val="0"/>
      <w:marBottom w:val="0"/>
      <w:divBdr>
        <w:top w:val="none" w:sz="0" w:space="0" w:color="auto"/>
        <w:left w:val="none" w:sz="0" w:space="0" w:color="auto"/>
        <w:bottom w:val="none" w:sz="0" w:space="0" w:color="auto"/>
        <w:right w:val="none" w:sz="0" w:space="0" w:color="auto"/>
      </w:divBdr>
    </w:div>
    <w:div w:id="1797095292">
      <w:marLeft w:val="0"/>
      <w:marRight w:val="0"/>
      <w:marTop w:val="0"/>
      <w:marBottom w:val="0"/>
      <w:divBdr>
        <w:top w:val="none" w:sz="0" w:space="0" w:color="auto"/>
        <w:left w:val="none" w:sz="0" w:space="0" w:color="auto"/>
        <w:bottom w:val="none" w:sz="0" w:space="0" w:color="auto"/>
        <w:right w:val="none" w:sz="0" w:space="0" w:color="auto"/>
      </w:divBdr>
    </w:div>
    <w:div w:id="197324193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file://localhost/Users/JoseManuel/Documents/GITHUBs/PUCP/InvestEstad_II/logotipo-100anios.png" TargetMode="External"/><Relationship Id="rId6" Type="http://schemas.openxmlformats.org/officeDocument/2006/relationships/hyperlink" Target="mailto:jmagallanes@pucp.edu.pe" TargetMode="External"/><Relationship Id="rId7" Type="http://schemas.openxmlformats.org/officeDocument/2006/relationships/hyperlink" Target="mailto:pamela.nunezdelprado@pucp.pe" TargetMode="External"/><Relationship Id="rId8" Type="http://schemas.openxmlformats.org/officeDocument/2006/relationships/hyperlink" Target="mailto:marylia.cruz@pucp.pe" TargetMode="External"/><Relationship Id="rId9" Type="http://schemas.openxmlformats.org/officeDocument/2006/relationships/hyperlink" Target="mailto:fjmorote@pucp.p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2954</Words>
  <Characters>18075</Characters>
  <Application>Microsoft Macintosh Word</Application>
  <DocSecurity>0</DocSecurity>
  <Lines>150</Lines>
  <Paragraphs>41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README</vt:lpstr>
      <vt:lpstr>Pontificia Universidad Católica del Perú</vt:lpstr>
      <vt:lpstr>    Facultad de Psicología</vt:lpstr>
      <vt:lpstr>        1. Información General</vt:lpstr>
      <vt:lpstr>        2. Sumilla</vt:lpstr>
      <vt:lpstr>        3. Aporte del curso al perfil de egreso:</vt:lpstr>
      <vt:lpstr>        4. Resultados de aprendizaje del curso:</vt:lpstr>
      <vt:lpstr>        </vt:lpstr>
      <vt:lpstr>        </vt:lpstr>
      <vt:lpstr>        5. Evaluación</vt:lpstr>
      <vt:lpstr>        </vt:lpstr>
      <vt:lpstr>        6. Bibliografía Básica</vt:lpstr>
      <vt:lpstr>        7. Calendario 2017 -2</vt:lpstr>
    </vt:vector>
  </TitlesOfParts>
  <Company>University of Washington</Company>
  <LinksUpToDate>false</LinksUpToDate>
  <CharactersWithSpaces>20988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subject/>
  <dc:creator>Prof. J M Magallanes</dc:creator>
  <cp:keywords/>
  <dc:description/>
  <cp:lastModifiedBy>Prof. J M Magallanes</cp:lastModifiedBy>
  <cp:revision>3</cp:revision>
  <cp:lastPrinted>2017-08-11T02:47:00Z</cp:lastPrinted>
  <dcterms:created xsi:type="dcterms:W3CDTF">2017-08-11T02:47:00Z</dcterms:created>
  <dcterms:modified xsi:type="dcterms:W3CDTF">2017-08-11T04:18:00Z</dcterms:modified>
</cp:coreProperties>
</file>