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6E1F" w14:textId="3F8BAD53" w:rsidR="00635DDC" w:rsidRDefault="00635DDC" w:rsidP="00635DDC">
      <w:pPr>
        <w:rPr>
          <w:b/>
          <w:bCs/>
        </w:rPr>
      </w:pPr>
      <w:r>
        <w:rPr>
          <w:noProof/>
        </w:rPr>
        <w:drawing>
          <wp:inline distT="0" distB="0" distL="0" distR="0" wp14:anchorId="6C851E7E" wp14:editId="19084CBE">
            <wp:extent cx="5612130" cy="2552700"/>
            <wp:effectExtent l="0" t="0" r="7620" b="0"/>
            <wp:docPr id="8126376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376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6181" w14:textId="77777777" w:rsidR="00635DDC" w:rsidRDefault="00635DDC" w:rsidP="00635DDC">
      <w:pPr>
        <w:rPr>
          <w:b/>
          <w:bCs/>
        </w:rPr>
      </w:pPr>
    </w:p>
    <w:p w14:paraId="27D30179" w14:textId="42E25D20" w:rsidR="00635DDC" w:rsidRPr="00635DDC" w:rsidRDefault="00635DDC" w:rsidP="00635DDC">
      <w:pPr>
        <w:rPr>
          <w:b/>
          <w:bCs/>
        </w:rPr>
      </w:pPr>
      <w:r w:rsidRPr="00635DDC">
        <w:rPr>
          <w:b/>
          <w:bCs/>
        </w:rPr>
        <w:t>Cerrar la sesión activa</w:t>
      </w:r>
    </w:p>
    <w:p w14:paraId="64EC3487" w14:textId="77777777" w:rsidR="00635DDC" w:rsidRPr="00635DDC" w:rsidRDefault="00635DDC" w:rsidP="00635DDC">
      <w:r w:rsidRPr="00635DDC">
        <w:t>Sigue estos pasos exactos:</w:t>
      </w:r>
    </w:p>
    <w:p w14:paraId="54A81A60" w14:textId="77777777" w:rsidR="00635DDC" w:rsidRPr="00635DDC" w:rsidRDefault="00635DDC" w:rsidP="00635DDC">
      <w:pPr>
        <w:rPr>
          <w:b/>
          <w:bCs/>
        </w:rPr>
      </w:pPr>
      <w:r w:rsidRPr="00635DDC">
        <w:rPr>
          <w:rFonts w:ascii="Segoe UI Emoji" w:hAnsi="Segoe UI Emoji" w:cs="Segoe UI Emoji"/>
          <w:b/>
          <w:bCs/>
        </w:rPr>
        <w:t>🔴</w:t>
      </w:r>
      <w:r w:rsidRPr="00635DDC">
        <w:rPr>
          <w:b/>
          <w:bCs/>
        </w:rPr>
        <w:t xml:space="preserve"> Paso 1: Cierra la sesión actual de </w:t>
      </w:r>
      <w:proofErr w:type="spellStart"/>
      <w:r w:rsidRPr="00635DDC">
        <w:rPr>
          <w:b/>
          <w:bCs/>
        </w:rPr>
        <w:t>Ngrok</w:t>
      </w:r>
      <w:proofErr w:type="spellEnd"/>
    </w:p>
    <w:p w14:paraId="5008ADF7" w14:textId="77777777" w:rsidR="00635DDC" w:rsidRPr="00635DDC" w:rsidRDefault="00635DDC" w:rsidP="00635DDC">
      <w:pPr>
        <w:numPr>
          <w:ilvl w:val="0"/>
          <w:numId w:val="1"/>
        </w:numPr>
      </w:pPr>
      <w:r w:rsidRPr="00635DDC">
        <w:t xml:space="preserve">Haz clic en los </w:t>
      </w:r>
      <w:r w:rsidRPr="00635DDC">
        <w:rPr>
          <w:b/>
          <w:bCs/>
        </w:rPr>
        <w:t>tres puntos ...</w:t>
      </w:r>
      <w:r w:rsidRPr="00635DDC">
        <w:t xml:space="preserve"> que aparecen a la derecha del agente activo (</w:t>
      </w:r>
      <w:proofErr w:type="spellStart"/>
      <w:r w:rsidRPr="00635DDC">
        <w:t>ts_MQwj</w:t>
      </w:r>
      <w:proofErr w:type="spellEnd"/>
      <w:r w:rsidRPr="00635DDC">
        <w:t>...)</w:t>
      </w:r>
    </w:p>
    <w:p w14:paraId="7806B571" w14:textId="77777777" w:rsidR="00635DDC" w:rsidRPr="00635DDC" w:rsidRDefault="00635DDC" w:rsidP="00635DDC">
      <w:pPr>
        <w:numPr>
          <w:ilvl w:val="0"/>
          <w:numId w:val="1"/>
        </w:numPr>
      </w:pPr>
      <w:r w:rsidRPr="00635DDC">
        <w:t xml:space="preserve">Elige la opción </w:t>
      </w:r>
      <w:r w:rsidRPr="00635DDC">
        <w:rPr>
          <w:b/>
          <w:bCs/>
        </w:rPr>
        <w:t>"</w:t>
      </w:r>
      <w:proofErr w:type="spellStart"/>
      <w:r w:rsidRPr="00635DDC">
        <w:rPr>
          <w:b/>
          <w:bCs/>
        </w:rPr>
        <w:t>Kill</w:t>
      </w:r>
      <w:proofErr w:type="spellEnd"/>
      <w:r w:rsidRPr="00635DDC">
        <w:rPr>
          <w:b/>
          <w:bCs/>
        </w:rPr>
        <w:t xml:space="preserve"> </w:t>
      </w:r>
      <w:proofErr w:type="spellStart"/>
      <w:r w:rsidRPr="00635DDC">
        <w:rPr>
          <w:b/>
          <w:bCs/>
        </w:rPr>
        <w:t>session</w:t>
      </w:r>
      <w:proofErr w:type="spellEnd"/>
      <w:r w:rsidRPr="00635DDC">
        <w:rPr>
          <w:b/>
          <w:bCs/>
        </w:rPr>
        <w:t>"</w:t>
      </w:r>
      <w:r w:rsidRPr="00635DDC">
        <w:t xml:space="preserve"> o </w:t>
      </w:r>
      <w:r w:rsidRPr="00635DDC">
        <w:rPr>
          <w:b/>
          <w:bCs/>
        </w:rPr>
        <w:t xml:space="preserve">"Stop </w:t>
      </w:r>
      <w:proofErr w:type="spellStart"/>
      <w:r w:rsidRPr="00635DDC">
        <w:rPr>
          <w:b/>
          <w:bCs/>
        </w:rPr>
        <w:t>agent</w:t>
      </w:r>
      <w:proofErr w:type="spellEnd"/>
      <w:r w:rsidRPr="00635DDC">
        <w:rPr>
          <w:b/>
          <w:bCs/>
        </w:rPr>
        <w:t>"</w:t>
      </w:r>
      <w:r w:rsidRPr="00635DDC">
        <w:t xml:space="preserve"> (puede variar según idioma).</w:t>
      </w:r>
    </w:p>
    <w:p w14:paraId="346BB2A7" w14:textId="77777777" w:rsidR="00635DDC" w:rsidRPr="00635DDC" w:rsidRDefault="00635DDC" w:rsidP="00635DDC">
      <w:pPr>
        <w:numPr>
          <w:ilvl w:val="0"/>
          <w:numId w:val="1"/>
        </w:numPr>
      </w:pPr>
      <w:r w:rsidRPr="00635DDC">
        <w:t>Confirma que la sesión se cerró y desaparezca de la lista o diga 0 Online.</w:t>
      </w:r>
    </w:p>
    <w:p w14:paraId="22B17B39" w14:textId="77777777" w:rsidR="00635DDC" w:rsidRPr="00635DDC" w:rsidRDefault="00635DDC" w:rsidP="00635DDC">
      <w:r w:rsidRPr="00635DDC">
        <w:rPr>
          <w:rFonts w:ascii="Segoe UI Emoji" w:hAnsi="Segoe UI Emoji" w:cs="Segoe UI Emoji"/>
        </w:rPr>
        <w:t>🔁</w:t>
      </w:r>
      <w:r w:rsidRPr="00635DDC">
        <w:t xml:space="preserve"> Espera unos 5 segundos para que se libere por completo.</w:t>
      </w:r>
    </w:p>
    <w:p w14:paraId="79F5C2E0" w14:textId="77777777" w:rsidR="00635DDC" w:rsidRDefault="00635DDC">
      <w:pPr>
        <w:rPr>
          <w:lang w:val="es-ES"/>
        </w:rPr>
      </w:pPr>
    </w:p>
    <w:p w14:paraId="51E31F9E" w14:textId="77B3F5FA" w:rsidR="00635DDC" w:rsidRPr="00635DDC" w:rsidRDefault="00635DDC">
      <w:pPr>
        <w:rPr>
          <w:lang w:val="es-ES"/>
        </w:rPr>
      </w:pPr>
      <w:r>
        <w:rPr>
          <w:noProof/>
        </w:rPr>
        <w:drawing>
          <wp:inline distT="0" distB="0" distL="0" distR="0" wp14:anchorId="4DF07C38" wp14:editId="10F483AB">
            <wp:extent cx="5612130" cy="2149475"/>
            <wp:effectExtent l="0" t="0" r="7620" b="3175"/>
            <wp:docPr id="1501863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63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DDC" w:rsidRPr="00635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9594E"/>
    <w:multiLevelType w:val="multilevel"/>
    <w:tmpl w:val="AD10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48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C"/>
    <w:rsid w:val="004D7B5B"/>
    <w:rsid w:val="00635DDC"/>
    <w:rsid w:val="00A83D90"/>
    <w:rsid w:val="00CA5307"/>
    <w:rsid w:val="00DC3277"/>
    <w:rsid w:val="00E27068"/>
    <w:rsid w:val="00E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4147"/>
  <w15:chartTrackingRefBased/>
  <w15:docId w15:val="{C6200AFF-E622-4F54-A9BF-6C913989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GINNA ROCIO BULLA DIAZ</dc:creator>
  <cp:keywords/>
  <dc:description/>
  <cp:lastModifiedBy>GINNA ROCIO BULLA DIAZ</cp:lastModifiedBy>
  <cp:revision>1</cp:revision>
  <dcterms:created xsi:type="dcterms:W3CDTF">2025-04-20T20:30:00Z</dcterms:created>
  <dcterms:modified xsi:type="dcterms:W3CDTF">2025-04-20T20:56:00Z</dcterms:modified>
</cp:coreProperties>
</file>